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6B" w:rsidRPr="00817248" w:rsidRDefault="00001C6B" w:rsidP="00001C6B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1645086</w:t>
      </w:r>
    </w:p>
    <w:p w:rsidR="00001C6B" w:rsidRDefault="00001C6B" w:rsidP="00001C6B">
      <w:proofErr w:type="spellStart"/>
      <w:r>
        <w:t>Whatsapp</w:t>
      </w:r>
      <w:proofErr w:type="spellEnd"/>
      <w:r>
        <w:t xml:space="preserve"> Mobile: +971504753686 </w:t>
      </w:r>
    </w:p>
    <w:p w:rsidR="00001C6B" w:rsidRDefault="00001C6B" w:rsidP="00001C6B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1A79BD3E" wp14:editId="4B5DA3ED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C6B" w:rsidRDefault="00001C6B" w:rsidP="00001C6B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001C6B" w:rsidRDefault="00001C6B" w:rsidP="00001C6B"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1201CF" w:rsidRPr="001201CF" w:rsidRDefault="001201CF" w:rsidP="001201CF">
      <w:pPr>
        <w:spacing w:after="0" w:line="240" w:lineRule="auto"/>
        <w:ind w:left="0" w:firstLine="0"/>
        <w:jc w:val="left"/>
        <w:rPr>
          <w:sz w:val="22"/>
        </w:rPr>
      </w:pPr>
    </w:p>
    <w:p w:rsidR="00440CD1" w:rsidRDefault="00CF5AF0">
      <w:pPr>
        <w:spacing w:after="39" w:line="240" w:lineRule="auto"/>
        <w:ind w:left="0" w:firstLine="0"/>
        <w:jc w:val="left"/>
      </w:pPr>
      <w:r>
        <w:rPr>
          <w:b/>
          <w:color w:val="990033"/>
          <w:sz w:val="32"/>
        </w:rPr>
        <w:t xml:space="preserve">Summary  </w:t>
      </w:r>
    </w:p>
    <w:p w:rsidR="00440CD1" w:rsidRDefault="0024735C" w:rsidP="00331B97">
      <w:r>
        <w:t xml:space="preserve">Experienced, </w:t>
      </w:r>
      <w:r w:rsidRPr="003D625A">
        <w:rPr>
          <w:noProof/>
        </w:rPr>
        <w:t>Versatile</w:t>
      </w:r>
      <w:r>
        <w:t xml:space="preserve"> and Energe</w:t>
      </w:r>
      <w:r w:rsidR="000139DF">
        <w:t>tic Professional specialize in Human R</w:t>
      </w:r>
      <w:r w:rsidR="00CF5AF0">
        <w:t xml:space="preserve">esource, eager to obtain executive </w:t>
      </w:r>
      <w:r w:rsidR="000139DF">
        <w:t>position with-</w:t>
      </w:r>
      <w:r w:rsidR="00CF5AF0">
        <w:t xml:space="preserve">in a growth oriented, progressive </w:t>
      </w:r>
      <w:r w:rsidR="000139DF" w:rsidRPr="003D625A">
        <w:rPr>
          <w:noProof/>
        </w:rPr>
        <w:t>Organization</w:t>
      </w:r>
      <w:r w:rsidR="000139DF">
        <w:t xml:space="preserve">. I want to supply my </w:t>
      </w:r>
      <w:r w:rsidR="000139DF" w:rsidRPr="000139DF">
        <w:rPr>
          <w:b/>
        </w:rPr>
        <w:t>Human R</w:t>
      </w:r>
      <w:r w:rsidR="00CF5AF0" w:rsidRPr="000139DF">
        <w:rPr>
          <w:b/>
        </w:rPr>
        <w:t>esource</w:t>
      </w:r>
      <w:r w:rsidR="00CF5AF0">
        <w:t xml:space="preserve"> and </w:t>
      </w:r>
      <w:r w:rsidR="00CF5AF0" w:rsidRPr="000139DF">
        <w:rPr>
          <w:b/>
        </w:rPr>
        <w:t>Management skills</w:t>
      </w:r>
      <w:r w:rsidR="00CF5AF0">
        <w:t xml:space="preserve"> </w:t>
      </w:r>
      <w:r w:rsidR="000139DF">
        <w:t xml:space="preserve">and </w:t>
      </w:r>
      <w:r w:rsidR="000139DF" w:rsidRPr="000139DF">
        <w:rPr>
          <w:b/>
        </w:rPr>
        <w:t>Customers Servi</w:t>
      </w:r>
      <w:r w:rsidR="00E923A8">
        <w:rPr>
          <w:b/>
        </w:rPr>
        <w:t>c</w:t>
      </w:r>
      <w:r w:rsidR="000139DF" w:rsidRPr="000139DF">
        <w:rPr>
          <w:b/>
        </w:rPr>
        <w:t xml:space="preserve">es </w:t>
      </w:r>
      <w:r w:rsidR="00CF5AF0">
        <w:t xml:space="preserve">to an environment where they will make significant impacts </w:t>
      </w:r>
      <w:r w:rsidR="003D625A">
        <w:rPr>
          <w:noProof/>
        </w:rPr>
        <w:t>on</w:t>
      </w:r>
      <w:r w:rsidR="00CF5AF0">
        <w:t xml:space="preserve"> the bottom line.</w:t>
      </w:r>
      <w:r w:rsidR="000139DF">
        <w:t xml:space="preserve"> </w:t>
      </w:r>
      <w:r w:rsidR="00CF5AF0">
        <w:t>The ideal atmosphere would be entrepreneurial one, in which new ideas</w:t>
      </w:r>
      <w:r w:rsidR="000139DF">
        <w:t xml:space="preserve"> </w:t>
      </w:r>
      <w:r w:rsidR="00CF5AF0">
        <w:t xml:space="preserve">are welcomed and decision making is essential. </w:t>
      </w:r>
    </w:p>
    <w:p w:rsidR="00F720F8" w:rsidRDefault="00AF7442" w:rsidP="00331B97">
      <w:pPr>
        <w:pStyle w:val="Heading1"/>
        <w:spacing w:after="0"/>
      </w:pPr>
      <w:r>
        <w:t>Professional</w:t>
      </w:r>
      <w:r w:rsidR="00CF5AF0">
        <w:t xml:space="preserve"> </w:t>
      </w:r>
      <w:r>
        <w:t>Career</w:t>
      </w:r>
      <w:r w:rsidR="00CF5AF0">
        <w:t xml:space="preserve"> </w:t>
      </w:r>
    </w:p>
    <w:p w:rsidR="00AF3985" w:rsidRDefault="00174799" w:rsidP="00AF3985">
      <w:pPr>
        <w:pStyle w:val="Heading1"/>
        <w:spacing w:after="0"/>
      </w:pPr>
      <w:r>
        <w:t xml:space="preserve">Associate Human Resource Manager </w:t>
      </w:r>
      <w:r w:rsidR="00CF5AF0">
        <w:t xml:space="preserve">  </w:t>
      </w:r>
      <w:r w:rsidR="00AF3985">
        <w:tab/>
      </w:r>
      <w:r w:rsidR="00AF3985">
        <w:tab/>
      </w:r>
      <w:r w:rsidR="00AF3985">
        <w:tab/>
        <w:t>(</w:t>
      </w:r>
      <w:r w:rsidR="002D52D0">
        <w:rPr>
          <w:sz w:val="24"/>
          <w:szCs w:val="24"/>
        </w:rPr>
        <w:t>Jan</w:t>
      </w:r>
      <w:r w:rsidR="00AF3985" w:rsidRPr="00AF3985">
        <w:rPr>
          <w:sz w:val="24"/>
          <w:szCs w:val="24"/>
        </w:rPr>
        <w:t xml:space="preserve">-2014 to </w:t>
      </w:r>
      <w:r w:rsidR="007458B9">
        <w:rPr>
          <w:sz w:val="24"/>
          <w:szCs w:val="24"/>
        </w:rPr>
        <w:t>Jan</w:t>
      </w:r>
      <w:r w:rsidR="00C775EF">
        <w:rPr>
          <w:sz w:val="24"/>
          <w:szCs w:val="24"/>
        </w:rPr>
        <w:t>-2016</w:t>
      </w:r>
      <w:r w:rsidR="00AF3985">
        <w:rPr>
          <w:sz w:val="24"/>
          <w:szCs w:val="24"/>
        </w:rPr>
        <w:t>)</w:t>
      </w:r>
      <w:r w:rsidR="00AF3985">
        <w:t xml:space="preserve">   </w:t>
      </w:r>
    </w:p>
    <w:p w:rsidR="00440CD1" w:rsidRDefault="00CF5AF0" w:rsidP="00AF3985">
      <w:pPr>
        <w:pStyle w:val="Heading1"/>
        <w:spacing w:after="0"/>
      </w:pPr>
      <w:r>
        <w:t xml:space="preserve">Worldwide Education Service </w:t>
      </w:r>
    </w:p>
    <w:p w:rsidR="00440CD1" w:rsidRDefault="00CF5AF0" w:rsidP="00AF3985">
      <w:pPr>
        <w:spacing w:after="0"/>
        <w:ind w:left="0" w:firstLine="0"/>
      </w:pPr>
      <w:r>
        <w:t xml:space="preserve">My responsibilities at this company Include: dealing with all kinds of recruitment needs. </w:t>
      </w:r>
      <w:proofErr w:type="gramStart"/>
      <w:r>
        <w:t>Elimination the possible employment issues.</w:t>
      </w:r>
      <w:proofErr w:type="gramEnd"/>
      <w:r>
        <w:t xml:space="preserve"> </w:t>
      </w:r>
      <w:proofErr w:type="gramStart"/>
      <w:r>
        <w:t>Ensuring the timely recruitment needs of the organization.</w:t>
      </w:r>
      <w:proofErr w:type="gramEnd"/>
      <w:r>
        <w:t xml:space="preserve"> Developing and formulation the assessment of employment, offer letters, exit interviews and issuing the contracts  </w:t>
      </w:r>
    </w:p>
    <w:p w:rsidR="00440CD1" w:rsidRDefault="00CF5AF0" w:rsidP="00AF3985">
      <w:pPr>
        <w:pStyle w:val="Heading1"/>
        <w:spacing w:after="0"/>
        <w:ind w:left="0" w:firstLine="0"/>
      </w:pPr>
      <w:r>
        <w:t xml:space="preserve">Duties </w:t>
      </w:r>
      <w:r>
        <w:rPr>
          <w:color w:val="000000"/>
        </w:rPr>
        <w:t xml:space="preserve"> </w:t>
      </w:r>
    </w:p>
    <w:p w:rsidR="00440CD1" w:rsidRDefault="00CF5AF0" w:rsidP="00AF3985">
      <w:pPr>
        <w:numPr>
          <w:ilvl w:val="0"/>
          <w:numId w:val="1"/>
        </w:numPr>
        <w:spacing w:after="0"/>
        <w:ind w:hanging="360"/>
      </w:pPr>
      <w:r>
        <w:t xml:space="preserve">Assisting in short listing of suitable candidates from Application  </w:t>
      </w:r>
    </w:p>
    <w:p w:rsidR="00440CD1" w:rsidRDefault="00CF5AF0" w:rsidP="00AF3985">
      <w:pPr>
        <w:numPr>
          <w:ilvl w:val="0"/>
          <w:numId w:val="1"/>
        </w:numPr>
        <w:spacing w:after="0"/>
        <w:ind w:hanging="360"/>
      </w:pPr>
      <w:r>
        <w:t xml:space="preserve">Dealing and advising the disciplinary and Grievance procedures  </w:t>
      </w:r>
    </w:p>
    <w:p w:rsidR="00440CD1" w:rsidRDefault="00CF5AF0" w:rsidP="00AF3985">
      <w:pPr>
        <w:numPr>
          <w:ilvl w:val="0"/>
          <w:numId w:val="1"/>
        </w:numPr>
        <w:spacing w:after="0"/>
        <w:ind w:hanging="360"/>
      </w:pPr>
      <w:r>
        <w:t xml:space="preserve">Writing job specification’s and design the job adverts  </w:t>
      </w:r>
    </w:p>
    <w:p w:rsidR="00440CD1" w:rsidRDefault="00CF5AF0" w:rsidP="00AF3985">
      <w:pPr>
        <w:numPr>
          <w:ilvl w:val="0"/>
          <w:numId w:val="1"/>
        </w:numPr>
        <w:spacing w:after="0"/>
        <w:ind w:hanging="360"/>
      </w:pPr>
      <w:r>
        <w:t xml:space="preserve">Deciding online Job adverts and newspaper recruiting </w:t>
      </w:r>
    </w:p>
    <w:p w:rsidR="00331B97" w:rsidRDefault="00331B97" w:rsidP="00331B97">
      <w:pPr>
        <w:numPr>
          <w:ilvl w:val="0"/>
          <w:numId w:val="1"/>
        </w:numPr>
        <w:spacing w:after="0"/>
        <w:ind w:hanging="360"/>
      </w:pPr>
      <w:r w:rsidRPr="00331B97">
        <w:t>To maintain the Human Resources notice boards.</w:t>
      </w:r>
    </w:p>
    <w:p w:rsidR="00331B97" w:rsidRDefault="00331B97" w:rsidP="00331B97">
      <w:pPr>
        <w:numPr>
          <w:ilvl w:val="0"/>
          <w:numId w:val="1"/>
        </w:numPr>
        <w:spacing w:after="0"/>
        <w:ind w:hanging="360"/>
      </w:pPr>
      <w:r w:rsidRPr="00331B97">
        <w:t>To assist with the preparation of training materials.</w:t>
      </w:r>
    </w:p>
    <w:p w:rsidR="00331B97" w:rsidRDefault="00331B97" w:rsidP="00331B97">
      <w:pPr>
        <w:numPr>
          <w:ilvl w:val="0"/>
          <w:numId w:val="1"/>
        </w:numPr>
        <w:spacing w:after="0"/>
        <w:ind w:hanging="360"/>
      </w:pPr>
      <w:r w:rsidRPr="00331B97">
        <w:t>Assists to open associates bank accounts.</w:t>
      </w:r>
    </w:p>
    <w:p w:rsidR="00AF3985" w:rsidRDefault="00AF3985" w:rsidP="002D52D0">
      <w:pPr>
        <w:spacing w:after="0" w:line="240" w:lineRule="auto"/>
        <w:ind w:left="0" w:firstLine="0"/>
      </w:pPr>
    </w:p>
    <w:p w:rsidR="00AF3985" w:rsidRDefault="006103C6" w:rsidP="002D52D0">
      <w:pPr>
        <w:pStyle w:val="Heading1"/>
        <w:tabs>
          <w:tab w:val="left" w:pos="2775"/>
        </w:tabs>
        <w:spacing w:after="0"/>
      </w:pPr>
      <w:r w:rsidRPr="006103C6">
        <w:t>Executive Secretary</w:t>
      </w:r>
      <w:r w:rsidR="00AF3985">
        <w:tab/>
      </w:r>
      <w:r w:rsidR="00AF3985">
        <w:tab/>
      </w:r>
      <w:r w:rsidR="00AF3985">
        <w:tab/>
      </w:r>
      <w:r w:rsidR="00AF3985">
        <w:tab/>
      </w:r>
      <w:r w:rsidR="00AF3985">
        <w:tab/>
      </w:r>
      <w:r w:rsidR="00AF3985">
        <w:tab/>
      </w:r>
      <w:r w:rsidR="00AF3985">
        <w:tab/>
      </w:r>
      <w:r w:rsidR="00AF3985" w:rsidRPr="002D52D0">
        <w:rPr>
          <w:sz w:val="24"/>
          <w:szCs w:val="24"/>
        </w:rPr>
        <w:t>(</w:t>
      </w:r>
      <w:r w:rsidR="002D52D0">
        <w:rPr>
          <w:sz w:val="24"/>
          <w:szCs w:val="24"/>
        </w:rPr>
        <w:t>Feb</w:t>
      </w:r>
      <w:r w:rsidR="002D52D0" w:rsidRPr="002D52D0">
        <w:rPr>
          <w:sz w:val="24"/>
          <w:szCs w:val="24"/>
        </w:rPr>
        <w:t>-</w:t>
      </w:r>
      <w:r w:rsidR="00123F8C">
        <w:rPr>
          <w:sz w:val="24"/>
          <w:szCs w:val="24"/>
        </w:rPr>
        <w:t>2012</w:t>
      </w:r>
      <w:r w:rsidR="003927A7">
        <w:rPr>
          <w:sz w:val="24"/>
          <w:szCs w:val="24"/>
        </w:rPr>
        <w:t xml:space="preserve"> </w:t>
      </w:r>
      <w:r w:rsidR="00AF3985" w:rsidRPr="002D52D0">
        <w:rPr>
          <w:sz w:val="24"/>
          <w:szCs w:val="24"/>
        </w:rPr>
        <w:t xml:space="preserve">to </w:t>
      </w:r>
      <w:r w:rsidR="003927A7">
        <w:rPr>
          <w:sz w:val="24"/>
          <w:szCs w:val="24"/>
        </w:rPr>
        <w:t>Dec</w:t>
      </w:r>
      <w:r w:rsidR="002D52D0" w:rsidRPr="002D52D0">
        <w:rPr>
          <w:sz w:val="24"/>
          <w:szCs w:val="24"/>
        </w:rPr>
        <w:t>-</w:t>
      </w:r>
      <w:r w:rsidR="00AF3985" w:rsidRPr="002D52D0">
        <w:rPr>
          <w:sz w:val="24"/>
          <w:szCs w:val="24"/>
        </w:rPr>
        <w:t>2013)</w:t>
      </w:r>
      <w:r w:rsidR="00AF3985">
        <w:t xml:space="preserve">       </w:t>
      </w:r>
    </w:p>
    <w:p w:rsidR="00AF3985" w:rsidRPr="002D52D0" w:rsidRDefault="00AF3985" w:rsidP="002D52D0">
      <w:pPr>
        <w:spacing w:line="240" w:lineRule="auto"/>
        <w:ind w:left="0" w:firstLine="0"/>
        <w:rPr>
          <w:b/>
          <w:color w:val="8A0000"/>
          <w:sz w:val="28"/>
          <w:szCs w:val="28"/>
        </w:rPr>
      </w:pPr>
      <w:r w:rsidRPr="002D52D0">
        <w:rPr>
          <w:b/>
          <w:color w:val="8A0000"/>
          <w:sz w:val="28"/>
          <w:szCs w:val="28"/>
        </w:rPr>
        <w:t xml:space="preserve">EFU life Insurance </w:t>
      </w:r>
    </w:p>
    <w:p w:rsidR="002D52D0" w:rsidRPr="002D52D0" w:rsidRDefault="002D52D0" w:rsidP="002D52D0">
      <w:pPr>
        <w:spacing w:line="240" w:lineRule="auto"/>
        <w:ind w:left="0" w:firstLine="0"/>
        <w:rPr>
          <w:b/>
          <w:color w:val="8A0000"/>
          <w:sz w:val="28"/>
          <w:szCs w:val="28"/>
        </w:rPr>
      </w:pPr>
      <w:r w:rsidRPr="002D52D0">
        <w:rPr>
          <w:b/>
          <w:color w:val="8A0000"/>
          <w:sz w:val="28"/>
          <w:szCs w:val="28"/>
        </w:rPr>
        <w:t xml:space="preserve">Duties </w:t>
      </w:r>
    </w:p>
    <w:p w:rsidR="00AF3985" w:rsidRDefault="00AF3985" w:rsidP="00AF3985">
      <w:pPr>
        <w:pStyle w:val="ListParagraph"/>
        <w:numPr>
          <w:ilvl w:val="0"/>
          <w:numId w:val="6"/>
        </w:numPr>
        <w:spacing w:after="0"/>
      </w:pPr>
      <w:r w:rsidRPr="003D625A">
        <w:rPr>
          <w:noProof/>
        </w:rPr>
        <w:t>Rec</w:t>
      </w:r>
      <w:r w:rsidR="003D625A">
        <w:rPr>
          <w:noProof/>
        </w:rPr>
        <w:t>e</w:t>
      </w:r>
      <w:r w:rsidRPr="003D625A">
        <w:rPr>
          <w:noProof/>
        </w:rPr>
        <w:t>ive</w:t>
      </w:r>
      <w:r>
        <w:t>, direct and indirect telephones calls</w:t>
      </w:r>
    </w:p>
    <w:p w:rsidR="00AF3985" w:rsidRDefault="00AF3985" w:rsidP="00AF3985">
      <w:pPr>
        <w:pStyle w:val="ListParagraph"/>
        <w:numPr>
          <w:ilvl w:val="0"/>
          <w:numId w:val="6"/>
        </w:numPr>
        <w:spacing w:after="0"/>
      </w:pPr>
      <w:r>
        <w:t xml:space="preserve">Maintain the general Public to concerns to </w:t>
      </w:r>
      <w:r w:rsidRPr="003D625A">
        <w:rPr>
          <w:noProof/>
        </w:rPr>
        <w:t>approp</w:t>
      </w:r>
      <w:r w:rsidR="003D625A">
        <w:rPr>
          <w:noProof/>
        </w:rPr>
        <w:t>ri</w:t>
      </w:r>
      <w:r w:rsidRPr="003D625A">
        <w:rPr>
          <w:noProof/>
        </w:rPr>
        <w:t>ate</w:t>
      </w:r>
      <w:r>
        <w:t xml:space="preserve"> Staff </w:t>
      </w:r>
      <w:r w:rsidRPr="003D625A">
        <w:rPr>
          <w:noProof/>
        </w:rPr>
        <w:t>mem</w:t>
      </w:r>
      <w:r w:rsidR="003D625A">
        <w:rPr>
          <w:noProof/>
        </w:rPr>
        <w:t>bers</w:t>
      </w:r>
      <w:r>
        <w:t xml:space="preserve"> </w:t>
      </w:r>
    </w:p>
    <w:p w:rsidR="00AF3985" w:rsidRDefault="00AF3985" w:rsidP="00AF3985">
      <w:pPr>
        <w:pStyle w:val="ListParagraph"/>
        <w:numPr>
          <w:ilvl w:val="0"/>
          <w:numId w:val="6"/>
        </w:numPr>
        <w:spacing w:after="0"/>
      </w:pPr>
      <w:r w:rsidRPr="003D625A">
        <w:rPr>
          <w:noProof/>
        </w:rPr>
        <w:t>Assist</w:t>
      </w:r>
      <w:r>
        <w:t xml:space="preserve"> in Planning and </w:t>
      </w:r>
      <w:r w:rsidRPr="003D625A">
        <w:rPr>
          <w:noProof/>
        </w:rPr>
        <w:t>Prep</w:t>
      </w:r>
      <w:r w:rsidR="003D625A">
        <w:rPr>
          <w:noProof/>
        </w:rPr>
        <w:t>aration</w:t>
      </w:r>
      <w:r>
        <w:t xml:space="preserve"> of </w:t>
      </w:r>
      <w:r w:rsidRPr="003D625A">
        <w:rPr>
          <w:noProof/>
        </w:rPr>
        <w:t>offic</w:t>
      </w:r>
      <w:r w:rsidR="003D625A">
        <w:rPr>
          <w:noProof/>
        </w:rPr>
        <w:t>i</w:t>
      </w:r>
      <w:r w:rsidRPr="003D625A">
        <w:rPr>
          <w:noProof/>
        </w:rPr>
        <w:t>al</w:t>
      </w:r>
      <w:r>
        <w:t xml:space="preserve"> Meetings </w:t>
      </w:r>
    </w:p>
    <w:p w:rsidR="00AF3985" w:rsidRDefault="00AF3985" w:rsidP="00AF3985">
      <w:pPr>
        <w:pStyle w:val="ListParagraph"/>
        <w:numPr>
          <w:ilvl w:val="0"/>
          <w:numId w:val="6"/>
        </w:numPr>
        <w:spacing w:after="0"/>
      </w:pPr>
      <w:r>
        <w:lastRenderedPageBreak/>
        <w:t xml:space="preserve">Provide Word-processing and other </w:t>
      </w:r>
      <w:r w:rsidRPr="003D625A">
        <w:rPr>
          <w:noProof/>
        </w:rPr>
        <w:t>sect</w:t>
      </w:r>
      <w:r w:rsidR="003D625A">
        <w:rPr>
          <w:noProof/>
        </w:rPr>
        <w:t>or</w:t>
      </w:r>
      <w:r w:rsidRPr="003D625A">
        <w:rPr>
          <w:noProof/>
        </w:rPr>
        <w:t>al</w:t>
      </w:r>
      <w:r>
        <w:t xml:space="preserve"> </w:t>
      </w:r>
      <w:r w:rsidRPr="003D625A">
        <w:rPr>
          <w:noProof/>
        </w:rPr>
        <w:t>activ</w:t>
      </w:r>
      <w:r w:rsidR="003D625A">
        <w:rPr>
          <w:noProof/>
        </w:rPr>
        <w:t>it</w:t>
      </w:r>
      <w:r w:rsidRPr="003D625A">
        <w:rPr>
          <w:noProof/>
        </w:rPr>
        <w:t>ies</w:t>
      </w:r>
      <w:r>
        <w:t xml:space="preserve"> </w:t>
      </w:r>
    </w:p>
    <w:p w:rsidR="00AF3985" w:rsidRDefault="00AF3985" w:rsidP="00AF3985">
      <w:pPr>
        <w:pStyle w:val="ListParagraph"/>
        <w:numPr>
          <w:ilvl w:val="0"/>
          <w:numId w:val="6"/>
        </w:numPr>
        <w:spacing w:after="0"/>
      </w:pPr>
      <w:r w:rsidRPr="003D625A">
        <w:rPr>
          <w:noProof/>
        </w:rPr>
        <w:t>Assi</w:t>
      </w:r>
      <w:r w:rsidR="003D625A">
        <w:rPr>
          <w:noProof/>
        </w:rPr>
        <w:t>s</w:t>
      </w:r>
      <w:r w:rsidRPr="003D625A">
        <w:rPr>
          <w:noProof/>
        </w:rPr>
        <w:t>ted</w:t>
      </w:r>
      <w:r>
        <w:t xml:space="preserve"> in Confidential documents on word processing systems </w:t>
      </w:r>
    </w:p>
    <w:p w:rsidR="00AF3985" w:rsidRPr="00AF3985" w:rsidRDefault="00AF3985" w:rsidP="000941F2">
      <w:pPr>
        <w:ind w:left="0" w:firstLine="0"/>
      </w:pPr>
    </w:p>
    <w:p w:rsidR="002D52D0" w:rsidRDefault="00620AEA" w:rsidP="002D52D0">
      <w:pPr>
        <w:pStyle w:val="Heading1"/>
        <w:spacing w:after="0"/>
        <w:ind w:left="0" w:firstLine="0"/>
      </w:pPr>
      <w:r>
        <w:t xml:space="preserve">Supervisor Floor </w:t>
      </w:r>
      <w:r>
        <w:tab/>
      </w:r>
      <w:r w:rsidR="002D52D0">
        <w:tab/>
      </w:r>
      <w:r w:rsidR="002D52D0">
        <w:tab/>
      </w:r>
      <w:r w:rsidR="002D52D0">
        <w:tab/>
      </w:r>
      <w:r w:rsidR="003927A7">
        <w:tab/>
      </w:r>
      <w:r w:rsidR="003927A7">
        <w:tab/>
      </w:r>
      <w:r w:rsidR="002D52D0">
        <w:tab/>
      </w:r>
      <w:r w:rsidR="003927A7">
        <w:rPr>
          <w:sz w:val="24"/>
          <w:szCs w:val="24"/>
        </w:rPr>
        <w:t>(Jan-2010 to Jan</w:t>
      </w:r>
      <w:r w:rsidR="002D52D0" w:rsidRPr="00AF7442">
        <w:rPr>
          <w:sz w:val="24"/>
          <w:szCs w:val="24"/>
        </w:rPr>
        <w:t>-201</w:t>
      </w:r>
      <w:r w:rsidR="00F72606">
        <w:rPr>
          <w:sz w:val="24"/>
          <w:szCs w:val="24"/>
        </w:rPr>
        <w:t>1</w:t>
      </w:r>
      <w:r w:rsidR="002D52D0">
        <w:t xml:space="preserve">) </w:t>
      </w:r>
    </w:p>
    <w:p w:rsidR="00440CD1" w:rsidRPr="000941F2" w:rsidRDefault="00CF5AF0" w:rsidP="002D52D0">
      <w:pPr>
        <w:pStyle w:val="Heading1"/>
        <w:spacing w:after="0"/>
        <w:ind w:left="0" w:firstLine="0"/>
        <w:rPr>
          <w:color w:val="990000"/>
          <w:szCs w:val="28"/>
        </w:rPr>
      </w:pPr>
      <w:r w:rsidRPr="000941F2">
        <w:rPr>
          <w:color w:val="990000"/>
          <w:szCs w:val="28"/>
        </w:rPr>
        <w:t xml:space="preserve">Australian Training and Management Group </w:t>
      </w:r>
    </w:p>
    <w:p w:rsidR="000941F2" w:rsidRPr="000941F2" w:rsidRDefault="000941F2" w:rsidP="000941F2">
      <w:pPr>
        <w:rPr>
          <w:b/>
          <w:color w:val="990000"/>
          <w:sz w:val="28"/>
          <w:szCs w:val="28"/>
        </w:rPr>
      </w:pPr>
      <w:r>
        <w:rPr>
          <w:b/>
          <w:color w:val="990000"/>
          <w:sz w:val="28"/>
          <w:szCs w:val="28"/>
        </w:rPr>
        <w:tab/>
      </w:r>
      <w:r>
        <w:rPr>
          <w:b/>
          <w:color w:val="990000"/>
          <w:sz w:val="28"/>
          <w:szCs w:val="28"/>
        </w:rPr>
        <w:tab/>
      </w:r>
      <w:r w:rsidRPr="000941F2">
        <w:rPr>
          <w:b/>
          <w:color w:val="990000"/>
          <w:sz w:val="28"/>
          <w:szCs w:val="28"/>
        </w:rPr>
        <w:t xml:space="preserve">Duties </w:t>
      </w:r>
    </w:p>
    <w:p w:rsidR="00440CD1" w:rsidRDefault="00CF5AF0" w:rsidP="00174799">
      <w:pPr>
        <w:numPr>
          <w:ilvl w:val="0"/>
          <w:numId w:val="2"/>
        </w:numPr>
        <w:spacing w:after="0"/>
        <w:ind w:hanging="360"/>
      </w:pPr>
      <w:r>
        <w:t xml:space="preserve">Attending escalation </w:t>
      </w:r>
      <w:r w:rsidRPr="003D625A">
        <w:rPr>
          <w:noProof/>
        </w:rPr>
        <w:t>calls</w:t>
      </w:r>
      <w:r>
        <w:t xml:space="preserve"> apart from taking the normal calls  </w:t>
      </w:r>
    </w:p>
    <w:p w:rsidR="00440CD1" w:rsidRDefault="00CF5AF0" w:rsidP="00174799">
      <w:pPr>
        <w:numPr>
          <w:ilvl w:val="0"/>
          <w:numId w:val="2"/>
        </w:numPr>
        <w:spacing w:after="0" w:line="240" w:lineRule="auto"/>
        <w:ind w:hanging="360"/>
      </w:pPr>
      <w:r>
        <w:t xml:space="preserve">Conveying the client requirement to the team  </w:t>
      </w:r>
    </w:p>
    <w:p w:rsidR="00440CD1" w:rsidRDefault="00CF5AF0" w:rsidP="00174799">
      <w:pPr>
        <w:numPr>
          <w:ilvl w:val="0"/>
          <w:numId w:val="2"/>
        </w:numPr>
        <w:spacing w:after="0"/>
        <w:ind w:hanging="360"/>
      </w:pPr>
      <w:r>
        <w:t xml:space="preserve">Attaining daily, weekly, and monthly targets specified </w:t>
      </w:r>
    </w:p>
    <w:p w:rsidR="00440CD1" w:rsidRDefault="00CF5AF0" w:rsidP="00174799">
      <w:pPr>
        <w:numPr>
          <w:ilvl w:val="0"/>
          <w:numId w:val="2"/>
        </w:numPr>
        <w:spacing w:after="0"/>
        <w:ind w:hanging="360"/>
      </w:pPr>
      <w:r>
        <w:t xml:space="preserve">Adhering the schedule as prescribed by Team Leader  </w:t>
      </w:r>
    </w:p>
    <w:p w:rsidR="00440CD1" w:rsidRDefault="00CF5AF0" w:rsidP="00174799">
      <w:pPr>
        <w:numPr>
          <w:ilvl w:val="0"/>
          <w:numId w:val="2"/>
        </w:numPr>
        <w:spacing w:after="0"/>
        <w:ind w:hanging="360"/>
      </w:pPr>
      <w:r>
        <w:t xml:space="preserve">Providing feedbacks to Managers and the end of day  </w:t>
      </w:r>
    </w:p>
    <w:p w:rsidR="00440CD1" w:rsidRDefault="00CF5AF0" w:rsidP="0024735C">
      <w:pPr>
        <w:pStyle w:val="Heading1"/>
      </w:pPr>
      <w:r>
        <w:t>FREELANCE</w:t>
      </w:r>
      <w:r w:rsidR="009C7896">
        <w:t xml:space="preserve"> WRITING</w:t>
      </w:r>
      <w:r>
        <w:t xml:space="preserve"> EXPERIENCE  </w:t>
      </w:r>
    </w:p>
    <w:p w:rsidR="00440CD1" w:rsidRDefault="00CF5AF0" w:rsidP="00174799">
      <w:pPr>
        <w:pStyle w:val="Heading1"/>
        <w:spacing w:after="0"/>
        <w:ind w:left="2170"/>
      </w:pPr>
      <w:r>
        <w:t xml:space="preserve">    Freelance writer with   </w:t>
      </w:r>
    </w:p>
    <w:p w:rsidR="00440CD1" w:rsidRDefault="00CF5AF0" w:rsidP="00174799">
      <w:pPr>
        <w:numPr>
          <w:ilvl w:val="0"/>
          <w:numId w:val="3"/>
        </w:numPr>
        <w:spacing w:after="0" w:line="240" w:lineRule="auto"/>
        <w:ind w:right="-15" w:hanging="360"/>
        <w:jc w:val="left"/>
      </w:pPr>
      <w:r>
        <w:rPr>
          <w:i/>
        </w:rPr>
        <w:t xml:space="preserve">Cite.hr.com (India) </w:t>
      </w:r>
    </w:p>
    <w:p w:rsidR="00440CD1" w:rsidRDefault="00CF5AF0" w:rsidP="00174799">
      <w:pPr>
        <w:numPr>
          <w:ilvl w:val="0"/>
          <w:numId w:val="3"/>
        </w:numPr>
        <w:spacing w:after="0" w:line="240" w:lineRule="auto"/>
        <w:ind w:right="-15" w:hanging="360"/>
        <w:jc w:val="left"/>
      </w:pPr>
      <w:proofErr w:type="spellStart"/>
      <w:r>
        <w:rPr>
          <w:i/>
        </w:rPr>
        <w:t>Austwide</w:t>
      </w:r>
      <w:proofErr w:type="spellEnd"/>
      <w:r>
        <w:rPr>
          <w:i/>
        </w:rPr>
        <w:t xml:space="preserve"> group of Training (Australia)  </w:t>
      </w:r>
    </w:p>
    <w:p w:rsidR="00440CD1" w:rsidRDefault="00CF5AF0" w:rsidP="003D625A">
      <w:pPr>
        <w:numPr>
          <w:ilvl w:val="0"/>
          <w:numId w:val="3"/>
        </w:numPr>
        <w:spacing w:after="0" w:line="240" w:lineRule="auto"/>
        <w:ind w:right="-15" w:hanging="360"/>
        <w:jc w:val="left"/>
      </w:pPr>
      <w:r>
        <w:rPr>
          <w:i/>
        </w:rPr>
        <w:t xml:space="preserve">Professional Writings (UK)  </w:t>
      </w:r>
    </w:p>
    <w:p w:rsidR="00440CD1" w:rsidRDefault="00CF5AF0" w:rsidP="00174799">
      <w:pPr>
        <w:pStyle w:val="Heading1"/>
        <w:spacing w:after="0"/>
      </w:pPr>
      <w:r>
        <w:t xml:space="preserve">EDUCATION   </w:t>
      </w:r>
    </w:p>
    <w:p w:rsidR="00440CD1" w:rsidRDefault="00174799" w:rsidP="00174799">
      <w:pPr>
        <w:spacing w:after="0"/>
      </w:pPr>
      <w:r w:rsidRPr="000C5E86">
        <w:rPr>
          <w:b/>
        </w:rPr>
        <w:t>2014</w:t>
      </w:r>
      <w:r w:rsidR="00CF5AF0" w:rsidRPr="000C5E86">
        <w:rPr>
          <w:b/>
        </w:rPr>
        <w:t xml:space="preserve">    </w:t>
      </w:r>
      <w:r w:rsidR="00CF5AF0" w:rsidRPr="000C5E86">
        <w:rPr>
          <w:b/>
        </w:rPr>
        <w:tab/>
      </w:r>
      <w:r w:rsidR="00CF5AF0">
        <w:t xml:space="preserve"> </w:t>
      </w:r>
      <w:r w:rsidR="00CF5AF0">
        <w:tab/>
      </w:r>
      <w:r>
        <w:tab/>
      </w:r>
      <w:r w:rsidR="00CF5AF0">
        <w:rPr>
          <w:b/>
        </w:rPr>
        <w:t>BBA</w:t>
      </w:r>
      <w:r w:rsidR="00CF5AF0">
        <w:t xml:space="preserve">: Human Resource Management  </w:t>
      </w:r>
    </w:p>
    <w:p w:rsidR="00440CD1" w:rsidRDefault="00CF5AF0" w:rsidP="00174799">
      <w:pPr>
        <w:spacing w:after="0" w:line="240" w:lineRule="auto"/>
        <w:ind w:left="2170" w:right="-15"/>
        <w:jc w:val="left"/>
      </w:pPr>
      <w:r>
        <w:rPr>
          <w:b/>
        </w:rPr>
        <w:t>Pak-American Institute of Management Sciences</w:t>
      </w:r>
      <w:r>
        <w:t xml:space="preserve"> _Lahore  </w:t>
      </w:r>
    </w:p>
    <w:p w:rsidR="00174799" w:rsidRDefault="00CF5AF0" w:rsidP="00174799">
      <w:pPr>
        <w:spacing w:after="0"/>
        <w:ind w:left="2170"/>
      </w:pPr>
      <w:r>
        <w:t xml:space="preserve">Bachelor of Business administration (Accreditation from HEC) </w:t>
      </w:r>
    </w:p>
    <w:p w:rsidR="00440CD1" w:rsidRDefault="00CF5AF0" w:rsidP="000C5E86">
      <w:pPr>
        <w:spacing w:after="0"/>
        <w:ind w:left="2170"/>
      </w:pPr>
      <w:r>
        <w:t xml:space="preserve">    </w:t>
      </w:r>
    </w:p>
    <w:p w:rsidR="00440CD1" w:rsidRDefault="00CF5AF0" w:rsidP="00F720F8">
      <w:pPr>
        <w:spacing w:after="0" w:line="240" w:lineRule="auto"/>
        <w:ind w:left="0" w:firstLine="0"/>
        <w:jc w:val="left"/>
      </w:pPr>
      <w:r>
        <w:rPr>
          <w:b/>
          <w:color w:val="990033"/>
          <w:sz w:val="28"/>
        </w:rPr>
        <w:t xml:space="preserve">SKILLS  </w:t>
      </w:r>
      <w:r>
        <w:t xml:space="preserve"> </w:t>
      </w:r>
    </w:p>
    <w:p w:rsidR="00440CD1" w:rsidRDefault="00CF5AF0" w:rsidP="00174799">
      <w:pPr>
        <w:numPr>
          <w:ilvl w:val="0"/>
          <w:numId w:val="4"/>
        </w:numPr>
        <w:spacing w:after="0" w:line="240" w:lineRule="auto"/>
        <w:ind w:right="-15" w:firstLine="2521"/>
        <w:jc w:val="left"/>
      </w:pPr>
      <w:r>
        <w:t xml:space="preserve">HR administration              Organizational skills </w:t>
      </w:r>
    </w:p>
    <w:p w:rsidR="00440CD1" w:rsidRDefault="00CF5AF0" w:rsidP="00174799">
      <w:pPr>
        <w:numPr>
          <w:ilvl w:val="0"/>
          <w:numId w:val="4"/>
        </w:numPr>
        <w:spacing w:after="0" w:line="240" w:lineRule="auto"/>
        <w:ind w:right="-15" w:firstLine="2521"/>
        <w:jc w:val="left"/>
      </w:pPr>
      <w:r>
        <w:t xml:space="preserve">Initial interviews  </w:t>
      </w:r>
      <w:r>
        <w:tab/>
        <w:t xml:space="preserve">       Exit Interviews  </w:t>
      </w:r>
    </w:p>
    <w:p w:rsidR="00440CD1" w:rsidRDefault="00CF5AF0" w:rsidP="00174799">
      <w:pPr>
        <w:numPr>
          <w:ilvl w:val="0"/>
          <w:numId w:val="4"/>
        </w:numPr>
        <w:spacing w:after="0" w:line="240" w:lineRule="auto"/>
        <w:ind w:right="-15" w:firstLine="2521"/>
        <w:jc w:val="left"/>
      </w:pPr>
      <w:r>
        <w:t xml:space="preserve">Planning ahead  </w:t>
      </w:r>
      <w:r>
        <w:tab/>
        <w:t xml:space="preserve">       E-recruitment  </w:t>
      </w:r>
    </w:p>
    <w:p w:rsidR="00CF5AF0" w:rsidRDefault="00CF5AF0" w:rsidP="00174799">
      <w:pPr>
        <w:numPr>
          <w:ilvl w:val="0"/>
          <w:numId w:val="4"/>
        </w:numPr>
        <w:spacing w:after="0"/>
        <w:ind w:right="-15" w:firstLine="2521"/>
        <w:jc w:val="left"/>
      </w:pPr>
      <w:r>
        <w:t>Dispute resolution             Adroit Communication</w:t>
      </w:r>
    </w:p>
    <w:p w:rsidR="00440CD1" w:rsidRDefault="00CF5AF0" w:rsidP="00174799">
      <w:pPr>
        <w:spacing w:after="0"/>
        <w:ind w:left="0" w:right="-15" w:firstLine="0"/>
        <w:jc w:val="left"/>
      </w:pPr>
      <w:r>
        <w:rPr>
          <w:b/>
          <w:color w:val="990033"/>
          <w:sz w:val="28"/>
        </w:rPr>
        <w:t xml:space="preserve">INTREST  </w:t>
      </w:r>
    </w:p>
    <w:p w:rsidR="00440CD1" w:rsidRDefault="00CF5AF0" w:rsidP="00174799">
      <w:pPr>
        <w:numPr>
          <w:ilvl w:val="0"/>
          <w:numId w:val="4"/>
        </w:numPr>
        <w:spacing w:after="0" w:line="240" w:lineRule="auto"/>
        <w:ind w:right="-15" w:firstLine="2521"/>
        <w:jc w:val="left"/>
      </w:pPr>
      <w:r>
        <w:t xml:space="preserve">Practicing latest communication skills  </w:t>
      </w:r>
    </w:p>
    <w:p w:rsidR="00440CD1" w:rsidRDefault="00CF5AF0" w:rsidP="00174799">
      <w:pPr>
        <w:numPr>
          <w:ilvl w:val="0"/>
          <w:numId w:val="4"/>
        </w:numPr>
        <w:spacing w:after="0" w:line="240" w:lineRule="auto"/>
        <w:ind w:right="-15" w:firstLine="2521"/>
        <w:jc w:val="left"/>
      </w:pPr>
      <w:r>
        <w:t xml:space="preserve">Internet browsing &amp; online sharing’s  </w:t>
      </w:r>
    </w:p>
    <w:p w:rsidR="00CF5AF0" w:rsidRDefault="00174799" w:rsidP="00174799">
      <w:pPr>
        <w:numPr>
          <w:ilvl w:val="0"/>
          <w:numId w:val="4"/>
        </w:numPr>
        <w:spacing w:after="0"/>
        <w:ind w:right="-15" w:firstLine="2521"/>
        <w:jc w:val="left"/>
      </w:pPr>
      <w:r>
        <w:t xml:space="preserve">Writing and </w:t>
      </w:r>
      <w:r w:rsidRPr="003D625A">
        <w:rPr>
          <w:noProof/>
        </w:rPr>
        <w:t>Rese</w:t>
      </w:r>
      <w:r w:rsidR="003D625A">
        <w:rPr>
          <w:noProof/>
        </w:rPr>
        <w:t>a</w:t>
      </w:r>
      <w:r w:rsidRPr="003D625A">
        <w:rPr>
          <w:noProof/>
        </w:rPr>
        <w:t>rching</w:t>
      </w:r>
      <w:r>
        <w:t xml:space="preserve"> </w:t>
      </w:r>
    </w:p>
    <w:p w:rsidR="00440CD1" w:rsidRDefault="00CF5AF0" w:rsidP="00174799">
      <w:pPr>
        <w:numPr>
          <w:ilvl w:val="0"/>
          <w:numId w:val="4"/>
        </w:numPr>
        <w:spacing w:after="0"/>
        <w:ind w:right="-15" w:firstLine="2521"/>
        <w:jc w:val="left"/>
      </w:pPr>
      <w:r>
        <w:t xml:space="preserve">Article and academic helper  </w:t>
      </w:r>
    </w:p>
    <w:p w:rsidR="00440CD1" w:rsidRDefault="00CF5AF0" w:rsidP="00174799">
      <w:pPr>
        <w:numPr>
          <w:ilvl w:val="0"/>
          <w:numId w:val="4"/>
        </w:numPr>
        <w:spacing w:after="0"/>
        <w:ind w:right="-15" w:firstLine="2521"/>
        <w:jc w:val="left"/>
      </w:pPr>
      <w:r w:rsidRPr="003D625A">
        <w:rPr>
          <w:noProof/>
        </w:rPr>
        <w:t>Traveling</w:t>
      </w:r>
      <w:r>
        <w:t xml:space="preserve"> and Socializing  </w:t>
      </w:r>
    </w:p>
    <w:p w:rsidR="00440CD1" w:rsidRDefault="00CF5AF0" w:rsidP="00174799">
      <w:pPr>
        <w:spacing w:after="0" w:line="240" w:lineRule="auto"/>
        <w:ind w:left="0" w:firstLine="0"/>
        <w:jc w:val="left"/>
      </w:pPr>
      <w:r>
        <w:rPr>
          <w:color w:val="990033"/>
        </w:rPr>
        <w:t xml:space="preserve"> </w:t>
      </w:r>
    </w:p>
    <w:p w:rsidR="00440CD1" w:rsidRDefault="00CF5AF0" w:rsidP="00174799">
      <w:pPr>
        <w:pStyle w:val="Heading1"/>
        <w:spacing w:after="0"/>
      </w:pPr>
      <w:r>
        <w:t xml:space="preserve">OTHER INFORMATION  </w:t>
      </w:r>
    </w:p>
    <w:p w:rsidR="00C37668" w:rsidRPr="00C37668" w:rsidRDefault="00CF5AF0" w:rsidP="00C37668">
      <w:pPr>
        <w:spacing w:after="0"/>
        <w:rPr>
          <w:b/>
        </w:rPr>
      </w:pPr>
      <w:r>
        <w:t xml:space="preserve"> </w:t>
      </w:r>
      <w:r>
        <w:tab/>
        <w:t xml:space="preserve"> </w:t>
      </w:r>
      <w:r>
        <w:tab/>
      </w:r>
      <w:bookmarkStart w:id="0" w:name="_GoBack"/>
      <w:bookmarkEnd w:id="0"/>
      <w:r w:rsidR="00C37668">
        <w:rPr>
          <w:b/>
        </w:rPr>
        <w:tab/>
      </w:r>
      <w:r w:rsidR="00C37668">
        <w:rPr>
          <w:b/>
        </w:rPr>
        <w:tab/>
      </w:r>
      <w:r w:rsidR="00C37668">
        <w:rPr>
          <w:b/>
        </w:rPr>
        <w:tab/>
      </w:r>
      <w:r w:rsidR="00C37668">
        <w:rPr>
          <w:b/>
        </w:rPr>
        <w:tab/>
      </w:r>
      <w:r w:rsidR="00C37668">
        <w:rPr>
          <w:b/>
        </w:rPr>
        <w:tab/>
      </w:r>
      <w:r w:rsidR="00C37668">
        <w:rPr>
          <w:b/>
        </w:rPr>
        <w:tab/>
      </w:r>
      <w:r w:rsidR="00C37668">
        <w:rPr>
          <w:b/>
        </w:rPr>
        <w:tab/>
      </w:r>
      <w:r w:rsidR="00C37668" w:rsidRPr="00C37668">
        <w:rPr>
          <w:b/>
        </w:rPr>
        <w:tab/>
      </w:r>
      <w:r w:rsidR="00C37668" w:rsidRPr="00C37668">
        <w:rPr>
          <w:b/>
          <w:sz w:val="22"/>
        </w:rPr>
        <w:t xml:space="preserve">Nationality </w:t>
      </w:r>
      <w:r w:rsidR="00C37668">
        <w:rPr>
          <w:b/>
          <w:sz w:val="22"/>
        </w:rPr>
        <w:tab/>
      </w:r>
      <w:r w:rsidR="00C37668" w:rsidRPr="00C37668">
        <w:rPr>
          <w:b/>
          <w:sz w:val="22"/>
        </w:rPr>
        <w:t>Pakistani</w:t>
      </w:r>
    </w:p>
    <w:p w:rsidR="00440CD1" w:rsidRDefault="00CF5AF0" w:rsidP="00D17489">
      <w:pPr>
        <w:spacing w:after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722E4" w:rsidRDefault="00D17489">
      <w:r>
        <w:t xml:space="preserve"> </w:t>
      </w:r>
      <w:r>
        <w:tab/>
        <w:t xml:space="preserve"> </w:t>
      </w:r>
      <w:r>
        <w:tab/>
      </w:r>
      <w:r>
        <w:rPr>
          <w:b/>
        </w:rPr>
        <w:tab/>
      </w:r>
      <w:r w:rsidR="00C722E4">
        <w:rPr>
          <w:b/>
        </w:rPr>
        <w:t xml:space="preserve">DOB </w:t>
      </w:r>
      <w:r w:rsidR="00C722E4">
        <w:rPr>
          <w:b/>
        </w:rPr>
        <w:tab/>
      </w:r>
      <w:r w:rsidR="00C722E4">
        <w:rPr>
          <w:b/>
        </w:rPr>
        <w:tab/>
      </w:r>
      <w:r w:rsidR="00C722E4" w:rsidRPr="00D17489">
        <w:t>24</w:t>
      </w:r>
      <w:r w:rsidR="00C722E4" w:rsidRPr="00D17489">
        <w:rPr>
          <w:vertAlign w:val="superscript"/>
        </w:rPr>
        <w:t>TH</w:t>
      </w:r>
      <w:r w:rsidR="00C722E4" w:rsidRPr="00D17489">
        <w:t>- APRIL- 1989</w:t>
      </w:r>
    </w:p>
    <w:p w:rsidR="00440CD1" w:rsidRPr="003C5F0B" w:rsidRDefault="00440CD1" w:rsidP="00001C6B">
      <w:pPr>
        <w:pStyle w:val="Heading1"/>
        <w:ind w:left="0" w:firstLine="0"/>
        <w:rPr>
          <w:i/>
        </w:rPr>
      </w:pPr>
    </w:p>
    <w:sectPr w:rsidR="00440CD1" w:rsidRPr="003C5F0B">
      <w:pgSz w:w="12240" w:h="15840"/>
      <w:pgMar w:top="1496" w:right="1436" w:bottom="164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A4C" w:rsidRDefault="003D4A4C" w:rsidP="00BF3C59">
      <w:pPr>
        <w:spacing w:after="0" w:line="240" w:lineRule="auto"/>
      </w:pPr>
      <w:r>
        <w:separator/>
      </w:r>
    </w:p>
  </w:endnote>
  <w:endnote w:type="continuationSeparator" w:id="0">
    <w:p w:rsidR="003D4A4C" w:rsidRDefault="003D4A4C" w:rsidP="00BF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A4C" w:rsidRDefault="003D4A4C" w:rsidP="00BF3C59">
      <w:pPr>
        <w:spacing w:after="0" w:line="240" w:lineRule="auto"/>
      </w:pPr>
      <w:r>
        <w:separator/>
      </w:r>
    </w:p>
  </w:footnote>
  <w:footnote w:type="continuationSeparator" w:id="0">
    <w:p w:rsidR="003D4A4C" w:rsidRDefault="003D4A4C" w:rsidP="00BF3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64F11"/>
    <w:multiLevelType w:val="hybridMultilevel"/>
    <w:tmpl w:val="FF0886A2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">
    <w:nsid w:val="2EDD0953"/>
    <w:multiLevelType w:val="hybridMultilevel"/>
    <w:tmpl w:val="CD1AD2B8"/>
    <w:lvl w:ilvl="0" w:tplc="930E16D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76306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B0259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D24BC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B8E45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0E83C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148FC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06C95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FAA85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434508F"/>
    <w:multiLevelType w:val="hybridMultilevel"/>
    <w:tmpl w:val="83640FA8"/>
    <w:lvl w:ilvl="0" w:tplc="E8742B5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083B2A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0E4304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9C310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C88200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4ED85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463AC4">
      <w:start w:val="1"/>
      <w:numFmt w:val="bullet"/>
      <w:lvlText w:val="•"/>
      <w:lvlJc w:val="left"/>
      <w:pPr>
        <w:ind w:left="7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CCAA2E">
      <w:start w:val="1"/>
      <w:numFmt w:val="bullet"/>
      <w:lvlText w:val="o"/>
      <w:lvlJc w:val="left"/>
      <w:pPr>
        <w:ind w:left="8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A28826">
      <w:start w:val="1"/>
      <w:numFmt w:val="bullet"/>
      <w:lvlText w:val="▪"/>
      <w:lvlJc w:val="left"/>
      <w:pPr>
        <w:ind w:left="9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4510C62"/>
    <w:multiLevelType w:val="hybridMultilevel"/>
    <w:tmpl w:val="99A82F50"/>
    <w:lvl w:ilvl="0" w:tplc="9086C996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1C607C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8CDF74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521174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1C3E9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D877B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6CCE00">
      <w:start w:val="1"/>
      <w:numFmt w:val="bullet"/>
      <w:lvlText w:val="•"/>
      <w:lvlJc w:val="left"/>
      <w:pPr>
        <w:ind w:left="7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9896F0">
      <w:start w:val="1"/>
      <w:numFmt w:val="bullet"/>
      <w:lvlText w:val="o"/>
      <w:lvlJc w:val="left"/>
      <w:pPr>
        <w:ind w:left="7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7C71A6">
      <w:start w:val="1"/>
      <w:numFmt w:val="bullet"/>
      <w:lvlText w:val="▪"/>
      <w:lvlJc w:val="left"/>
      <w:pPr>
        <w:ind w:left="8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5B0242A"/>
    <w:multiLevelType w:val="hybridMultilevel"/>
    <w:tmpl w:val="1966CBCC"/>
    <w:lvl w:ilvl="0" w:tplc="03E48302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38ADFE">
      <w:start w:val="1"/>
      <w:numFmt w:val="bullet"/>
      <w:lvlText w:val="o"/>
      <w:lvlJc w:val="left"/>
      <w:pPr>
        <w:ind w:left="3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3AD304">
      <w:start w:val="1"/>
      <w:numFmt w:val="bullet"/>
      <w:lvlText w:val="▪"/>
      <w:lvlJc w:val="left"/>
      <w:pPr>
        <w:ind w:left="4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B2BF12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D62516">
      <w:start w:val="1"/>
      <w:numFmt w:val="bullet"/>
      <w:lvlText w:val="o"/>
      <w:lvlJc w:val="left"/>
      <w:pPr>
        <w:ind w:left="57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985832">
      <w:start w:val="1"/>
      <w:numFmt w:val="bullet"/>
      <w:lvlText w:val="▪"/>
      <w:lvlJc w:val="left"/>
      <w:pPr>
        <w:ind w:left="6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C2339E">
      <w:start w:val="1"/>
      <w:numFmt w:val="bullet"/>
      <w:lvlText w:val="•"/>
      <w:lvlJc w:val="left"/>
      <w:pPr>
        <w:ind w:left="7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44FF3C">
      <w:start w:val="1"/>
      <w:numFmt w:val="bullet"/>
      <w:lvlText w:val="o"/>
      <w:lvlJc w:val="left"/>
      <w:pPr>
        <w:ind w:left="7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7489C2">
      <w:start w:val="1"/>
      <w:numFmt w:val="bullet"/>
      <w:lvlText w:val="▪"/>
      <w:lvlJc w:val="left"/>
      <w:pPr>
        <w:ind w:left="8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92E09B9"/>
    <w:multiLevelType w:val="hybridMultilevel"/>
    <w:tmpl w:val="6252793E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YyNjI1NjM2tTQzMDJU0lEKTi0uzszPAykwNKoFAMeVfDwtAAAA"/>
  </w:docVars>
  <w:rsids>
    <w:rsidRoot w:val="00440CD1"/>
    <w:rsid w:val="00001C6B"/>
    <w:rsid w:val="000139DF"/>
    <w:rsid w:val="000941F2"/>
    <w:rsid w:val="000C5E86"/>
    <w:rsid w:val="001201CF"/>
    <w:rsid w:val="00123F8C"/>
    <w:rsid w:val="0013018F"/>
    <w:rsid w:val="00174799"/>
    <w:rsid w:val="001968E2"/>
    <w:rsid w:val="00242A48"/>
    <w:rsid w:val="0024735C"/>
    <w:rsid w:val="002B149C"/>
    <w:rsid w:val="002D52D0"/>
    <w:rsid w:val="00331B97"/>
    <w:rsid w:val="003927A7"/>
    <w:rsid w:val="003C5F0B"/>
    <w:rsid w:val="003D4A4C"/>
    <w:rsid w:val="003D625A"/>
    <w:rsid w:val="00440CD1"/>
    <w:rsid w:val="004B1F8F"/>
    <w:rsid w:val="004F2740"/>
    <w:rsid w:val="00516985"/>
    <w:rsid w:val="006103C6"/>
    <w:rsid w:val="00620AEA"/>
    <w:rsid w:val="00667684"/>
    <w:rsid w:val="007458B9"/>
    <w:rsid w:val="00823EB8"/>
    <w:rsid w:val="00827E48"/>
    <w:rsid w:val="00874065"/>
    <w:rsid w:val="00883547"/>
    <w:rsid w:val="008A267A"/>
    <w:rsid w:val="008B498D"/>
    <w:rsid w:val="009C49C4"/>
    <w:rsid w:val="009C7896"/>
    <w:rsid w:val="00A4736B"/>
    <w:rsid w:val="00A85B26"/>
    <w:rsid w:val="00AF3985"/>
    <w:rsid w:val="00AF7442"/>
    <w:rsid w:val="00B043E5"/>
    <w:rsid w:val="00B81F62"/>
    <w:rsid w:val="00B95695"/>
    <w:rsid w:val="00BC7A11"/>
    <w:rsid w:val="00BE7D96"/>
    <w:rsid w:val="00BF3C59"/>
    <w:rsid w:val="00C37668"/>
    <w:rsid w:val="00C57601"/>
    <w:rsid w:val="00C722E4"/>
    <w:rsid w:val="00C775EF"/>
    <w:rsid w:val="00CC3EEC"/>
    <w:rsid w:val="00CF5AF0"/>
    <w:rsid w:val="00D060E3"/>
    <w:rsid w:val="00D17489"/>
    <w:rsid w:val="00D9638F"/>
    <w:rsid w:val="00E923A8"/>
    <w:rsid w:val="00EA43D6"/>
    <w:rsid w:val="00F720F8"/>
    <w:rsid w:val="00F72606"/>
    <w:rsid w:val="00F9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5" w:line="244" w:lineRule="auto"/>
      <w:ind w:left="-5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4" w:line="240" w:lineRule="auto"/>
      <w:ind w:left="-5" w:right="-15" w:hanging="10"/>
      <w:outlineLvl w:val="0"/>
    </w:pPr>
    <w:rPr>
      <w:rFonts w:ascii="Calibri" w:eastAsia="Calibri" w:hAnsi="Calibri" w:cs="Calibri"/>
      <w:b/>
      <w:color w:val="99003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990033"/>
      <w:sz w:val="28"/>
    </w:rPr>
  </w:style>
  <w:style w:type="paragraph" w:styleId="Header">
    <w:name w:val="header"/>
    <w:basedOn w:val="Normal"/>
    <w:link w:val="HeaderChar"/>
    <w:uiPriority w:val="99"/>
    <w:unhideWhenUsed/>
    <w:rsid w:val="00BF3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C59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BF3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C59"/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AF39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1C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6B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5" w:line="244" w:lineRule="auto"/>
      <w:ind w:left="-5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4" w:line="240" w:lineRule="auto"/>
      <w:ind w:left="-5" w:right="-15" w:hanging="10"/>
      <w:outlineLvl w:val="0"/>
    </w:pPr>
    <w:rPr>
      <w:rFonts w:ascii="Calibri" w:eastAsia="Calibri" w:hAnsi="Calibri" w:cs="Calibri"/>
      <w:b/>
      <w:color w:val="99003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990033"/>
      <w:sz w:val="28"/>
    </w:rPr>
  </w:style>
  <w:style w:type="paragraph" w:styleId="Header">
    <w:name w:val="header"/>
    <w:basedOn w:val="Normal"/>
    <w:link w:val="HeaderChar"/>
    <w:uiPriority w:val="99"/>
    <w:unhideWhenUsed/>
    <w:rsid w:val="00BF3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C59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BF3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C59"/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AF39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1C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6B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Ammar Afzal</dc:creator>
  <cp:keywords/>
  <cp:lastModifiedBy>Pc3</cp:lastModifiedBy>
  <cp:revision>38</cp:revision>
  <cp:lastPrinted>2016-03-28T08:20:00Z</cp:lastPrinted>
  <dcterms:created xsi:type="dcterms:W3CDTF">2016-03-19T14:12:00Z</dcterms:created>
  <dcterms:modified xsi:type="dcterms:W3CDTF">2016-04-06T07:23:00Z</dcterms:modified>
</cp:coreProperties>
</file>