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0D" w:rsidRPr="00817248" w:rsidRDefault="00B6750D" w:rsidP="00B6750D">
      <w:pPr>
        <w:rPr>
          <w:b/>
        </w:rPr>
      </w:pPr>
      <w:r w:rsidRPr="00817248">
        <w:rPr>
          <w:b/>
        </w:rPr>
        <w:t xml:space="preserve">First Name of Application CV No </w:t>
      </w:r>
      <w:r>
        <w:rPr>
          <w:b/>
        </w:rPr>
        <w:t>1645368</w:t>
      </w:r>
    </w:p>
    <w:p w:rsidR="00B6750D" w:rsidRDefault="00B6750D" w:rsidP="00B6750D">
      <w:proofErr w:type="spellStart"/>
      <w:r>
        <w:t>Whatsapp</w:t>
      </w:r>
      <w:proofErr w:type="spellEnd"/>
      <w:r>
        <w:t xml:space="preserve"> Mobile: +971504753686 </w:t>
      </w:r>
    </w:p>
    <w:p w:rsidR="00B6750D" w:rsidRDefault="00B6750D" w:rsidP="00B6750D">
      <w:pPr>
        <w:rPr>
          <w:noProof/>
          <w:lang w:eastAsia="en-IN"/>
        </w:rPr>
      </w:pPr>
      <w:r w:rsidRPr="00B6750D">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New_logo.gif" style="width:205.5pt;height:45.75pt;visibility:visible;mso-wrap-style:square">
            <v:imagedata r:id="rId8" o:title="New_logo"/>
          </v:shape>
        </w:pict>
      </w:r>
    </w:p>
    <w:p w:rsidR="00B6750D" w:rsidRDefault="00B6750D" w:rsidP="00B6750D">
      <w:pPr>
        <w:rPr>
          <w:noProof/>
          <w:lang w:eastAsia="en-IN"/>
        </w:rPr>
      </w:pPr>
      <w:r>
        <w:rPr>
          <w:noProof/>
          <w:lang w:eastAsia="en-IN"/>
        </w:rPr>
        <w:t>To get contact details of this candidate Purchase our CV Database Access on this link.</w:t>
      </w:r>
    </w:p>
    <w:p w:rsidR="00B6750D" w:rsidRDefault="00B6750D" w:rsidP="00B6750D">
      <w:hyperlink r:id="rId9" w:history="1">
        <w:r w:rsidRPr="00072D1A">
          <w:rPr>
            <w:rStyle w:val="Hyperlink"/>
          </w:rPr>
          <w:t>http://www.gulfjobseeker.com/employer/services/buycvdatabase.php</w:t>
        </w:r>
      </w:hyperlink>
      <w:r>
        <w:t xml:space="preserve"> </w:t>
      </w:r>
    </w:p>
    <w:p w:rsidR="00BF5827" w:rsidRPr="00722C54" w:rsidRDefault="00BF5827" w:rsidP="00C74E51">
      <w:pPr>
        <w:spacing w:after="0" w:line="240" w:lineRule="auto"/>
        <w:jc w:val="both"/>
        <w:rPr>
          <w:rFonts w:cs="Arial"/>
          <w:b/>
          <w:bCs/>
          <w:color w:val="00008B"/>
          <w:highlight w:val="lightGray"/>
        </w:rPr>
      </w:pPr>
    </w:p>
    <w:p w:rsidR="00BF5827" w:rsidRPr="00722C54" w:rsidRDefault="00BF5827" w:rsidP="00C74E51">
      <w:pPr>
        <w:spacing w:after="0" w:line="240" w:lineRule="auto"/>
        <w:jc w:val="both"/>
        <w:rPr>
          <w:rFonts w:cs="Arial"/>
          <w:b/>
          <w:bCs/>
          <w:color w:val="00008B"/>
          <w:highlight w:val="lightGray"/>
        </w:rPr>
      </w:pPr>
    </w:p>
    <w:p w:rsidR="00BF5827" w:rsidRPr="00422008" w:rsidRDefault="00BF5827" w:rsidP="00C74E51">
      <w:pPr>
        <w:spacing w:after="0" w:line="240" w:lineRule="auto"/>
        <w:jc w:val="both"/>
        <w:rPr>
          <w:rFonts w:cs="Arial"/>
          <w:b/>
          <w:bCs/>
          <w:color w:val="00008B"/>
        </w:rPr>
      </w:pPr>
      <w:r w:rsidRPr="00722C54">
        <w:rPr>
          <w:rFonts w:cs="Arial"/>
          <w:b/>
          <w:bCs/>
          <w:color w:val="00008B"/>
          <w:highlight w:val="lightGray"/>
        </w:rPr>
        <w:t>Professional Summary</w:t>
      </w:r>
    </w:p>
    <w:p w:rsidR="00BF5827" w:rsidRPr="00422008" w:rsidRDefault="00BF5827" w:rsidP="00C74E51">
      <w:pPr>
        <w:spacing w:after="0" w:line="240" w:lineRule="auto"/>
        <w:jc w:val="both"/>
        <w:rPr>
          <w:rFonts w:cs="Arial"/>
        </w:rPr>
      </w:pPr>
    </w:p>
    <w:p w:rsidR="00BF5827" w:rsidRPr="00422008" w:rsidRDefault="00BF5827" w:rsidP="00422008">
      <w:pPr>
        <w:pStyle w:val="ListParagraph"/>
        <w:numPr>
          <w:ilvl w:val="0"/>
          <w:numId w:val="4"/>
        </w:numPr>
        <w:spacing w:after="0" w:line="240" w:lineRule="auto"/>
        <w:jc w:val="both"/>
        <w:rPr>
          <w:rFonts w:cs="Arial"/>
        </w:rPr>
      </w:pPr>
      <w:r w:rsidRPr="00422008">
        <w:rPr>
          <w:rFonts w:cs="Arial"/>
        </w:rPr>
        <w:t xml:space="preserve">Result oriented professional HR </w:t>
      </w:r>
      <w:r w:rsidR="00D51FEE" w:rsidRPr="00422008">
        <w:rPr>
          <w:rFonts w:cs="Arial"/>
        </w:rPr>
        <w:t>Ass</w:t>
      </w:r>
      <w:r w:rsidR="002374F7" w:rsidRPr="00422008">
        <w:rPr>
          <w:rFonts w:cs="Arial"/>
        </w:rPr>
        <w:t xml:space="preserve">istant </w:t>
      </w:r>
      <w:r w:rsidR="00D51FEE" w:rsidRPr="00422008">
        <w:rPr>
          <w:rFonts w:cs="Arial"/>
        </w:rPr>
        <w:t>Manager</w:t>
      </w:r>
      <w:r w:rsidRPr="00422008">
        <w:rPr>
          <w:rFonts w:cs="Arial"/>
        </w:rPr>
        <w:t xml:space="preserve"> Role.</w:t>
      </w:r>
    </w:p>
    <w:p w:rsidR="00BF5827" w:rsidRPr="00422008" w:rsidRDefault="00BF5827" w:rsidP="00422008">
      <w:pPr>
        <w:pStyle w:val="ListParagraph"/>
        <w:numPr>
          <w:ilvl w:val="0"/>
          <w:numId w:val="4"/>
        </w:numPr>
        <w:spacing w:after="0" w:line="240" w:lineRule="auto"/>
        <w:jc w:val="both"/>
        <w:rPr>
          <w:rFonts w:cs="Arial"/>
        </w:rPr>
      </w:pPr>
      <w:r w:rsidRPr="00422008">
        <w:rPr>
          <w:rFonts w:cs="Arial"/>
        </w:rPr>
        <w:t xml:space="preserve">Excellent planning and co-ordination skills to achieve both personal and corporate goals. </w:t>
      </w:r>
    </w:p>
    <w:p w:rsidR="00BF5827" w:rsidRPr="00422008" w:rsidRDefault="00BF5827" w:rsidP="00422008">
      <w:pPr>
        <w:pStyle w:val="ListParagraph"/>
        <w:numPr>
          <w:ilvl w:val="0"/>
          <w:numId w:val="4"/>
        </w:numPr>
        <w:spacing w:after="0" w:line="240" w:lineRule="auto"/>
        <w:jc w:val="both"/>
        <w:rPr>
          <w:rFonts w:cs="Arial"/>
        </w:rPr>
      </w:pPr>
      <w:r w:rsidRPr="00422008">
        <w:rPr>
          <w:rFonts w:cs="Arial"/>
        </w:rPr>
        <w:t xml:space="preserve">Strong communicator, negotiator and team player. </w:t>
      </w:r>
    </w:p>
    <w:p w:rsidR="00B55BCF" w:rsidRPr="00B55BCF" w:rsidRDefault="00BF5827" w:rsidP="00C74E51">
      <w:pPr>
        <w:pStyle w:val="ListParagraph"/>
        <w:numPr>
          <w:ilvl w:val="0"/>
          <w:numId w:val="4"/>
        </w:numPr>
        <w:spacing w:after="0" w:line="240" w:lineRule="auto"/>
        <w:jc w:val="both"/>
        <w:rPr>
          <w:rFonts w:cs="Arial"/>
        </w:rPr>
      </w:pPr>
      <w:r w:rsidRPr="00422008">
        <w:rPr>
          <w:rFonts w:cs="Arial"/>
          <w:bCs/>
        </w:rPr>
        <w:t>Looking for a career growth in the Corporate World where I can best utilize my qualification, strong work Ethics, and Commitments to targets assigned.</w:t>
      </w:r>
    </w:p>
    <w:p w:rsidR="00B55BCF" w:rsidRDefault="00B55BCF" w:rsidP="00B55BCF">
      <w:pPr>
        <w:pStyle w:val="ListParagraph"/>
        <w:spacing w:after="0" w:line="240" w:lineRule="auto"/>
        <w:ind w:left="0"/>
        <w:jc w:val="both"/>
        <w:rPr>
          <w:rFonts w:cs="Arial"/>
          <w:bCs/>
        </w:rPr>
      </w:pPr>
    </w:p>
    <w:p w:rsidR="00B55BCF" w:rsidRDefault="00B55BCF" w:rsidP="00B55BCF">
      <w:pPr>
        <w:pStyle w:val="ListParagraph"/>
        <w:spacing w:after="0" w:line="240" w:lineRule="auto"/>
        <w:ind w:left="0"/>
        <w:jc w:val="both"/>
        <w:rPr>
          <w:rFonts w:cs="Arial"/>
          <w:bCs/>
        </w:rPr>
      </w:pPr>
    </w:p>
    <w:p w:rsidR="009D79F8" w:rsidRPr="00B55BCF" w:rsidRDefault="00BF5827" w:rsidP="00B55BCF">
      <w:pPr>
        <w:pStyle w:val="ListParagraph"/>
        <w:spacing w:after="0" w:line="240" w:lineRule="auto"/>
        <w:ind w:left="0"/>
        <w:jc w:val="both"/>
        <w:rPr>
          <w:rFonts w:cs="Arial"/>
        </w:rPr>
      </w:pPr>
      <w:r w:rsidRPr="00722C54">
        <w:rPr>
          <w:rFonts w:cs="Arial"/>
          <w:b/>
          <w:bCs/>
          <w:color w:val="00008B"/>
          <w:highlight w:val="lightGray"/>
        </w:rPr>
        <w:t xml:space="preserve">Work Experience  </w:t>
      </w:r>
      <w:r w:rsidRPr="00B55BCF">
        <w:rPr>
          <w:rFonts w:cs="Arial"/>
        </w:rPr>
        <w:t xml:space="preserve"> </w:t>
      </w:r>
    </w:p>
    <w:p w:rsidR="00B45876" w:rsidRPr="00422008" w:rsidRDefault="009D79F8" w:rsidP="00C74E51">
      <w:pPr>
        <w:spacing w:after="0" w:line="240" w:lineRule="auto"/>
        <w:jc w:val="both"/>
        <w:rPr>
          <w:rFonts w:cs="Arial"/>
          <w:b/>
        </w:rPr>
      </w:pPr>
      <w:r w:rsidRPr="00422008">
        <w:rPr>
          <w:rFonts w:cs="Arial"/>
          <w:b/>
        </w:rPr>
        <w:t xml:space="preserve">       </w:t>
      </w:r>
      <w:r w:rsidR="006A423B" w:rsidRPr="00422008">
        <w:rPr>
          <w:rFonts w:cs="Arial"/>
          <w:b/>
        </w:rPr>
        <w:t>June 2014-March 2016</w:t>
      </w:r>
    </w:p>
    <w:p w:rsidR="009D79F8" w:rsidRPr="00422008" w:rsidRDefault="00AC7EE3" w:rsidP="00C74E51">
      <w:pPr>
        <w:spacing w:after="0" w:line="240" w:lineRule="auto"/>
        <w:jc w:val="both"/>
        <w:rPr>
          <w:rFonts w:cs="Arial"/>
          <w:b/>
        </w:rPr>
      </w:pPr>
      <w:r w:rsidRPr="00422008">
        <w:rPr>
          <w:rFonts w:cs="Arial"/>
          <w:b/>
        </w:rPr>
        <w:t xml:space="preserve">       </w:t>
      </w:r>
      <w:r w:rsidR="006A423B" w:rsidRPr="00422008">
        <w:rPr>
          <w:rFonts w:cs="Arial"/>
          <w:b/>
        </w:rPr>
        <w:t xml:space="preserve">Company: Delve </w:t>
      </w:r>
      <w:r w:rsidR="007B3195" w:rsidRPr="00422008">
        <w:rPr>
          <w:rFonts w:cs="Arial"/>
          <w:b/>
        </w:rPr>
        <w:t>InfoTech</w:t>
      </w:r>
    </w:p>
    <w:p w:rsidR="006A423B" w:rsidRPr="00422008" w:rsidRDefault="00AC7EE3" w:rsidP="00C74E51">
      <w:pPr>
        <w:spacing w:after="0" w:line="240" w:lineRule="auto"/>
        <w:jc w:val="both"/>
        <w:rPr>
          <w:rFonts w:cs="Arial"/>
          <w:b/>
        </w:rPr>
      </w:pPr>
      <w:r w:rsidRPr="00422008">
        <w:rPr>
          <w:rFonts w:cs="Arial"/>
          <w:b/>
        </w:rPr>
        <w:t xml:space="preserve">       </w:t>
      </w:r>
      <w:r w:rsidR="006A423B" w:rsidRPr="00422008">
        <w:rPr>
          <w:rFonts w:cs="Arial"/>
          <w:b/>
        </w:rPr>
        <w:t xml:space="preserve">Role:  HR Assistant Manager         </w:t>
      </w:r>
    </w:p>
    <w:p w:rsidR="00F12EF6" w:rsidRPr="00422008" w:rsidRDefault="00F12EF6" w:rsidP="00C74E51">
      <w:pPr>
        <w:spacing w:after="0" w:line="240" w:lineRule="auto"/>
        <w:jc w:val="both"/>
        <w:rPr>
          <w:rFonts w:cs="Arial"/>
        </w:rPr>
      </w:pPr>
    </w:p>
    <w:p w:rsidR="00F12EF6" w:rsidRDefault="00F12EF6" w:rsidP="00422008">
      <w:pPr>
        <w:numPr>
          <w:ilvl w:val="0"/>
          <w:numId w:val="7"/>
        </w:numPr>
        <w:spacing w:after="0" w:line="240" w:lineRule="auto"/>
        <w:ind w:left="1051"/>
        <w:jc w:val="both"/>
        <w:rPr>
          <w:rFonts w:cs="Arial"/>
        </w:rPr>
      </w:pPr>
      <w:r w:rsidRPr="00422008">
        <w:rPr>
          <w:rFonts w:cs="Arial"/>
        </w:rPr>
        <w:t>Coordinating with the subordinates to reach the targets.</w:t>
      </w:r>
    </w:p>
    <w:p w:rsidR="00645CFC" w:rsidRPr="00422008" w:rsidRDefault="00645CFC" w:rsidP="00422008">
      <w:pPr>
        <w:numPr>
          <w:ilvl w:val="0"/>
          <w:numId w:val="7"/>
        </w:numPr>
        <w:spacing w:after="0" w:line="240" w:lineRule="auto"/>
        <w:ind w:left="1051"/>
        <w:jc w:val="both"/>
        <w:rPr>
          <w:rFonts w:cs="Arial"/>
        </w:rPr>
      </w:pPr>
      <w:r>
        <w:rPr>
          <w:rFonts w:cs="Arial"/>
        </w:rPr>
        <w:t xml:space="preserve">Delivery of HR programs for both the software and BPO divisions. </w:t>
      </w:r>
    </w:p>
    <w:p w:rsidR="00F12EF6" w:rsidRPr="00422008" w:rsidRDefault="007B3195" w:rsidP="00422008">
      <w:pPr>
        <w:numPr>
          <w:ilvl w:val="0"/>
          <w:numId w:val="7"/>
        </w:numPr>
        <w:spacing w:after="0" w:line="240" w:lineRule="auto"/>
        <w:ind w:left="1051"/>
        <w:jc w:val="both"/>
        <w:rPr>
          <w:rFonts w:cs="Arial"/>
        </w:rPr>
      </w:pPr>
      <w:r w:rsidRPr="00422008">
        <w:rPr>
          <w:rFonts w:cs="Arial"/>
        </w:rPr>
        <w:t>End to end R</w:t>
      </w:r>
      <w:r w:rsidR="00F12EF6" w:rsidRPr="00422008">
        <w:rPr>
          <w:rFonts w:cs="Arial"/>
        </w:rPr>
        <w:t>ecruitment activities.</w:t>
      </w:r>
    </w:p>
    <w:p w:rsidR="00B45876" w:rsidRPr="00422008" w:rsidRDefault="00B45876" w:rsidP="00422008">
      <w:pPr>
        <w:numPr>
          <w:ilvl w:val="0"/>
          <w:numId w:val="7"/>
        </w:numPr>
        <w:spacing w:after="0" w:line="240" w:lineRule="auto"/>
        <w:ind w:left="1051"/>
        <w:jc w:val="both"/>
        <w:rPr>
          <w:rFonts w:cs="Arial"/>
        </w:rPr>
      </w:pPr>
      <w:r w:rsidRPr="00422008">
        <w:rPr>
          <w:rFonts w:cs="Arial"/>
        </w:rPr>
        <w:t>Build and Retain Talent</w:t>
      </w:r>
      <w:r w:rsidR="00F12EF6" w:rsidRPr="00422008">
        <w:rPr>
          <w:rFonts w:cs="Arial"/>
        </w:rPr>
        <w:t>.</w:t>
      </w:r>
    </w:p>
    <w:p w:rsidR="00B45876" w:rsidRPr="00422008" w:rsidRDefault="00B45876" w:rsidP="00422008">
      <w:pPr>
        <w:numPr>
          <w:ilvl w:val="0"/>
          <w:numId w:val="7"/>
        </w:numPr>
        <w:tabs>
          <w:tab w:val="left" w:pos="360"/>
        </w:tabs>
        <w:spacing w:after="0" w:line="240" w:lineRule="auto"/>
        <w:ind w:left="1051"/>
        <w:jc w:val="both"/>
      </w:pPr>
      <w:r w:rsidRPr="00422008">
        <w:t>Follow up to ensure candidates joining on time for training.</w:t>
      </w:r>
    </w:p>
    <w:p w:rsidR="00B45876" w:rsidRPr="00422008" w:rsidRDefault="00B45876" w:rsidP="00422008">
      <w:pPr>
        <w:numPr>
          <w:ilvl w:val="0"/>
          <w:numId w:val="7"/>
        </w:numPr>
        <w:spacing w:after="0" w:line="240" w:lineRule="auto"/>
        <w:ind w:left="1051"/>
        <w:jc w:val="both"/>
        <w:rPr>
          <w:b/>
        </w:rPr>
      </w:pPr>
      <w:r w:rsidRPr="00422008">
        <w:t xml:space="preserve">Induction of the newly joined employees in terms of fulfilling joining formalities &amp; </w:t>
      </w:r>
    </w:p>
    <w:p w:rsidR="00B45876" w:rsidRPr="00422008" w:rsidRDefault="00B45876" w:rsidP="00C74E51">
      <w:pPr>
        <w:spacing w:after="0" w:line="240" w:lineRule="auto"/>
        <w:ind w:left="1022" w:firstLine="29"/>
        <w:jc w:val="both"/>
        <w:rPr>
          <w:rStyle w:val="apple-style-span"/>
          <w:b/>
        </w:rPr>
      </w:pPr>
      <w:r w:rsidRPr="00422008">
        <w:t>Induction.</w:t>
      </w:r>
    </w:p>
    <w:p w:rsidR="00B45876" w:rsidRPr="00422008" w:rsidRDefault="007B3195" w:rsidP="00422008">
      <w:pPr>
        <w:numPr>
          <w:ilvl w:val="0"/>
          <w:numId w:val="7"/>
        </w:numPr>
        <w:tabs>
          <w:tab w:val="left" w:pos="360"/>
        </w:tabs>
        <w:spacing w:after="0" w:line="240" w:lineRule="auto"/>
        <w:ind w:left="1051"/>
        <w:jc w:val="both"/>
        <w:rPr>
          <w:rStyle w:val="apple-style-span"/>
        </w:rPr>
      </w:pPr>
      <w:r w:rsidRPr="00422008">
        <w:t>Travel maintenance and</w:t>
      </w:r>
      <w:r w:rsidR="00BC5F59" w:rsidRPr="00422008">
        <w:t xml:space="preserve"> </w:t>
      </w:r>
      <w:r w:rsidR="00B45876" w:rsidRPr="00422008">
        <w:t>Hotel accommodation bookings.</w:t>
      </w:r>
      <w:r w:rsidR="00355CE8" w:rsidRPr="00422008">
        <w:t xml:space="preserve"> </w:t>
      </w:r>
      <w:r w:rsidR="003F726F" w:rsidRPr="00422008">
        <w:t xml:space="preserve"> </w:t>
      </w:r>
    </w:p>
    <w:p w:rsidR="00B45876" w:rsidRPr="00422008" w:rsidRDefault="00B45876" w:rsidP="00422008">
      <w:pPr>
        <w:numPr>
          <w:ilvl w:val="0"/>
          <w:numId w:val="7"/>
        </w:numPr>
        <w:spacing w:after="0" w:line="240" w:lineRule="auto"/>
        <w:ind w:left="1051"/>
        <w:jc w:val="both"/>
        <w:rPr>
          <w:rFonts w:cs="Arial"/>
        </w:rPr>
      </w:pPr>
      <w:r w:rsidRPr="00422008">
        <w:rPr>
          <w:rFonts w:cs="Arial"/>
        </w:rPr>
        <w:t>Prepare Job Description in Co-ordination with Department Heads</w:t>
      </w:r>
      <w:r w:rsidR="00BC5F59" w:rsidRPr="00422008">
        <w:rPr>
          <w:rFonts w:cs="Arial"/>
        </w:rPr>
        <w:t>.</w:t>
      </w:r>
    </w:p>
    <w:p w:rsidR="00B45876" w:rsidRPr="00422008" w:rsidRDefault="00B45876" w:rsidP="00422008">
      <w:pPr>
        <w:numPr>
          <w:ilvl w:val="0"/>
          <w:numId w:val="7"/>
        </w:numPr>
        <w:spacing w:after="0" w:line="240" w:lineRule="auto"/>
        <w:ind w:left="1051"/>
        <w:jc w:val="both"/>
        <w:rPr>
          <w:rFonts w:cs="Arial"/>
        </w:rPr>
      </w:pPr>
      <w:r w:rsidRPr="00422008">
        <w:rPr>
          <w:rFonts w:cs="Arial"/>
        </w:rPr>
        <w:t>Taking care of Probations &amp; Confirmations.</w:t>
      </w:r>
    </w:p>
    <w:p w:rsidR="00B45876" w:rsidRPr="00422008" w:rsidRDefault="00B45876" w:rsidP="00422008">
      <w:pPr>
        <w:numPr>
          <w:ilvl w:val="0"/>
          <w:numId w:val="7"/>
        </w:numPr>
        <w:spacing w:after="0" w:line="240" w:lineRule="auto"/>
        <w:ind w:left="1051"/>
        <w:jc w:val="both"/>
        <w:rPr>
          <w:rFonts w:cs="Arial"/>
        </w:rPr>
      </w:pPr>
      <w:r w:rsidRPr="00422008">
        <w:rPr>
          <w:rFonts w:cs="Arial"/>
        </w:rPr>
        <w:t>Pre &amp; Post Recruitment activities like Compensation &amp; Benefits</w:t>
      </w:r>
      <w:r w:rsidR="00BC5F59" w:rsidRPr="00422008">
        <w:rPr>
          <w:rFonts w:cs="Arial"/>
        </w:rPr>
        <w:t>.</w:t>
      </w:r>
    </w:p>
    <w:p w:rsidR="00B45876" w:rsidRPr="00AF1228" w:rsidRDefault="00BC5F59" w:rsidP="00AF1228">
      <w:pPr>
        <w:numPr>
          <w:ilvl w:val="0"/>
          <w:numId w:val="7"/>
        </w:numPr>
        <w:spacing w:after="0" w:line="240" w:lineRule="auto"/>
        <w:ind w:left="1051"/>
        <w:jc w:val="both"/>
        <w:rPr>
          <w:rFonts w:cs="Arial"/>
        </w:rPr>
      </w:pPr>
      <w:r w:rsidRPr="00422008">
        <w:rPr>
          <w:rFonts w:cs="Arial"/>
        </w:rPr>
        <w:t>Offers and Joining Formalities</w:t>
      </w:r>
      <w:r w:rsidR="00B45876" w:rsidRPr="00422008">
        <w:rPr>
          <w:rFonts w:cs="Arial"/>
        </w:rPr>
        <w:t>.</w:t>
      </w:r>
    </w:p>
    <w:p w:rsidR="00F12EF6" w:rsidRPr="00422008" w:rsidRDefault="00F12EF6" w:rsidP="00422008">
      <w:pPr>
        <w:numPr>
          <w:ilvl w:val="0"/>
          <w:numId w:val="7"/>
        </w:numPr>
        <w:spacing w:after="0" w:line="240" w:lineRule="auto"/>
        <w:ind w:left="1051"/>
        <w:jc w:val="both"/>
        <w:rPr>
          <w:rFonts w:cs="Arial"/>
        </w:rPr>
      </w:pPr>
      <w:r w:rsidRPr="00422008">
        <w:rPr>
          <w:rFonts w:cs="Arial"/>
        </w:rPr>
        <w:t>Continuous follow up with the employees about their performance.</w:t>
      </w:r>
    </w:p>
    <w:p w:rsidR="00B45876" w:rsidRPr="00422008" w:rsidRDefault="00B45876" w:rsidP="00422008">
      <w:pPr>
        <w:numPr>
          <w:ilvl w:val="0"/>
          <w:numId w:val="7"/>
        </w:numPr>
        <w:spacing w:after="0" w:line="240" w:lineRule="auto"/>
        <w:ind w:left="1051"/>
        <w:jc w:val="both"/>
        <w:rPr>
          <w:rFonts w:cs="Arial"/>
          <w:bCs/>
        </w:rPr>
      </w:pPr>
      <w:r w:rsidRPr="00422008">
        <w:rPr>
          <w:rFonts w:cs="Arial"/>
          <w:bCs/>
        </w:rPr>
        <w:t>Employee Development activities.</w:t>
      </w:r>
    </w:p>
    <w:p w:rsidR="00B45876" w:rsidRPr="00422008" w:rsidRDefault="00B45876" w:rsidP="00422008">
      <w:pPr>
        <w:numPr>
          <w:ilvl w:val="0"/>
          <w:numId w:val="7"/>
        </w:numPr>
        <w:spacing w:after="0" w:line="240" w:lineRule="auto"/>
        <w:ind w:left="1051"/>
        <w:jc w:val="both"/>
        <w:rPr>
          <w:rFonts w:cs="Arial"/>
          <w:bCs/>
        </w:rPr>
      </w:pPr>
      <w:r w:rsidRPr="00422008">
        <w:rPr>
          <w:rFonts w:cs="Arial"/>
          <w:bCs/>
        </w:rPr>
        <w:t>Maintaining Employee Database.</w:t>
      </w:r>
    </w:p>
    <w:p w:rsidR="00B45876" w:rsidRPr="00422008" w:rsidRDefault="00B45876" w:rsidP="00422008">
      <w:pPr>
        <w:numPr>
          <w:ilvl w:val="0"/>
          <w:numId w:val="7"/>
        </w:numPr>
        <w:spacing w:after="0" w:line="240" w:lineRule="auto"/>
        <w:ind w:left="1051"/>
        <w:jc w:val="both"/>
        <w:rPr>
          <w:rFonts w:cs="Arial"/>
          <w:bCs/>
        </w:rPr>
      </w:pPr>
      <w:r w:rsidRPr="00422008">
        <w:rPr>
          <w:rFonts w:cs="Arial"/>
        </w:rPr>
        <w:t>Performance Appraisal System Management</w:t>
      </w:r>
      <w:r w:rsidR="00D53DDC" w:rsidRPr="00422008">
        <w:rPr>
          <w:rFonts w:cs="Arial"/>
        </w:rPr>
        <w:t>.</w:t>
      </w:r>
    </w:p>
    <w:p w:rsidR="00B45876" w:rsidRPr="00422008" w:rsidRDefault="00B45876" w:rsidP="00422008">
      <w:pPr>
        <w:numPr>
          <w:ilvl w:val="0"/>
          <w:numId w:val="7"/>
        </w:numPr>
        <w:spacing w:after="0" w:line="240" w:lineRule="auto"/>
        <w:ind w:left="1051"/>
        <w:jc w:val="both"/>
        <w:rPr>
          <w:rFonts w:cs="Arial"/>
          <w:bCs/>
        </w:rPr>
      </w:pPr>
      <w:r w:rsidRPr="00422008">
        <w:rPr>
          <w:rFonts w:cs="Arial"/>
          <w:bCs/>
        </w:rPr>
        <w:t>Tracking Employee activities.</w:t>
      </w:r>
    </w:p>
    <w:p w:rsidR="00B45876" w:rsidRDefault="00B45876" w:rsidP="00422008">
      <w:pPr>
        <w:numPr>
          <w:ilvl w:val="0"/>
          <w:numId w:val="7"/>
        </w:numPr>
        <w:spacing w:after="0" w:line="240" w:lineRule="auto"/>
        <w:ind w:left="1051"/>
        <w:jc w:val="both"/>
        <w:rPr>
          <w:rFonts w:cs="Arial"/>
          <w:bCs/>
        </w:rPr>
      </w:pPr>
      <w:r w:rsidRPr="00422008">
        <w:rPr>
          <w:rFonts w:cs="Arial"/>
          <w:bCs/>
        </w:rPr>
        <w:t>Attrition / Retention focus.</w:t>
      </w:r>
    </w:p>
    <w:p w:rsidR="00645CFC" w:rsidRPr="00422008" w:rsidRDefault="00645CFC" w:rsidP="00422008">
      <w:pPr>
        <w:numPr>
          <w:ilvl w:val="0"/>
          <w:numId w:val="7"/>
        </w:numPr>
        <w:spacing w:after="0" w:line="240" w:lineRule="auto"/>
        <w:ind w:left="1051"/>
        <w:jc w:val="both"/>
        <w:rPr>
          <w:rFonts w:cs="Arial"/>
          <w:bCs/>
        </w:rPr>
      </w:pPr>
      <w:r>
        <w:rPr>
          <w:rFonts w:cs="Arial"/>
          <w:bCs/>
        </w:rPr>
        <w:t>Contribute towards programs to support business-employee collaboration/communication.</w:t>
      </w:r>
    </w:p>
    <w:p w:rsidR="00D51FEE" w:rsidRPr="00422008" w:rsidRDefault="00D51FEE" w:rsidP="00C74E51">
      <w:pPr>
        <w:spacing w:after="0" w:line="240" w:lineRule="auto"/>
        <w:jc w:val="both"/>
        <w:rPr>
          <w:rFonts w:cs="Arial"/>
        </w:rPr>
      </w:pPr>
    </w:p>
    <w:p w:rsidR="00B45876" w:rsidRPr="00422008" w:rsidRDefault="00B45876" w:rsidP="00C74E51">
      <w:pPr>
        <w:spacing w:after="0" w:line="240" w:lineRule="auto"/>
        <w:jc w:val="both"/>
        <w:rPr>
          <w:rFonts w:cs="Arial"/>
        </w:rPr>
      </w:pPr>
    </w:p>
    <w:p w:rsidR="009D79F8" w:rsidRDefault="009D79F8" w:rsidP="00C74E51">
      <w:pPr>
        <w:spacing w:after="0" w:line="240" w:lineRule="auto"/>
        <w:jc w:val="both"/>
        <w:rPr>
          <w:rFonts w:cs="Arial"/>
        </w:rPr>
      </w:pPr>
    </w:p>
    <w:p w:rsidR="00A85DDA" w:rsidRDefault="00A85DDA" w:rsidP="00C74E51">
      <w:pPr>
        <w:spacing w:after="0" w:line="240" w:lineRule="auto"/>
        <w:jc w:val="both"/>
        <w:rPr>
          <w:rFonts w:cs="Arial"/>
        </w:rPr>
      </w:pPr>
    </w:p>
    <w:p w:rsidR="00A85DDA" w:rsidRPr="00422008" w:rsidRDefault="00A85DDA" w:rsidP="00C74E51">
      <w:pPr>
        <w:spacing w:after="0" w:line="240" w:lineRule="auto"/>
        <w:jc w:val="both"/>
        <w:rPr>
          <w:rFonts w:cs="Arial"/>
        </w:rPr>
      </w:pPr>
    </w:p>
    <w:p w:rsidR="009D79F8" w:rsidRPr="00422008" w:rsidRDefault="009D79F8" w:rsidP="00C74E51">
      <w:pPr>
        <w:spacing w:after="0" w:line="240" w:lineRule="auto"/>
        <w:jc w:val="both"/>
        <w:rPr>
          <w:rFonts w:cs="Arial"/>
        </w:rPr>
      </w:pPr>
    </w:p>
    <w:p w:rsidR="00BF5827" w:rsidRPr="00422008" w:rsidRDefault="00BF5827" w:rsidP="00C74E51">
      <w:pPr>
        <w:spacing w:after="0" w:line="240" w:lineRule="auto"/>
        <w:jc w:val="both"/>
        <w:rPr>
          <w:rFonts w:cs="Arial"/>
        </w:rPr>
      </w:pPr>
      <w:r w:rsidRPr="00422008">
        <w:rPr>
          <w:rFonts w:cs="Arial"/>
          <w:b/>
        </w:rPr>
        <w:t>Dec</w:t>
      </w:r>
      <w:r w:rsidR="00D51FEE" w:rsidRPr="00422008">
        <w:rPr>
          <w:rFonts w:cs="Arial"/>
          <w:b/>
        </w:rPr>
        <w:t xml:space="preserve"> 2013 – June 2014</w:t>
      </w:r>
      <w:r w:rsidRPr="00422008">
        <w:rPr>
          <w:rFonts w:cs="Arial"/>
          <w:b/>
        </w:rPr>
        <w:t>:</w:t>
      </w:r>
    </w:p>
    <w:p w:rsidR="00BF5827" w:rsidRPr="00422008" w:rsidRDefault="00BF5827" w:rsidP="00C74E51">
      <w:pPr>
        <w:spacing w:after="0" w:line="240" w:lineRule="auto"/>
        <w:jc w:val="both"/>
        <w:rPr>
          <w:rFonts w:cs="Arial"/>
          <w:b/>
        </w:rPr>
      </w:pPr>
      <w:r w:rsidRPr="00422008">
        <w:rPr>
          <w:rFonts w:cs="Arial"/>
          <w:b/>
        </w:rPr>
        <w:t xml:space="preserve">Company: Coromandel International LTD </w:t>
      </w:r>
    </w:p>
    <w:p w:rsidR="00BF5827" w:rsidRPr="00422008" w:rsidRDefault="00BF5827" w:rsidP="00C74E51">
      <w:pPr>
        <w:spacing w:after="0" w:line="240" w:lineRule="auto"/>
        <w:jc w:val="both"/>
        <w:rPr>
          <w:rFonts w:cs="Arial"/>
          <w:b/>
        </w:rPr>
      </w:pPr>
      <w:r w:rsidRPr="00422008">
        <w:rPr>
          <w:rFonts w:cs="Arial"/>
          <w:b/>
        </w:rPr>
        <w:t xml:space="preserve">Role:  HR Associate        </w:t>
      </w:r>
    </w:p>
    <w:p w:rsidR="00BF5827" w:rsidRPr="00422008" w:rsidRDefault="00BF5827" w:rsidP="00C74E51">
      <w:pPr>
        <w:spacing w:after="0" w:line="240" w:lineRule="auto"/>
        <w:jc w:val="both"/>
        <w:rPr>
          <w:rFonts w:cs="Arial"/>
          <w:b/>
        </w:rPr>
      </w:pPr>
      <w:r w:rsidRPr="00422008">
        <w:rPr>
          <w:rFonts w:cs="Arial"/>
          <w:b/>
        </w:rPr>
        <w:t xml:space="preserve">    </w:t>
      </w:r>
    </w:p>
    <w:p w:rsidR="00BF5827" w:rsidRPr="00422008" w:rsidRDefault="00BF5827" w:rsidP="00422008">
      <w:pPr>
        <w:numPr>
          <w:ilvl w:val="0"/>
          <w:numId w:val="7"/>
        </w:numPr>
        <w:spacing w:after="0" w:line="240" w:lineRule="auto"/>
        <w:ind w:left="1051"/>
        <w:jc w:val="both"/>
        <w:rPr>
          <w:rFonts w:cs="Arial"/>
        </w:rPr>
      </w:pPr>
      <w:r w:rsidRPr="00422008">
        <w:rPr>
          <w:rFonts w:cs="Arial"/>
        </w:rPr>
        <w:t>End to end Recruitment activities</w:t>
      </w:r>
      <w:r w:rsidR="00E649E6" w:rsidRPr="00422008">
        <w:rPr>
          <w:rFonts w:cs="Arial"/>
        </w:rPr>
        <w:t>.</w:t>
      </w:r>
    </w:p>
    <w:p w:rsidR="00BF5827" w:rsidRPr="00422008" w:rsidRDefault="00BF5827" w:rsidP="00422008">
      <w:pPr>
        <w:numPr>
          <w:ilvl w:val="0"/>
          <w:numId w:val="7"/>
        </w:numPr>
        <w:spacing w:after="0" w:line="240" w:lineRule="auto"/>
        <w:ind w:left="1051"/>
        <w:jc w:val="both"/>
        <w:rPr>
          <w:rFonts w:cs="Arial"/>
        </w:rPr>
      </w:pPr>
      <w:r w:rsidRPr="00422008">
        <w:rPr>
          <w:rFonts w:cs="Arial"/>
        </w:rPr>
        <w:t>Build and Retain Talent</w:t>
      </w:r>
    </w:p>
    <w:p w:rsidR="00BF5827" w:rsidRPr="00422008" w:rsidRDefault="00BF5827" w:rsidP="00422008">
      <w:pPr>
        <w:numPr>
          <w:ilvl w:val="0"/>
          <w:numId w:val="7"/>
        </w:numPr>
        <w:tabs>
          <w:tab w:val="left" w:pos="360"/>
        </w:tabs>
        <w:spacing w:after="0" w:line="240" w:lineRule="auto"/>
        <w:ind w:left="1051"/>
        <w:jc w:val="both"/>
      </w:pPr>
      <w:r w:rsidRPr="00422008">
        <w:t>Follow up to ensure candidates joining on time for training.</w:t>
      </w:r>
    </w:p>
    <w:p w:rsidR="00BF5827" w:rsidRPr="00422008" w:rsidRDefault="00BF5827" w:rsidP="00422008">
      <w:pPr>
        <w:numPr>
          <w:ilvl w:val="0"/>
          <w:numId w:val="7"/>
        </w:numPr>
        <w:spacing w:after="0" w:line="240" w:lineRule="auto"/>
        <w:ind w:left="1051"/>
        <w:jc w:val="both"/>
        <w:rPr>
          <w:b/>
        </w:rPr>
      </w:pPr>
      <w:r w:rsidRPr="00422008">
        <w:t xml:space="preserve">Induction of the newly joined employees in terms of fulfilling joining formalities &amp; </w:t>
      </w:r>
    </w:p>
    <w:p w:rsidR="00BF5827" w:rsidRPr="00422008" w:rsidRDefault="00BF5827" w:rsidP="00C74E51">
      <w:pPr>
        <w:spacing w:after="0" w:line="240" w:lineRule="auto"/>
        <w:ind w:left="1022" w:firstLine="29"/>
        <w:jc w:val="both"/>
        <w:rPr>
          <w:rStyle w:val="apple-style-span"/>
          <w:b/>
        </w:rPr>
      </w:pPr>
      <w:r w:rsidRPr="00422008">
        <w:t>Induction.</w:t>
      </w:r>
    </w:p>
    <w:p w:rsidR="00BF5827" w:rsidRPr="00422008" w:rsidRDefault="00BF5827" w:rsidP="00422008">
      <w:pPr>
        <w:numPr>
          <w:ilvl w:val="0"/>
          <w:numId w:val="7"/>
        </w:numPr>
        <w:tabs>
          <w:tab w:val="left" w:pos="360"/>
        </w:tabs>
        <w:spacing w:after="0" w:line="240" w:lineRule="auto"/>
        <w:ind w:left="1051"/>
        <w:jc w:val="both"/>
        <w:rPr>
          <w:rStyle w:val="apple-style-span"/>
        </w:rPr>
      </w:pPr>
      <w:r w:rsidRPr="00422008">
        <w:t>Travel maintenance, Hotel accommodation bookings.</w:t>
      </w:r>
    </w:p>
    <w:p w:rsidR="00BF5827" w:rsidRPr="00422008" w:rsidRDefault="00BF5827" w:rsidP="00422008">
      <w:pPr>
        <w:numPr>
          <w:ilvl w:val="0"/>
          <w:numId w:val="7"/>
        </w:numPr>
        <w:spacing w:after="0" w:line="240" w:lineRule="auto"/>
        <w:ind w:left="1051"/>
        <w:jc w:val="both"/>
        <w:rPr>
          <w:rFonts w:cs="Arial"/>
        </w:rPr>
      </w:pPr>
      <w:r w:rsidRPr="00422008">
        <w:rPr>
          <w:rFonts w:cs="Arial"/>
        </w:rPr>
        <w:t>Prepare Job Description in Co-ordination with Department Heads</w:t>
      </w:r>
    </w:p>
    <w:p w:rsidR="00BF5827" w:rsidRPr="00422008" w:rsidRDefault="00BF5827" w:rsidP="00422008">
      <w:pPr>
        <w:numPr>
          <w:ilvl w:val="0"/>
          <w:numId w:val="7"/>
        </w:numPr>
        <w:spacing w:after="0" w:line="240" w:lineRule="auto"/>
        <w:ind w:left="1051"/>
        <w:jc w:val="both"/>
        <w:rPr>
          <w:rFonts w:cs="Arial"/>
        </w:rPr>
      </w:pPr>
      <w:r w:rsidRPr="00422008">
        <w:rPr>
          <w:rFonts w:cs="Arial"/>
        </w:rPr>
        <w:t>Taking care of Probations &amp; Confirmations.</w:t>
      </w:r>
    </w:p>
    <w:p w:rsidR="00BF5827" w:rsidRPr="00422008" w:rsidRDefault="00BF5827" w:rsidP="00422008">
      <w:pPr>
        <w:numPr>
          <w:ilvl w:val="0"/>
          <w:numId w:val="7"/>
        </w:numPr>
        <w:spacing w:after="0" w:line="240" w:lineRule="auto"/>
        <w:ind w:left="1051"/>
        <w:jc w:val="both"/>
        <w:rPr>
          <w:rFonts w:cs="Arial"/>
        </w:rPr>
      </w:pPr>
      <w:r w:rsidRPr="00422008">
        <w:rPr>
          <w:rFonts w:cs="Arial"/>
        </w:rPr>
        <w:t>Pre &amp; Post Recruitment activities like Compensation &amp; Benefits</w:t>
      </w:r>
    </w:p>
    <w:p w:rsidR="00BF5827" w:rsidRPr="00422008" w:rsidRDefault="00BF5827" w:rsidP="00422008">
      <w:pPr>
        <w:numPr>
          <w:ilvl w:val="0"/>
          <w:numId w:val="7"/>
        </w:numPr>
        <w:spacing w:after="0" w:line="240" w:lineRule="auto"/>
        <w:ind w:left="1051"/>
        <w:jc w:val="both"/>
        <w:rPr>
          <w:rFonts w:cs="Arial"/>
        </w:rPr>
      </w:pPr>
      <w:r w:rsidRPr="00422008">
        <w:rPr>
          <w:rFonts w:cs="Arial"/>
        </w:rPr>
        <w:t>Offers, Joining Formalities, and etc.</w:t>
      </w:r>
    </w:p>
    <w:p w:rsidR="00BF5827" w:rsidRPr="00422008" w:rsidRDefault="00BF5827" w:rsidP="00422008">
      <w:pPr>
        <w:numPr>
          <w:ilvl w:val="0"/>
          <w:numId w:val="7"/>
        </w:numPr>
        <w:spacing w:after="0" w:line="240" w:lineRule="auto"/>
        <w:ind w:left="1051"/>
        <w:jc w:val="both"/>
        <w:rPr>
          <w:rFonts w:cs="Arial"/>
        </w:rPr>
      </w:pPr>
      <w:r w:rsidRPr="00422008">
        <w:rPr>
          <w:rFonts w:cs="Arial"/>
        </w:rPr>
        <w:t>Involved in incentives &amp; Benefits.</w:t>
      </w:r>
    </w:p>
    <w:p w:rsidR="00BF5827" w:rsidRPr="00422008" w:rsidRDefault="00BF5827" w:rsidP="00422008">
      <w:pPr>
        <w:numPr>
          <w:ilvl w:val="0"/>
          <w:numId w:val="7"/>
        </w:numPr>
        <w:spacing w:after="0" w:line="240" w:lineRule="auto"/>
        <w:ind w:left="1051"/>
        <w:jc w:val="both"/>
        <w:rPr>
          <w:rFonts w:cs="Arial"/>
        </w:rPr>
      </w:pPr>
      <w:r w:rsidRPr="00422008">
        <w:rPr>
          <w:rFonts w:cs="Arial"/>
        </w:rPr>
        <w:t>TQM activities and implementation</w:t>
      </w:r>
    </w:p>
    <w:p w:rsidR="00BF5827" w:rsidRPr="00422008" w:rsidRDefault="00BF5827" w:rsidP="00422008">
      <w:pPr>
        <w:numPr>
          <w:ilvl w:val="0"/>
          <w:numId w:val="7"/>
        </w:numPr>
        <w:spacing w:after="0" w:line="240" w:lineRule="auto"/>
        <w:ind w:left="1051"/>
        <w:jc w:val="both"/>
        <w:rPr>
          <w:rFonts w:cs="Arial"/>
        </w:rPr>
      </w:pPr>
      <w:r w:rsidRPr="00422008">
        <w:rPr>
          <w:rFonts w:cs="Arial"/>
        </w:rPr>
        <w:t>Productivity metrics</w:t>
      </w:r>
    </w:p>
    <w:p w:rsidR="00BF5827" w:rsidRPr="00422008" w:rsidRDefault="00BF5827" w:rsidP="00422008">
      <w:pPr>
        <w:numPr>
          <w:ilvl w:val="0"/>
          <w:numId w:val="7"/>
        </w:numPr>
        <w:spacing w:after="0" w:line="240" w:lineRule="auto"/>
        <w:ind w:left="1051"/>
        <w:jc w:val="both"/>
        <w:rPr>
          <w:rFonts w:cs="Arial"/>
        </w:rPr>
      </w:pPr>
      <w:r w:rsidRPr="00422008">
        <w:rPr>
          <w:rFonts w:cs="Arial"/>
        </w:rPr>
        <w:t xml:space="preserve">HR metrics </w:t>
      </w:r>
    </w:p>
    <w:p w:rsidR="00BF5827" w:rsidRPr="00422008" w:rsidRDefault="00BF5827" w:rsidP="00422008">
      <w:pPr>
        <w:numPr>
          <w:ilvl w:val="0"/>
          <w:numId w:val="7"/>
        </w:numPr>
        <w:spacing w:after="0" w:line="240" w:lineRule="auto"/>
        <w:ind w:left="1051"/>
        <w:jc w:val="both"/>
        <w:rPr>
          <w:rFonts w:cs="Arial"/>
        </w:rPr>
      </w:pPr>
      <w:r w:rsidRPr="00422008">
        <w:rPr>
          <w:rFonts w:cs="Arial"/>
        </w:rPr>
        <w:t>HR Analytics</w:t>
      </w:r>
    </w:p>
    <w:p w:rsidR="00BF5827" w:rsidRPr="00422008" w:rsidRDefault="00BF5827" w:rsidP="00422008">
      <w:pPr>
        <w:numPr>
          <w:ilvl w:val="0"/>
          <w:numId w:val="7"/>
        </w:numPr>
        <w:spacing w:after="0" w:line="240" w:lineRule="auto"/>
        <w:ind w:left="1051"/>
        <w:jc w:val="both"/>
        <w:rPr>
          <w:rFonts w:cs="Arial"/>
          <w:bCs/>
        </w:rPr>
      </w:pPr>
      <w:r w:rsidRPr="00422008">
        <w:rPr>
          <w:rFonts w:cs="Arial"/>
          <w:bCs/>
        </w:rPr>
        <w:t>Employee grievances</w:t>
      </w:r>
    </w:p>
    <w:p w:rsidR="00BF5827" w:rsidRPr="00422008" w:rsidRDefault="00BF5827" w:rsidP="00422008">
      <w:pPr>
        <w:numPr>
          <w:ilvl w:val="0"/>
          <w:numId w:val="7"/>
        </w:numPr>
        <w:spacing w:after="0" w:line="240" w:lineRule="auto"/>
        <w:ind w:left="1051"/>
        <w:jc w:val="both"/>
        <w:rPr>
          <w:rFonts w:cs="Arial"/>
          <w:bCs/>
        </w:rPr>
      </w:pPr>
      <w:r w:rsidRPr="00422008">
        <w:rPr>
          <w:rFonts w:cs="Arial"/>
          <w:bCs/>
        </w:rPr>
        <w:t>HR Policies deployment.</w:t>
      </w:r>
    </w:p>
    <w:p w:rsidR="00BF5827" w:rsidRPr="00422008" w:rsidRDefault="00BF5827" w:rsidP="00422008">
      <w:pPr>
        <w:numPr>
          <w:ilvl w:val="0"/>
          <w:numId w:val="7"/>
        </w:numPr>
        <w:spacing w:after="0" w:line="240" w:lineRule="auto"/>
        <w:ind w:left="1051"/>
        <w:jc w:val="both"/>
        <w:rPr>
          <w:rFonts w:cs="Arial"/>
          <w:bCs/>
        </w:rPr>
      </w:pPr>
      <w:r w:rsidRPr="00422008">
        <w:rPr>
          <w:rFonts w:cs="Arial"/>
          <w:bCs/>
        </w:rPr>
        <w:t>Employee Development activities.</w:t>
      </w:r>
    </w:p>
    <w:p w:rsidR="00BF5827" w:rsidRPr="00422008" w:rsidRDefault="00BF5827" w:rsidP="00422008">
      <w:pPr>
        <w:numPr>
          <w:ilvl w:val="0"/>
          <w:numId w:val="7"/>
        </w:numPr>
        <w:spacing w:after="0" w:line="240" w:lineRule="auto"/>
        <w:ind w:left="1051"/>
        <w:jc w:val="both"/>
        <w:rPr>
          <w:rFonts w:cs="Arial"/>
          <w:bCs/>
        </w:rPr>
      </w:pPr>
      <w:r w:rsidRPr="00422008">
        <w:rPr>
          <w:rFonts w:cs="Arial"/>
          <w:bCs/>
        </w:rPr>
        <w:t>Maintaining Employee Database.</w:t>
      </w:r>
    </w:p>
    <w:p w:rsidR="00BF5827" w:rsidRPr="00422008" w:rsidRDefault="00BF5827" w:rsidP="00422008">
      <w:pPr>
        <w:numPr>
          <w:ilvl w:val="0"/>
          <w:numId w:val="7"/>
        </w:numPr>
        <w:spacing w:after="0" w:line="240" w:lineRule="auto"/>
        <w:ind w:left="1051"/>
        <w:jc w:val="both"/>
        <w:rPr>
          <w:rFonts w:cs="Arial"/>
          <w:bCs/>
        </w:rPr>
      </w:pPr>
      <w:r w:rsidRPr="00422008">
        <w:rPr>
          <w:rFonts w:cs="Arial"/>
          <w:bCs/>
        </w:rPr>
        <w:t>Involved in Yearly appraisal system of respective BU.</w:t>
      </w:r>
    </w:p>
    <w:p w:rsidR="00BF5827" w:rsidRPr="00422008" w:rsidRDefault="00BF5827" w:rsidP="00422008">
      <w:pPr>
        <w:numPr>
          <w:ilvl w:val="0"/>
          <w:numId w:val="7"/>
        </w:numPr>
        <w:spacing w:after="0" w:line="240" w:lineRule="auto"/>
        <w:ind w:left="1051"/>
        <w:jc w:val="both"/>
        <w:rPr>
          <w:rFonts w:cs="Arial"/>
          <w:bCs/>
        </w:rPr>
      </w:pPr>
      <w:r w:rsidRPr="00422008">
        <w:rPr>
          <w:rFonts w:cs="Arial"/>
        </w:rPr>
        <w:t>Performance Appraisal System Management</w:t>
      </w:r>
    </w:p>
    <w:p w:rsidR="00BF5827" w:rsidRPr="00422008" w:rsidRDefault="00BF5827" w:rsidP="00422008">
      <w:pPr>
        <w:numPr>
          <w:ilvl w:val="0"/>
          <w:numId w:val="7"/>
        </w:numPr>
        <w:spacing w:after="0" w:line="240" w:lineRule="auto"/>
        <w:ind w:left="1051"/>
        <w:jc w:val="both"/>
        <w:rPr>
          <w:rFonts w:cs="Arial"/>
          <w:bCs/>
        </w:rPr>
      </w:pPr>
      <w:r w:rsidRPr="00422008">
        <w:rPr>
          <w:rFonts w:cs="Arial"/>
          <w:bCs/>
        </w:rPr>
        <w:t>Tracking Employee activities.</w:t>
      </w:r>
    </w:p>
    <w:p w:rsidR="00BF5827" w:rsidRPr="00422008" w:rsidRDefault="00BF5827" w:rsidP="00422008">
      <w:pPr>
        <w:numPr>
          <w:ilvl w:val="0"/>
          <w:numId w:val="7"/>
        </w:numPr>
        <w:spacing w:after="0" w:line="240" w:lineRule="auto"/>
        <w:ind w:left="1051"/>
        <w:jc w:val="both"/>
        <w:rPr>
          <w:rFonts w:cs="Arial"/>
          <w:bCs/>
        </w:rPr>
      </w:pPr>
      <w:r w:rsidRPr="00422008">
        <w:rPr>
          <w:rFonts w:cs="Arial"/>
          <w:bCs/>
        </w:rPr>
        <w:t>Attrition / Retention focus.</w:t>
      </w:r>
    </w:p>
    <w:p w:rsidR="009D79F8" w:rsidRDefault="009D79F8" w:rsidP="009D79F8">
      <w:pPr>
        <w:tabs>
          <w:tab w:val="left" w:pos="3750"/>
        </w:tabs>
        <w:spacing w:after="0" w:line="240" w:lineRule="auto"/>
        <w:jc w:val="both"/>
        <w:rPr>
          <w:rFonts w:cs="Arial"/>
          <w:bCs/>
        </w:rPr>
      </w:pPr>
      <w:r w:rsidRPr="00422008">
        <w:rPr>
          <w:rFonts w:cs="Arial"/>
          <w:bCs/>
        </w:rPr>
        <w:tab/>
      </w:r>
    </w:p>
    <w:p w:rsidR="00A8528C" w:rsidRPr="00422008" w:rsidRDefault="00A8528C" w:rsidP="00A8528C">
      <w:pPr>
        <w:spacing w:after="0" w:line="240" w:lineRule="auto"/>
        <w:jc w:val="both"/>
        <w:rPr>
          <w:rFonts w:cs="Arial"/>
        </w:rPr>
      </w:pPr>
      <w:r>
        <w:rPr>
          <w:rFonts w:cs="Arial"/>
          <w:b/>
        </w:rPr>
        <w:t>April 2013 – Dec</w:t>
      </w:r>
      <w:r w:rsidRPr="00422008">
        <w:rPr>
          <w:rFonts w:cs="Arial"/>
          <w:b/>
        </w:rPr>
        <w:t xml:space="preserve"> 2014:</w:t>
      </w:r>
    </w:p>
    <w:p w:rsidR="00A8528C" w:rsidRPr="00422008" w:rsidRDefault="002E29CD" w:rsidP="00A8528C">
      <w:pPr>
        <w:spacing w:after="0" w:line="240" w:lineRule="auto"/>
        <w:jc w:val="both"/>
        <w:rPr>
          <w:rFonts w:cs="Arial"/>
          <w:b/>
        </w:rPr>
      </w:pPr>
      <w:r>
        <w:rPr>
          <w:rFonts w:cs="Arial"/>
          <w:b/>
        </w:rPr>
        <w:t>Co</w:t>
      </w:r>
      <w:r w:rsidR="00F45099">
        <w:rPr>
          <w:rFonts w:cs="Arial"/>
          <w:b/>
        </w:rPr>
        <w:t>llege: Raghu Educational Institutions</w:t>
      </w:r>
    </w:p>
    <w:p w:rsidR="00A8528C" w:rsidRDefault="002E29CD" w:rsidP="00A8528C">
      <w:pPr>
        <w:spacing w:after="0" w:line="240" w:lineRule="auto"/>
        <w:jc w:val="both"/>
        <w:rPr>
          <w:rFonts w:cs="Arial"/>
          <w:b/>
        </w:rPr>
      </w:pPr>
      <w:r>
        <w:rPr>
          <w:rFonts w:cs="Arial"/>
          <w:b/>
        </w:rPr>
        <w:t xml:space="preserve">Role:  Assistant Professor </w:t>
      </w:r>
    </w:p>
    <w:p w:rsidR="002E29CD" w:rsidRPr="002E29CD" w:rsidRDefault="002E29CD" w:rsidP="002E29CD">
      <w:pPr>
        <w:numPr>
          <w:ilvl w:val="0"/>
          <w:numId w:val="13"/>
        </w:numPr>
        <w:spacing w:after="0" w:line="240" w:lineRule="auto"/>
        <w:jc w:val="both"/>
        <w:rPr>
          <w:rFonts w:cs="Arial"/>
          <w:b/>
        </w:rPr>
      </w:pPr>
      <w:r>
        <w:rPr>
          <w:rFonts w:cs="Arial"/>
          <w:b/>
        </w:rPr>
        <w:t>Taught MBA 1yr and 2</w:t>
      </w:r>
      <w:r w:rsidRPr="002E29CD">
        <w:rPr>
          <w:rFonts w:cs="Arial"/>
          <w:b/>
          <w:vertAlign w:val="superscript"/>
        </w:rPr>
        <w:t>nd</w:t>
      </w:r>
      <w:r>
        <w:rPr>
          <w:rFonts w:cs="Arial"/>
          <w:b/>
        </w:rPr>
        <w:t xml:space="preserve"> year students about the retail marketing.</w:t>
      </w:r>
    </w:p>
    <w:p w:rsidR="002E29CD" w:rsidRPr="00422008" w:rsidRDefault="002E29CD" w:rsidP="002E29CD">
      <w:pPr>
        <w:numPr>
          <w:ilvl w:val="0"/>
          <w:numId w:val="13"/>
        </w:numPr>
        <w:spacing w:after="0" w:line="240" w:lineRule="auto"/>
        <w:jc w:val="both"/>
        <w:rPr>
          <w:rFonts w:cs="Arial"/>
          <w:b/>
        </w:rPr>
      </w:pPr>
      <w:r>
        <w:rPr>
          <w:rFonts w:cs="Arial"/>
          <w:b/>
        </w:rPr>
        <w:t>Coordinated as placement officer for the management students.</w:t>
      </w:r>
    </w:p>
    <w:p w:rsidR="00A8528C" w:rsidRDefault="00A8528C" w:rsidP="009D79F8">
      <w:pPr>
        <w:tabs>
          <w:tab w:val="left" w:pos="3750"/>
        </w:tabs>
        <w:spacing w:after="0" w:line="240" w:lineRule="auto"/>
        <w:jc w:val="both"/>
        <w:rPr>
          <w:rFonts w:cs="Arial"/>
          <w:bCs/>
        </w:rPr>
      </w:pPr>
    </w:p>
    <w:p w:rsidR="00A85DDA" w:rsidRDefault="00A85DDA" w:rsidP="009D79F8">
      <w:pPr>
        <w:tabs>
          <w:tab w:val="left" w:pos="3750"/>
        </w:tabs>
        <w:spacing w:after="0" w:line="240" w:lineRule="auto"/>
        <w:jc w:val="both"/>
        <w:rPr>
          <w:rFonts w:cs="Arial"/>
          <w:bCs/>
        </w:rPr>
      </w:pPr>
    </w:p>
    <w:p w:rsidR="009D79F8" w:rsidRDefault="009D79F8" w:rsidP="009D79F8">
      <w:pPr>
        <w:spacing w:after="0" w:line="240" w:lineRule="auto"/>
        <w:jc w:val="both"/>
        <w:rPr>
          <w:rFonts w:cs="Arial"/>
          <w:b/>
          <w:bCs/>
          <w:color w:val="00008B"/>
          <w:sz w:val="28"/>
          <w:szCs w:val="28"/>
        </w:rPr>
      </w:pPr>
      <w:r w:rsidRPr="00722C54">
        <w:rPr>
          <w:rFonts w:cs="Arial"/>
          <w:b/>
          <w:bCs/>
          <w:color w:val="00008B"/>
          <w:sz w:val="28"/>
          <w:szCs w:val="28"/>
          <w:highlight w:val="lightGray"/>
        </w:rPr>
        <w:t>Training &amp; Certification</w:t>
      </w:r>
    </w:p>
    <w:p w:rsidR="00632BCC" w:rsidRPr="009D79F8" w:rsidRDefault="00632BCC" w:rsidP="009D79F8">
      <w:pPr>
        <w:spacing w:after="0" w:line="240" w:lineRule="auto"/>
        <w:jc w:val="both"/>
        <w:rPr>
          <w:rFonts w:cs="Arial"/>
          <w:b/>
          <w:bCs/>
          <w:color w:val="00008B"/>
          <w:sz w:val="28"/>
          <w:szCs w:val="28"/>
        </w:rPr>
      </w:pPr>
    </w:p>
    <w:p w:rsidR="009D79F8" w:rsidRPr="00422008" w:rsidRDefault="009D79F8" w:rsidP="00422008">
      <w:pPr>
        <w:numPr>
          <w:ilvl w:val="0"/>
          <w:numId w:val="10"/>
        </w:numPr>
        <w:spacing w:after="0" w:line="240" w:lineRule="auto"/>
        <w:jc w:val="both"/>
        <w:rPr>
          <w:rFonts w:cs="Arial"/>
          <w:bCs/>
        </w:rPr>
      </w:pPr>
      <w:r w:rsidRPr="00422008">
        <w:rPr>
          <w:rFonts w:cs="Arial"/>
          <w:bCs/>
        </w:rPr>
        <w:t xml:space="preserve">Trained in Advanced Excel and certified by Microsoft as </w:t>
      </w:r>
      <w:r w:rsidR="00ED505D" w:rsidRPr="00422008">
        <w:rPr>
          <w:rFonts w:cs="Arial"/>
          <w:bCs/>
        </w:rPr>
        <w:t>Advanced Excel Specialist.</w:t>
      </w:r>
    </w:p>
    <w:p w:rsidR="009D79F8" w:rsidRPr="00422008" w:rsidRDefault="00ED505D" w:rsidP="00422008">
      <w:pPr>
        <w:numPr>
          <w:ilvl w:val="0"/>
          <w:numId w:val="10"/>
        </w:numPr>
        <w:spacing w:after="0" w:line="240" w:lineRule="auto"/>
        <w:jc w:val="both"/>
        <w:rPr>
          <w:rFonts w:cs="Arial"/>
          <w:bCs/>
        </w:rPr>
      </w:pPr>
      <w:r w:rsidRPr="00422008">
        <w:rPr>
          <w:rFonts w:cs="Arial"/>
          <w:bCs/>
        </w:rPr>
        <w:t>Attended SAP</w:t>
      </w:r>
      <w:r w:rsidR="00E649E6" w:rsidRPr="00422008">
        <w:rPr>
          <w:rFonts w:cs="Arial"/>
          <w:bCs/>
        </w:rPr>
        <w:t xml:space="preserve"> HCM training</w:t>
      </w:r>
      <w:r w:rsidRPr="00422008">
        <w:rPr>
          <w:rFonts w:cs="Arial"/>
          <w:bCs/>
        </w:rPr>
        <w:t>.</w:t>
      </w:r>
    </w:p>
    <w:p w:rsidR="00B45876" w:rsidRDefault="00B45876" w:rsidP="00ED505D">
      <w:pPr>
        <w:spacing w:after="0" w:line="240" w:lineRule="auto"/>
        <w:jc w:val="both"/>
        <w:rPr>
          <w:rFonts w:cs="Arial"/>
          <w:bCs/>
        </w:rPr>
      </w:pPr>
    </w:p>
    <w:p w:rsidR="00E348C5" w:rsidRDefault="00E348C5" w:rsidP="00ED505D">
      <w:pPr>
        <w:spacing w:after="0" w:line="240" w:lineRule="auto"/>
        <w:jc w:val="both"/>
        <w:rPr>
          <w:rFonts w:cs="Arial"/>
          <w:bCs/>
        </w:rPr>
      </w:pPr>
    </w:p>
    <w:p w:rsidR="00E348C5" w:rsidRDefault="00E348C5" w:rsidP="00ED505D">
      <w:pPr>
        <w:spacing w:after="0" w:line="240" w:lineRule="auto"/>
        <w:jc w:val="both"/>
        <w:rPr>
          <w:rFonts w:cs="Arial"/>
          <w:bCs/>
        </w:rPr>
      </w:pPr>
    </w:p>
    <w:p w:rsidR="00E348C5" w:rsidRDefault="00E348C5" w:rsidP="00ED505D">
      <w:pPr>
        <w:spacing w:after="0" w:line="240" w:lineRule="auto"/>
        <w:jc w:val="both"/>
        <w:rPr>
          <w:rFonts w:cs="Arial"/>
          <w:bCs/>
        </w:rPr>
      </w:pPr>
    </w:p>
    <w:p w:rsidR="00A85DDA" w:rsidRPr="00422008" w:rsidRDefault="00A85DDA" w:rsidP="00ED505D">
      <w:pPr>
        <w:spacing w:after="0" w:line="240" w:lineRule="auto"/>
        <w:jc w:val="both"/>
        <w:rPr>
          <w:rFonts w:cs="Arial"/>
          <w:bCs/>
        </w:rPr>
      </w:pPr>
    </w:p>
    <w:p w:rsidR="00BF5827" w:rsidRPr="00422008" w:rsidRDefault="00D51FEE" w:rsidP="00C74E51">
      <w:pPr>
        <w:spacing w:after="0" w:line="240" w:lineRule="auto"/>
        <w:jc w:val="both"/>
        <w:rPr>
          <w:rFonts w:cs="Arial"/>
          <w:bCs/>
        </w:rPr>
      </w:pPr>
      <w:r w:rsidRPr="00422008">
        <w:rPr>
          <w:rFonts w:cs="Arial"/>
          <w:b/>
          <w:color w:val="0000FF"/>
        </w:rPr>
        <w:t xml:space="preserve">  </w:t>
      </w:r>
      <w:r w:rsidR="00BF5827" w:rsidRPr="00422008">
        <w:rPr>
          <w:rFonts w:cs="Arial"/>
          <w:b/>
          <w:color w:val="0000FF"/>
        </w:rPr>
        <w:t>PROJECT WORK:</w:t>
      </w:r>
    </w:p>
    <w:p w:rsidR="00BF5827" w:rsidRPr="00422008" w:rsidRDefault="00D51FEE" w:rsidP="00C74E51">
      <w:pPr>
        <w:spacing w:after="0" w:line="240" w:lineRule="auto"/>
        <w:jc w:val="both"/>
        <w:rPr>
          <w:rFonts w:cs="Arial"/>
          <w:b/>
          <w:color w:val="0000FF"/>
        </w:rPr>
      </w:pPr>
      <w:r w:rsidRPr="00422008">
        <w:rPr>
          <w:rFonts w:cs="Arial"/>
          <w:b/>
          <w:color w:val="0000FF"/>
        </w:rPr>
        <w:t xml:space="preserve">  </w:t>
      </w:r>
      <w:r w:rsidR="00BF5827" w:rsidRPr="00422008">
        <w:rPr>
          <w:rFonts w:cs="Arial"/>
          <w:b/>
          <w:color w:val="0000FF"/>
        </w:rPr>
        <w:t>May 2012 – July: (2 Months)</w:t>
      </w:r>
    </w:p>
    <w:p w:rsidR="00BF5827" w:rsidRPr="00422008" w:rsidRDefault="00D51FEE" w:rsidP="00C74E51">
      <w:pPr>
        <w:spacing w:after="0" w:line="240" w:lineRule="auto"/>
        <w:jc w:val="both"/>
        <w:rPr>
          <w:rFonts w:cs="Arial"/>
          <w:b/>
          <w:color w:val="0000FF"/>
        </w:rPr>
      </w:pPr>
      <w:r w:rsidRPr="00422008">
        <w:rPr>
          <w:rFonts w:cs="Arial"/>
          <w:b/>
          <w:color w:val="0000FF"/>
        </w:rPr>
        <w:t xml:space="preserve">  </w:t>
      </w:r>
      <w:r w:rsidR="00BF5827" w:rsidRPr="00422008">
        <w:rPr>
          <w:rFonts w:cs="Arial"/>
          <w:b/>
          <w:color w:val="0000FF"/>
        </w:rPr>
        <w:t xml:space="preserve">Company: </w:t>
      </w:r>
      <w:proofErr w:type="spellStart"/>
      <w:r w:rsidR="00BF5827" w:rsidRPr="00422008">
        <w:rPr>
          <w:rFonts w:cs="Arial"/>
          <w:b/>
          <w:color w:val="0000FF"/>
        </w:rPr>
        <w:t>Mylan</w:t>
      </w:r>
      <w:proofErr w:type="spellEnd"/>
      <w:r w:rsidR="00BF5827" w:rsidRPr="00422008">
        <w:rPr>
          <w:rFonts w:cs="Arial"/>
          <w:b/>
          <w:color w:val="0000FF"/>
        </w:rPr>
        <w:t xml:space="preserve"> Laboratories</w:t>
      </w:r>
      <w:r w:rsidR="00BF5827" w:rsidRPr="00422008">
        <w:rPr>
          <w:rFonts w:cs="Arial"/>
          <w:b/>
          <w:color w:val="0000FF"/>
          <w:u w:val="single"/>
        </w:rPr>
        <w:t xml:space="preserve">    </w:t>
      </w:r>
    </w:p>
    <w:p w:rsidR="00BF5827" w:rsidRPr="00422008" w:rsidRDefault="00D51FEE" w:rsidP="00C74E51">
      <w:pPr>
        <w:spacing w:after="0" w:line="240" w:lineRule="auto"/>
        <w:jc w:val="both"/>
        <w:rPr>
          <w:rFonts w:cs="Arial"/>
          <w:b/>
          <w:color w:val="0000FF"/>
        </w:rPr>
      </w:pPr>
      <w:r w:rsidRPr="00422008">
        <w:rPr>
          <w:rFonts w:cs="Arial"/>
          <w:b/>
          <w:color w:val="0000FF"/>
        </w:rPr>
        <w:t xml:space="preserve"> </w:t>
      </w:r>
      <w:r w:rsidR="00BF5827" w:rsidRPr="00422008">
        <w:rPr>
          <w:rFonts w:cs="Arial"/>
          <w:b/>
          <w:color w:val="0000FF"/>
        </w:rPr>
        <w:t xml:space="preserve"> TITLE: TALENT MANAGEMENT</w:t>
      </w:r>
    </w:p>
    <w:p w:rsidR="00E348C5" w:rsidRDefault="00E348C5" w:rsidP="00E348C5">
      <w:pPr>
        <w:spacing w:line="360" w:lineRule="auto"/>
        <w:jc w:val="both"/>
      </w:pPr>
    </w:p>
    <w:p w:rsidR="00BF5827" w:rsidRPr="00422008" w:rsidRDefault="00BF5827" w:rsidP="00E348C5">
      <w:pPr>
        <w:spacing w:line="360" w:lineRule="auto"/>
        <w:jc w:val="both"/>
      </w:pPr>
      <w:r w:rsidRPr="00422008">
        <w:t xml:space="preserve">This project </w:t>
      </w:r>
      <w:r w:rsidRPr="00422008">
        <w:rPr>
          <w:b/>
          <w:bCs/>
        </w:rPr>
        <w:t>TALENT MANAGEMENT</w:t>
      </w:r>
      <w:r w:rsidRPr="00422008">
        <w:t xml:space="preserve"> helps to retain the employees for longer period of time. It also helps to utilize the employees to the maximum extent. This project tells the employees how much talented they are and how important they are to the </w:t>
      </w:r>
      <w:proofErr w:type="spellStart"/>
      <w:r w:rsidRPr="00422008">
        <w:t>organization.This</w:t>
      </w:r>
      <w:proofErr w:type="spellEnd"/>
      <w:r w:rsidRPr="00422008">
        <w:t xml:space="preserve"> project is done at </w:t>
      </w:r>
      <w:r w:rsidRPr="00422008">
        <w:rPr>
          <w:b/>
          <w:bCs/>
        </w:rPr>
        <w:t>MYLAN LABORATORY</w:t>
      </w:r>
      <w:r w:rsidRPr="00422008">
        <w:t xml:space="preserve"> (Hyderabad). It is limited to the employees who have joined recently in the organization and also for the employees who are in manager and above level. This project should be extended to all the employees of the organization so that the performance of the employees can be increased. The main objectives of the study how the HR source and attract the talented employees into the organization and the various aspects they follow to increase the productivity of the employees. It also helps to know the various steps the company takes to make the employees to know about the goals and future plans of the company. The findings of my project are:</w:t>
      </w:r>
    </w:p>
    <w:p w:rsidR="00BF5827" w:rsidRPr="00422008" w:rsidRDefault="00BF5827" w:rsidP="00422008">
      <w:pPr>
        <w:pStyle w:val="ListParagraph"/>
        <w:numPr>
          <w:ilvl w:val="0"/>
          <w:numId w:val="9"/>
        </w:numPr>
        <w:suppressAutoHyphens/>
        <w:spacing w:after="0" w:line="360" w:lineRule="auto"/>
        <w:jc w:val="both"/>
      </w:pPr>
      <w:r w:rsidRPr="00422008">
        <w:t>The Manager and above level employees agreed that HR provides good quality employees.</w:t>
      </w:r>
    </w:p>
    <w:p w:rsidR="00BF5827" w:rsidRPr="00422008" w:rsidRDefault="00BF5827" w:rsidP="00422008">
      <w:pPr>
        <w:pStyle w:val="ListParagraph"/>
        <w:numPr>
          <w:ilvl w:val="0"/>
          <w:numId w:val="9"/>
        </w:numPr>
        <w:suppressAutoHyphens/>
        <w:spacing w:after="0" w:line="360" w:lineRule="auto"/>
        <w:jc w:val="both"/>
      </w:pPr>
      <w:r w:rsidRPr="00422008">
        <w:t>The newly joined employees are satisfied with the Onboarding process of the MYLAN LABORATORIES.</w:t>
      </w:r>
    </w:p>
    <w:p w:rsidR="00BF5827" w:rsidRPr="00422008" w:rsidRDefault="00BF5827" w:rsidP="00422008">
      <w:pPr>
        <w:pStyle w:val="ListParagraph"/>
        <w:numPr>
          <w:ilvl w:val="0"/>
          <w:numId w:val="9"/>
        </w:numPr>
        <w:suppressAutoHyphens/>
        <w:spacing w:after="0" w:line="360" w:lineRule="auto"/>
        <w:jc w:val="both"/>
      </w:pPr>
      <w:r w:rsidRPr="00422008">
        <w:t>All the employees of the MYLAN Lab felt that according to the new technologies and trends the recruitment process should be changed.</w:t>
      </w:r>
    </w:p>
    <w:p w:rsidR="00BF5827" w:rsidRPr="00422008" w:rsidRDefault="00BF5827" w:rsidP="00422008">
      <w:pPr>
        <w:pStyle w:val="ListParagraph"/>
        <w:numPr>
          <w:ilvl w:val="0"/>
          <w:numId w:val="9"/>
        </w:numPr>
        <w:suppressAutoHyphens/>
        <w:spacing w:after="0" w:line="360" w:lineRule="auto"/>
        <w:jc w:val="both"/>
      </w:pPr>
      <w:r w:rsidRPr="00422008">
        <w:t>The above level employee in the organization clearly explains all the process position objective requires in the recruitment itself.</w:t>
      </w:r>
    </w:p>
    <w:p w:rsidR="00BF5827" w:rsidRPr="00422008" w:rsidRDefault="00BF5827" w:rsidP="00422008">
      <w:pPr>
        <w:pStyle w:val="ListParagraph"/>
        <w:numPr>
          <w:ilvl w:val="0"/>
          <w:numId w:val="9"/>
        </w:numPr>
        <w:suppressAutoHyphens/>
        <w:spacing w:after="0" w:line="360" w:lineRule="auto"/>
        <w:jc w:val="both"/>
      </w:pPr>
      <w:r w:rsidRPr="00422008">
        <w:t>All the employees in the MYLAN Lab feel that the training is important for all the employees even though they are valuated employees.</w:t>
      </w:r>
    </w:p>
    <w:p w:rsidR="00BF5827" w:rsidRPr="00422008" w:rsidRDefault="00BF5827" w:rsidP="00422008">
      <w:pPr>
        <w:pStyle w:val="ListParagraph"/>
        <w:numPr>
          <w:ilvl w:val="0"/>
          <w:numId w:val="9"/>
        </w:numPr>
        <w:suppressAutoHyphens/>
        <w:spacing w:after="0" w:line="360" w:lineRule="auto"/>
        <w:jc w:val="both"/>
      </w:pPr>
      <w:r w:rsidRPr="00422008">
        <w:t>The employees in the MYLAN Lab are satisfied with the training environment.</w:t>
      </w:r>
    </w:p>
    <w:p w:rsidR="00BF5827" w:rsidRPr="00422008" w:rsidRDefault="00BF5827" w:rsidP="00422008">
      <w:pPr>
        <w:pStyle w:val="ListParagraph"/>
        <w:numPr>
          <w:ilvl w:val="0"/>
          <w:numId w:val="9"/>
        </w:numPr>
        <w:suppressAutoHyphens/>
        <w:spacing w:after="0" w:line="360" w:lineRule="auto"/>
        <w:jc w:val="both"/>
      </w:pPr>
      <w:r w:rsidRPr="00422008">
        <w:t>The Manager and above level employees feel that the interview and selection process are very effective.</w:t>
      </w:r>
    </w:p>
    <w:p w:rsidR="00BF5827" w:rsidRPr="00422008" w:rsidRDefault="00BF5827" w:rsidP="00422008">
      <w:pPr>
        <w:pStyle w:val="ListParagraph"/>
        <w:numPr>
          <w:ilvl w:val="0"/>
          <w:numId w:val="9"/>
        </w:numPr>
        <w:suppressAutoHyphens/>
        <w:spacing w:after="0" w:line="360" w:lineRule="auto"/>
        <w:jc w:val="both"/>
      </w:pPr>
      <w:r w:rsidRPr="00422008">
        <w:t>Some employees in the organization feel that these career goals are not coinciding with the organization goals and the training opportunities.</w:t>
      </w:r>
    </w:p>
    <w:p w:rsidR="00BF5827" w:rsidRPr="00422008" w:rsidRDefault="00BF5827" w:rsidP="00C74E51">
      <w:pPr>
        <w:spacing w:after="0" w:line="240" w:lineRule="auto"/>
        <w:jc w:val="both"/>
        <w:rPr>
          <w:rFonts w:cs="Arial"/>
          <w:b/>
          <w:color w:val="0000FF"/>
        </w:rPr>
      </w:pPr>
    </w:p>
    <w:p w:rsidR="00BF5827" w:rsidRPr="00422008" w:rsidRDefault="00BF5827" w:rsidP="00C74E51">
      <w:pPr>
        <w:spacing w:after="0" w:line="240" w:lineRule="auto"/>
        <w:jc w:val="both"/>
        <w:rPr>
          <w:rFonts w:cs="Arial"/>
          <w:b/>
        </w:rPr>
      </w:pPr>
      <w:r w:rsidRPr="00422008">
        <w:rPr>
          <w:rFonts w:cs="Arial"/>
          <w:b/>
        </w:rPr>
        <w:t xml:space="preserve">        Apart from the Project work I also got some exposure in HR Activities like: </w:t>
      </w:r>
    </w:p>
    <w:p w:rsidR="00BF5827" w:rsidRPr="00422008" w:rsidRDefault="00BF5827" w:rsidP="00C74E51">
      <w:pPr>
        <w:spacing w:after="0" w:line="240" w:lineRule="auto"/>
        <w:jc w:val="both"/>
        <w:rPr>
          <w:rFonts w:cs="Arial"/>
          <w:b/>
        </w:rPr>
      </w:pPr>
      <w:r w:rsidRPr="00422008">
        <w:rPr>
          <w:rFonts w:cs="Arial"/>
          <w:b/>
        </w:rPr>
        <w:t xml:space="preserve">                                                                         </w:t>
      </w:r>
    </w:p>
    <w:p w:rsidR="00BF5827" w:rsidRPr="00422008" w:rsidRDefault="00BF5827" w:rsidP="00422008">
      <w:pPr>
        <w:pStyle w:val="HTMLPreformatted"/>
        <w:numPr>
          <w:ilvl w:val="0"/>
          <w:numId w:val="5"/>
        </w:numPr>
        <w:jc w:val="both"/>
        <w:rPr>
          <w:rFonts w:ascii="Calibri" w:hAnsi="Calibri" w:cs="Arial"/>
          <w:sz w:val="22"/>
          <w:szCs w:val="22"/>
        </w:rPr>
      </w:pPr>
      <w:r w:rsidRPr="00422008">
        <w:rPr>
          <w:rFonts w:ascii="Calibri" w:hAnsi="Calibri" w:cs="Arial"/>
          <w:sz w:val="22"/>
          <w:szCs w:val="22"/>
        </w:rPr>
        <w:t xml:space="preserve">Sourcing the Profiles from different sources, sites, portals, references, social networking sites head hunting and etc.  </w:t>
      </w:r>
    </w:p>
    <w:p w:rsidR="00BF5827" w:rsidRPr="00422008" w:rsidRDefault="00BF5827" w:rsidP="00422008">
      <w:pPr>
        <w:pStyle w:val="ListParagraph"/>
        <w:numPr>
          <w:ilvl w:val="0"/>
          <w:numId w:val="2"/>
        </w:numPr>
        <w:spacing w:after="0" w:line="240" w:lineRule="auto"/>
        <w:jc w:val="both"/>
        <w:rPr>
          <w:rFonts w:cs="Arial"/>
        </w:rPr>
      </w:pPr>
      <w:r w:rsidRPr="00422008">
        <w:rPr>
          <w:rFonts w:cs="Arial"/>
        </w:rPr>
        <w:lastRenderedPageBreak/>
        <w:t xml:space="preserve">Screening, Scheduling interviews, briefing and debriefing candidates before and after interviews. </w:t>
      </w:r>
    </w:p>
    <w:p w:rsidR="00BF5827" w:rsidRPr="00422008" w:rsidRDefault="00BF5827" w:rsidP="00422008">
      <w:pPr>
        <w:pStyle w:val="ListParagraph"/>
        <w:numPr>
          <w:ilvl w:val="0"/>
          <w:numId w:val="2"/>
        </w:numPr>
        <w:spacing w:after="0" w:line="240" w:lineRule="auto"/>
        <w:jc w:val="both"/>
        <w:rPr>
          <w:rFonts w:cs="Arial"/>
        </w:rPr>
      </w:pPr>
      <w:r w:rsidRPr="00422008">
        <w:rPr>
          <w:rFonts w:cs="Arial"/>
        </w:rPr>
        <w:t xml:space="preserve">Maintaining timely documentation of all conversations with candidates within our internal database. </w:t>
      </w:r>
    </w:p>
    <w:p w:rsidR="00BF5827" w:rsidRPr="00422008" w:rsidRDefault="00BF5827" w:rsidP="00422008">
      <w:pPr>
        <w:pStyle w:val="ListParagraph"/>
        <w:numPr>
          <w:ilvl w:val="0"/>
          <w:numId w:val="1"/>
        </w:numPr>
        <w:spacing w:after="0" w:line="240" w:lineRule="auto"/>
        <w:jc w:val="both"/>
        <w:rPr>
          <w:rFonts w:cs="Arial"/>
        </w:rPr>
      </w:pPr>
      <w:r w:rsidRPr="00422008">
        <w:rPr>
          <w:rFonts w:cs="Arial"/>
        </w:rPr>
        <w:t>Posting Job Descriptions on job boards, and tracking posting status and results</w:t>
      </w:r>
    </w:p>
    <w:p w:rsidR="00BF5827" w:rsidRPr="00E348C5" w:rsidRDefault="00BF5827" w:rsidP="00C74E51">
      <w:pPr>
        <w:pStyle w:val="ListParagraph"/>
        <w:numPr>
          <w:ilvl w:val="0"/>
          <w:numId w:val="1"/>
        </w:numPr>
        <w:spacing w:after="0" w:line="240" w:lineRule="auto"/>
        <w:jc w:val="both"/>
        <w:rPr>
          <w:rFonts w:cs="Arial"/>
        </w:rPr>
      </w:pPr>
      <w:r w:rsidRPr="00422008">
        <w:rPr>
          <w:rFonts w:cs="Arial"/>
        </w:rPr>
        <w:t>Involved in training activities for learning &amp; Development for people from all streams</w:t>
      </w:r>
      <w:r w:rsidR="00E348C5">
        <w:rPr>
          <w:rFonts w:cs="Arial"/>
        </w:rPr>
        <w:t>.</w:t>
      </w:r>
    </w:p>
    <w:p w:rsidR="00BF5827" w:rsidRPr="00422008" w:rsidRDefault="00BF5827" w:rsidP="00C74E51">
      <w:pPr>
        <w:spacing w:after="0" w:line="240" w:lineRule="auto"/>
        <w:jc w:val="both"/>
        <w:rPr>
          <w:rFonts w:cs="Arial"/>
        </w:rPr>
      </w:pPr>
      <w:r w:rsidRPr="00722C54">
        <w:rPr>
          <w:rFonts w:cs="Arial"/>
          <w:b/>
          <w:bCs/>
          <w:color w:val="00008B"/>
          <w:highlight w:val="lightGray"/>
        </w:rPr>
        <w:t>Education Summary</w:t>
      </w:r>
      <w:r w:rsidRPr="00422008">
        <w:rPr>
          <w:rFonts w:cs="Arial"/>
        </w:rPr>
        <w:t xml:space="preserve"> </w:t>
      </w:r>
    </w:p>
    <w:p w:rsidR="00BF5827" w:rsidRPr="00422008" w:rsidRDefault="00BF5827" w:rsidP="00C74E51">
      <w:pPr>
        <w:spacing w:after="0" w:line="240" w:lineRule="auto"/>
        <w:jc w:val="both"/>
        <w:rPr>
          <w:rFonts w:cs="Arial"/>
        </w:rPr>
      </w:pPr>
    </w:p>
    <w:tbl>
      <w:tblPr>
        <w:tblW w:w="9707" w:type="dxa"/>
        <w:tblInd w:w="98" w:type="dxa"/>
        <w:tblLayout w:type="fixed"/>
        <w:tblLook w:val="0000" w:firstRow="0" w:lastRow="0" w:firstColumn="0" w:lastColumn="0" w:noHBand="0" w:noVBand="0"/>
      </w:tblPr>
      <w:tblGrid>
        <w:gridCol w:w="1915"/>
        <w:gridCol w:w="1406"/>
        <w:gridCol w:w="5378"/>
        <w:gridCol w:w="1008"/>
      </w:tblGrid>
      <w:tr w:rsidR="00BF5827" w:rsidRPr="00422008" w:rsidTr="00975D40">
        <w:trPr>
          <w:trHeight w:val="285"/>
        </w:trPr>
        <w:tc>
          <w:tcPr>
            <w:tcW w:w="1915" w:type="dxa"/>
            <w:tcBorders>
              <w:top w:val="single" w:sz="8" w:space="0" w:color="auto"/>
              <w:left w:val="single" w:sz="8" w:space="0" w:color="auto"/>
              <w:bottom w:val="single" w:sz="4" w:space="0" w:color="auto"/>
              <w:right w:val="single" w:sz="4" w:space="0" w:color="auto"/>
            </w:tcBorders>
            <w:vAlign w:val="bottom"/>
          </w:tcPr>
          <w:p w:rsidR="00BF5827" w:rsidRPr="00422008" w:rsidRDefault="00BF5827" w:rsidP="00C74E51">
            <w:pPr>
              <w:spacing w:after="0" w:line="240" w:lineRule="auto"/>
              <w:jc w:val="both"/>
              <w:rPr>
                <w:rFonts w:cs="Arial"/>
                <w:b/>
                <w:bCs/>
              </w:rPr>
            </w:pPr>
            <w:r w:rsidRPr="00422008">
              <w:rPr>
                <w:rFonts w:cs="Arial"/>
                <w:b/>
                <w:bCs/>
              </w:rPr>
              <w:t>Qualification</w:t>
            </w:r>
          </w:p>
        </w:tc>
        <w:tc>
          <w:tcPr>
            <w:tcW w:w="1406" w:type="dxa"/>
            <w:tcBorders>
              <w:top w:val="single" w:sz="8" w:space="0" w:color="auto"/>
              <w:left w:val="nil"/>
              <w:bottom w:val="single" w:sz="4" w:space="0" w:color="auto"/>
              <w:right w:val="single" w:sz="4" w:space="0" w:color="auto"/>
            </w:tcBorders>
            <w:vAlign w:val="bottom"/>
          </w:tcPr>
          <w:p w:rsidR="00BF5827" w:rsidRPr="00422008" w:rsidRDefault="00BF5827" w:rsidP="00C74E51">
            <w:pPr>
              <w:spacing w:after="0" w:line="240" w:lineRule="auto"/>
              <w:jc w:val="both"/>
              <w:rPr>
                <w:rFonts w:cs="Arial"/>
                <w:b/>
                <w:bCs/>
              </w:rPr>
            </w:pPr>
            <w:r w:rsidRPr="00422008">
              <w:rPr>
                <w:rFonts w:cs="Arial"/>
                <w:b/>
                <w:bCs/>
              </w:rPr>
              <w:t>Academic year</w:t>
            </w:r>
          </w:p>
        </w:tc>
        <w:tc>
          <w:tcPr>
            <w:tcW w:w="5378" w:type="dxa"/>
            <w:tcBorders>
              <w:top w:val="single" w:sz="8" w:space="0" w:color="auto"/>
              <w:left w:val="nil"/>
              <w:bottom w:val="single" w:sz="4" w:space="0" w:color="auto"/>
              <w:right w:val="single" w:sz="4" w:space="0" w:color="auto"/>
            </w:tcBorders>
            <w:vAlign w:val="bottom"/>
          </w:tcPr>
          <w:p w:rsidR="00BF5827" w:rsidRPr="00422008" w:rsidRDefault="00BF5827" w:rsidP="00C74E51">
            <w:pPr>
              <w:spacing w:after="0" w:line="240" w:lineRule="auto"/>
              <w:jc w:val="both"/>
              <w:rPr>
                <w:rFonts w:cs="Arial"/>
                <w:b/>
                <w:bCs/>
              </w:rPr>
            </w:pPr>
            <w:r w:rsidRPr="00422008">
              <w:rPr>
                <w:rFonts w:cs="Arial"/>
                <w:b/>
                <w:bCs/>
              </w:rPr>
              <w:t>Name of the Institution</w:t>
            </w:r>
          </w:p>
        </w:tc>
        <w:tc>
          <w:tcPr>
            <w:tcW w:w="1008" w:type="dxa"/>
            <w:tcBorders>
              <w:top w:val="single" w:sz="8" w:space="0" w:color="auto"/>
              <w:left w:val="nil"/>
              <w:bottom w:val="single" w:sz="4" w:space="0" w:color="auto"/>
              <w:right w:val="single" w:sz="8" w:space="0" w:color="auto"/>
            </w:tcBorders>
            <w:vAlign w:val="bottom"/>
          </w:tcPr>
          <w:p w:rsidR="00BF5827" w:rsidRPr="00422008" w:rsidRDefault="00BF5827" w:rsidP="00C74E51">
            <w:pPr>
              <w:spacing w:after="0" w:line="240" w:lineRule="auto"/>
              <w:jc w:val="both"/>
              <w:rPr>
                <w:rFonts w:cs="Arial"/>
                <w:b/>
                <w:bCs/>
              </w:rPr>
            </w:pPr>
            <w:r w:rsidRPr="00422008">
              <w:rPr>
                <w:rFonts w:cs="Arial"/>
                <w:b/>
                <w:bCs/>
              </w:rPr>
              <w:t>% of marks</w:t>
            </w:r>
          </w:p>
        </w:tc>
      </w:tr>
      <w:tr w:rsidR="00BF5827" w:rsidRPr="00422008" w:rsidTr="00975D40">
        <w:trPr>
          <w:trHeight w:val="411"/>
        </w:trPr>
        <w:tc>
          <w:tcPr>
            <w:tcW w:w="1915" w:type="dxa"/>
            <w:tcBorders>
              <w:top w:val="nil"/>
              <w:left w:val="single" w:sz="8" w:space="0" w:color="auto"/>
              <w:bottom w:val="single" w:sz="4" w:space="0" w:color="auto"/>
              <w:right w:val="single" w:sz="4" w:space="0" w:color="auto"/>
            </w:tcBorders>
            <w:vAlign w:val="bottom"/>
          </w:tcPr>
          <w:p w:rsidR="00BF5827" w:rsidRPr="00422008" w:rsidRDefault="00BF5827" w:rsidP="00C74E51">
            <w:pPr>
              <w:spacing w:after="0" w:line="240" w:lineRule="auto"/>
              <w:jc w:val="both"/>
              <w:rPr>
                <w:rFonts w:cs="Arial"/>
              </w:rPr>
            </w:pPr>
            <w:r w:rsidRPr="00422008">
              <w:rPr>
                <w:rFonts w:cs="Arial"/>
              </w:rPr>
              <w:t>MBA</w:t>
            </w:r>
          </w:p>
          <w:p w:rsidR="00BF5827" w:rsidRPr="00422008" w:rsidRDefault="00BF5827" w:rsidP="00C74E51">
            <w:pPr>
              <w:spacing w:after="0" w:line="240" w:lineRule="auto"/>
              <w:jc w:val="both"/>
              <w:rPr>
                <w:rFonts w:cs="Arial"/>
              </w:rPr>
            </w:pPr>
            <w:r w:rsidRPr="00422008">
              <w:rPr>
                <w:rFonts w:cs="Arial"/>
              </w:rPr>
              <w:t>(HR</w:t>
            </w:r>
            <w:r w:rsidR="00F2401B" w:rsidRPr="00422008">
              <w:rPr>
                <w:rFonts w:cs="Arial"/>
              </w:rPr>
              <w:t xml:space="preserve"> </w:t>
            </w:r>
            <w:r w:rsidRPr="00422008">
              <w:rPr>
                <w:rFonts w:cs="Arial"/>
              </w:rPr>
              <w:t>&amp;Marketing)</w:t>
            </w:r>
          </w:p>
        </w:tc>
        <w:tc>
          <w:tcPr>
            <w:tcW w:w="1406" w:type="dxa"/>
            <w:tcBorders>
              <w:top w:val="nil"/>
              <w:left w:val="nil"/>
              <w:bottom w:val="single" w:sz="4" w:space="0" w:color="auto"/>
              <w:right w:val="single" w:sz="4" w:space="0" w:color="auto"/>
            </w:tcBorders>
            <w:vAlign w:val="bottom"/>
          </w:tcPr>
          <w:p w:rsidR="00BF5827" w:rsidRPr="00422008" w:rsidRDefault="00BF5827" w:rsidP="00C74E51">
            <w:pPr>
              <w:spacing w:after="0" w:line="240" w:lineRule="auto"/>
              <w:jc w:val="both"/>
              <w:rPr>
                <w:rFonts w:cs="Arial"/>
              </w:rPr>
            </w:pPr>
            <w:r w:rsidRPr="00422008">
              <w:rPr>
                <w:rFonts w:cs="Arial"/>
              </w:rPr>
              <w:t xml:space="preserve">2011 </w:t>
            </w:r>
            <w:r w:rsidR="00C74E51" w:rsidRPr="00422008">
              <w:rPr>
                <w:rFonts w:cs="Arial"/>
              </w:rPr>
              <w:t>–</w:t>
            </w:r>
            <w:r w:rsidRPr="00422008">
              <w:rPr>
                <w:rFonts w:cs="Arial"/>
              </w:rPr>
              <w:t xml:space="preserve"> 13</w:t>
            </w:r>
          </w:p>
        </w:tc>
        <w:tc>
          <w:tcPr>
            <w:tcW w:w="5378" w:type="dxa"/>
            <w:tcBorders>
              <w:top w:val="nil"/>
              <w:left w:val="nil"/>
              <w:bottom w:val="single" w:sz="4" w:space="0" w:color="auto"/>
              <w:right w:val="single" w:sz="4" w:space="0" w:color="auto"/>
            </w:tcBorders>
            <w:vAlign w:val="bottom"/>
          </w:tcPr>
          <w:p w:rsidR="00BF5827" w:rsidRPr="00422008" w:rsidRDefault="00BF5827" w:rsidP="00C74E51">
            <w:pPr>
              <w:spacing w:after="0" w:line="240" w:lineRule="auto"/>
              <w:jc w:val="both"/>
              <w:rPr>
                <w:rFonts w:cs="Arial"/>
              </w:rPr>
            </w:pPr>
            <w:proofErr w:type="spellStart"/>
            <w:r w:rsidRPr="00422008">
              <w:rPr>
                <w:rFonts w:cs="Arial"/>
              </w:rPr>
              <w:t>Gayatri</w:t>
            </w:r>
            <w:proofErr w:type="spellEnd"/>
            <w:r w:rsidRPr="00422008">
              <w:rPr>
                <w:rFonts w:cs="Arial"/>
              </w:rPr>
              <w:t xml:space="preserve"> </w:t>
            </w:r>
            <w:proofErr w:type="spellStart"/>
            <w:r w:rsidRPr="00422008">
              <w:rPr>
                <w:rFonts w:cs="Arial"/>
              </w:rPr>
              <w:t>Vidya</w:t>
            </w:r>
            <w:proofErr w:type="spellEnd"/>
            <w:r w:rsidRPr="00422008">
              <w:rPr>
                <w:rFonts w:cs="Arial"/>
              </w:rPr>
              <w:t xml:space="preserve"> </w:t>
            </w:r>
            <w:proofErr w:type="spellStart"/>
            <w:r w:rsidRPr="00422008">
              <w:rPr>
                <w:rFonts w:cs="Arial"/>
              </w:rPr>
              <w:t>Parishad</w:t>
            </w:r>
            <w:proofErr w:type="spellEnd"/>
            <w:r w:rsidRPr="00422008">
              <w:rPr>
                <w:rFonts w:cs="Arial"/>
              </w:rPr>
              <w:t>, Andhra University</w:t>
            </w:r>
            <w:r w:rsidR="00FE5562" w:rsidRPr="00422008">
              <w:rPr>
                <w:rFonts w:cs="Arial"/>
              </w:rPr>
              <w:t>, India</w:t>
            </w:r>
          </w:p>
        </w:tc>
        <w:tc>
          <w:tcPr>
            <w:tcW w:w="1008" w:type="dxa"/>
            <w:tcBorders>
              <w:top w:val="nil"/>
              <w:left w:val="nil"/>
              <w:bottom w:val="single" w:sz="4" w:space="0" w:color="auto"/>
              <w:right w:val="single" w:sz="8" w:space="0" w:color="auto"/>
            </w:tcBorders>
            <w:vAlign w:val="bottom"/>
          </w:tcPr>
          <w:p w:rsidR="00BF5827" w:rsidRPr="00422008" w:rsidRDefault="00BF5827" w:rsidP="00C74E51">
            <w:pPr>
              <w:spacing w:after="0" w:line="240" w:lineRule="auto"/>
              <w:jc w:val="both"/>
              <w:rPr>
                <w:rFonts w:cs="Arial"/>
              </w:rPr>
            </w:pPr>
            <w:r w:rsidRPr="00422008">
              <w:rPr>
                <w:rFonts w:cs="Arial"/>
              </w:rPr>
              <w:t xml:space="preserve">                  72.70</w:t>
            </w:r>
          </w:p>
        </w:tc>
      </w:tr>
      <w:tr w:rsidR="00BF5827" w:rsidRPr="00422008" w:rsidTr="00975D40">
        <w:trPr>
          <w:trHeight w:val="391"/>
        </w:trPr>
        <w:tc>
          <w:tcPr>
            <w:tcW w:w="1915" w:type="dxa"/>
            <w:tcBorders>
              <w:top w:val="nil"/>
              <w:left w:val="single" w:sz="8" w:space="0" w:color="auto"/>
              <w:bottom w:val="single" w:sz="4" w:space="0" w:color="auto"/>
              <w:right w:val="single" w:sz="4" w:space="0" w:color="auto"/>
            </w:tcBorders>
            <w:vAlign w:val="bottom"/>
          </w:tcPr>
          <w:p w:rsidR="00BF5827" w:rsidRPr="00422008" w:rsidRDefault="00F2401B" w:rsidP="00C74E51">
            <w:pPr>
              <w:spacing w:after="0" w:line="240" w:lineRule="auto"/>
              <w:jc w:val="both"/>
              <w:rPr>
                <w:rFonts w:cs="Arial"/>
              </w:rPr>
            </w:pPr>
            <w:r w:rsidRPr="00422008">
              <w:rPr>
                <w:rFonts w:cs="Arial"/>
              </w:rPr>
              <w:t xml:space="preserve">B </w:t>
            </w:r>
            <w:r w:rsidR="00BF5827" w:rsidRPr="00422008">
              <w:rPr>
                <w:rFonts w:cs="Arial"/>
              </w:rPr>
              <w:t>Tech (ECE)</w:t>
            </w:r>
          </w:p>
        </w:tc>
        <w:tc>
          <w:tcPr>
            <w:tcW w:w="1406" w:type="dxa"/>
            <w:tcBorders>
              <w:top w:val="nil"/>
              <w:left w:val="nil"/>
              <w:bottom w:val="single" w:sz="4" w:space="0" w:color="auto"/>
              <w:right w:val="single" w:sz="4" w:space="0" w:color="auto"/>
            </w:tcBorders>
            <w:vAlign w:val="bottom"/>
          </w:tcPr>
          <w:p w:rsidR="00BF5827" w:rsidRPr="00422008" w:rsidRDefault="00BF5827" w:rsidP="00C74E51">
            <w:pPr>
              <w:spacing w:after="0" w:line="240" w:lineRule="auto"/>
              <w:jc w:val="both"/>
              <w:rPr>
                <w:rFonts w:cs="Arial"/>
              </w:rPr>
            </w:pPr>
            <w:r w:rsidRPr="00422008">
              <w:rPr>
                <w:rFonts w:cs="Arial"/>
              </w:rPr>
              <w:t xml:space="preserve">2007 </w:t>
            </w:r>
            <w:r w:rsidR="00C74E51" w:rsidRPr="00422008">
              <w:rPr>
                <w:rFonts w:cs="Arial"/>
              </w:rPr>
              <w:t>–</w:t>
            </w:r>
            <w:r w:rsidRPr="00422008">
              <w:rPr>
                <w:rFonts w:cs="Arial"/>
              </w:rPr>
              <w:t xml:space="preserve"> 11</w:t>
            </w:r>
          </w:p>
        </w:tc>
        <w:tc>
          <w:tcPr>
            <w:tcW w:w="5378" w:type="dxa"/>
            <w:tcBorders>
              <w:top w:val="nil"/>
              <w:left w:val="nil"/>
              <w:bottom w:val="single" w:sz="4" w:space="0" w:color="auto"/>
              <w:right w:val="single" w:sz="4" w:space="0" w:color="auto"/>
            </w:tcBorders>
            <w:vAlign w:val="bottom"/>
          </w:tcPr>
          <w:p w:rsidR="00BF5827" w:rsidRPr="00422008" w:rsidRDefault="00BF5827" w:rsidP="00C74E51">
            <w:pPr>
              <w:spacing w:after="0" w:line="240" w:lineRule="auto"/>
              <w:jc w:val="both"/>
              <w:rPr>
                <w:rFonts w:cs="Arial"/>
              </w:rPr>
            </w:pPr>
            <w:r w:rsidRPr="00422008">
              <w:rPr>
                <w:rFonts w:cs="Arial"/>
              </w:rPr>
              <w:t xml:space="preserve">Raghu Engineering College, </w:t>
            </w:r>
            <w:r w:rsidR="00FE5562" w:rsidRPr="00422008">
              <w:rPr>
                <w:rFonts w:cs="Arial"/>
              </w:rPr>
              <w:t>Andhra Pradesh, India</w:t>
            </w:r>
          </w:p>
        </w:tc>
        <w:tc>
          <w:tcPr>
            <w:tcW w:w="1008" w:type="dxa"/>
            <w:tcBorders>
              <w:top w:val="nil"/>
              <w:left w:val="nil"/>
              <w:bottom w:val="single" w:sz="4" w:space="0" w:color="auto"/>
              <w:right w:val="single" w:sz="8" w:space="0" w:color="auto"/>
            </w:tcBorders>
            <w:vAlign w:val="bottom"/>
          </w:tcPr>
          <w:p w:rsidR="00BF5827" w:rsidRPr="00422008" w:rsidRDefault="00BF5827" w:rsidP="00C74E51">
            <w:pPr>
              <w:spacing w:after="0" w:line="240" w:lineRule="auto"/>
              <w:jc w:val="both"/>
              <w:rPr>
                <w:rFonts w:cs="Arial"/>
              </w:rPr>
            </w:pPr>
            <w:r w:rsidRPr="00422008">
              <w:rPr>
                <w:rFonts w:cs="Arial"/>
              </w:rPr>
              <w:t>61.40</w:t>
            </w:r>
          </w:p>
        </w:tc>
      </w:tr>
      <w:tr w:rsidR="00BF5827" w:rsidRPr="00422008" w:rsidTr="00975D40">
        <w:trPr>
          <w:trHeight w:val="391"/>
        </w:trPr>
        <w:tc>
          <w:tcPr>
            <w:tcW w:w="1915" w:type="dxa"/>
            <w:tcBorders>
              <w:top w:val="nil"/>
              <w:left w:val="single" w:sz="8" w:space="0" w:color="auto"/>
              <w:bottom w:val="single" w:sz="4" w:space="0" w:color="auto"/>
              <w:right w:val="single" w:sz="4" w:space="0" w:color="auto"/>
            </w:tcBorders>
            <w:vAlign w:val="bottom"/>
          </w:tcPr>
          <w:p w:rsidR="00BF5827" w:rsidRPr="00422008" w:rsidRDefault="00BF5827" w:rsidP="00C74E51">
            <w:pPr>
              <w:spacing w:after="0" w:line="240" w:lineRule="auto"/>
              <w:jc w:val="both"/>
              <w:rPr>
                <w:rFonts w:cs="Arial"/>
              </w:rPr>
            </w:pPr>
            <w:r w:rsidRPr="00422008">
              <w:rPr>
                <w:rFonts w:cs="Arial"/>
              </w:rPr>
              <w:t xml:space="preserve">IPE </w:t>
            </w:r>
          </w:p>
        </w:tc>
        <w:tc>
          <w:tcPr>
            <w:tcW w:w="1406" w:type="dxa"/>
            <w:tcBorders>
              <w:top w:val="nil"/>
              <w:left w:val="nil"/>
              <w:bottom w:val="single" w:sz="4" w:space="0" w:color="auto"/>
              <w:right w:val="single" w:sz="4" w:space="0" w:color="auto"/>
            </w:tcBorders>
            <w:vAlign w:val="bottom"/>
          </w:tcPr>
          <w:p w:rsidR="00BF5827" w:rsidRPr="00422008" w:rsidRDefault="00BF5827" w:rsidP="00C74E51">
            <w:pPr>
              <w:spacing w:after="0" w:line="240" w:lineRule="auto"/>
              <w:jc w:val="both"/>
              <w:rPr>
                <w:rFonts w:cs="Arial"/>
              </w:rPr>
            </w:pPr>
            <w:r w:rsidRPr="00422008">
              <w:rPr>
                <w:rFonts w:cs="Arial"/>
              </w:rPr>
              <w:t>2005 07</w:t>
            </w:r>
          </w:p>
        </w:tc>
        <w:tc>
          <w:tcPr>
            <w:tcW w:w="5378" w:type="dxa"/>
            <w:tcBorders>
              <w:top w:val="nil"/>
              <w:left w:val="nil"/>
              <w:bottom w:val="single" w:sz="4" w:space="0" w:color="auto"/>
              <w:right w:val="single" w:sz="4" w:space="0" w:color="auto"/>
            </w:tcBorders>
            <w:vAlign w:val="bottom"/>
          </w:tcPr>
          <w:p w:rsidR="00BF5827" w:rsidRPr="00422008" w:rsidRDefault="00BF5827" w:rsidP="00C74E51">
            <w:pPr>
              <w:spacing w:after="0" w:line="240" w:lineRule="auto"/>
              <w:jc w:val="both"/>
              <w:rPr>
                <w:rFonts w:cs="Arial"/>
              </w:rPr>
            </w:pPr>
            <w:r w:rsidRPr="00422008">
              <w:rPr>
                <w:rFonts w:cs="Arial"/>
              </w:rPr>
              <w:t xml:space="preserve">Sri </w:t>
            </w:r>
            <w:proofErr w:type="spellStart"/>
            <w:r w:rsidRPr="00422008">
              <w:rPr>
                <w:rFonts w:cs="Arial"/>
              </w:rPr>
              <w:t>Chaitanya</w:t>
            </w:r>
            <w:proofErr w:type="spellEnd"/>
            <w:r w:rsidRPr="00422008">
              <w:rPr>
                <w:rFonts w:cs="Arial"/>
              </w:rPr>
              <w:t xml:space="preserve"> </w:t>
            </w:r>
            <w:proofErr w:type="spellStart"/>
            <w:r w:rsidRPr="00422008">
              <w:rPr>
                <w:rFonts w:cs="Arial"/>
              </w:rPr>
              <w:t>Jr</w:t>
            </w:r>
            <w:proofErr w:type="spellEnd"/>
            <w:r w:rsidRPr="00422008">
              <w:rPr>
                <w:rFonts w:cs="Arial"/>
              </w:rPr>
              <w:t xml:space="preserve"> College, </w:t>
            </w:r>
            <w:r w:rsidR="00FE5562" w:rsidRPr="00422008">
              <w:rPr>
                <w:rFonts w:cs="Arial"/>
              </w:rPr>
              <w:t>Andhra Pradesh, India</w:t>
            </w:r>
          </w:p>
        </w:tc>
        <w:tc>
          <w:tcPr>
            <w:tcW w:w="1008" w:type="dxa"/>
            <w:tcBorders>
              <w:top w:val="nil"/>
              <w:left w:val="nil"/>
              <w:bottom w:val="single" w:sz="4" w:space="0" w:color="auto"/>
              <w:right w:val="single" w:sz="8" w:space="0" w:color="auto"/>
            </w:tcBorders>
            <w:vAlign w:val="bottom"/>
          </w:tcPr>
          <w:p w:rsidR="00BF5827" w:rsidRPr="00422008" w:rsidRDefault="00BF5827" w:rsidP="00C74E51">
            <w:pPr>
              <w:spacing w:after="0" w:line="240" w:lineRule="auto"/>
              <w:jc w:val="both"/>
              <w:rPr>
                <w:rFonts w:cs="Arial"/>
              </w:rPr>
            </w:pPr>
            <w:r w:rsidRPr="00422008">
              <w:rPr>
                <w:rFonts w:cs="Arial"/>
              </w:rPr>
              <w:t>85.70</w:t>
            </w:r>
          </w:p>
        </w:tc>
      </w:tr>
      <w:tr w:rsidR="00BF5827" w:rsidRPr="00422008" w:rsidTr="00975D40">
        <w:trPr>
          <w:trHeight w:val="391"/>
        </w:trPr>
        <w:tc>
          <w:tcPr>
            <w:tcW w:w="1915" w:type="dxa"/>
            <w:tcBorders>
              <w:top w:val="nil"/>
              <w:left w:val="single" w:sz="8" w:space="0" w:color="auto"/>
              <w:bottom w:val="single" w:sz="8" w:space="0" w:color="auto"/>
              <w:right w:val="single" w:sz="4" w:space="0" w:color="auto"/>
            </w:tcBorders>
            <w:vAlign w:val="bottom"/>
          </w:tcPr>
          <w:p w:rsidR="00BF5827" w:rsidRPr="00422008" w:rsidRDefault="00BF5827" w:rsidP="00C74E51">
            <w:pPr>
              <w:spacing w:after="0" w:line="240" w:lineRule="auto"/>
              <w:jc w:val="both"/>
              <w:rPr>
                <w:rFonts w:cs="Arial"/>
              </w:rPr>
            </w:pPr>
            <w:r w:rsidRPr="00422008">
              <w:rPr>
                <w:rFonts w:cs="Arial"/>
              </w:rPr>
              <w:t>SSC</w:t>
            </w:r>
          </w:p>
        </w:tc>
        <w:tc>
          <w:tcPr>
            <w:tcW w:w="1406" w:type="dxa"/>
            <w:tcBorders>
              <w:top w:val="nil"/>
              <w:left w:val="nil"/>
              <w:bottom w:val="single" w:sz="8" w:space="0" w:color="auto"/>
              <w:right w:val="single" w:sz="4" w:space="0" w:color="auto"/>
            </w:tcBorders>
            <w:vAlign w:val="bottom"/>
          </w:tcPr>
          <w:p w:rsidR="00BF5827" w:rsidRPr="00422008" w:rsidRDefault="00BF5827" w:rsidP="00C74E51">
            <w:pPr>
              <w:spacing w:after="0" w:line="240" w:lineRule="auto"/>
              <w:jc w:val="both"/>
              <w:rPr>
                <w:rFonts w:cs="Arial"/>
              </w:rPr>
            </w:pPr>
            <w:r w:rsidRPr="00422008">
              <w:rPr>
                <w:rFonts w:cs="Arial"/>
              </w:rPr>
              <w:t>2004- 05</w:t>
            </w:r>
          </w:p>
        </w:tc>
        <w:tc>
          <w:tcPr>
            <w:tcW w:w="5378" w:type="dxa"/>
            <w:tcBorders>
              <w:top w:val="nil"/>
              <w:left w:val="nil"/>
              <w:bottom w:val="single" w:sz="8" w:space="0" w:color="auto"/>
              <w:right w:val="single" w:sz="4" w:space="0" w:color="auto"/>
            </w:tcBorders>
            <w:vAlign w:val="bottom"/>
          </w:tcPr>
          <w:p w:rsidR="00BF5827" w:rsidRPr="00422008" w:rsidRDefault="00BF5827" w:rsidP="00C74E51">
            <w:pPr>
              <w:spacing w:after="0" w:line="240" w:lineRule="auto"/>
              <w:jc w:val="both"/>
              <w:rPr>
                <w:rFonts w:cs="Arial"/>
              </w:rPr>
            </w:pPr>
            <w:r w:rsidRPr="00422008">
              <w:rPr>
                <w:rFonts w:cs="Arial"/>
              </w:rPr>
              <w:t>Stella Maris School</w:t>
            </w:r>
            <w:r w:rsidR="00FE5562" w:rsidRPr="00422008">
              <w:rPr>
                <w:rFonts w:cs="Arial"/>
              </w:rPr>
              <w:t xml:space="preserve"> , Andhra Pradesh, India</w:t>
            </w:r>
          </w:p>
        </w:tc>
        <w:tc>
          <w:tcPr>
            <w:tcW w:w="1008" w:type="dxa"/>
            <w:tcBorders>
              <w:top w:val="nil"/>
              <w:left w:val="nil"/>
              <w:bottom w:val="single" w:sz="8" w:space="0" w:color="auto"/>
              <w:right w:val="single" w:sz="8" w:space="0" w:color="auto"/>
            </w:tcBorders>
            <w:vAlign w:val="bottom"/>
          </w:tcPr>
          <w:p w:rsidR="00BF5827" w:rsidRPr="00422008" w:rsidRDefault="00BF5827" w:rsidP="00C74E51">
            <w:pPr>
              <w:spacing w:after="0" w:line="240" w:lineRule="auto"/>
              <w:jc w:val="both"/>
              <w:rPr>
                <w:rFonts w:cs="Arial"/>
              </w:rPr>
            </w:pPr>
            <w:r w:rsidRPr="00422008">
              <w:rPr>
                <w:rFonts w:cs="Arial"/>
              </w:rPr>
              <w:t xml:space="preserve">77.00       </w:t>
            </w:r>
          </w:p>
        </w:tc>
      </w:tr>
    </w:tbl>
    <w:p w:rsidR="003F726F" w:rsidRPr="00422008" w:rsidRDefault="003F726F" w:rsidP="00C74E51">
      <w:pPr>
        <w:spacing w:after="0" w:line="240" w:lineRule="auto"/>
        <w:jc w:val="both"/>
        <w:rPr>
          <w:rFonts w:cs="Arial"/>
        </w:rPr>
      </w:pPr>
    </w:p>
    <w:p w:rsidR="003F726F" w:rsidRPr="00422008" w:rsidRDefault="002D66E4" w:rsidP="00C74E51">
      <w:pPr>
        <w:spacing w:after="0" w:line="240" w:lineRule="auto"/>
        <w:jc w:val="both"/>
        <w:rPr>
          <w:rFonts w:cs="Arial"/>
        </w:rPr>
      </w:pPr>
      <w:r w:rsidRPr="00422008">
        <w:rPr>
          <w:rFonts w:cs="Arial"/>
        </w:rPr>
        <w:t xml:space="preserve"> </w:t>
      </w:r>
    </w:p>
    <w:p w:rsidR="00BF5827" w:rsidRPr="00422008" w:rsidRDefault="00BF5827" w:rsidP="00C74E51">
      <w:pPr>
        <w:spacing w:after="0" w:line="240" w:lineRule="auto"/>
        <w:jc w:val="both"/>
        <w:rPr>
          <w:rFonts w:cs="Arial"/>
        </w:rPr>
      </w:pPr>
      <w:proofErr w:type="gramStart"/>
      <w:r w:rsidRPr="00722C54">
        <w:rPr>
          <w:rFonts w:cs="Arial"/>
          <w:b/>
          <w:bCs/>
          <w:color w:val="00008B"/>
          <w:highlight w:val="lightGray"/>
        </w:rPr>
        <w:t>IT</w:t>
      </w:r>
      <w:proofErr w:type="gramEnd"/>
      <w:r w:rsidRPr="00722C54">
        <w:rPr>
          <w:rFonts w:cs="Arial"/>
          <w:b/>
          <w:bCs/>
          <w:color w:val="00008B"/>
          <w:highlight w:val="lightGray"/>
        </w:rPr>
        <w:t xml:space="preserve"> Exposure</w:t>
      </w:r>
      <w:r w:rsidRPr="00422008">
        <w:rPr>
          <w:rFonts w:cs="Arial"/>
        </w:rPr>
        <w:t xml:space="preserve"> </w:t>
      </w:r>
    </w:p>
    <w:p w:rsidR="00BF5827" w:rsidRPr="00422008" w:rsidRDefault="00BF5827" w:rsidP="00C74E51">
      <w:pPr>
        <w:spacing w:after="0" w:line="240" w:lineRule="auto"/>
        <w:jc w:val="both"/>
        <w:rPr>
          <w:rFonts w:cs="Arial"/>
        </w:rPr>
      </w:pPr>
    </w:p>
    <w:p w:rsidR="00BF5827" w:rsidRPr="00422008" w:rsidRDefault="00BF5827" w:rsidP="00422008">
      <w:pPr>
        <w:pStyle w:val="ListParagraph"/>
        <w:numPr>
          <w:ilvl w:val="0"/>
          <w:numId w:val="3"/>
        </w:numPr>
        <w:spacing w:after="0" w:line="240" w:lineRule="auto"/>
        <w:jc w:val="both"/>
        <w:rPr>
          <w:rFonts w:cs="Arial"/>
        </w:rPr>
      </w:pPr>
      <w:r w:rsidRPr="00422008">
        <w:rPr>
          <w:rFonts w:cs="Arial"/>
        </w:rPr>
        <w:t>Operating Systems: Windows (XP, 98, Vista, 7</w:t>
      </w:r>
      <w:proofErr w:type="gramStart"/>
      <w:r w:rsidR="00F2401B" w:rsidRPr="00422008">
        <w:rPr>
          <w:rFonts w:cs="Arial"/>
        </w:rPr>
        <w:t>,8</w:t>
      </w:r>
      <w:proofErr w:type="gramEnd"/>
      <w:r w:rsidRPr="00422008">
        <w:rPr>
          <w:rFonts w:cs="Arial"/>
        </w:rPr>
        <w:t xml:space="preserve">). </w:t>
      </w:r>
    </w:p>
    <w:p w:rsidR="00BF5827" w:rsidRPr="00422008" w:rsidRDefault="00BF5827" w:rsidP="00422008">
      <w:pPr>
        <w:pStyle w:val="ListParagraph"/>
        <w:numPr>
          <w:ilvl w:val="0"/>
          <w:numId w:val="3"/>
        </w:numPr>
        <w:spacing w:after="0" w:line="240" w:lineRule="auto"/>
        <w:jc w:val="both"/>
        <w:rPr>
          <w:rFonts w:cs="Arial"/>
        </w:rPr>
      </w:pPr>
      <w:r w:rsidRPr="00422008">
        <w:rPr>
          <w:rFonts w:cs="Arial"/>
        </w:rPr>
        <w:t xml:space="preserve">GUI Tools: MS-Office. </w:t>
      </w:r>
    </w:p>
    <w:p w:rsidR="00BF5827" w:rsidRPr="00722C54" w:rsidRDefault="00BF5827" w:rsidP="00C74E51">
      <w:pPr>
        <w:spacing w:after="0" w:line="240" w:lineRule="auto"/>
        <w:jc w:val="both"/>
        <w:rPr>
          <w:rFonts w:cs="Arial"/>
          <w:b/>
          <w:bCs/>
          <w:color w:val="333399"/>
          <w:highlight w:val="lightGray"/>
        </w:rPr>
      </w:pPr>
    </w:p>
    <w:p w:rsidR="00BF5827" w:rsidRPr="00722C54" w:rsidRDefault="00BF5827" w:rsidP="00C74E51">
      <w:pPr>
        <w:spacing w:after="0" w:line="240" w:lineRule="auto"/>
        <w:jc w:val="both"/>
        <w:rPr>
          <w:rFonts w:cs="Arial"/>
          <w:b/>
          <w:bCs/>
          <w:color w:val="333399"/>
          <w:highlight w:val="lightGray"/>
        </w:rPr>
      </w:pPr>
    </w:p>
    <w:p w:rsidR="00BF5827" w:rsidRPr="00422008" w:rsidRDefault="00BF5827" w:rsidP="00C74E51">
      <w:pPr>
        <w:spacing w:after="0" w:line="240" w:lineRule="auto"/>
        <w:jc w:val="both"/>
        <w:rPr>
          <w:rFonts w:cs="Arial"/>
          <w:color w:val="333399"/>
        </w:rPr>
      </w:pPr>
      <w:r w:rsidRPr="00722C54">
        <w:rPr>
          <w:rFonts w:cs="Arial"/>
          <w:b/>
          <w:bCs/>
          <w:color w:val="333399"/>
          <w:highlight w:val="lightGray"/>
        </w:rPr>
        <w:t>Achievements</w:t>
      </w:r>
      <w:r w:rsidRPr="00422008">
        <w:rPr>
          <w:rFonts w:cs="Arial"/>
          <w:color w:val="333399"/>
        </w:rPr>
        <w:t xml:space="preserve"> </w:t>
      </w:r>
    </w:p>
    <w:p w:rsidR="00BF5827" w:rsidRPr="00422008" w:rsidRDefault="00BF5827" w:rsidP="00C74E51">
      <w:pPr>
        <w:spacing w:after="0" w:line="240" w:lineRule="auto"/>
        <w:jc w:val="both"/>
        <w:rPr>
          <w:rFonts w:cs="Arial"/>
        </w:rPr>
      </w:pPr>
    </w:p>
    <w:p w:rsidR="00BF5827" w:rsidRPr="00422008" w:rsidRDefault="00BF5827" w:rsidP="00422008">
      <w:pPr>
        <w:pStyle w:val="ListParagraph"/>
        <w:numPr>
          <w:ilvl w:val="0"/>
          <w:numId w:val="6"/>
        </w:numPr>
        <w:spacing w:after="0" w:line="240" w:lineRule="auto"/>
        <w:jc w:val="both"/>
        <w:rPr>
          <w:rFonts w:cs="Arial"/>
          <w:b/>
        </w:rPr>
      </w:pPr>
      <w:r w:rsidRPr="00422008">
        <w:rPr>
          <w:rFonts w:cs="Arial"/>
        </w:rPr>
        <w:t xml:space="preserve">Responsible for various recruitment &amp; </w:t>
      </w:r>
      <w:r w:rsidR="00FB3D8B" w:rsidRPr="00422008">
        <w:rPr>
          <w:rFonts w:cs="Arial"/>
        </w:rPr>
        <w:t>post recruitment activities</w:t>
      </w:r>
      <w:r w:rsidRPr="00422008">
        <w:rPr>
          <w:rFonts w:cs="Arial"/>
        </w:rPr>
        <w:t xml:space="preserve"> in “</w:t>
      </w:r>
      <w:r w:rsidR="00FB3D8B" w:rsidRPr="00422008">
        <w:rPr>
          <w:rFonts w:cs="Arial"/>
          <w:b/>
        </w:rPr>
        <w:t>Fertiliz</w:t>
      </w:r>
      <w:r w:rsidRPr="00422008">
        <w:rPr>
          <w:rFonts w:cs="Arial"/>
          <w:b/>
        </w:rPr>
        <w:t>ers Hiring”</w:t>
      </w:r>
      <w:r w:rsidRPr="00422008">
        <w:rPr>
          <w:rFonts w:cs="Arial"/>
        </w:rPr>
        <w:t xml:space="preserve"> of Coromandel.</w:t>
      </w:r>
    </w:p>
    <w:p w:rsidR="00BF5827" w:rsidRPr="00422008" w:rsidRDefault="00BF5827" w:rsidP="00422008">
      <w:pPr>
        <w:pStyle w:val="ListParagraph"/>
        <w:numPr>
          <w:ilvl w:val="0"/>
          <w:numId w:val="6"/>
        </w:numPr>
        <w:spacing w:after="0" w:line="240" w:lineRule="auto"/>
        <w:jc w:val="both"/>
        <w:rPr>
          <w:rFonts w:cs="Arial"/>
          <w:b/>
        </w:rPr>
      </w:pPr>
      <w:r w:rsidRPr="00422008">
        <w:rPr>
          <w:rFonts w:cs="Arial"/>
        </w:rPr>
        <w:t xml:space="preserve">Meeting monthly targets in </w:t>
      </w:r>
      <w:r w:rsidRPr="00422008">
        <w:rPr>
          <w:rFonts w:cs="Arial"/>
          <w:b/>
        </w:rPr>
        <w:t xml:space="preserve">TRIAD </w:t>
      </w:r>
      <w:r w:rsidRPr="00422008">
        <w:rPr>
          <w:rFonts w:cs="Arial"/>
        </w:rPr>
        <w:t>and was recognized as a loyal Employee to the Organization.</w:t>
      </w:r>
    </w:p>
    <w:p w:rsidR="00BF5827" w:rsidRPr="00422008" w:rsidRDefault="00BF5827" w:rsidP="00422008">
      <w:pPr>
        <w:numPr>
          <w:ilvl w:val="0"/>
          <w:numId w:val="6"/>
        </w:numPr>
        <w:tabs>
          <w:tab w:val="left" w:pos="432"/>
        </w:tabs>
        <w:suppressAutoHyphens/>
        <w:spacing w:after="0" w:line="360" w:lineRule="auto"/>
        <w:jc w:val="both"/>
        <w:rPr>
          <w:rFonts w:cs="Tahoma"/>
        </w:rPr>
      </w:pPr>
      <w:r w:rsidRPr="00422008">
        <w:rPr>
          <w:rFonts w:cs="Tahoma"/>
        </w:rPr>
        <w:t>Got first Prize in “Chess” competition held at school and college level.</w:t>
      </w:r>
    </w:p>
    <w:p w:rsidR="00BF5827" w:rsidRPr="00422008" w:rsidRDefault="00BF5827" w:rsidP="00422008">
      <w:pPr>
        <w:numPr>
          <w:ilvl w:val="0"/>
          <w:numId w:val="6"/>
        </w:numPr>
        <w:tabs>
          <w:tab w:val="left" w:pos="432"/>
        </w:tabs>
        <w:suppressAutoHyphens/>
        <w:spacing w:after="0" w:line="360" w:lineRule="auto"/>
        <w:jc w:val="both"/>
        <w:rPr>
          <w:rFonts w:cs="Tahoma"/>
        </w:rPr>
      </w:pPr>
      <w:r w:rsidRPr="00422008">
        <w:rPr>
          <w:rFonts w:cs="Tahoma"/>
        </w:rPr>
        <w:t>Got first prize in “Throw ball” competition held at college levels.</w:t>
      </w:r>
    </w:p>
    <w:p w:rsidR="00BF5827" w:rsidRPr="00422008" w:rsidRDefault="00BF5827" w:rsidP="00422008">
      <w:pPr>
        <w:numPr>
          <w:ilvl w:val="0"/>
          <w:numId w:val="6"/>
        </w:numPr>
        <w:tabs>
          <w:tab w:val="left" w:pos="432"/>
        </w:tabs>
        <w:suppressAutoHyphens/>
        <w:spacing w:after="0" w:line="360" w:lineRule="auto"/>
        <w:jc w:val="both"/>
        <w:rPr>
          <w:rFonts w:cs="Tahoma"/>
        </w:rPr>
      </w:pPr>
      <w:r w:rsidRPr="00422008">
        <w:rPr>
          <w:rFonts w:cs="Tahoma"/>
        </w:rPr>
        <w:t>Got awarded as Miss Dependable in School and college.</w:t>
      </w:r>
    </w:p>
    <w:p w:rsidR="00BF5827" w:rsidRPr="00422008" w:rsidRDefault="00BF5827" w:rsidP="00422008">
      <w:pPr>
        <w:numPr>
          <w:ilvl w:val="0"/>
          <w:numId w:val="6"/>
        </w:numPr>
        <w:tabs>
          <w:tab w:val="left" w:pos="432"/>
        </w:tabs>
        <w:suppressAutoHyphens/>
        <w:spacing w:after="0" w:line="360" w:lineRule="auto"/>
        <w:jc w:val="both"/>
        <w:rPr>
          <w:rFonts w:cs="Tahoma"/>
        </w:rPr>
      </w:pPr>
      <w:r w:rsidRPr="00422008">
        <w:rPr>
          <w:rFonts w:cs="Tahoma"/>
        </w:rPr>
        <w:t>Got best student award in MBA.</w:t>
      </w:r>
    </w:p>
    <w:p w:rsidR="00BF5827" w:rsidRPr="00722C54" w:rsidRDefault="00BF5827" w:rsidP="00C74E51">
      <w:pPr>
        <w:tabs>
          <w:tab w:val="left" w:pos="432"/>
        </w:tabs>
        <w:suppressAutoHyphens/>
        <w:spacing w:after="0" w:line="360" w:lineRule="auto"/>
        <w:jc w:val="both"/>
        <w:rPr>
          <w:rFonts w:cs="Arial"/>
          <w:b/>
          <w:bCs/>
          <w:color w:val="333399"/>
          <w:highlight w:val="lightGray"/>
        </w:rPr>
      </w:pPr>
    </w:p>
    <w:p w:rsidR="00BF5827" w:rsidRPr="00422008" w:rsidRDefault="00ED505D" w:rsidP="00C74E51">
      <w:pPr>
        <w:tabs>
          <w:tab w:val="left" w:pos="432"/>
        </w:tabs>
        <w:suppressAutoHyphens/>
        <w:spacing w:after="0" w:line="360" w:lineRule="auto"/>
        <w:ind w:left="72"/>
        <w:jc w:val="both"/>
        <w:rPr>
          <w:rFonts w:cs="Tahoma"/>
        </w:rPr>
      </w:pPr>
      <w:r w:rsidRPr="00722C54">
        <w:rPr>
          <w:rFonts w:cs="Arial"/>
          <w:b/>
          <w:bCs/>
          <w:color w:val="333399"/>
          <w:highlight w:val="lightGray"/>
        </w:rPr>
        <w:t>Co-Curricular</w:t>
      </w:r>
      <w:r w:rsidR="00BF5827" w:rsidRPr="00722C54">
        <w:rPr>
          <w:rFonts w:cs="Arial"/>
          <w:b/>
          <w:bCs/>
          <w:color w:val="333399"/>
          <w:highlight w:val="lightGray"/>
        </w:rPr>
        <w:t xml:space="preserve"> Activities</w:t>
      </w:r>
      <w:r w:rsidR="00BF5827" w:rsidRPr="00422008">
        <w:rPr>
          <w:rFonts w:cs="Tahoma"/>
        </w:rPr>
        <w:t xml:space="preserve"> </w:t>
      </w:r>
    </w:p>
    <w:p w:rsidR="00BF5827" w:rsidRPr="00422008" w:rsidRDefault="00BF5827" w:rsidP="00422008">
      <w:pPr>
        <w:numPr>
          <w:ilvl w:val="0"/>
          <w:numId w:val="8"/>
        </w:numPr>
        <w:tabs>
          <w:tab w:val="left" w:pos="432"/>
        </w:tabs>
        <w:suppressAutoHyphens/>
        <w:spacing w:after="0" w:line="360" w:lineRule="auto"/>
        <w:ind w:left="432"/>
        <w:jc w:val="both"/>
        <w:rPr>
          <w:rFonts w:cs="Tahoma"/>
        </w:rPr>
      </w:pPr>
      <w:r w:rsidRPr="00422008">
        <w:rPr>
          <w:rFonts w:cs="Tahoma"/>
        </w:rPr>
        <w:t>Organized AASTHA ’09. A National Level Technical Symposium Conducted by our ECE Department.</w:t>
      </w:r>
    </w:p>
    <w:p w:rsidR="00BF5827" w:rsidRPr="00422008" w:rsidRDefault="00BF5827" w:rsidP="00422008">
      <w:pPr>
        <w:numPr>
          <w:ilvl w:val="0"/>
          <w:numId w:val="8"/>
        </w:numPr>
        <w:tabs>
          <w:tab w:val="left" w:pos="432"/>
        </w:tabs>
        <w:suppressAutoHyphens/>
        <w:spacing w:after="0" w:line="360" w:lineRule="auto"/>
        <w:ind w:left="432"/>
        <w:jc w:val="both"/>
        <w:rPr>
          <w:rFonts w:cs="Tahoma"/>
        </w:rPr>
      </w:pPr>
      <w:r w:rsidRPr="00422008">
        <w:rPr>
          <w:rFonts w:cs="Tahoma"/>
        </w:rPr>
        <w:t xml:space="preserve">Volunteered </w:t>
      </w:r>
      <w:r w:rsidRPr="00422008">
        <w:rPr>
          <w:rFonts w:cs="Tahoma"/>
          <w:b/>
        </w:rPr>
        <w:t>ICNB</w:t>
      </w:r>
      <w:r w:rsidRPr="00422008">
        <w:rPr>
          <w:rFonts w:cs="Tahoma"/>
        </w:rPr>
        <w:t xml:space="preserve"> (International Conference for Nano-Technology and Bio-Sciences) held in Raghu Engineering College.</w:t>
      </w:r>
    </w:p>
    <w:p w:rsidR="00A85DDA" w:rsidRDefault="00BF5827" w:rsidP="00C74E51">
      <w:pPr>
        <w:numPr>
          <w:ilvl w:val="0"/>
          <w:numId w:val="8"/>
        </w:numPr>
        <w:tabs>
          <w:tab w:val="left" w:pos="432"/>
        </w:tabs>
        <w:suppressAutoHyphens/>
        <w:spacing w:after="0" w:line="360" w:lineRule="auto"/>
        <w:ind w:left="432"/>
        <w:jc w:val="both"/>
        <w:rPr>
          <w:rFonts w:cs="Tahoma"/>
        </w:rPr>
      </w:pPr>
      <w:r w:rsidRPr="00422008">
        <w:rPr>
          <w:rFonts w:cs="Tahoma"/>
        </w:rPr>
        <w:t xml:space="preserve">Organized </w:t>
      </w:r>
      <w:r w:rsidRPr="00422008">
        <w:rPr>
          <w:rFonts w:cs="Tahoma"/>
          <w:b/>
        </w:rPr>
        <w:t>HELPING HANDS (LAKSHYA)</w:t>
      </w:r>
      <w:r w:rsidRPr="00422008">
        <w:rPr>
          <w:rFonts w:cs="Tahoma"/>
        </w:rPr>
        <w:t xml:space="preserve"> in </w:t>
      </w:r>
      <w:proofErr w:type="spellStart"/>
      <w:r w:rsidRPr="00422008">
        <w:rPr>
          <w:rFonts w:cs="Tahoma"/>
        </w:rPr>
        <w:t>Gayatri</w:t>
      </w:r>
      <w:proofErr w:type="spellEnd"/>
      <w:r w:rsidRPr="00422008">
        <w:rPr>
          <w:rFonts w:cs="Tahoma"/>
        </w:rPr>
        <w:t xml:space="preserve"> </w:t>
      </w:r>
      <w:proofErr w:type="spellStart"/>
      <w:r w:rsidRPr="00422008">
        <w:rPr>
          <w:rFonts w:cs="Tahoma"/>
        </w:rPr>
        <w:t>Vidya</w:t>
      </w:r>
      <w:proofErr w:type="spellEnd"/>
      <w:r w:rsidRPr="00422008">
        <w:rPr>
          <w:rFonts w:cs="Tahoma"/>
        </w:rPr>
        <w:t xml:space="preserve"> </w:t>
      </w:r>
      <w:proofErr w:type="spellStart"/>
      <w:r w:rsidRPr="00422008">
        <w:rPr>
          <w:rFonts w:cs="Tahoma"/>
        </w:rPr>
        <w:t>Parishad</w:t>
      </w:r>
      <w:proofErr w:type="spellEnd"/>
      <w:r w:rsidRPr="00422008">
        <w:rPr>
          <w:rFonts w:cs="Tahoma"/>
        </w:rPr>
        <w:t xml:space="preserve"> Degree and PG courses. A social event conducted to encourage blind and deaf children, as a part of the National Level Technical Sym</w:t>
      </w:r>
      <w:r w:rsidR="00E348C5">
        <w:rPr>
          <w:rFonts w:cs="Tahoma"/>
        </w:rPr>
        <w:t>posium AASTHRA in the year 2012.</w:t>
      </w:r>
    </w:p>
    <w:p w:rsidR="00E348C5" w:rsidRDefault="00E348C5" w:rsidP="00E348C5">
      <w:pPr>
        <w:tabs>
          <w:tab w:val="left" w:pos="432"/>
        </w:tabs>
        <w:suppressAutoHyphens/>
        <w:spacing w:after="0" w:line="360" w:lineRule="auto"/>
        <w:jc w:val="both"/>
        <w:rPr>
          <w:rFonts w:cs="Tahoma"/>
        </w:rPr>
      </w:pPr>
    </w:p>
    <w:p w:rsidR="00E348C5" w:rsidRDefault="00E348C5" w:rsidP="00E348C5">
      <w:pPr>
        <w:tabs>
          <w:tab w:val="left" w:pos="432"/>
        </w:tabs>
        <w:suppressAutoHyphens/>
        <w:spacing w:after="0" w:line="360" w:lineRule="auto"/>
        <w:jc w:val="both"/>
        <w:rPr>
          <w:rFonts w:cs="Tahoma"/>
        </w:rPr>
      </w:pPr>
    </w:p>
    <w:p w:rsidR="00E348C5" w:rsidRDefault="00E348C5" w:rsidP="00E348C5">
      <w:pPr>
        <w:tabs>
          <w:tab w:val="left" w:pos="432"/>
        </w:tabs>
        <w:suppressAutoHyphens/>
        <w:spacing w:after="0" w:line="360" w:lineRule="auto"/>
        <w:jc w:val="both"/>
        <w:rPr>
          <w:rFonts w:cs="Tahoma"/>
        </w:rPr>
      </w:pPr>
    </w:p>
    <w:p w:rsidR="00E348C5" w:rsidRDefault="00E348C5" w:rsidP="00E348C5">
      <w:pPr>
        <w:tabs>
          <w:tab w:val="left" w:pos="432"/>
        </w:tabs>
        <w:suppressAutoHyphens/>
        <w:spacing w:after="0" w:line="360" w:lineRule="auto"/>
        <w:jc w:val="both"/>
        <w:rPr>
          <w:rFonts w:cs="Tahoma"/>
        </w:rPr>
      </w:pPr>
    </w:p>
    <w:p w:rsidR="00E348C5" w:rsidRPr="00E348C5" w:rsidRDefault="00E348C5" w:rsidP="00E348C5">
      <w:pPr>
        <w:tabs>
          <w:tab w:val="left" w:pos="432"/>
        </w:tabs>
        <w:suppressAutoHyphens/>
        <w:spacing w:after="0" w:line="360" w:lineRule="auto"/>
        <w:jc w:val="both"/>
        <w:rPr>
          <w:rFonts w:cs="Tahoma"/>
        </w:rPr>
      </w:pPr>
    </w:p>
    <w:p w:rsidR="00BF5827" w:rsidRPr="00422008" w:rsidRDefault="00BF5827" w:rsidP="00C74E51">
      <w:pPr>
        <w:tabs>
          <w:tab w:val="left" w:pos="432"/>
        </w:tabs>
        <w:suppressAutoHyphens/>
        <w:spacing w:after="0" w:line="360" w:lineRule="auto"/>
        <w:jc w:val="both"/>
        <w:rPr>
          <w:rFonts w:cs="Tahoma"/>
        </w:rPr>
      </w:pPr>
      <w:r w:rsidRPr="00722C54">
        <w:rPr>
          <w:rFonts w:cs="Arial"/>
          <w:b/>
          <w:bCs/>
          <w:highlight w:val="lightGray"/>
        </w:rPr>
        <w:t>Personal Details</w:t>
      </w:r>
      <w:r w:rsidRPr="00422008">
        <w:rPr>
          <w:rFonts w:cs="Arial"/>
        </w:rPr>
        <w:t xml:space="preserve"> </w:t>
      </w:r>
    </w:p>
    <w:p w:rsidR="00BF5827" w:rsidRPr="00422008" w:rsidRDefault="00BF5827" w:rsidP="002D2634">
      <w:pPr>
        <w:spacing w:before="120" w:after="0" w:line="240" w:lineRule="auto"/>
        <w:jc w:val="both"/>
        <w:rPr>
          <w:rFonts w:cs="Arial"/>
        </w:rPr>
      </w:pPr>
      <w:r w:rsidRPr="00422008">
        <w:rPr>
          <w:rFonts w:cs="Arial"/>
        </w:rPr>
        <w:t xml:space="preserve">Date of Birth </w:t>
      </w:r>
      <w:r w:rsidRPr="00422008">
        <w:rPr>
          <w:rFonts w:cs="Arial"/>
        </w:rPr>
        <w:tab/>
      </w:r>
      <w:r w:rsidRPr="00422008">
        <w:rPr>
          <w:rFonts w:cs="Arial"/>
        </w:rPr>
        <w:tab/>
      </w:r>
      <w:r w:rsidRPr="00422008">
        <w:rPr>
          <w:rFonts w:cs="Arial"/>
          <w:b/>
          <w:bCs/>
        </w:rPr>
        <w:t>:</w:t>
      </w:r>
      <w:r w:rsidRPr="00422008">
        <w:rPr>
          <w:rFonts w:cs="Arial"/>
        </w:rPr>
        <w:t xml:space="preserve"> 27/11/1989</w:t>
      </w:r>
    </w:p>
    <w:p w:rsidR="00BF5827" w:rsidRPr="00422008" w:rsidRDefault="00BF5827" w:rsidP="002D2634">
      <w:pPr>
        <w:spacing w:before="120" w:after="0" w:line="240" w:lineRule="auto"/>
        <w:jc w:val="both"/>
        <w:rPr>
          <w:rFonts w:cs="Arial"/>
        </w:rPr>
      </w:pPr>
      <w:bookmarkStart w:id="0" w:name="_GoBack"/>
      <w:bookmarkEnd w:id="0"/>
      <w:r w:rsidRPr="00422008">
        <w:rPr>
          <w:rFonts w:cs="Arial"/>
        </w:rPr>
        <w:t xml:space="preserve">Gender </w:t>
      </w:r>
      <w:r w:rsidRPr="00422008">
        <w:rPr>
          <w:rFonts w:cs="Arial"/>
        </w:rPr>
        <w:tab/>
      </w:r>
      <w:r w:rsidRPr="00422008">
        <w:rPr>
          <w:rFonts w:cs="Arial"/>
        </w:rPr>
        <w:tab/>
      </w:r>
      <w:r w:rsidR="00635BE2" w:rsidRPr="00422008">
        <w:rPr>
          <w:rFonts w:cs="Arial"/>
        </w:rPr>
        <w:t xml:space="preserve">              </w:t>
      </w:r>
      <w:r w:rsidRPr="00422008">
        <w:rPr>
          <w:rFonts w:cs="Arial"/>
          <w:b/>
          <w:bCs/>
        </w:rPr>
        <w:t xml:space="preserve">: </w:t>
      </w:r>
      <w:r w:rsidRPr="00422008">
        <w:rPr>
          <w:rFonts w:cs="Arial"/>
        </w:rPr>
        <w:t>Female</w:t>
      </w:r>
    </w:p>
    <w:p w:rsidR="00BF5827" w:rsidRPr="00422008" w:rsidRDefault="00BF5827" w:rsidP="002D2634">
      <w:pPr>
        <w:spacing w:before="120" w:after="0" w:line="240" w:lineRule="auto"/>
        <w:jc w:val="both"/>
        <w:rPr>
          <w:rFonts w:cs="Arial"/>
        </w:rPr>
      </w:pPr>
      <w:r w:rsidRPr="00422008">
        <w:rPr>
          <w:rFonts w:cs="Arial"/>
        </w:rPr>
        <w:t xml:space="preserve">Marital Status </w:t>
      </w:r>
      <w:r w:rsidRPr="00422008">
        <w:rPr>
          <w:rFonts w:cs="Arial"/>
        </w:rPr>
        <w:tab/>
      </w:r>
      <w:r w:rsidRPr="00422008">
        <w:rPr>
          <w:rFonts w:cs="Arial"/>
        </w:rPr>
        <w:tab/>
        <w:t>: Married</w:t>
      </w:r>
    </w:p>
    <w:p w:rsidR="00BF5827" w:rsidRPr="00422008" w:rsidRDefault="00BF5827" w:rsidP="002D2634">
      <w:pPr>
        <w:spacing w:before="120" w:after="0" w:line="240" w:lineRule="auto"/>
        <w:jc w:val="both"/>
        <w:rPr>
          <w:rFonts w:cs="Arial"/>
        </w:rPr>
      </w:pPr>
      <w:r w:rsidRPr="00422008">
        <w:rPr>
          <w:rFonts w:cs="Arial"/>
        </w:rPr>
        <w:t xml:space="preserve">Nationality </w:t>
      </w:r>
      <w:r w:rsidRPr="00422008">
        <w:rPr>
          <w:rFonts w:cs="Arial"/>
        </w:rPr>
        <w:tab/>
      </w:r>
      <w:r w:rsidRPr="00422008">
        <w:rPr>
          <w:rFonts w:cs="Arial"/>
        </w:rPr>
        <w:tab/>
      </w:r>
      <w:r w:rsidRPr="00422008">
        <w:rPr>
          <w:rFonts w:cs="Arial"/>
          <w:b/>
          <w:bCs/>
        </w:rPr>
        <w:t>:</w:t>
      </w:r>
      <w:r w:rsidRPr="00422008">
        <w:rPr>
          <w:rFonts w:cs="Arial"/>
        </w:rPr>
        <w:t xml:space="preserve"> Indian</w:t>
      </w:r>
    </w:p>
    <w:p w:rsidR="00BF5827" w:rsidRPr="00422008" w:rsidRDefault="00BF5827" w:rsidP="002D2634">
      <w:pPr>
        <w:spacing w:before="120" w:after="0" w:line="240" w:lineRule="auto"/>
        <w:jc w:val="both"/>
        <w:rPr>
          <w:rFonts w:cs="Arial"/>
        </w:rPr>
      </w:pPr>
      <w:r w:rsidRPr="00422008">
        <w:rPr>
          <w:rFonts w:cs="Arial"/>
        </w:rPr>
        <w:t xml:space="preserve">Languages Known </w:t>
      </w:r>
      <w:r w:rsidRPr="00422008">
        <w:rPr>
          <w:rFonts w:cs="Arial"/>
        </w:rPr>
        <w:tab/>
      </w:r>
      <w:r w:rsidRPr="00422008">
        <w:rPr>
          <w:rFonts w:cs="Arial"/>
          <w:b/>
          <w:bCs/>
        </w:rPr>
        <w:t xml:space="preserve">: </w:t>
      </w:r>
      <w:r w:rsidR="00B45876" w:rsidRPr="00422008">
        <w:rPr>
          <w:rFonts w:cs="Arial"/>
        </w:rPr>
        <w:t xml:space="preserve">English, </w:t>
      </w:r>
      <w:r w:rsidRPr="00422008">
        <w:rPr>
          <w:rFonts w:cs="Arial"/>
        </w:rPr>
        <w:t xml:space="preserve">Hindi </w:t>
      </w:r>
      <w:r w:rsidR="00B45876" w:rsidRPr="00422008">
        <w:rPr>
          <w:rFonts w:cs="Arial"/>
        </w:rPr>
        <w:t>&amp; Telugu</w:t>
      </w:r>
    </w:p>
    <w:p w:rsidR="00BF5827" w:rsidRPr="00422008" w:rsidRDefault="00BF5827" w:rsidP="002D2634">
      <w:pPr>
        <w:tabs>
          <w:tab w:val="left" w:pos="720"/>
          <w:tab w:val="left" w:pos="1440"/>
          <w:tab w:val="left" w:pos="2160"/>
          <w:tab w:val="left" w:pos="2880"/>
          <w:tab w:val="left" w:pos="3600"/>
          <w:tab w:val="left" w:pos="4320"/>
          <w:tab w:val="left" w:pos="5040"/>
          <w:tab w:val="left" w:pos="5760"/>
          <w:tab w:val="left" w:pos="6480"/>
          <w:tab w:val="left" w:pos="7185"/>
        </w:tabs>
        <w:spacing w:before="120" w:after="0" w:line="240" w:lineRule="auto"/>
        <w:jc w:val="both"/>
        <w:rPr>
          <w:rFonts w:cs="Arial"/>
          <w:bCs/>
        </w:rPr>
      </w:pPr>
      <w:r w:rsidRPr="00422008">
        <w:rPr>
          <w:rFonts w:cs="Arial"/>
          <w:bCs/>
        </w:rPr>
        <w:t xml:space="preserve">Hobbies </w:t>
      </w:r>
      <w:r w:rsidRPr="00422008">
        <w:rPr>
          <w:rFonts w:cs="Arial"/>
          <w:bCs/>
        </w:rPr>
        <w:tab/>
      </w:r>
      <w:r w:rsidRPr="00422008">
        <w:rPr>
          <w:rFonts w:cs="Arial"/>
          <w:bCs/>
        </w:rPr>
        <w:tab/>
        <w:t>:</w:t>
      </w:r>
      <w:r w:rsidR="00B45876" w:rsidRPr="00422008">
        <w:rPr>
          <w:rFonts w:cs="Arial"/>
          <w:bCs/>
        </w:rPr>
        <w:t xml:space="preserve"> Listening to music, </w:t>
      </w:r>
      <w:r w:rsidR="00FB3D8B" w:rsidRPr="00422008">
        <w:rPr>
          <w:rFonts w:cs="Arial"/>
          <w:bCs/>
        </w:rPr>
        <w:t>v</w:t>
      </w:r>
      <w:r w:rsidR="00B45876" w:rsidRPr="00422008">
        <w:rPr>
          <w:rFonts w:cs="Arial"/>
          <w:bCs/>
        </w:rPr>
        <w:t>isiting</w:t>
      </w:r>
      <w:r w:rsidRPr="00422008">
        <w:rPr>
          <w:rFonts w:cs="Arial"/>
          <w:bCs/>
        </w:rPr>
        <w:t xml:space="preserve"> the Old age Homes and Orphanages.</w:t>
      </w:r>
    </w:p>
    <w:p w:rsidR="00485047" w:rsidRPr="00D45D19" w:rsidRDefault="00485047" w:rsidP="009262F1">
      <w:pPr>
        <w:tabs>
          <w:tab w:val="left" w:pos="720"/>
          <w:tab w:val="left" w:pos="1440"/>
          <w:tab w:val="left" w:pos="2160"/>
          <w:tab w:val="left" w:pos="2880"/>
          <w:tab w:val="left" w:pos="3600"/>
          <w:tab w:val="left" w:pos="4320"/>
          <w:tab w:val="left" w:pos="5040"/>
          <w:tab w:val="left" w:pos="5760"/>
          <w:tab w:val="left" w:pos="6480"/>
          <w:tab w:val="left" w:pos="7185"/>
        </w:tabs>
        <w:spacing w:before="120" w:after="0" w:line="240" w:lineRule="auto"/>
        <w:jc w:val="both"/>
        <w:rPr>
          <w:rFonts w:ascii="Trebuchet MS" w:hAnsi="Trebuchet MS" w:cs="Arial"/>
          <w:b/>
          <w:sz w:val="28"/>
          <w:szCs w:val="28"/>
        </w:rPr>
      </w:pPr>
    </w:p>
    <w:sectPr w:rsidR="00485047" w:rsidRPr="00D45D19" w:rsidSect="00BE28A5">
      <w:headerReference w:type="even"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54" w:rsidRDefault="00722C54" w:rsidP="00A80960">
      <w:pPr>
        <w:spacing w:after="0" w:line="240" w:lineRule="auto"/>
      </w:pPr>
      <w:r>
        <w:separator/>
      </w:r>
    </w:p>
  </w:endnote>
  <w:endnote w:type="continuationSeparator" w:id="0">
    <w:p w:rsidR="00722C54" w:rsidRDefault="00722C54" w:rsidP="00A8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54" w:rsidRDefault="00722C54" w:rsidP="00A80960">
      <w:pPr>
        <w:spacing w:after="0" w:line="240" w:lineRule="auto"/>
      </w:pPr>
      <w:r>
        <w:separator/>
      </w:r>
    </w:p>
  </w:footnote>
  <w:footnote w:type="continuationSeparator" w:id="0">
    <w:p w:rsidR="00722C54" w:rsidRDefault="00722C54" w:rsidP="00A80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27" w:rsidRDefault="00BF5827" w:rsidP="00506AC3">
    <w:pPr>
      <w:pStyle w:val="Header"/>
      <w:framePr w:wrap="around" w:vAnchor="text" w:hAnchor="margin" w:xAlign="outside" w:y="1"/>
      <w:rPr>
        <w:rStyle w:val="PageNumber"/>
      </w:rPr>
    </w:pPr>
  </w:p>
  <w:p w:rsidR="00BF5827" w:rsidRPr="0069066B" w:rsidRDefault="00BF5827" w:rsidP="00422D1E">
    <w:pPr>
      <w:spacing w:after="0" w:line="240" w:lineRule="auto"/>
      <w:jc w:val="both"/>
      <w:rPr>
        <w:rFonts w:ascii="Arial" w:hAnsi="Arial" w:cs="Arial"/>
        <w:b/>
        <w:sz w:val="28"/>
        <w:szCs w:val="28"/>
      </w:rPr>
    </w:pPr>
    <w:r w:rsidRPr="0069066B">
      <w:rPr>
        <w:rFonts w:ascii="Arial" w:hAnsi="Arial" w:cs="Arial"/>
        <w:b/>
        <w:bCs/>
        <w:color w:val="8B0000"/>
        <w:sz w:val="28"/>
        <w:szCs w:val="28"/>
      </w:rPr>
      <w:tab/>
    </w:r>
    <w:r w:rsidRPr="0069066B">
      <w:rPr>
        <w:rFonts w:ascii="Arial" w:hAnsi="Arial" w:cs="Arial"/>
        <w:b/>
        <w:bCs/>
        <w:color w:val="8B0000"/>
        <w:sz w:val="28"/>
        <w:szCs w:val="28"/>
      </w:rPr>
      <w:tab/>
    </w:r>
    <w:r w:rsidRPr="0069066B">
      <w:rPr>
        <w:rFonts w:ascii="Arial" w:hAnsi="Arial" w:cs="Arial"/>
        <w:b/>
        <w:bCs/>
        <w:color w:val="8B0000"/>
        <w:sz w:val="28"/>
        <w:szCs w:val="28"/>
      </w:rPr>
      <w:tab/>
    </w:r>
    <w:r w:rsidRPr="0069066B">
      <w:rPr>
        <w:rFonts w:ascii="Arial" w:hAnsi="Arial" w:cs="Arial"/>
        <w:b/>
        <w:bCs/>
        <w:color w:val="8B0000"/>
        <w:sz w:val="28"/>
        <w:szCs w:val="28"/>
      </w:rPr>
      <w:tab/>
    </w:r>
    <w:r w:rsidRPr="0069066B">
      <w:rPr>
        <w:rFonts w:ascii="Arial" w:hAnsi="Arial" w:cs="Arial"/>
        <w:b/>
        <w:bCs/>
        <w:color w:val="8B0000"/>
        <w:sz w:val="28"/>
        <w:szCs w:val="28"/>
      </w:rPr>
      <w:tab/>
    </w:r>
    <w:r w:rsidRPr="0069066B">
      <w:rPr>
        <w:rFonts w:ascii="Arial" w:hAnsi="Arial" w:cs="Arial"/>
        <w:b/>
        <w:bCs/>
        <w:color w:val="8B0000"/>
        <w:sz w:val="28"/>
        <w:szCs w:val="28"/>
      </w:rPr>
      <w:tab/>
    </w:r>
    <w:r w:rsidRPr="0069066B">
      <w:rPr>
        <w:rFonts w:ascii="Arial" w:hAnsi="Arial" w:cs="Arial"/>
        <w:b/>
        <w:bCs/>
        <w:color w:val="8B000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240"/>
        </w:tabs>
        <w:ind w:left="3240" w:hanging="360"/>
      </w:pPr>
      <w:rPr>
        <w:rFonts w:ascii="Symbol" w:hAnsi="Symbol"/>
      </w:rPr>
    </w:lvl>
  </w:abstractNum>
  <w:abstractNum w:abstractNumId="1">
    <w:nsid w:val="01BC37C8"/>
    <w:multiLevelType w:val="hybridMultilevel"/>
    <w:tmpl w:val="3EE4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97B4F"/>
    <w:multiLevelType w:val="hybridMultilevel"/>
    <w:tmpl w:val="A2ECC88A"/>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
    <w:nsid w:val="13875568"/>
    <w:multiLevelType w:val="hybridMultilevel"/>
    <w:tmpl w:val="7DB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A7C2A"/>
    <w:multiLevelType w:val="hybridMultilevel"/>
    <w:tmpl w:val="30F4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C766E"/>
    <w:multiLevelType w:val="hybridMultilevel"/>
    <w:tmpl w:val="53901572"/>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6">
    <w:nsid w:val="3F666391"/>
    <w:multiLevelType w:val="hybridMultilevel"/>
    <w:tmpl w:val="E984F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FC1814"/>
    <w:multiLevelType w:val="hybridMultilevel"/>
    <w:tmpl w:val="B8763E3A"/>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8">
    <w:nsid w:val="45231F81"/>
    <w:multiLevelType w:val="hybridMultilevel"/>
    <w:tmpl w:val="A90A890E"/>
    <w:lvl w:ilvl="0" w:tplc="40090001">
      <w:start w:val="1"/>
      <w:numFmt w:val="bullet"/>
      <w:lvlText w:val=""/>
      <w:lvlJc w:val="left"/>
      <w:pPr>
        <w:ind w:left="1172" w:hanging="360"/>
      </w:pPr>
      <w:rPr>
        <w:rFonts w:ascii="Symbol" w:hAnsi="Symbol" w:hint="default"/>
      </w:rPr>
    </w:lvl>
    <w:lvl w:ilvl="1" w:tplc="40090003" w:tentative="1">
      <w:start w:val="1"/>
      <w:numFmt w:val="bullet"/>
      <w:lvlText w:val="o"/>
      <w:lvlJc w:val="left"/>
      <w:pPr>
        <w:ind w:left="1892" w:hanging="360"/>
      </w:pPr>
      <w:rPr>
        <w:rFonts w:ascii="Courier New" w:hAnsi="Courier New" w:cs="Courier New" w:hint="default"/>
      </w:rPr>
    </w:lvl>
    <w:lvl w:ilvl="2" w:tplc="40090005" w:tentative="1">
      <w:start w:val="1"/>
      <w:numFmt w:val="bullet"/>
      <w:lvlText w:val=""/>
      <w:lvlJc w:val="left"/>
      <w:pPr>
        <w:ind w:left="2612" w:hanging="360"/>
      </w:pPr>
      <w:rPr>
        <w:rFonts w:ascii="Wingdings" w:hAnsi="Wingdings" w:hint="default"/>
      </w:rPr>
    </w:lvl>
    <w:lvl w:ilvl="3" w:tplc="40090001" w:tentative="1">
      <w:start w:val="1"/>
      <w:numFmt w:val="bullet"/>
      <w:lvlText w:val=""/>
      <w:lvlJc w:val="left"/>
      <w:pPr>
        <w:ind w:left="3332" w:hanging="360"/>
      </w:pPr>
      <w:rPr>
        <w:rFonts w:ascii="Symbol" w:hAnsi="Symbol" w:hint="default"/>
      </w:rPr>
    </w:lvl>
    <w:lvl w:ilvl="4" w:tplc="40090003" w:tentative="1">
      <w:start w:val="1"/>
      <w:numFmt w:val="bullet"/>
      <w:lvlText w:val="o"/>
      <w:lvlJc w:val="left"/>
      <w:pPr>
        <w:ind w:left="4052" w:hanging="360"/>
      </w:pPr>
      <w:rPr>
        <w:rFonts w:ascii="Courier New" w:hAnsi="Courier New" w:cs="Courier New" w:hint="default"/>
      </w:rPr>
    </w:lvl>
    <w:lvl w:ilvl="5" w:tplc="40090005" w:tentative="1">
      <w:start w:val="1"/>
      <w:numFmt w:val="bullet"/>
      <w:lvlText w:val=""/>
      <w:lvlJc w:val="left"/>
      <w:pPr>
        <w:ind w:left="4772" w:hanging="360"/>
      </w:pPr>
      <w:rPr>
        <w:rFonts w:ascii="Wingdings" w:hAnsi="Wingdings" w:hint="default"/>
      </w:rPr>
    </w:lvl>
    <w:lvl w:ilvl="6" w:tplc="40090001" w:tentative="1">
      <w:start w:val="1"/>
      <w:numFmt w:val="bullet"/>
      <w:lvlText w:val=""/>
      <w:lvlJc w:val="left"/>
      <w:pPr>
        <w:ind w:left="5492" w:hanging="360"/>
      </w:pPr>
      <w:rPr>
        <w:rFonts w:ascii="Symbol" w:hAnsi="Symbol" w:hint="default"/>
      </w:rPr>
    </w:lvl>
    <w:lvl w:ilvl="7" w:tplc="40090003" w:tentative="1">
      <w:start w:val="1"/>
      <w:numFmt w:val="bullet"/>
      <w:lvlText w:val="o"/>
      <w:lvlJc w:val="left"/>
      <w:pPr>
        <w:ind w:left="6212" w:hanging="360"/>
      </w:pPr>
      <w:rPr>
        <w:rFonts w:ascii="Courier New" w:hAnsi="Courier New" w:cs="Courier New" w:hint="default"/>
      </w:rPr>
    </w:lvl>
    <w:lvl w:ilvl="8" w:tplc="40090005" w:tentative="1">
      <w:start w:val="1"/>
      <w:numFmt w:val="bullet"/>
      <w:lvlText w:val=""/>
      <w:lvlJc w:val="left"/>
      <w:pPr>
        <w:ind w:left="6932" w:hanging="360"/>
      </w:pPr>
      <w:rPr>
        <w:rFonts w:ascii="Wingdings" w:hAnsi="Wingdings" w:hint="default"/>
      </w:rPr>
    </w:lvl>
  </w:abstractNum>
  <w:abstractNum w:abstractNumId="9">
    <w:nsid w:val="49EB705F"/>
    <w:multiLevelType w:val="hybridMultilevel"/>
    <w:tmpl w:val="8ED048D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0">
    <w:nsid w:val="502A28DC"/>
    <w:multiLevelType w:val="hybridMultilevel"/>
    <w:tmpl w:val="7FFEA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56CF7"/>
    <w:multiLevelType w:val="hybridMultilevel"/>
    <w:tmpl w:val="3FEE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44908"/>
    <w:multiLevelType w:val="hybridMultilevel"/>
    <w:tmpl w:val="D8BE7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4"/>
  </w:num>
  <w:num w:numId="4">
    <w:abstractNumId w:val="3"/>
  </w:num>
  <w:num w:numId="5">
    <w:abstractNumId w:val="12"/>
  </w:num>
  <w:num w:numId="6">
    <w:abstractNumId w:val="10"/>
  </w:num>
  <w:num w:numId="7">
    <w:abstractNumId w:val="2"/>
  </w:num>
  <w:num w:numId="8">
    <w:abstractNumId w:val="0"/>
  </w:num>
  <w:num w:numId="9">
    <w:abstractNumId w:val="6"/>
  </w:num>
  <w:num w:numId="10">
    <w:abstractNumId w:val="5"/>
  </w:num>
  <w:num w:numId="11">
    <w:abstractNumId w:val="8"/>
  </w:num>
  <w:num w:numId="12">
    <w:abstractNumId w:val="7"/>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2BF"/>
    <w:rsid w:val="00003206"/>
    <w:rsid w:val="000070A9"/>
    <w:rsid w:val="00007D30"/>
    <w:rsid w:val="00012DB7"/>
    <w:rsid w:val="000212DA"/>
    <w:rsid w:val="00022566"/>
    <w:rsid w:val="00035FB9"/>
    <w:rsid w:val="00037127"/>
    <w:rsid w:val="00037BE1"/>
    <w:rsid w:val="0004177A"/>
    <w:rsid w:val="000467EB"/>
    <w:rsid w:val="00053E21"/>
    <w:rsid w:val="0006119E"/>
    <w:rsid w:val="00073690"/>
    <w:rsid w:val="00085D56"/>
    <w:rsid w:val="00086FD7"/>
    <w:rsid w:val="00094165"/>
    <w:rsid w:val="000A3065"/>
    <w:rsid w:val="000A63F3"/>
    <w:rsid w:val="000A76A1"/>
    <w:rsid w:val="000B3786"/>
    <w:rsid w:val="000B7833"/>
    <w:rsid w:val="000C2252"/>
    <w:rsid w:val="000E7499"/>
    <w:rsid w:val="000E7FC1"/>
    <w:rsid w:val="000F1AD3"/>
    <w:rsid w:val="00112ADA"/>
    <w:rsid w:val="00120969"/>
    <w:rsid w:val="00125374"/>
    <w:rsid w:val="00126FFE"/>
    <w:rsid w:val="00135E39"/>
    <w:rsid w:val="00153537"/>
    <w:rsid w:val="00162D1C"/>
    <w:rsid w:val="001828ED"/>
    <w:rsid w:val="00183CDB"/>
    <w:rsid w:val="00187CB8"/>
    <w:rsid w:val="001A3930"/>
    <w:rsid w:val="001A416D"/>
    <w:rsid w:val="001A580D"/>
    <w:rsid w:val="001B28E4"/>
    <w:rsid w:val="001B2DC4"/>
    <w:rsid w:val="001C4590"/>
    <w:rsid w:val="001D0B63"/>
    <w:rsid w:val="001D4881"/>
    <w:rsid w:val="001D7AD9"/>
    <w:rsid w:val="001E1CCD"/>
    <w:rsid w:val="00201868"/>
    <w:rsid w:val="002115D9"/>
    <w:rsid w:val="00221CDA"/>
    <w:rsid w:val="00235D60"/>
    <w:rsid w:val="002374F7"/>
    <w:rsid w:val="0025294B"/>
    <w:rsid w:val="00253D30"/>
    <w:rsid w:val="002653B5"/>
    <w:rsid w:val="00270A1D"/>
    <w:rsid w:val="00274BA2"/>
    <w:rsid w:val="00292325"/>
    <w:rsid w:val="002930F9"/>
    <w:rsid w:val="002A6011"/>
    <w:rsid w:val="002D2634"/>
    <w:rsid w:val="002D435D"/>
    <w:rsid w:val="002D66E4"/>
    <w:rsid w:val="002E29CD"/>
    <w:rsid w:val="0030435F"/>
    <w:rsid w:val="0030547E"/>
    <w:rsid w:val="00315A5F"/>
    <w:rsid w:val="00321A4A"/>
    <w:rsid w:val="003327AC"/>
    <w:rsid w:val="0034030C"/>
    <w:rsid w:val="00340869"/>
    <w:rsid w:val="00343E93"/>
    <w:rsid w:val="00345FC3"/>
    <w:rsid w:val="00355CE8"/>
    <w:rsid w:val="0036491F"/>
    <w:rsid w:val="00381FB1"/>
    <w:rsid w:val="003920B6"/>
    <w:rsid w:val="003A3CB5"/>
    <w:rsid w:val="003B445A"/>
    <w:rsid w:val="003B6502"/>
    <w:rsid w:val="003B7886"/>
    <w:rsid w:val="003D5A93"/>
    <w:rsid w:val="003D7962"/>
    <w:rsid w:val="003F054B"/>
    <w:rsid w:val="003F726F"/>
    <w:rsid w:val="003F74C6"/>
    <w:rsid w:val="0041491D"/>
    <w:rsid w:val="00422008"/>
    <w:rsid w:val="00422D1E"/>
    <w:rsid w:val="00424634"/>
    <w:rsid w:val="0046273C"/>
    <w:rsid w:val="00471232"/>
    <w:rsid w:val="00472942"/>
    <w:rsid w:val="00476C88"/>
    <w:rsid w:val="004833E7"/>
    <w:rsid w:val="00484A60"/>
    <w:rsid w:val="00484EC6"/>
    <w:rsid w:val="00485047"/>
    <w:rsid w:val="004856AA"/>
    <w:rsid w:val="00486748"/>
    <w:rsid w:val="004C2671"/>
    <w:rsid w:val="004D5B0F"/>
    <w:rsid w:val="004D7B88"/>
    <w:rsid w:val="004E5AAE"/>
    <w:rsid w:val="0050328A"/>
    <w:rsid w:val="00506AC3"/>
    <w:rsid w:val="00514C70"/>
    <w:rsid w:val="00520550"/>
    <w:rsid w:val="00523AF3"/>
    <w:rsid w:val="00533D3C"/>
    <w:rsid w:val="00554244"/>
    <w:rsid w:val="00557451"/>
    <w:rsid w:val="005A19B2"/>
    <w:rsid w:val="005B0F21"/>
    <w:rsid w:val="005E71E0"/>
    <w:rsid w:val="00603EF0"/>
    <w:rsid w:val="00604B24"/>
    <w:rsid w:val="006050DC"/>
    <w:rsid w:val="00610848"/>
    <w:rsid w:val="00617855"/>
    <w:rsid w:val="00623FDA"/>
    <w:rsid w:val="00627A18"/>
    <w:rsid w:val="00632BCC"/>
    <w:rsid w:val="006355C8"/>
    <w:rsid w:val="00635BE2"/>
    <w:rsid w:val="00642B66"/>
    <w:rsid w:val="00645CFC"/>
    <w:rsid w:val="0064716E"/>
    <w:rsid w:val="00654121"/>
    <w:rsid w:val="00666049"/>
    <w:rsid w:val="00674832"/>
    <w:rsid w:val="00680E72"/>
    <w:rsid w:val="006818E1"/>
    <w:rsid w:val="0068352E"/>
    <w:rsid w:val="0069066B"/>
    <w:rsid w:val="006936D2"/>
    <w:rsid w:val="006A423B"/>
    <w:rsid w:val="006B53D8"/>
    <w:rsid w:val="006B758E"/>
    <w:rsid w:val="006C3A74"/>
    <w:rsid w:val="006E5823"/>
    <w:rsid w:val="006F3863"/>
    <w:rsid w:val="006F7F8E"/>
    <w:rsid w:val="00700560"/>
    <w:rsid w:val="00703E2B"/>
    <w:rsid w:val="00704B11"/>
    <w:rsid w:val="00722C54"/>
    <w:rsid w:val="00733272"/>
    <w:rsid w:val="00737890"/>
    <w:rsid w:val="0076189E"/>
    <w:rsid w:val="007618CB"/>
    <w:rsid w:val="00762F91"/>
    <w:rsid w:val="0078638D"/>
    <w:rsid w:val="00786AD3"/>
    <w:rsid w:val="007A4F10"/>
    <w:rsid w:val="007B3195"/>
    <w:rsid w:val="007C1BF4"/>
    <w:rsid w:val="007C34C4"/>
    <w:rsid w:val="007C435D"/>
    <w:rsid w:val="007E1270"/>
    <w:rsid w:val="007E6791"/>
    <w:rsid w:val="007F7872"/>
    <w:rsid w:val="00800FB6"/>
    <w:rsid w:val="00805B1E"/>
    <w:rsid w:val="00822444"/>
    <w:rsid w:val="0082342F"/>
    <w:rsid w:val="00823454"/>
    <w:rsid w:val="00824EFD"/>
    <w:rsid w:val="0083476C"/>
    <w:rsid w:val="00835C3F"/>
    <w:rsid w:val="0085262A"/>
    <w:rsid w:val="00861450"/>
    <w:rsid w:val="00865A52"/>
    <w:rsid w:val="008715B9"/>
    <w:rsid w:val="00872770"/>
    <w:rsid w:val="0087303A"/>
    <w:rsid w:val="00876092"/>
    <w:rsid w:val="008942E7"/>
    <w:rsid w:val="008943F5"/>
    <w:rsid w:val="00895739"/>
    <w:rsid w:val="008A3B99"/>
    <w:rsid w:val="008A7137"/>
    <w:rsid w:val="008B006F"/>
    <w:rsid w:val="008B4FEB"/>
    <w:rsid w:val="008D1034"/>
    <w:rsid w:val="008D2405"/>
    <w:rsid w:val="008D2D6A"/>
    <w:rsid w:val="008D447A"/>
    <w:rsid w:val="008E2DB8"/>
    <w:rsid w:val="008F25A7"/>
    <w:rsid w:val="009069ED"/>
    <w:rsid w:val="00910541"/>
    <w:rsid w:val="00912625"/>
    <w:rsid w:val="009162F4"/>
    <w:rsid w:val="00921F3C"/>
    <w:rsid w:val="00925A6E"/>
    <w:rsid w:val="009262F1"/>
    <w:rsid w:val="00934372"/>
    <w:rsid w:val="00936484"/>
    <w:rsid w:val="00937AF9"/>
    <w:rsid w:val="00943ABA"/>
    <w:rsid w:val="009548F3"/>
    <w:rsid w:val="00960A86"/>
    <w:rsid w:val="00975D40"/>
    <w:rsid w:val="00981E7B"/>
    <w:rsid w:val="0098706D"/>
    <w:rsid w:val="009A6B13"/>
    <w:rsid w:val="009B1A9F"/>
    <w:rsid w:val="009C1385"/>
    <w:rsid w:val="009D359B"/>
    <w:rsid w:val="009D45AC"/>
    <w:rsid w:val="009D67B8"/>
    <w:rsid w:val="009D79F8"/>
    <w:rsid w:val="00A00848"/>
    <w:rsid w:val="00A03511"/>
    <w:rsid w:val="00A051E7"/>
    <w:rsid w:val="00A07F61"/>
    <w:rsid w:val="00A252DA"/>
    <w:rsid w:val="00A35D53"/>
    <w:rsid w:val="00A40C9A"/>
    <w:rsid w:val="00A41909"/>
    <w:rsid w:val="00A5141F"/>
    <w:rsid w:val="00A63245"/>
    <w:rsid w:val="00A73ED5"/>
    <w:rsid w:val="00A77396"/>
    <w:rsid w:val="00A80960"/>
    <w:rsid w:val="00A8528C"/>
    <w:rsid w:val="00A85DDA"/>
    <w:rsid w:val="00A93D6D"/>
    <w:rsid w:val="00AA60AA"/>
    <w:rsid w:val="00AC1E18"/>
    <w:rsid w:val="00AC7EE3"/>
    <w:rsid w:val="00AE617F"/>
    <w:rsid w:val="00AE6FAE"/>
    <w:rsid w:val="00AF1228"/>
    <w:rsid w:val="00AF6424"/>
    <w:rsid w:val="00B02507"/>
    <w:rsid w:val="00B0338C"/>
    <w:rsid w:val="00B152CC"/>
    <w:rsid w:val="00B2298A"/>
    <w:rsid w:val="00B408FC"/>
    <w:rsid w:val="00B4095A"/>
    <w:rsid w:val="00B45876"/>
    <w:rsid w:val="00B55BCF"/>
    <w:rsid w:val="00B633E1"/>
    <w:rsid w:val="00B6750D"/>
    <w:rsid w:val="00B71B0B"/>
    <w:rsid w:val="00B758AF"/>
    <w:rsid w:val="00B81870"/>
    <w:rsid w:val="00B92F3C"/>
    <w:rsid w:val="00B936FC"/>
    <w:rsid w:val="00BA6259"/>
    <w:rsid w:val="00BA6FE2"/>
    <w:rsid w:val="00BB24CF"/>
    <w:rsid w:val="00BC2178"/>
    <w:rsid w:val="00BC2372"/>
    <w:rsid w:val="00BC2A19"/>
    <w:rsid w:val="00BC4E48"/>
    <w:rsid w:val="00BC5DFB"/>
    <w:rsid w:val="00BC5F59"/>
    <w:rsid w:val="00BD0562"/>
    <w:rsid w:val="00BE03C7"/>
    <w:rsid w:val="00BE28A5"/>
    <w:rsid w:val="00BF113B"/>
    <w:rsid w:val="00BF4639"/>
    <w:rsid w:val="00BF5827"/>
    <w:rsid w:val="00BF58F2"/>
    <w:rsid w:val="00C1023E"/>
    <w:rsid w:val="00C14C76"/>
    <w:rsid w:val="00C266CE"/>
    <w:rsid w:val="00C6068D"/>
    <w:rsid w:val="00C64EDD"/>
    <w:rsid w:val="00C67C05"/>
    <w:rsid w:val="00C74E51"/>
    <w:rsid w:val="00C84B1E"/>
    <w:rsid w:val="00C90D91"/>
    <w:rsid w:val="00C9307B"/>
    <w:rsid w:val="00C95FAF"/>
    <w:rsid w:val="00C973C6"/>
    <w:rsid w:val="00CA3043"/>
    <w:rsid w:val="00CB388E"/>
    <w:rsid w:val="00CD27EF"/>
    <w:rsid w:val="00CD2E60"/>
    <w:rsid w:val="00CD32BF"/>
    <w:rsid w:val="00CD3496"/>
    <w:rsid w:val="00CD4DA1"/>
    <w:rsid w:val="00CD7E3C"/>
    <w:rsid w:val="00D00AE5"/>
    <w:rsid w:val="00D03F4A"/>
    <w:rsid w:val="00D146DD"/>
    <w:rsid w:val="00D23FEE"/>
    <w:rsid w:val="00D30125"/>
    <w:rsid w:val="00D30F7B"/>
    <w:rsid w:val="00D45B22"/>
    <w:rsid w:val="00D45D19"/>
    <w:rsid w:val="00D51FEE"/>
    <w:rsid w:val="00D522E6"/>
    <w:rsid w:val="00D53DDC"/>
    <w:rsid w:val="00D57434"/>
    <w:rsid w:val="00D71C92"/>
    <w:rsid w:val="00D825BD"/>
    <w:rsid w:val="00D839DC"/>
    <w:rsid w:val="00D85B29"/>
    <w:rsid w:val="00D90A3D"/>
    <w:rsid w:val="00D960B6"/>
    <w:rsid w:val="00D9663B"/>
    <w:rsid w:val="00DB5C49"/>
    <w:rsid w:val="00DC0896"/>
    <w:rsid w:val="00DC1235"/>
    <w:rsid w:val="00DD39B0"/>
    <w:rsid w:val="00DD58B3"/>
    <w:rsid w:val="00DE32F4"/>
    <w:rsid w:val="00DF3BB4"/>
    <w:rsid w:val="00DF485B"/>
    <w:rsid w:val="00E02302"/>
    <w:rsid w:val="00E0434B"/>
    <w:rsid w:val="00E15F50"/>
    <w:rsid w:val="00E3400A"/>
    <w:rsid w:val="00E348C5"/>
    <w:rsid w:val="00E436B7"/>
    <w:rsid w:val="00E44C89"/>
    <w:rsid w:val="00E46A94"/>
    <w:rsid w:val="00E5537E"/>
    <w:rsid w:val="00E61245"/>
    <w:rsid w:val="00E649E6"/>
    <w:rsid w:val="00E843E5"/>
    <w:rsid w:val="00E86229"/>
    <w:rsid w:val="00E92B57"/>
    <w:rsid w:val="00E935BD"/>
    <w:rsid w:val="00E93BFC"/>
    <w:rsid w:val="00E95DEB"/>
    <w:rsid w:val="00EB1FF8"/>
    <w:rsid w:val="00EB254B"/>
    <w:rsid w:val="00EB261F"/>
    <w:rsid w:val="00EB4BC0"/>
    <w:rsid w:val="00EC18DB"/>
    <w:rsid w:val="00EC1ED1"/>
    <w:rsid w:val="00ED505D"/>
    <w:rsid w:val="00EE5E7C"/>
    <w:rsid w:val="00EF2AC6"/>
    <w:rsid w:val="00EF73E6"/>
    <w:rsid w:val="00F00598"/>
    <w:rsid w:val="00F032FB"/>
    <w:rsid w:val="00F07678"/>
    <w:rsid w:val="00F10787"/>
    <w:rsid w:val="00F12EF6"/>
    <w:rsid w:val="00F14F74"/>
    <w:rsid w:val="00F20443"/>
    <w:rsid w:val="00F2401B"/>
    <w:rsid w:val="00F334ED"/>
    <w:rsid w:val="00F41F7E"/>
    <w:rsid w:val="00F43764"/>
    <w:rsid w:val="00F45099"/>
    <w:rsid w:val="00F4687D"/>
    <w:rsid w:val="00F56575"/>
    <w:rsid w:val="00F57D69"/>
    <w:rsid w:val="00F669AA"/>
    <w:rsid w:val="00F71EB5"/>
    <w:rsid w:val="00F81C8F"/>
    <w:rsid w:val="00F828B5"/>
    <w:rsid w:val="00F9197E"/>
    <w:rsid w:val="00F95226"/>
    <w:rsid w:val="00FA7A15"/>
    <w:rsid w:val="00FB3893"/>
    <w:rsid w:val="00FB3D8B"/>
    <w:rsid w:val="00FB74E1"/>
    <w:rsid w:val="00FE410F"/>
    <w:rsid w:val="00FE5562"/>
    <w:rsid w:val="00FF6445"/>
    <w:rsid w:val="00FF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7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67B8"/>
    <w:pPr>
      <w:ind w:left="720"/>
      <w:contextualSpacing/>
    </w:pPr>
  </w:style>
  <w:style w:type="paragraph" w:styleId="Header">
    <w:name w:val="header"/>
    <w:basedOn w:val="Normal"/>
    <w:link w:val="HeaderChar"/>
    <w:uiPriority w:val="99"/>
    <w:semiHidden/>
    <w:rsid w:val="00A80960"/>
    <w:pPr>
      <w:tabs>
        <w:tab w:val="center" w:pos="4680"/>
        <w:tab w:val="right" w:pos="9360"/>
      </w:tabs>
      <w:spacing w:after="0" w:line="240" w:lineRule="auto"/>
    </w:pPr>
  </w:style>
  <w:style w:type="character" w:customStyle="1" w:styleId="HeaderChar">
    <w:name w:val="Header Char"/>
    <w:link w:val="Header"/>
    <w:uiPriority w:val="99"/>
    <w:semiHidden/>
    <w:locked/>
    <w:rsid w:val="00A80960"/>
    <w:rPr>
      <w:rFonts w:cs="Times New Roman"/>
    </w:rPr>
  </w:style>
  <w:style w:type="paragraph" w:styleId="Footer">
    <w:name w:val="footer"/>
    <w:basedOn w:val="Normal"/>
    <w:link w:val="FooterChar"/>
    <w:uiPriority w:val="99"/>
    <w:semiHidden/>
    <w:rsid w:val="00A80960"/>
    <w:pPr>
      <w:tabs>
        <w:tab w:val="center" w:pos="4680"/>
        <w:tab w:val="right" w:pos="9360"/>
      </w:tabs>
      <w:spacing w:after="0" w:line="240" w:lineRule="auto"/>
    </w:pPr>
  </w:style>
  <w:style w:type="character" w:customStyle="1" w:styleId="FooterChar">
    <w:name w:val="Footer Char"/>
    <w:link w:val="Footer"/>
    <w:uiPriority w:val="99"/>
    <w:semiHidden/>
    <w:locked/>
    <w:rsid w:val="00A80960"/>
    <w:rPr>
      <w:rFonts w:cs="Times New Roman"/>
    </w:rPr>
  </w:style>
  <w:style w:type="paragraph" w:styleId="BalloonText">
    <w:name w:val="Balloon Text"/>
    <w:basedOn w:val="Normal"/>
    <w:link w:val="BalloonTextChar"/>
    <w:uiPriority w:val="99"/>
    <w:semiHidden/>
    <w:rsid w:val="00D960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960B6"/>
    <w:rPr>
      <w:rFonts w:ascii="Tahoma" w:hAnsi="Tahoma" w:cs="Tahoma"/>
      <w:sz w:val="16"/>
      <w:szCs w:val="16"/>
    </w:rPr>
  </w:style>
  <w:style w:type="paragraph" w:styleId="Title">
    <w:name w:val="Title"/>
    <w:basedOn w:val="Normal"/>
    <w:next w:val="Normal"/>
    <w:link w:val="TitleChar"/>
    <w:uiPriority w:val="99"/>
    <w:qFormat/>
    <w:rsid w:val="001D0B6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1D0B63"/>
    <w:rPr>
      <w:rFonts w:ascii="Cambria" w:hAnsi="Cambria" w:cs="Times New Roman"/>
      <w:color w:val="17365D"/>
      <w:spacing w:val="5"/>
      <w:kern w:val="28"/>
      <w:sz w:val="52"/>
      <w:szCs w:val="52"/>
    </w:rPr>
  </w:style>
  <w:style w:type="paragraph" w:styleId="HTMLPreformatted">
    <w:name w:val="HTML Preformatted"/>
    <w:basedOn w:val="Normal"/>
    <w:link w:val="HTMLPreformattedChar"/>
    <w:uiPriority w:val="99"/>
    <w:rsid w:val="008E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8E2DB8"/>
    <w:rPr>
      <w:rFonts w:ascii="Courier New" w:hAnsi="Courier New" w:cs="Courier New"/>
      <w:sz w:val="20"/>
      <w:szCs w:val="20"/>
    </w:rPr>
  </w:style>
  <w:style w:type="character" w:styleId="Hyperlink">
    <w:name w:val="Hyperlink"/>
    <w:uiPriority w:val="99"/>
    <w:rsid w:val="006355C8"/>
    <w:rPr>
      <w:rFonts w:cs="Times New Roman"/>
      <w:color w:val="0000FF"/>
      <w:u w:val="single"/>
    </w:rPr>
  </w:style>
  <w:style w:type="character" w:customStyle="1" w:styleId="EmailStyle27">
    <w:name w:val="EmailStyle27"/>
    <w:uiPriority w:val="99"/>
    <w:semiHidden/>
    <w:rsid w:val="006355C8"/>
    <w:rPr>
      <w:rFonts w:ascii="Arial" w:hAnsi="Arial" w:cs="Arial"/>
      <w:color w:val="auto"/>
      <w:sz w:val="20"/>
      <w:szCs w:val="20"/>
    </w:rPr>
  </w:style>
  <w:style w:type="character" w:styleId="PageNumber">
    <w:name w:val="page number"/>
    <w:uiPriority w:val="99"/>
    <w:rsid w:val="00623FDA"/>
    <w:rPr>
      <w:rFonts w:cs="Times New Roman"/>
    </w:rPr>
  </w:style>
  <w:style w:type="character" w:customStyle="1" w:styleId="apple-style-span">
    <w:name w:val="apple-style-span"/>
    <w:uiPriority w:val="99"/>
    <w:rsid w:val="00C6068D"/>
    <w:rPr>
      <w:rFonts w:cs="Times New Roman"/>
    </w:rPr>
  </w:style>
  <w:style w:type="paragraph" w:customStyle="1" w:styleId="Tit">
    <w:name w:val="Tit"/>
    <w:basedOn w:val="Normal"/>
    <w:uiPriority w:val="99"/>
    <w:rsid w:val="00D23FEE"/>
    <w:pPr>
      <w:pBdr>
        <w:bottom w:val="single" w:sz="2" w:space="2" w:color="000000"/>
      </w:pBdr>
      <w:shd w:val="clear" w:color="auto" w:fill="F2F2F2"/>
      <w:suppressAutoHyphens/>
      <w:spacing w:after="120" w:line="240" w:lineRule="auto"/>
      <w:ind w:left="851" w:hanging="851"/>
    </w:pPr>
    <w:rPr>
      <w:rFonts w:ascii="Times New Roman" w:hAnsi="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82679">
      <w:marLeft w:val="0"/>
      <w:marRight w:val="0"/>
      <w:marTop w:val="0"/>
      <w:marBottom w:val="0"/>
      <w:divBdr>
        <w:top w:val="none" w:sz="0" w:space="0" w:color="auto"/>
        <w:left w:val="none" w:sz="0" w:space="0" w:color="auto"/>
        <w:bottom w:val="none" w:sz="0" w:space="0" w:color="auto"/>
        <w:right w:val="none" w:sz="0" w:space="0" w:color="auto"/>
      </w:divBdr>
    </w:div>
    <w:div w:id="586382680">
      <w:marLeft w:val="0"/>
      <w:marRight w:val="0"/>
      <w:marTop w:val="0"/>
      <w:marBottom w:val="0"/>
      <w:divBdr>
        <w:top w:val="none" w:sz="0" w:space="0" w:color="auto"/>
        <w:left w:val="none" w:sz="0" w:space="0" w:color="auto"/>
        <w:bottom w:val="none" w:sz="0" w:space="0" w:color="auto"/>
        <w:right w:val="none" w:sz="0" w:space="0" w:color="auto"/>
      </w:divBdr>
    </w:div>
    <w:div w:id="586382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SOWMYA BODDUKURI</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SOWMYA BODDUKURI</dc:title>
  <dc:subject/>
  <dc:creator>admin</dc:creator>
  <cp:keywords/>
  <dc:description/>
  <cp:lastModifiedBy>Pc3</cp:lastModifiedBy>
  <cp:revision>58</cp:revision>
  <dcterms:created xsi:type="dcterms:W3CDTF">2013-11-20T12:58:00Z</dcterms:created>
  <dcterms:modified xsi:type="dcterms:W3CDTF">2016-04-06T08:11:00Z</dcterms:modified>
</cp:coreProperties>
</file>