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4" w:rsidRPr="00817248" w:rsidRDefault="00D828F4" w:rsidP="00D828F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1646046</w:t>
      </w:r>
    </w:p>
    <w:p w:rsidR="00D828F4" w:rsidRDefault="00D828F4" w:rsidP="00D828F4">
      <w:proofErr w:type="spellStart"/>
      <w:r>
        <w:t>Whatsapp</w:t>
      </w:r>
      <w:proofErr w:type="spellEnd"/>
      <w:r>
        <w:t xml:space="preserve"> Mobile: +971504753686 </w:t>
      </w:r>
    </w:p>
    <w:p w:rsidR="00D828F4" w:rsidRDefault="00D828F4" w:rsidP="00D828F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72E5E12" wp14:editId="58DBACC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F4" w:rsidRDefault="00D828F4" w:rsidP="00D828F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828F4" w:rsidRDefault="00D828F4" w:rsidP="00D828F4">
      <w:pPr>
        <w:jc w:val="left"/>
        <w:rPr>
          <w:rStyle w:val="Hyperlink"/>
        </w:rPr>
      </w:pPr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828F4" w:rsidRDefault="00D828F4" w:rsidP="00D828F4">
      <w:pPr>
        <w:jc w:val="left"/>
        <w:rPr>
          <w:rStyle w:val="Hyperlink"/>
        </w:rPr>
      </w:pPr>
    </w:p>
    <w:p w:rsidR="00C96FBC" w:rsidRDefault="00C96FBC" w:rsidP="00D828F4">
      <w:pPr>
        <w:jc w:val="left"/>
        <w:rPr>
          <w:b/>
          <w:sz w:val="24"/>
          <w:szCs w:val="24"/>
        </w:rPr>
      </w:pPr>
      <w:bookmarkStart w:id="0" w:name="_GoBack"/>
      <w:bookmarkEnd w:id="0"/>
      <w:r w:rsidRPr="00DE744C">
        <w:rPr>
          <w:b/>
          <w:sz w:val="24"/>
          <w:szCs w:val="24"/>
        </w:rPr>
        <w:t>Experience:</w:t>
      </w:r>
    </w:p>
    <w:p w:rsidR="00367545" w:rsidRPr="00DE744C" w:rsidRDefault="00367545" w:rsidP="00C96FBC">
      <w:pPr>
        <w:jc w:val="left"/>
        <w:rPr>
          <w:b/>
          <w:sz w:val="24"/>
          <w:szCs w:val="24"/>
        </w:rPr>
      </w:pPr>
    </w:p>
    <w:p w:rsidR="00D25EA8" w:rsidRDefault="00260E61" w:rsidP="00D25E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2009 – 2016</w:t>
      </w:r>
      <w:r w:rsidR="00D25EA8" w:rsidRPr="00D25EA8">
        <w:rPr>
          <w:b/>
          <w:sz w:val="24"/>
          <w:szCs w:val="24"/>
        </w:rPr>
        <w:tab/>
      </w:r>
      <w:r w:rsidR="00D25EA8">
        <w:rPr>
          <w:b/>
          <w:sz w:val="24"/>
          <w:szCs w:val="24"/>
        </w:rPr>
        <w:tab/>
        <w:t xml:space="preserve">Business </w:t>
      </w:r>
      <w:proofErr w:type="gramStart"/>
      <w:r w:rsidR="00D25EA8">
        <w:rPr>
          <w:b/>
          <w:sz w:val="24"/>
          <w:szCs w:val="24"/>
        </w:rPr>
        <w:t>Owner</w:t>
      </w:r>
      <w:proofErr w:type="gramEnd"/>
      <w:r w:rsidR="00D25EA8">
        <w:rPr>
          <w:b/>
          <w:sz w:val="24"/>
          <w:szCs w:val="24"/>
        </w:rPr>
        <w:t xml:space="preserve">.  </w:t>
      </w:r>
      <w:proofErr w:type="gramStart"/>
      <w:r w:rsidR="00D25EA8">
        <w:rPr>
          <w:b/>
          <w:sz w:val="24"/>
          <w:szCs w:val="24"/>
        </w:rPr>
        <w:t>Calypso Fruit Smoothies &amp; More in Quincy, MA.</w:t>
      </w:r>
      <w:proofErr w:type="gramEnd"/>
    </w:p>
    <w:p w:rsidR="00260E61" w:rsidRDefault="00D25EA8" w:rsidP="00260E61">
      <w:pPr>
        <w:ind w:left="2160"/>
        <w:jc w:val="both"/>
      </w:pPr>
      <w:r>
        <w:t xml:space="preserve">-Managed </w:t>
      </w:r>
      <w:r w:rsidR="00232A05">
        <w:t>the sales and o</w:t>
      </w:r>
      <w:r>
        <w:t>perations</w:t>
      </w:r>
      <w:r w:rsidR="00232A05">
        <w:t xml:space="preserve"> of the store</w:t>
      </w:r>
      <w:r>
        <w:t xml:space="preserve">.  </w:t>
      </w:r>
      <w:proofErr w:type="gramStart"/>
      <w:r>
        <w:t>Balanced end of day cash registers.</w:t>
      </w:r>
      <w:proofErr w:type="gramEnd"/>
      <w:r>
        <w:t xml:space="preserve">  </w:t>
      </w:r>
      <w:proofErr w:type="gramStart"/>
      <w:r>
        <w:t>Trained cashiers.</w:t>
      </w:r>
      <w:proofErr w:type="gramEnd"/>
      <w:r>
        <w:t xml:space="preserve">  Processed and paid all bills and deposit daily cash sales.</w:t>
      </w:r>
    </w:p>
    <w:p w:rsidR="00260E61" w:rsidRDefault="00260E61" w:rsidP="00260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2003 – 2008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Business </w:t>
      </w:r>
      <w:proofErr w:type="gramStart"/>
      <w:r>
        <w:rPr>
          <w:b/>
          <w:sz w:val="24"/>
          <w:szCs w:val="24"/>
        </w:rPr>
        <w:t>Owner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Beachmont</w:t>
      </w:r>
      <w:proofErr w:type="spellEnd"/>
      <w:r>
        <w:rPr>
          <w:b/>
          <w:sz w:val="24"/>
          <w:szCs w:val="24"/>
        </w:rPr>
        <w:t xml:space="preserve"> House of Pizza.</w:t>
      </w:r>
      <w:proofErr w:type="gramEnd"/>
      <w:r>
        <w:rPr>
          <w:b/>
          <w:sz w:val="24"/>
          <w:szCs w:val="24"/>
        </w:rPr>
        <w:t xml:space="preserve">  Revere, MA.</w:t>
      </w:r>
    </w:p>
    <w:p w:rsidR="00260E61" w:rsidRDefault="00260E61" w:rsidP="00D538A0">
      <w:pPr>
        <w:ind w:left="2160"/>
        <w:jc w:val="both"/>
      </w:pPr>
      <w:r>
        <w:t>-Managed the sales and operations of the Pizza shop.</w:t>
      </w:r>
      <w:r w:rsidR="00D538A0">
        <w:t xml:space="preserve">  Making the sales plan      every month. Created work schedule of the workers.  </w:t>
      </w:r>
      <w:proofErr w:type="gramStart"/>
      <w:r w:rsidR="00D538A0">
        <w:t>Processed payroll.</w:t>
      </w:r>
      <w:proofErr w:type="gramEnd"/>
      <w:r w:rsidR="00D538A0">
        <w:t xml:space="preserve">  </w:t>
      </w:r>
    </w:p>
    <w:p w:rsidR="00D25EA8" w:rsidRDefault="00E701D1" w:rsidP="00D25EA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2000</w:t>
      </w:r>
      <w:r w:rsidR="00D25EA8" w:rsidRPr="000F4EA6">
        <w:rPr>
          <w:b/>
          <w:sz w:val="24"/>
          <w:szCs w:val="24"/>
        </w:rPr>
        <w:t xml:space="preserve"> –</w:t>
      </w:r>
      <w:r w:rsidR="00260E61">
        <w:rPr>
          <w:b/>
          <w:sz w:val="24"/>
          <w:szCs w:val="24"/>
        </w:rPr>
        <w:t xml:space="preserve"> 2002</w:t>
      </w:r>
      <w:r w:rsidR="00D25EA8" w:rsidRPr="000F4EA6">
        <w:rPr>
          <w:b/>
          <w:sz w:val="24"/>
          <w:szCs w:val="24"/>
        </w:rPr>
        <w:t xml:space="preserve"> </w:t>
      </w:r>
      <w:r w:rsidR="00D25EA8" w:rsidRPr="000F4EA6">
        <w:rPr>
          <w:b/>
          <w:sz w:val="24"/>
          <w:szCs w:val="24"/>
        </w:rPr>
        <w:tab/>
      </w:r>
      <w:r w:rsidR="00D25EA8" w:rsidRPr="000F4EA6">
        <w:rPr>
          <w:b/>
          <w:sz w:val="24"/>
          <w:szCs w:val="24"/>
        </w:rPr>
        <w:tab/>
      </w:r>
      <w:r w:rsidR="00260E61">
        <w:rPr>
          <w:b/>
          <w:sz w:val="24"/>
          <w:szCs w:val="24"/>
        </w:rPr>
        <w:t>Co-Founder/Business Owner.</w:t>
      </w:r>
      <w:proofErr w:type="gramEnd"/>
      <w:r w:rsidR="00260E61">
        <w:rPr>
          <w:b/>
          <w:sz w:val="24"/>
          <w:szCs w:val="24"/>
        </w:rPr>
        <w:t xml:space="preserve"> </w:t>
      </w:r>
      <w:proofErr w:type="gramStart"/>
      <w:r w:rsidR="00260E61">
        <w:rPr>
          <w:b/>
          <w:sz w:val="24"/>
          <w:szCs w:val="24"/>
        </w:rPr>
        <w:t>Al-</w:t>
      </w:r>
      <w:proofErr w:type="spellStart"/>
      <w:r w:rsidR="00260E61">
        <w:rPr>
          <w:b/>
          <w:sz w:val="24"/>
          <w:szCs w:val="24"/>
        </w:rPr>
        <w:t>Alamia</w:t>
      </w:r>
      <w:proofErr w:type="spellEnd"/>
      <w:r w:rsidR="00260E61">
        <w:rPr>
          <w:b/>
          <w:sz w:val="24"/>
          <w:szCs w:val="24"/>
        </w:rPr>
        <w:t xml:space="preserve"> for Import &amp; Export.</w:t>
      </w:r>
      <w:proofErr w:type="gramEnd"/>
      <w:r w:rsidR="00260E61">
        <w:rPr>
          <w:b/>
          <w:sz w:val="24"/>
          <w:szCs w:val="24"/>
        </w:rPr>
        <w:t xml:space="preserve">  Egypt.</w:t>
      </w:r>
    </w:p>
    <w:p w:rsidR="003A2899" w:rsidRDefault="00D25EA8" w:rsidP="003A2899">
      <w:pPr>
        <w:ind w:left="2160"/>
        <w:jc w:val="both"/>
      </w:pPr>
      <w:r>
        <w:t>-</w:t>
      </w:r>
      <w:r w:rsidR="00260E61">
        <w:t xml:space="preserve">Exporting merchandise to Greece. </w:t>
      </w:r>
      <w:proofErr w:type="gramStart"/>
      <w:r w:rsidR="00260E61">
        <w:t>Created paperwork for customs.</w:t>
      </w:r>
      <w:proofErr w:type="gramEnd"/>
      <w:r w:rsidR="00260E61">
        <w:t xml:space="preserve"> Processed and reviewed Bank paperwork for payment process. </w:t>
      </w:r>
      <w:proofErr w:type="gramStart"/>
      <w:r w:rsidR="00260E61">
        <w:t>Planned the logistics of the products.</w:t>
      </w:r>
      <w:proofErr w:type="gramEnd"/>
      <w:r w:rsidR="00260E61">
        <w:t xml:space="preserve">  Created deals with the buyers. Researched and find the merchandise at remote locations for top quality products.</w:t>
      </w:r>
    </w:p>
    <w:p w:rsidR="003A2899" w:rsidRDefault="003A2899" w:rsidP="00DD5A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1997</w:t>
      </w:r>
      <w:r w:rsidRPr="00DD5ABC">
        <w:rPr>
          <w:b/>
          <w:sz w:val="24"/>
          <w:szCs w:val="24"/>
        </w:rPr>
        <w:t xml:space="preserve"> </w:t>
      </w:r>
      <w:r w:rsidR="00E701D1">
        <w:rPr>
          <w:b/>
          <w:sz w:val="24"/>
          <w:szCs w:val="24"/>
        </w:rPr>
        <w:t>– 1999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Export </w:t>
      </w:r>
      <w:proofErr w:type="gramStart"/>
      <w:r>
        <w:rPr>
          <w:b/>
          <w:sz w:val="24"/>
          <w:szCs w:val="24"/>
        </w:rPr>
        <w:t>Manager</w:t>
      </w:r>
      <w:proofErr w:type="gramEnd"/>
      <w:r>
        <w:rPr>
          <w:b/>
          <w:sz w:val="24"/>
          <w:szCs w:val="24"/>
        </w:rPr>
        <w:t xml:space="preserve">.  </w:t>
      </w:r>
      <w:proofErr w:type="spellStart"/>
      <w:proofErr w:type="gramStart"/>
      <w:r>
        <w:rPr>
          <w:b/>
          <w:sz w:val="24"/>
          <w:szCs w:val="24"/>
        </w:rPr>
        <w:t>Sakar</w:t>
      </w:r>
      <w:proofErr w:type="spellEnd"/>
      <w:r>
        <w:rPr>
          <w:b/>
          <w:sz w:val="24"/>
          <w:szCs w:val="24"/>
        </w:rPr>
        <w:t xml:space="preserve"> Trade for Import and Export Co.</w:t>
      </w:r>
      <w:proofErr w:type="gramEnd"/>
      <w:r>
        <w:rPr>
          <w:b/>
          <w:sz w:val="24"/>
          <w:szCs w:val="24"/>
        </w:rPr>
        <w:t xml:space="preserve">  Egypt.</w:t>
      </w:r>
    </w:p>
    <w:p w:rsidR="003A2899" w:rsidRPr="003A2899" w:rsidRDefault="003A2899" w:rsidP="003A2899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-Created or overviewed all customs and bank paperwork.  </w:t>
      </w:r>
      <w:proofErr w:type="gramStart"/>
      <w:r>
        <w:rPr>
          <w:sz w:val="24"/>
          <w:szCs w:val="24"/>
        </w:rPr>
        <w:t>Approved  merchandise</w:t>
      </w:r>
      <w:proofErr w:type="gramEnd"/>
      <w:r>
        <w:rPr>
          <w:sz w:val="24"/>
          <w:szCs w:val="24"/>
        </w:rPr>
        <w:t xml:space="preserve"> and give instructions on how to create logo and customize the product according the </w:t>
      </w:r>
      <w:proofErr w:type="spellStart"/>
      <w:r>
        <w:rPr>
          <w:sz w:val="24"/>
          <w:szCs w:val="24"/>
        </w:rPr>
        <w:t>customers</w:t>
      </w:r>
      <w:proofErr w:type="spellEnd"/>
      <w:r>
        <w:rPr>
          <w:sz w:val="24"/>
          <w:szCs w:val="24"/>
        </w:rPr>
        <w:t xml:space="preserve"> request. </w:t>
      </w:r>
      <w:proofErr w:type="gramStart"/>
      <w:r>
        <w:rPr>
          <w:sz w:val="24"/>
          <w:szCs w:val="24"/>
        </w:rPr>
        <w:t>Planned the logistics of all product</w:t>
      </w:r>
      <w:r w:rsidR="00D81F90">
        <w:rPr>
          <w:sz w:val="24"/>
          <w:szCs w:val="24"/>
        </w:rPr>
        <w:t>s or</w:t>
      </w:r>
      <w:r>
        <w:rPr>
          <w:sz w:val="24"/>
          <w:szCs w:val="24"/>
        </w:rPr>
        <w:t xml:space="preserve"> merchandise</w:t>
      </w:r>
      <w:r w:rsidR="00D81F90">
        <w:rPr>
          <w:sz w:val="24"/>
          <w:szCs w:val="24"/>
        </w:rPr>
        <w:t>.</w:t>
      </w:r>
      <w:proofErr w:type="gramEnd"/>
      <w:r w:rsidR="00D81F90">
        <w:rPr>
          <w:sz w:val="24"/>
          <w:szCs w:val="24"/>
        </w:rPr>
        <w:t xml:space="preserve">  </w:t>
      </w:r>
      <w:proofErr w:type="gramStart"/>
      <w:r w:rsidR="00D81F90">
        <w:rPr>
          <w:sz w:val="24"/>
          <w:szCs w:val="24"/>
        </w:rPr>
        <w:t>Finalized all contracts after following up with clients.</w:t>
      </w:r>
      <w:proofErr w:type="gramEnd"/>
    </w:p>
    <w:p w:rsidR="00DD5ABC" w:rsidRDefault="00DD5ABC" w:rsidP="00DD5ABC">
      <w:pPr>
        <w:jc w:val="both"/>
        <w:rPr>
          <w:b/>
          <w:sz w:val="24"/>
          <w:szCs w:val="24"/>
        </w:rPr>
      </w:pPr>
      <w:proofErr w:type="gramStart"/>
      <w:r w:rsidRPr="00DD5ABC">
        <w:rPr>
          <w:b/>
          <w:sz w:val="24"/>
          <w:szCs w:val="24"/>
        </w:rPr>
        <w:t xml:space="preserve">1994 </w:t>
      </w:r>
      <w:r>
        <w:rPr>
          <w:b/>
          <w:sz w:val="24"/>
          <w:szCs w:val="24"/>
        </w:rPr>
        <w:t>–</w:t>
      </w:r>
      <w:r w:rsidR="00E701D1">
        <w:rPr>
          <w:b/>
          <w:sz w:val="24"/>
          <w:szCs w:val="24"/>
        </w:rPr>
        <w:t xml:space="preserve"> 1996</w:t>
      </w:r>
      <w:r w:rsidR="00E701D1">
        <w:rPr>
          <w:b/>
          <w:sz w:val="24"/>
          <w:szCs w:val="24"/>
        </w:rPr>
        <w:tab/>
      </w:r>
      <w:r w:rsidR="00E701D1">
        <w:rPr>
          <w:b/>
          <w:sz w:val="24"/>
          <w:szCs w:val="24"/>
        </w:rPr>
        <w:tab/>
        <w:t>Import and Export Manager.</w:t>
      </w:r>
      <w:proofErr w:type="gramEnd"/>
      <w:r>
        <w:rPr>
          <w:b/>
          <w:sz w:val="24"/>
          <w:szCs w:val="24"/>
        </w:rPr>
        <w:t xml:space="preserve">  City of Alexandria, Egypt.</w:t>
      </w:r>
    </w:p>
    <w:p w:rsidR="00DD5ABC" w:rsidRDefault="00DD5ABC" w:rsidP="00E701D1">
      <w:pPr>
        <w:ind w:left="2160"/>
        <w:jc w:val="both"/>
      </w:pPr>
      <w:r>
        <w:rPr>
          <w:sz w:val="24"/>
          <w:szCs w:val="24"/>
        </w:rPr>
        <w:t>-</w:t>
      </w:r>
      <w:r w:rsidR="00E701D1">
        <w:rPr>
          <w:sz w:val="24"/>
          <w:szCs w:val="24"/>
        </w:rPr>
        <w:t xml:space="preserve">Buyer for the four </w:t>
      </w:r>
      <w:proofErr w:type="gramStart"/>
      <w:r w:rsidR="00E701D1">
        <w:rPr>
          <w:sz w:val="24"/>
          <w:szCs w:val="24"/>
        </w:rPr>
        <w:t>branch</w:t>
      </w:r>
      <w:proofErr w:type="gramEnd"/>
      <w:r w:rsidR="00E701D1">
        <w:rPr>
          <w:sz w:val="24"/>
          <w:szCs w:val="24"/>
        </w:rPr>
        <w:t xml:space="preserve"> in Saudi Arabia for supermarket and                        commercial warehouse.</w:t>
      </w:r>
      <w:r>
        <w:rPr>
          <w:sz w:val="24"/>
          <w:szCs w:val="24"/>
        </w:rPr>
        <w:t xml:space="preserve"> </w:t>
      </w:r>
      <w:r w:rsidR="00E701D1">
        <w:rPr>
          <w:sz w:val="24"/>
          <w:szCs w:val="24"/>
        </w:rPr>
        <w:t xml:space="preserve">Create Logo and packaging. Did all the inspections and followed all the customs rule and regulations. Create all paperwork regarding the logistics of </w:t>
      </w:r>
      <w:proofErr w:type="spellStart"/>
      <w:r w:rsidR="00E701D1">
        <w:rPr>
          <w:sz w:val="24"/>
          <w:szCs w:val="24"/>
        </w:rPr>
        <w:t>merchanside</w:t>
      </w:r>
      <w:proofErr w:type="spellEnd"/>
      <w:r w:rsidR="00E701D1">
        <w:rPr>
          <w:sz w:val="24"/>
          <w:szCs w:val="24"/>
        </w:rPr>
        <w:t>. Deal with insurance company and Bank paperwork for processing the payments.</w:t>
      </w:r>
    </w:p>
    <w:p w:rsidR="00D25EA8" w:rsidRPr="00367545" w:rsidRDefault="00D25EA8" w:rsidP="00D25EA8">
      <w:pPr>
        <w:jc w:val="both"/>
        <w:rPr>
          <w:b/>
          <w:sz w:val="24"/>
          <w:szCs w:val="24"/>
        </w:rPr>
      </w:pPr>
      <w:r w:rsidRPr="00367545">
        <w:rPr>
          <w:b/>
          <w:sz w:val="24"/>
          <w:szCs w:val="24"/>
        </w:rPr>
        <w:t>Education:</w:t>
      </w:r>
    </w:p>
    <w:p w:rsidR="00D25EA8" w:rsidRDefault="00D25EA8" w:rsidP="00D25EA8">
      <w:pPr>
        <w:jc w:val="both"/>
      </w:pPr>
    </w:p>
    <w:p w:rsidR="00367545" w:rsidRPr="00367545" w:rsidRDefault="00367545" w:rsidP="00D25EA8">
      <w:pPr>
        <w:jc w:val="both"/>
        <w:rPr>
          <w:b/>
          <w:sz w:val="24"/>
          <w:szCs w:val="24"/>
        </w:rPr>
      </w:pPr>
      <w:r w:rsidRPr="00367545">
        <w:rPr>
          <w:b/>
          <w:sz w:val="24"/>
          <w:szCs w:val="24"/>
        </w:rPr>
        <w:t>2008</w:t>
      </w:r>
      <w:r w:rsidR="00D25EA8" w:rsidRPr="00367545">
        <w:rPr>
          <w:b/>
          <w:sz w:val="24"/>
          <w:szCs w:val="24"/>
        </w:rPr>
        <w:tab/>
      </w:r>
      <w:r w:rsidR="00D25EA8" w:rsidRPr="00367545">
        <w:rPr>
          <w:b/>
          <w:sz w:val="24"/>
          <w:szCs w:val="24"/>
        </w:rPr>
        <w:tab/>
      </w:r>
      <w:r w:rsidR="00D25EA8" w:rsidRPr="00367545">
        <w:rPr>
          <w:b/>
          <w:sz w:val="24"/>
          <w:szCs w:val="24"/>
        </w:rPr>
        <w:tab/>
        <w:t xml:space="preserve">Class A with Passenger Endorsement. </w:t>
      </w:r>
      <w:r w:rsidRPr="00367545">
        <w:rPr>
          <w:b/>
          <w:sz w:val="24"/>
          <w:szCs w:val="24"/>
        </w:rPr>
        <w:t xml:space="preserve"> </w:t>
      </w:r>
      <w:proofErr w:type="gramStart"/>
      <w:r w:rsidR="00D25EA8" w:rsidRPr="00367545">
        <w:rPr>
          <w:b/>
          <w:sz w:val="24"/>
          <w:szCs w:val="24"/>
        </w:rPr>
        <w:t>NETTTS</w:t>
      </w:r>
      <w:r w:rsidR="001178BD">
        <w:rPr>
          <w:b/>
          <w:sz w:val="24"/>
          <w:szCs w:val="24"/>
        </w:rPr>
        <w:t xml:space="preserve"> in Massachusetts, USA.</w:t>
      </w:r>
      <w:proofErr w:type="gramEnd"/>
    </w:p>
    <w:p w:rsidR="00367545" w:rsidRPr="00367545" w:rsidRDefault="00367545" w:rsidP="00232A05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1998</w:t>
      </w:r>
      <w:r>
        <w:rPr>
          <w:b/>
          <w:sz w:val="24"/>
          <w:szCs w:val="24"/>
        </w:rPr>
        <w:tab/>
      </w:r>
      <w:r w:rsidRPr="00367545">
        <w:rPr>
          <w:b/>
          <w:sz w:val="24"/>
          <w:szCs w:val="24"/>
        </w:rPr>
        <w:t xml:space="preserve">Computer Certificate.  </w:t>
      </w:r>
      <w:proofErr w:type="gramStart"/>
      <w:r w:rsidRPr="00367545">
        <w:rPr>
          <w:b/>
          <w:sz w:val="24"/>
          <w:szCs w:val="24"/>
        </w:rPr>
        <w:t xml:space="preserve">The European Masters Academy in </w:t>
      </w:r>
      <w:r>
        <w:rPr>
          <w:b/>
          <w:sz w:val="24"/>
          <w:szCs w:val="24"/>
        </w:rPr>
        <w:t>Alex</w:t>
      </w:r>
      <w:r w:rsidRPr="00367545">
        <w:rPr>
          <w:b/>
          <w:sz w:val="24"/>
          <w:szCs w:val="24"/>
        </w:rPr>
        <w:t>, Egypt.</w:t>
      </w:r>
      <w:proofErr w:type="gramEnd"/>
    </w:p>
    <w:p w:rsidR="00367545" w:rsidRDefault="00367545" w:rsidP="00D25EA8">
      <w:pPr>
        <w:jc w:val="both"/>
        <w:rPr>
          <w:b/>
          <w:sz w:val="24"/>
          <w:szCs w:val="24"/>
        </w:rPr>
      </w:pPr>
      <w:r w:rsidRPr="00367545">
        <w:rPr>
          <w:b/>
          <w:sz w:val="24"/>
          <w:szCs w:val="24"/>
        </w:rPr>
        <w:t>1994</w:t>
      </w:r>
      <w:r w:rsidRPr="00367545">
        <w:rPr>
          <w:b/>
          <w:sz w:val="24"/>
          <w:szCs w:val="24"/>
        </w:rPr>
        <w:tab/>
      </w:r>
      <w:r w:rsidRPr="00367545">
        <w:rPr>
          <w:b/>
          <w:sz w:val="24"/>
          <w:szCs w:val="24"/>
        </w:rPr>
        <w:tab/>
      </w:r>
      <w:r w:rsidRPr="00367545">
        <w:rPr>
          <w:b/>
          <w:sz w:val="24"/>
          <w:szCs w:val="24"/>
        </w:rPr>
        <w:tab/>
        <w:t>Bachelors Degree of Social Work.  Alexandria University, Egypt.</w:t>
      </w:r>
    </w:p>
    <w:p w:rsidR="00232A05" w:rsidRPr="00367545" w:rsidRDefault="00232A05" w:rsidP="00D25EA8">
      <w:pPr>
        <w:jc w:val="both"/>
        <w:rPr>
          <w:b/>
          <w:sz w:val="24"/>
          <w:szCs w:val="24"/>
        </w:rPr>
      </w:pPr>
    </w:p>
    <w:p w:rsidR="00D25EA8" w:rsidRPr="00367545" w:rsidRDefault="00367545" w:rsidP="00D81F90">
      <w:pPr>
        <w:jc w:val="both"/>
        <w:rPr>
          <w:sz w:val="24"/>
          <w:szCs w:val="24"/>
        </w:rPr>
      </w:pPr>
      <w:r w:rsidRPr="00367545">
        <w:rPr>
          <w:b/>
          <w:sz w:val="24"/>
          <w:szCs w:val="24"/>
        </w:rPr>
        <w:t>Skills:</w:t>
      </w:r>
      <w:r w:rsidR="00D538A0">
        <w:rPr>
          <w:b/>
          <w:sz w:val="24"/>
          <w:szCs w:val="24"/>
        </w:rPr>
        <w:t xml:space="preserve"> </w:t>
      </w:r>
      <w:r w:rsidRPr="00367545">
        <w:rPr>
          <w:b/>
          <w:sz w:val="24"/>
          <w:szCs w:val="24"/>
        </w:rPr>
        <w:t>Microsoft Office: Excel, Word, Outlook Express, W</w:t>
      </w:r>
      <w:r w:rsidR="00C04253">
        <w:rPr>
          <w:b/>
          <w:sz w:val="24"/>
          <w:szCs w:val="24"/>
        </w:rPr>
        <w:t xml:space="preserve">ordPad, Internet Explorer, </w:t>
      </w:r>
      <w:r w:rsidRPr="00367545">
        <w:rPr>
          <w:b/>
          <w:sz w:val="24"/>
          <w:szCs w:val="24"/>
        </w:rPr>
        <w:t>Bilingual (English/Arabic)</w:t>
      </w:r>
      <w:r w:rsidR="00C04253">
        <w:rPr>
          <w:b/>
          <w:sz w:val="24"/>
          <w:szCs w:val="24"/>
        </w:rPr>
        <w:t>.</w:t>
      </w:r>
    </w:p>
    <w:sectPr w:rsidR="00D25EA8" w:rsidRPr="00367545" w:rsidSect="00C9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6FBC"/>
    <w:rsid w:val="000401F0"/>
    <w:rsid w:val="000B3906"/>
    <w:rsid w:val="000F4EA6"/>
    <w:rsid w:val="001178BD"/>
    <w:rsid w:val="001B6797"/>
    <w:rsid w:val="00227D2D"/>
    <w:rsid w:val="00232A05"/>
    <w:rsid w:val="00242B51"/>
    <w:rsid w:val="00260E61"/>
    <w:rsid w:val="002A5D1D"/>
    <w:rsid w:val="00367545"/>
    <w:rsid w:val="003A2899"/>
    <w:rsid w:val="003B188D"/>
    <w:rsid w:val="003B572B"/>
    <w:rsid w:val="004036AB"/>
    <w:rsid w:val="00487302"/>
    <w:rsid w:val="007171D8"/>
    <w:rsid w:val="007629AF"/>
    <w:rsid w:val="00791CFD"/>
    <w:rsid w:val="008008ED"/>
    <w:rsid w:val="00846B52"/>
    <w:rsid w:val="0085560B"/>
    <w:rsid w:val="009E7A87"/>
    <w:rsid w:val="00AC0A90"/>
    <w:rsid w:val="00B94C49"/>
    <w:rsid w:val="00C04253"/>
    <w:rsid w:val="00C57725"/>
    <w:rsid w:val="00C96FBC"/>
    <w:rsid w:val="00D25EA8"/>
    <w:rsid w:val="00D538A0"/>
    <w:rsid w:val="00D81F90"/>
    <w:rsid w:val="00D828F4"/>
    <w:rsid w:val="00DD5ABC"/>
    <w:rsid w:val="00DE744C"/>
    <w:rsid w:val="00E66893"/>
    <w:rsid w:val="00E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ED"/>
  </w:style>
  <w:style w:type="paragraph" w:styleId="Heading1">
    <w:name w:val="heading 1"/>
    <w:basedOn w:val="Normal"/>
    <w:next w:val="Normal"/>
    <w:link w:val="Heading1Char"/>
    <w:uiPriority w:val="9"/>
    <w:qFormat/>
    <w:rsid w:val="001B6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7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7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7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7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7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7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7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7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7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7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7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7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7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6797"/>
    <w:rPr>
      <w:b/>
      <w:bCs/>
    </w:rPr>
  </w:style>
  <w:style w:type="character" w:styleId="Emphasis">
    <w:name w:val="Emphasis"/>
    <w:basedOn w:val="DefaultParagraphFont"/>
    <w:uiPriority w:val="20"/>
    <w:qFormat/>
    <w:rsid w:val="001B6797"/>
    <w:rPr>
      <w:i/>
      <w:iCs/>
    </w:rPr>
  </w:style>
  <w:style w:type="paragraph" w:styleId="NoSpacing">
    <w:name w:val="No Spacing"/>
    <w:uiPriority w:val="1"/>
    <w:qFormat/>
    <w:rsid w:val="001B679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B67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67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67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7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9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B67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679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B679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679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67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7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Mitchell</dc:creator>
  <cp:lastModifiedBy>Pc3</cp:lastModifiedBy>
  <cp:revision>8</cp:revision>
  <cp:lastPrinted>2012-03-28T17:05:00Z</cp:lastPrinted>
  <dcterms:created xsi:type="dcterms:W3CDTF">2016-04-02T21:29:00Z</dcterms:created>
  <dcterms:modified xsi:type="dcterms:W3CDTF">2016-04-07T06:33:00Z</dcterms:modified>
</cp:coreProperties>
</file>