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D0" w:rsidRDefault="00637BD0" w:rsidP="00637BD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37BD0" w:rsidRPr="00817248" w:rsidRDefault="00637BD0" w:rsidP="00637BD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1647324</w:t>
      </w:r>
    </w:p>
    <w:p w:rsidR="00637BD0" w:rsidRDefault="00637BD0" w:rsidP="00637BD0">
      <w:proofErr w:type="spellStart"/>
      <w:r>
        <w:t>Whatsapp</w:t>
      </w:r>
      <w:proofErr w:type="spellEnd"/>
      <w:r>
        <w:t xml:space="preserve"> Mobile: +971504753686 </w:t>
      </w:r>
    </w:p>
    <w:p w:rsidR="00637BD0" w:rsidRDefault="00637BD0" w:rsidP="00637BD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F6F5386" wp14:editId="3CE3F18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D0" w:rsidRDefault="00637BD0" w:rsidP="00637BD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248C5" w:rsidRPr="00006D0E" w:rsidRDefault="00637BD0" w:rsidP="00637BD0">
      <w:pP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06D0E" w:rsidRPr="00006D0E" w:rsidRDefault="00C248C5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Citizenship: Filipino </w:t>
      </w:r>
    </w:p>
    <w:p w:rsidR="00006D0E" w:rsidRPr="00006D0E" w:rsidRDefault="00C248C5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Status: Married </w:t>
      </w:r>
    </w:p>
    <w:p w:rsidR="00006D0E" w:rsidRPr="00006D0E" w:rsidRDefault="00C248C5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Age: 31 </w:t>
      </w:r>
    </w:p>
    <w:p w:rsidR="00006D0E" w:rsidRPr="00006D0E" w:rsidRDefault="00C248C5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Gender: Female</w:t>
      </w:r>
    </w:p>
    <w:p w:rsidR="00006D0E" w:rsidRPr="00006D0E" w:rsidRDefault="00006D0E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Birth Date: 03-20-85</w:t>
      </w:r>
    </w:p>
    <w:p w:rsidR="00006D0E" w:rsidRPr="00006D0E" w:rsidRDefault="00006D0E" w:rsidP="00006D0E">
      <w:pPr>
        <w:spacing w:after="0" w:line="24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924A" wp14:editId="30DB1386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61912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FABE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pt" to="48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006D0E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>CAREER OBJECTIVE:</w:t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Seeking for a position in a reputable company for any position where I will have the opportunity to use and maximize my strengths and contribute to the advancement of the company that would develop my academic background and </w:t>
      </w:r>
      <w:r w:rsidR="00006D0E"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capabilities. To</w:t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develop efficiently and to be a flexible individual who could successfully work as part of the organization and team of your company. </w:t>
      </w:r>
    </w:p>
    <w:p w:rsidR="00006D0E" w:rsidRPr="00006D0E" w:rsidRDefault="00006D0E" w:rsidP="00006D0E">
      <w:pPr>
        <w:spacing w:after="0" w:line="24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006D0E" w:rsidRPr="00006D0E" w:rsidRDefault="00C248C5">
      <w:pPr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  <w:r w:rsidRPr="00006D0E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 xml:space="preserve">SKILLS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Proficient in MS Office Applications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Excellent communication, interpersonal and organizational skills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Able to work unsupervised or in a team environment responsibly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Able to do multi-task and a team-player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Exceptional leadership skills, customer service sk</w:t>
      </w:r>
      <w:r w:rsid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ills and time management skills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To managing one's own time and the time of others.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Hardworking and Flexible person appropriate to my work responsibilities. 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Have a time management to finish on time my work according to the rules of company.</w:t>
      </w:r>
    </w:p>
    <w:p w:rsidR="00006D0E" w:rsidRDefault="00C248C5" w:rsidP="002E6C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Ability to work independently as well a part of my work.</w:t>
      </w:r>
    </w:p>
    <w:p w:rsidR="002E6C81" w:rsidRDefault="002C712D" w:rsidP="00006D0E">
      <w:pPr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B75F6" wp14:editId="7AC933EF">
                <wp:simplePos x="0" y="0"/>
                <wp:positionH relativeFrom="margin">
                  <wp:posOffset>0</wp:posOffset>
                </wp:positionH>
                <wp:positionV relativeFrom="paragraph">
                  <wp:posOffset>93980</wp:posOffset>
                </wp:positionV>
                <wp:extent cx="61912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CD870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4pt" to="48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006D0E" w:rsidRDefault="00C248C5" w:rsidP="00006D0E">
      <w:pPr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>WORK EXPERIENCE</w:t>
      </w:r>
      <w:r w:rsid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:</w:t>
      </w:r>
    </w:p>
    <w:p w:rsidR="00006D0E" w:rsidRDefault="00006D0E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OR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LANDA PRINTING SERVICES</w:t>
      </w: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Darasa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,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Tanauan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City,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Batangas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PH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ILIPPINES</w:t>
      </w:r>
    </w:p>
    <w:p w:rsidR="002C712D" w:rsidRDefault="002E6C81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POSITION:</w:t>
      </w:r>
      <w:r w:rsidR="00C248C5"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OWNER/ PRESIDENT </w:t>
      </w: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Part Time Bookkeeper </w:t>
      </w:r>
    </w:p>
    <w:p w:rsidR="002C712D" w:rsidRDefault="002C712D" w:rsidP="00006D0E">
      <w:pPr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4BFE5" wp14:editId="443283EA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1912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B8E39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2pt" to="48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C712D" w:rsidRDefault="00C248C5" w:rsidP="00006D0E">
      <w:pPr>
        <w:jc w:val="both"/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  <w:r w:rsidRPr="002C712D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 xml:space="preserve">TRAININGS AND EXPERIENCES: </w:t>
      </w:r>
    </w:p>
    <w:p w:rsidR="002C712D" w:rsidRPr="002C712D" w:rsidRDefault="002C712D" w:rsidP="00006D0E">
      <w:pPr>
        <w:jc w:val="both"/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lastRenderedPageBreak/>
        <w:t>March 2007</w:t>
      </w:r>
      <w:r w:rsidR="002E6C81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E6C81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Jose Rizal, Leadership Seminar 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2E6C8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October 2006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Entrepreneurship Seminar 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2E6C8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E6C81" w:rsidRDefault="002E6C81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January 2006</w:t>
      </w:r>
      <w: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C248C5"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Entre</w:t>
      </w:r>
      <w:r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preneurship: Theory to Practice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2E6C8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E6C81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October 2005</w:t>
      </w:r>
      <w:r w:rsidR="002E6C81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E6C81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Entrepreneurship Seminar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2E6C8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January 2005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Networking of Future Leaders in the CALABARZON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006D0E">
      <w:pPr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EB489" wp14:editId="5560D5B8">
                <wp:simplePos x="0" y="0"/>
                <wp:positionH relativeFrom="margin">
                  <wp:posOffset>-19050</wp:posOffset>
                </wp:positionH>
                <wp:positionV relativeFrom="paragraph">
                  <wp:posOffset>88900</wp:posOffset>
                </wp:positionV>
                <wp:extent cx="61912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B761D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C712D" w:rsidRPr="002C712D" w:rsidRDefault="00C248C5" w:rsidP="00006D0E">
      <w:pPr>
        <w:jc w:val="both"/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  <w:r w:rsidRPr="002C712D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 xml:space="preserve">EDUCATIONAL ATTAINMENT: </w:t>
      </w: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College Level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Bachelor of Science in Business Administration Major in Entrepreneurship 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First Asia Institute of Technology and Humanities </w:t>
      </w:r>
    </w:p>
    <w:p w:rsidR="002C712D" w:rsidRDefault="002C712D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Secondary Level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Our Lady of Fatima Academy 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A.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Mabini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Ave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Tanauan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City,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Batangas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, Philippines </w:t>
      </w:r>
    </w:p>
    <w:p w:rsidR="002C712D" w:rsidRDefault="002C712D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Primary Level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Tinurik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Elementary School </w:t>
      </w:r>
    </w:p>
    <w:p w:rsidR="002C712D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Brgy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Tinurik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Tanauan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City, </w:t>
      </w:r>
      <w:proofErr w:type="spellStart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Batangas</w:t>
      </w:r>
      <w:proofErr w:type="spellEnd"/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, Philippines </w:t>
      </w:r>
    </w:p>
    <w:p w:rsidR="002C712D" w:rsidRDefault="0066016C" w:rsidP="0066016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51B0A" wp14:editId="586B3090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1912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960AA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6pt" to="487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C712D" w:rsidRDefault="00C248C5" w:rsidP="00006D0E">
      <w:pPr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2C712D"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  <w:t>AFFILIATES:</w:t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 </w:t>
      </w: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2005 – Present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>Youth for Christ Member</w:t>
      </w:r>
    </w:p>
    <w:p w:rsidR="002E6C81" w:rsidRDefault="002E6C81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</w:p>
    <w:p w:rsidR="002C712D" w:rsidRDefault="00C248C5" w:rsidP="002E6C81">
      <w:pPr>
        <w:spacing w:after="0" w:line="360" w:lineRule="auto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2004 – 2008 </w:t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="002C712D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ab/>
      </w: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Junior Managers Association of the Philippines </w:t>
      </w:r>
    </w:p>
    <w:p w:rsidR="002E6C81" w:rsidRDefault="00C248C5" w:rsidP="002E6C8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</w:pPr>
      <w:r w:rsidRPr="00006D0E">
        <w:rPr>
          <w:rFonts w:ascii="Times New Roman" w:hAnsi="Times New Roman" w:cs="Times New Roman"/>
          <w:color w:val="373E4D"/>
          <w:sz w:val="20"/>
          <w:szCs w:val="20"/>
          <w:shd w:val="clear" w:color="auto" w:fill="FEFEFE"/>
        </w:rPr>
        <w:t xml:space="preserve">FAITH CHAPTER Member </w:t>
      </w:r>
    </w:p>
    <w:p w:rsidR="002E6C81" w:rsidRDefault="002E6C81" w:rsidP="00006D0E">
      <w:pPr>
        <w:jc w:val="both"/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  <w:r w:rsidRPr="00006D0E">
        <w:rPr>
          <w:rFonts w:ascii="Times New Roman" w:hAnsi="Times New Roman" w:cs="Times New Roman"/>
          <w:noProof/>
          <w:color w:val="373E4D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BDA8B" wp14:editId="319BF28B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1912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703B0E" id="Straight Connector 10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5pt" to="487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76075C" w:rsidRDefault="0076075C" w:rsidP="0076075C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color w:val="373E4D"/>
          <w:sz w:val="20"/>
          <w:szCs w:val="20"/>
          <w:u w:val="single"/>
          <w:shd w:val="clear" w:color="auto" w:fill="FEFEFE"/>
        </w:rPr>
      </w:pPr>
    </w:p>
    <w:p w:rsidR="00637BD0" w:rsidRPr="00006D0E" w:rsidRDefault="00637BD0" w:rsidP="0076075C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7BD0" w:rsidRPr="00006D0E" w:rsidSect="002E6C81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D44"/>
    <w:multiLevelType w:val="hybridMultilevel"/>
    <w:tmpl w:val="D7B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7D"/>
    <w:rsid w:val="00006D0E"/>
    <w:rsid w:val="00063122"/>
    <w:rsid w:val="002C712D"/>
    <w:rsid w:val="002E6C81"/>
    <w:rsid w:val="0060657D"/>
    <w:rsid w:val="00637BD0"/>
    <w:rsid w:val="0066016C"/>
    <w:rsid w:val="0076075C"/>
    <w:rsid w:val="00C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73480933msonormal">
    <w:name w:val="yiv1073480933msonormal"/>
    <w:basedOn w:val="Normal"/>
    <w:rsid w:val="006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8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73480933msonormal">
    <w:name w:val="yiv1073480933msonormal"/>
    <w:basedOn w:val="Normal"/>
    <w:rsid w:val="006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8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Pc3</cp:lastModifiedBy>
  <cp:revision>3</cp:revision>
  <dcterms:created xsi:type="dcterms:W3CDTF">2016-03-26T14:22:00Z</dcterms:created>
  <dcterms:modified xsi:type="dcterms:W3CDTF">2016-04-08T06:44:00Z</dcterms:modified>
</cp:coreProperties>
</file>