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C4" w:rsidRDefault="00C65A2B">
      <w:pPr>
        <w:pStyle w:val="Header"/>
        <w:jc w:val="both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4933950</wp:posOffset>
            </wp:positionH>
            <wp:positionV relativeFrom="paragraph">
              <wp:posOffset>-304800</wp:posOffset>
            </wp:positionV>
            <wp:extent cx="971550" cy="1238250"/>
            <wp:effectExtent l="0" t="0" r="0" b="0"/>
            <wp:wrapNone/>
            <wp:docPr id="4" name="Picture 4" descr="C:\Users\aravind.p\Desktop\15-02-2016-5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aravind.p\Desktop\15-02-2016-51 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i/>
          <w:iCs/>
          <w:sz w:val="32"/>
          <w:szCs w:val="32"/>
        </w:rPr>
        <w:t>SUMI</w:t>
      </w:r>
      <w:r>
        <w:rPr>
          <w:rFonts w:cstheme="minorHAnsi"/>
          <w:b/>
          <w:bCs/>
          <w:i/>
          <w:iCs/>
          <w:sz w:val="32"/>
          <w:szCs w:val="32"/>
        </w:rPr>
        <w:t xml:space="preserve"> </w:t>
      </w:r>
    </w:p>
    <w:p w:rsidR="00C65A2B" w:rsidRDefault="00C65A2B">
      <w:pPr>
        <w:pStyle w:val="Header"/>
        <w:jc w:val="both"/>
        <w:rPr>
          <w:rFonts w:cstheme="minorHAnsi"/>
          <w:b/>
          <w:i/>
          <w:iCs/>
          <w:sz w:val="32"/>
          <w:szCs w:val="32"/>
        </w:rPr>
      </w:pPr>
      <w:hyperlink r:id="rId8" w:history="1">
        <w:r w:rsidRPr="00A316AC">
          <w:rPr>
            <w:rStyle w:val="Hyperlink"/>
            <w:rFonts w:cstheme="minorHAnsi"/>
            <w:b/>
            <w:i/>
            <w:iCs/>
            <w:sz w:val="32"/>
            <w:szCs w:val="32"/>
          </w:rPr>
          <w:t>SUMI.274574@2freemail.com</w:t>
        </w:r>
      </w:hyperlink>
      <w:r>
        <w:rPr>
          <w:rFonts w:cstheme="minorHAnsi"/>
          <w:b/>
          <w:i/>
          <w:iCs/>
          <w:sz w:val="32"/>
          <w:szCs w:val="32"/>
        </w:rPr>
        <w:t xml:space="preserve"> </w:t>
      </w:r>
      <w:r w:rsidRPr="00C65A2B">
        <w:rPr>
          <w:rFonts w:cstheme="minorHAnsi"/>
          <w:b/>
          <w:i/>
          <w:iCs/>
          <w:sz w:val="32"/>
          <w:szCs w:val="32"/>
        </w:rPr>
        <w:tab/>
      </w:r>
    </w:p>
    <w:p w:rsidR="00EE64C4" w:rsidRDefault="00EE64C4">
      <w:pPr>
        <w:pStyle w:val="Header"/>
        <w:jc w:val="both"/>
        <w:rPr>
          <w:rFonts w:cstheme="minorHAnsi"/>
          <w:b/>
          <w:i/>
          <w:iCs/>
        </w:rPr>
      </w:pPr>
    </w:p>
    <w:p w:rsidR="00EE64C4" w:rsidRDefault="00C65A2B">
      <w:pPr>
        <w:pStyle w:val="Header"/>
        <w:spacing w:line="276" w:lineRule="auto"/>
        <w:jc w:val="both"/>
        <w:rPr>
          <w:rFonts w:cstheme="minorHAnsi"/>
          <w:i/>
          <w:iCs/>
          <w:u w:val="single"/>
        </w:rPr>
      </w:pPr>
      <w:r>
        <w:rPr>
          <w:rFonts w:cstheme="minorHAnsi"/>
          <w:b/>
          <w:i/>
          <w:iCs/>
          <w:sz w:val="24"/>
          <w:szCs w:val="24"/>
          <w:u w:val="single"/>
        </w:rPr>
        <w:t>CAREER OBJECTIVE</w:t>
      </w:r>
      <w:r>
        <w:rPr>
          <w:rFonts w:cstheme="minorHAnsi"/>
          <w:i/>
          <w:iCs/>
          <w:u w:val="single"/>
        </w:rPr>
        <w:t>:</w:t>
      </w:r>
    </w:p>
    <w:p w:rsidR="00EE64C4" w:rsidRDefault="00C65A2B">
      <w:pPr>
        <w:pStyle w:val="Header"/>
        <w:spacing w:line="276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Seeking a challenging career position with a progressive organization, where my professional experience, education background, skills in communication, analysis and customer relations, will enable me to make a significant contribution tow</w:t>
      </w:r>
      <w:r>
        <w:rPr>
          <w:rFonts w:cstheme="minorHAnsi"/>
          <w:i/>
          <w:iCs/>
        </w:rPr>
        <w:t xml:space="preserve">ards the achievement of company objectives. </w:t>
      </w:r>
      <w:proofErr w:type="gramStart"/>
      <w:r>
        <w:rPr>
          <w:rFonts w:cstheme="minorHAnsi"/>
          <w:i/>
          <w:iCs/>
        </w:rPr>
        <w:t>Desire career growth based on performance and accomplishments.</w:t>
      </w:r>
      <w:proofErr w:type="gramEnd"/>
    </w:p>
    <w:p w:rsidR="00EE64C4" w:rsidRDefault="00EE64C4">
      <w:pPr>
        <w:pStyle w:val="Header"/>
        <w:spacing w:line="276" w:lineRule="auto"/>
        <w:jc w:val="both"/>
        <w:rPr>
          <w:rFonts w:cstheme="minorHAnsi"/>
          <w:i/>
          <w:iCs/>
        </w:rPr>
      </w:pPr>
    </w:p>
    <w:p w:rsidR="00EE64C4" w:rsidRDefault="00C65A2B">
      <w:pPr>
        <w:pStyle w:val="Header"/>
        <w:spacing w:line="276" w:lineRule="auto"/>
        <w:jc w:val="both"/>
        <w:rPr>
          <w:rFonts w:cstheme="minorHAnsi"/>
          <w:b/>
          <w:i/>
          <w:iCs/>
          <w:sz w:val="24"/>
          <w:szCs w:val="24"/>
          <w:u w:val="single"/>
        </w:rPr>
      </w:pPr>
      <w:r>
        <w:rPr>
          <w:rFonts w:cstheme="minorHAnsi"/>
          <w:b/>
          <w:i/>
          <w:iCs/>
          <w:sz w:val="24"/>
          <w:szCs w:val="24"/>
          <w:u w:val="single"/>
        </w:rPr>
        <w:t>OVERVIEW</w:t>
      </w:r>
    </w:p>
    <w:p w:rsidR="00EE64C4" w:rsidRDefault="00C65A2B">
      <w:pPr>
        <w:pStyle w:val="Header"/>
        <w:spacing w:line="276" w:lineRule="auto"/>
        <w:jc w:val="both"/>
        <w:rPr>
          <w:rFonts w:cstheme="minorHAnsi"/>
          <w:i/>
          <w:iCs/>
        </w:rPr>
      </w:pPr>
      <w:proofErr w:type="gramStart"/>
      <w:r>
        <w:rPr>
          <w:rFonts w:cstheme="minorHAnsi"/>
          <w:i/>
          <w:iCs/>
        </w:rPr>
        <w:t>Highly motivated, with experience in Accounting, and day-to-day office work.</w:t>
      </w:r>
      <w:proofErr w:type="gramEnd"/>
      <w:r>
        <w:rPr>
          <w:rFonts w:cstheme="minorHAnsi"/>
          <w:i/>
          <w:iCs/>
        </w:rPr>
        <w:t xml:space="preserve"> Possess strong Organizational and interpersonal skills. Compet</w:t>
      </w:r>
      <w:r>
        <w:rPr>
          <w:rFonts w:cstheme="minorHAnsi"/>
          <w:i/>
          <w:iCs/>
        </w:rPr>
        <w:t>itive and innovative, combining strong work ethics with principles of teambuilding and meeting defined objectives. Positive outlook and perform exceptionally well both individually and as a team player in a challenging work environment.</w:t>
      </w:r>
    </w:p>
    <w:p w:rsidR="00EE64C4" w:rsidRDefault="00EE64C4">
      <w:pPr>
        <w:pStyle w:val="Header"/>
        <w:jc w:val="both"/>
        <w:rPr>
          <w:rFonts w:cstheme="minorHAnsi"/>
          <w:i/>
          <w:iCs/>
        </w:rPr>
      </w:pPr>
    </w:p>
    <w:p w:rsidR="00EE64C4" w:rsidRDefault="00C65A2B">
      <w:pPr>
        <w:pStyle w:val="Header"/>
        <w:jc w:val="both"/>
        <w:rPr>
          <w:rFonts w:cstheme="minorHAnsi"/>
          <w:i/>
          <w:iCs/>
        </w:rPr>
      </w:pPr>
      <w:r>
        <w:rPr>
          <w:rFonts w:cstheme="minorHAnsi"/>
          <w:b/>
          <w:i/>
          <w:iCs/>
          <w:sz w:val="24"/>
          <w:szCs w:val="24"/>
          <w:u w:val="single"/>
        </w:rPr>
        <w:t>EDUCATIONAL QUALIF</w:t>
      </w:r>
      <w:r>
        <w:rPr>
          <w:rFonts w:cstheme="minorHAnsi"/>
          <w:b/>
          <w:i/>
          <w:iCs/>
          <w:sz w:val="24"/>
          <w:szCs w:val="24"/>
          <w:u w:val="single"/>
        </w:rPr>
        <w:t>ICATIONS</w:t>
      </w:r>
      <w:r>
        <w:rPr>
          <w:rFonts w:cstheme="minorHAnsi"/>
          <w:i/>
          <w:iCs/>
        </w:rPr>
        <w:t>:</w:t>
      </w:r>
    </w:p>
    <w:p w:rsidR="00EE64C4" w:rsidRDefault="00C65A2B">
      <w:pPr>
        <w:pStyle w:val="Header"/>
        <w:spacing w:line="276" w:lineRule="auto"/>
        <w:jc w:val="both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M.B.A (Specialized in Finance and Human Resource Management) – </w:t>
      </w:r>
      <w:r>
        <w:rPr>
          <w:rFonts w:cstheme="minorHAnsi"/>
          <w:i/>
          <w:iCs/>
          <w:sz w:val="24"/>
          <w:szCs w:val="24"/>
        </w:rPr>
        <w:t>Calicut University-2011</w:t>
      </w:r>
    </w:p>
    <w:p w:rsidR="00EE64C4" w:rsidRDefault="00C65A2B">
      <w:pPr>
        <w:pStyle w:val="Header"/>
        <w:spacing w:line="276" w:lineRule="auto"/>
        <w:jc w:val="both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B.Com – </w:t>
      </w:r>
      <w:r>
        <w:rPr>
          <w:rFonts w:cstheme="minorHAnsi"/>
          <w:i/>
          <w:iCs/>
          <w:sz w:val="24"/>
          <w:szCs w:val="24"/>
        </w:rPr>
        <w:t>Calicut University -2008</w:t>
      </w:r>
    </w:p>
    <w:p w:rsidR="00EE64C4" w:rsidRDefault="00C65A2B">
      <w:pPr>
        <w:pStyle w:val="Header"/>
        <w:spacing w:line="276" w:lineRule="auto"/>
        <w:jc w:val="both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 xml:space="preserve">Plus Two – </w:t>
      </w:r>
      <w:r>
        <w:rPr>
          <w:rFonts w:cstheme="minorHAnsi"/>
          <w:i/>
          <w:iCs/>
          <w:sz w:val="24"/>
          <w:szCs w:val="24"/>
        </w:rPr>
        <w:t>Board of Higher Secondary Examination-Kerala) – 2005</w:t>
      </w:r>
    </w:p>
    <w:p w:rsidR="00EE64C4" w:rsidRDefault="00C65A2B">
      <w:pPr>
        <w:pStyle w:val="Header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SSLC, Board of Public Examination-Kerala – 2003</w:t>
      </w:r>
      <w:r>
        <w:rPr>
          <w:rFonts w:cstheme="minorHAnsi"/>
          <w:i/>
          <w:iCs/>
          <w:sz w:val="24"/>
          <w:szCs w:val="24"/>
        </w:rPr>
        <w:t>.</w:t>
      </w:r>
    </w:p>
    <w:p w:rsidR="00EE64C4" w:rsidRDefault="00EE64C4">
      <w:pPr>
        <w:pStyle w:val="Header"/>
        <w:jc w:val="both"/>
        <w:rPr>
          <w:rFonts w:cstheme="minorHAnsi"/>
          <w:i/>
          <w:iCs/>
          <w:sz w:val="24"/>
          <w:szCs w:val="24"/>
        </w:rPr>
      </w:pPr>
    </w:p>
    <w:p w:rsidR="00EE64C4" w:rsidRDefault="00C65A2B">
      <w:pPr>
        <w:pStyle w:val="Header"/>
        <w:spacing w:line="276" w:lineRule="auto"/>
        <w:jc w:val="both"/>
        <w:rPr>
          <w:rFonts w:cstheme="minorHAnsi"/>
          <w:b/>
          <w:i/>
          <w:iCs/>
          <w:sz w:val="24"/>
          <w:szCs w:val="24"/>
          <w:u w:val="single"/>
        </w:rPr>
      </w:pPr>
      <w:r>
        <w:rPr>
          <w:rFonts w:cstheme="minorHAnsi"/>
          <w:b/>
          <w:i/>
          <w:iCs/>
          <w:sz w:val="24"/>
          <w:szCs w:val="24"/>
          <w:u w:val="single"/>
        </w:rPr>
        <w:t xml:space="preserve">COMPUTER </w:t>
      </w:r>
      <w:r>
        <w:rPr>
          <w:rFonts w:cstheme="minorHAnsi"/>
          <w:b/>
          <w:i/>
          <w:iCs/>
          <w:sz w:val="24"/>
          <w:szCs w:val="24"/>
          <w:u w:val="single"/>
        </w:rPr>
        <w:t>KNOWLEDGE</w:t>
      </w:r>
    </w:p>
    <w:p w:rsidR="00EE64C4" w:rsidRDefault="00C65A2B">
      <w:pPr>
        <w:pStyle w:val="Header"/>
        <w:jc w:val="both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Operating Systems – Windows</w:t>
      </w:r>
    </w:p>
    <w:p w:rsidR="00EE64C4" w:rsidRDefault="00C65A2B">
      <w:pPr>
        <w:pStyle w:val="Header"/>
        <w:jc w:val="both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b/>
          <w:i/>
          <w:iCs/>
          <w:sz w:val="24"/>
          <w:szCs w:val="24"/>
        </w:rPr>
        <w:t>Application Packages – MS Office [Word, Excel, Power Point, Internet]</w:t>
      </w:r>
    </w:p>
    <w:p w:rsidR="00EE64C4" w:rsidRDefault="00C65A2B">
      <w:pPr>
        <w:pStyle w:val="Header"/>
        <w:jc w:val="both"/>
        <w:rPr>
          <w:rFonts w:cstheme="minorHAnsi"/>
          <w:b/>
          <w:i/>
          <w:iCs/>
          <w:sz w:val="24"/>
          <w:szCs w:val="24"/>
        </w:rPr>
      </w:pPr>
      <w:proofErr w:type="gramStart"/>
      <w:r>
        <w:rPr>
          <w:rFonts w:cstheme="minorHAnsi"/>
          <w:b/>
          <w:i/>
          <w:iCs/>
          <w:sz w:val="24"/>
          <w:szCs w:val="24"/>
        </w:rPr>
        <w:t>Accounting Package – Tally and Peachtree.</w:t>
      </w:r>
      <w:proofErr w:type="gramEnd"/>
    </w:p>
    <w:p w:rsidR="00EE64C4" w:rsidRDefault="00EE64C4">
      <w:pPr>
        <w:pStyle w:val="Header"/>
        <w:jc w:val="both"/>
        <w:rPr>
          <w:rFonts w:cstheme="minorHAnsi"/>
          <w:i/>
          <w:iCs/>
          <w:sz w:val="24"/>
          <w:szCs w:val="24"/>
        </w:rPr>
      </w:pPr>
    </w:p>
    <w:p w:rsidR="00EE64C4" w:rsidRDefault="00C65A2B">
      <w:pPr>
        <w:pStyle w:val="Header"/>
        <w:jc w:val="both"/>
        <w:rPr>
          <w:rFonts w:cstheme="minorHAnsi"/>
          <w:i/>
          <w:iCs/>
        </w:rPr>
      </w:pPr>
      <w:r>
        <w:rPr>
          <w:rFonts w:cstheme="minorHAnsi"/>
          <w:b/>
          <w:i/>
          <w:iCs/>
          <w:sz w:val="24"/>
          <w:szCs w:val="24"/>
          <w:u w:val="single"/>
        </w:rPr>
        <w:t>PROFFESSIONAL EXPERIENCE</w:t>
      </w:r>
      <w:r>
        <w:rPr>
          <w:rFonts w:cstheme="minorHAnsi"/>
          <w:i/>
          <w:iCs/>
        </w:rPr>
        <w:t>:</w:t>
      </w:r>
    </w:p>
    <w:p w:rsidR="00EE64C4" w:rsidRDefault="00EE64C4">
      <w:pPr>
        <w:pStyle w:val="Header"/>
        <w:jc w:val="both"/>
        <w:rPr>
          <w:rFonts w:cstheme="minorHAnsi"/>
          <w:i/>
          <w:iCs/>
        </w:rPr>
      </w:pPr>
    </w:p>
    <w:p w:rsidR="00EE64C4" w:rsidRDefault="00C65A2B">
      <w:pPr>
        <w:spacing w:line="240" w:lineRule="auto"/>
        <w:rPr>
          <w:rFonts w:cstheme="minorHAnsi"/>
          <w:b/>
          <w:i/>
          <w:iCs/>
        </w:rPr>
      </w:pPr>
      <w:proofErr w:type="gramStart"/>
      <w:r>
        <w:rPr>
          <w:rFonts w:cstheme="minorHAnsi"/>
          <w:b/>
          <w:i/>
          <w:iCs/>
        </w:rPr>
        <w:t>SMART STAR INTERIOR DESIGN.</w:t>
      </w:r>
      <w:proofErr w:type="gramEnd"/>
      <w:r>
        <w:rPr>
          <w:rFonts w:cstheme="minorHAnsi"/>
          <w:b/>
          <w:i/>
          <w:iCs/>
        </w:rPr>
        <w:t xml:space="preserve"> Dubai- UAE</w:t>
      </w:r>
    </w:p>
    <w:p w:rsidR="00EE64C4" w:rsidRDefault="00C65A2B">
      <w:pPr>
        <w:spacing w:line="240" w:lineRule="auto"/>
        <w:rPr>
          <w:rFonts w:cstheme="minorHAnsi"/>
          <w:b/>
          <w:i/>
          <w:iCs/>
        </w:rPr>
      </w:pPr>
      <w:r>
        <w:rPr>
          <w:rFonts w:cstheme="minorHAnsi"/>
          <w:i/>
          <w:iCs/>
        </w:rPr>
        <w:t xml:space="preserve">Worked as an </w:t>
      </w:r>
      <w:r>
        <w:rPr>
          <w:rFonts w:cstheme="minorHAnsi"/>
          <w:b/>
          <w:bCs/>
          <w:i/>
          <w:iCs/>
        </w:rPr>
        <w:t>Accountant</w:t>
      </w:r>
      <w:r>
        <w:rPr>
          <w:rFonts w:cstheme="minorHAnsi"/>
          <w:i/>
          <w:iCs/>
        </w:rPr>
        <w:t xml:space="preserve"> for</w:t>
      </w:r>
      <w:r>
        <w:rPr>
          <w:rFonts w:cstheme="minorHAnsi"/>
          <w:b/>
          <w:bCs/>
          <w:i/>
          <w:iCs/>
        </w:rPr>
        <w:t xml:space="preserve"> 1 </w:t>
      </w:r>
      <w:r>
        <w:rPr>
          <w:rFonts w:cstheme="minorHAnsi"/>
          <w:i/>
          <w:iCs/>
        </w:rPr>
        <w:t>year</w:t>
      </w:r>
    </w:p>
    <w:p w:rsidR="00EE64C4" w:rsidRDefault="00C65A2B">
      <w:p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Job </w:t>
      </w:r>
      <w:r>
        <w:rPr>
          <w:rFonts w:cstheme="minorHAnsi"/>
          <w:i/>
          <w:iCs/>
        </w:rPr>
        <w:t>Profile:</w:t>
      </w:r>
    </w:p>
    <w:p w:rsidR="00EE64C4" w:rsidRDefault="00C65A2B">
      <w:pPr>
        <w:pStyle w:val="ListParagraph1"/>
        <w:numPr>
          <w:ilvl w:val="0"/>
          <w:numId w:val="1"/>
        </w:num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Making all receipt and payment register</w:t>
      </w:r>
    </w:p>
    <w:p w:rsidR="00EE64C4" w:rsidRDefault="00C65A2B">
      <w:pPr>
        <w:pStyle w:val="ListParagraph1"/>
        <w:numPr>
          <w:ilvl w:val="0"/>
          <w:numId w:val="1"/>
        </w:num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Reconciliation of the cash and bank accounts</w:t>
      </w:r>
    </w:p>
    <w:p w:rsidR="00EE64C4" w:rsidRDefault="00C65A2B">
      <w:pPr>
        <w:pStyle w:val="ListParagraph1"/>
        <w:numPr>
          <w:ilvl w:val="0"/>
          <w:numId w:val="1"/>
        </w:num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Entering all the sales and purchases in the system (Tally)</w:t>
      </w:r>
    </w:p>
    <w:p w:rsidR="00EE64C4" w:rsidRDefault="00C65A2B">
      <w:pPr>
        <w:pStyle w:val="ListParagraph1"/>
        <w:numPr>
          <w:ilvl w:val="0"/>
          <w:numId w:val="1"/>
        </w:num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Processing of all suppliers invoices</w:t>
      </w:r>
    </w:p>
    <w:p w:rsidR="00EE64C4" w:rsidRDefault="00C65A2B">
      <w:pPr>
        <w:pStyle w:val="ListParagraph1"/>
        <w:numPr>
          <w:ilvl w:val="0"/>
          <w:numId w:val="1"/>
        </w:num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Raising invoices and credit notes.</w:t>
      </w:r>
    </w:p>
    <w:p w:rsidR="00EE64C4" w:rsidRDefault="00EE64C4">
      <w:pPr>
        <w:pStyle w:val="ListParagraph1"/>
        <w:spacing w:line="240" w:lineRule="auto"/>
        <w:rPr>
          <w:rFonts w:cstheme="minorHAnsi"/>
          <w:i/>
          <w:iCs/>
        </w:rPr>
      </w:pPr>
    </w:p>
    <w:p w:rsidR="00EE64C4" w:rsidRDefault="00EE64C4">
      <w:pPr>
        <w:pStyle w:val="Header"/>
        <w:jc w:val="both"/>
        <w:rPr>
          <w:rFonts w:cstheme="minorHAnsi"/>
        </w:rPr>
      </w:pPr>
    </w:p>
    <w:p w:rsidR="00EE64C4" w:rsidRDefault="00EE64C4">
      <w:pPr>
        <w:pStyle w:val="Header"/>
        <w:jc w:val="both"/>
        <w:rPr>
          <w:rFonts w:cstheme="minorHAnsi"/>
        </w:rPr>
      </w:pPr>
    </w:p>
    <w:p w:rsidR="00EE64C4" w:rsidRDefault="00EE64C4">
      <w:pPr>
        <w:pStyle w:val="Header"/>
        <w:jc w:val="both"/>
        <w:rPr>
          <w:rFonts w:cstheme="minorHAnsi"/>
          <w:b/>
          <w:i/>
          <w:iCs/>
        </w:rPr>
      </w:pPr>
    </w:p>
    <w:p w:rsidR="00EE64C4" w:rsidRDefault="00EE64C4">
      <w:pPr>
        <w:pStyle w:val="Header"/>
        <w:jc w:val="both"/>
        <w:rPr>
          <w:rFonts w:cstheme="minorHAnsi"/>
          <w:b/>
          <w:i/>
          <w:iCs/>
        </w:rPr>
      </w:pPr>
    </w:p>
    <w:p w:rsidR="00EE64C4" w:rsidRDefault="00C65A2B">
      <w:pPr>
        <w:pStyle w:val="Header"/>
        <w:jc w:val="both"/>
        <w:rPr>
          <w:rFonts w:cstheme="minorHAnsi"/>
          <w:b/>
          <w:i/>
          <w:iCs/>
        </w:rPr>
      </w:pPr>
      <w:proofErr w:type="gramStart"/>
      <w:r>
        <w:rPr>
          <w:rFonts w:cstheme="minorHAnsi"/>
          <w:b/>
          <w:i/>
          <w:iCs/>
        </w:rPr>
        <w:t xml:space="preserve">BISPAGE  </w:t>
      </w:r>
      <w:proofErr w:type="spellStart"/>
      <w:r>
        <w:rPr>
          <w:rFonts w:cstheme="minorHAnsi"/>
          <w:b/>
          <w:i/>
          <w:iCs/>
        </w:rPr>
        <w:t>Pvt</w:t>
      </w:r>
      <w:proofErr w:type="spellEnd"/>
      <w:proofErr w:type="gramEnd"/>
      <w:r>
        <w:rPr>
          <w:rFonts w:cstheme="minorHAnsi"/>
          <w:b/>
          <w:i/>
          <w:iCs/>
        </w:rPr>
        <w:t xml:space="preserve"> Ltd – Kerala </w:t>
      </w:r>
      <w:r>
        <w:rPr>
          <w:rFonts w:cstheme="minorHAnsi"/>
          <w:b/>
          <w:i/>
          <w:iCs/>
        </w:rPr>
        <w:t>[INDIA]</w:t>
      </w:r>
    </w:p>
    <w:p w:rsidR="00EE64C4" w:rsidRDefault="00C65A2B">
      <w:pPr>
        <w:pStyle w:val="Header"/>
        <w:jc w:val="both"/>
        <w:rPr>
          <w:rFonts w:cstheme="minorHAnsi"/>
          <w:i/>
          <w:iCs/>
        </w:rPr>
      </w:pPr>
      <w:proofErr w:type="gramStart"/>
      <w:r>
        <w:rPr>
          <w:rFonts w:cstheme="minorHAnsi"/>
          <w:i/>
          <w:iCs/>
        </w:rPr>
        <w:t>Worked as a</w:t>
      </w:r>
      <w:r>
        <w:rPr>
          <w:rFonts w:cstheme="minorHAnsi"/>
          <w:b/>
          <w:bCs/>
          <w:i/>
          <w:iCs/>
        </w:rPr>
        <w:t xml:space="preserve"> Coordinator</w:t>
      </w:r>
      <w:r>
        <w:rPr>
          <w:rFonts w:cstheme="minorHAnsi"/>
          <w:i/>
          <w:iCs/>
        </w:rPr>
        <w:t xml:space="preserve"> cum</w:t>
      </w:r>
      <w:r>
        <w:rPr>
          <w:rFonts w:cstheme="minorHAnsi"/>
          <w:b/>
          <w:bCs/>
          <w:i/>
          <w:iCs/>
        </w:rPr>
        <w:t xml:space="preserve"> Accountant</w:t>
      </w:r>
      <w:r>
        <w:rPr>
          <w:rFonts w:cstheme="minorHAnsi"/>
          <w:i/>
          <w:iCs/>
        </w:rPr>
        <w:t xml:space="preserve"> for </w:t>
      </w:r>
      <w:r>
        <w:rPr>
          <w:rFonts w:cstheme="minorHAnsi"/>
          <w:b/>
          <w:bCs/>
          <w:i/>
          <w:iCs/>
        </w:rPr>
        <w:t>1</w:t>
      </w:r>
      <w:r>
        <w:rPr>
          <w:rFonts w:cstheme="minorHAnsi"/>
          <w:i/>
          <w:iCs/>
        </w:rPr>
        <w:t xml:space="preserve"> year.</w:t>
      </w:r>
      <w:proofErr w:type="gramEnd"/>
    </w:p>
    <w:p w:rsidR="00EE64C4" w:rsidRDefault="00C65A2B">
      <w:pPr>
        <w:pStyle w:val="Header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Job Profile:</w:t>
      </w:r>
    </w:p>
    <w:p w:rsidR="00EE64C4" w:rsidRDefault="00C65A2B">
      <w:pPr>
        <w:pStyle w:val="Header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Preparation of Invoice and Delivery Notes</w:t>
      </w:r>
    </w:p>
    <w:p w:rsidR="00EE64C4" w:rsidRDefault="00C65A2B">
      <w:pPr>
        <w:pStyle w:val="Header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Preparation of sales report on monthly basis</w:t>
      </w:r>
    </w:p>
    <w:p w:rsidR="00EE64C4" w:rsidRDefault="00C65A2B">
      <w:pPr>
        <w:pStyle w:val="Header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Preparation of Receivable  report and payable report</w:t>
      </w:r>
    </w:p>
    <w:p w:rsidR="00EE64C4" w:rsidRDefault="00C65A2B">
      <w:pPr>
        <w:pStyle w:val="Header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Bank reconciliation on daily basis</w:t>
      </w:r>
    </w:p>
    <w:p w:rsidR="00EE64C4" w:rsidRDefault="00C65A2B">
      <w:pPr>
        <w:pStyle w:val="Header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Handling </w:t>
      </w:r>
      <w:r>
        <w:rPr>
          <w:rFonts w:cstheme="minorHAnsi"/>
          <w:i/>
          <w:iCs/>
        </w:rPr>
        <w:t>petty cash and Management of inventory control</w:t>
      </w:r>
    </w:p>
    <w:p w:rsidR="00EE64C4" w:rsidRDefault="00C65A2B">
      <w:pPr>
        <w:pStyle w:val="Header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Book keeping, recording of day-to-day transactions and maintaining of accounts</w:t>
      </w:r>
    </w:p>
    <w:p w:rsidR="00EE64C4" w:rsidRDefault="00C65A2B">
      <w:pPr>
        <w:pStyle w:val="Header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Preparation of Trial balances, Balance sheet and profit &amp; loss Account</w:t>
      </w:r>
    </w:p>
    <w:p w:rsidR="00EE64C4" w:rsidRDefault="00C65A2B">
      <w:pPr>
        <w:pStyle w:val="Header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Handling all purchasing activities and coordinate to sales </w:t>
      </w:r>
      <w:r>
        <w:rPr>
          <w:rFonts w:cstheme="minorHAnsi"/>
          <w:i/>
          <w:iCs/>
        </w:rPr>
        <w:t>department</w:t>
      </w:r>
    </w:p>
    <w:p w:rsidR="00EE64C4" w:rsidRDefault="00C65A2B">
      <w:pPr>
        <w:pStyle w:val="Header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Physical verification of Cash and Fixed assets</w:t>
      </w:r>
    </w:p>
    <w:p w:rsidR="00EE64C4" w:rsidRDefault="00C65A2B">
      <w:pPr>
        <w:pStyle w:val="Header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Arranging salary to the employees</w:t>
      </w:r>
    </w:p>
    <w:p w:rsidR="00EE64C4" w:rsidRDefault="00C65A2B">
      <w:pPr>
        <w:pStyle w:val="Header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Diplomatic and Excellent in Public Relation and Office Administration</w:t>
      </w:r>
    </w:p>
    <w:p w:rsidR="00EE64C4" w:rsidRDefault="00C65A2B">
      <w:pPr>
        <w:pStyle w:val="Header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Preparation of annual return and final accounts.</w:t>
      </w:r>
    </w:p>
    <w:p w:rsidR="00EE64C4" w:rsidRDefault="00EE64C4">
      <w:pPr>
        <w:pStyle w:val="Header"/>
        <w:ind w:left="360"/>
        <w:jc w:val="both"/>
        <w:rPr>
          <w:rFonts w:cstheme="minorHAnsi"/>
          <w:i/>
          <w:iCs/>
        </w:rPr>
      </w:pPr>
    </w:p>
    <w:p w:rsidR="00EE64C4" w:rsidRDefault="00C65A2B">
      <w:pPr>
        <w:spacing w:line="240" w:lineRule="auto"/>
        <w:rPr>
          <w:rFonts w:cstheme="minorHAnsi"/>
          <w:b/>
          <w:i/>
          <w:iCs/>
          <w:sz w:val="20"/>
          <w:szCs w:val="20"/>
        </w:rPr>
      </w:pPr>
      <w:proofErr w:type="gramStart"/>
      <w:r>
        <w:rPr>
          <w:rFonts w:cstheme="minorHAnsi"/>
          <w:b/>
          <w:i/>
          <w:iCs/>
        </w:rPr>
        <w:t>SHARP TRAVEL AND TOURISM -</w:t>
      </w:r>
      <w:proofErr w:type="spellStart"/>
      <w:r>
        <w:rPr>
          <w:rFonts w:cstheme="minorHAnsi"/>
          <w:b/>
          <w:i/>
          <w:iCs/>
        </w:rPr>
        <w:t>kerala</w:t>
      </w:r>
      <w:proofErr w:type="spellEnd"/>
      <w:r>
        <w:rPr>
          <w:rFonts w:cstheme="minorHAnsi"/>
          <w:b/>
          <w:i/>
          <w:iCs/>
          <w:sz w:val="20"/>
          <w:szCs w:val="20"/>
        </w:rPr>
        <w:t>.</w:t>
      </w:r>
      <w:proofErr w:type="gramEnd"/>
    </w:p>
    <w:p w:rsidR="00EE64C4" w:rsidRDefault="00C65A2B">
      <w:pPr>
        <w:spacing w:line="240" w:lineRule="auto"/>
        <w:rPr>
          <w:rFonts w:cstheme="minorHAnsi"/>
          <w:i/>
          <w:iCs/>
        </w:rPr>
      </w:pPr>
      <w:proofErr w:type="gramStart"/>
      <w:r>
        <w:rPr>
          <w:rFonts w:cstheme="minorHAnsi"/>
          <w:i/>
          <w:iCs/>
        </w:rPr>
        <w:t xml:space="preserve">Worked as an </w:t>
      </w:r>
      <w:r>
        <w:rPr>
          <w:rFonts w:cstheme="minorHAnsi"/>
          <w:b/>
          <w:bCs/>
          <w:i/>
          <w:iCs/>
        </w:rPr>
        <w:t>HR Manager</w:t>
      </w:r>
      <w:r>
        <w:rPr>
          <w:rFonts w:cstheme="minorHAnsi"/>
          <w:i/>
          <w:iCs/>
        </w:rPr>
        <w:t xml:space="preserve"> for </w:t>
      </w:r>
      <w:r>
        <w:rPr>
          <w:rFonts w:cstheme="minorHAnsi"/>
          <w:b/>
          <w:bCs/>
          <w:i/>
          <w:iCs/>
        </w:rPr>
        <w:t>1</w:t>
      </w:r>
      <w:r>
        <w:rPr>
          <w:rFonts w:cstheme="minorHAnsi"/>
          <w:i/>
          <w:iCs/>
        </w:rPr>
        <w:t xml:space="preserve"> year.</w:t>
      </w:r>
      <w:proofErr w:type="gramEnd"/>
    </w:p>
    <w:p w:rsidR="00EE64C4" w:rsidRDefault="00C65A2B">
      <w:pPr>
        <w:spacing w:line="240" w:lineRule="auto"/>
        <w:rPr>
          <w:rFonts w:cstheme="minorHAnsi"/>
          <w:b/>
          <w:i/>
          <w:iCs/>
        </w:rPr>
      </w:pPr>
      <w:r>
        <w:rPr>
          <w:rFonts w:cstheme="minorHAnsi"/>
          <w:i/>
          <w:iCs/>
        </w:rPr>
        <w:t>Job Profile:</w:t>
      </w:r>
    </w:p>
    <w:p w:rsidR="00EE64C4" w:rsidRDefault="00C65A2B">
      <w:pPr>
        <w:pStyle w:val="ListParagraph1"/>
        <w:numPr>
          <w:ilvl w:val="0"/>
          <w:numId w:val="3"/>
        </w:num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Experience of working in a busy environment</w:t>
      </w:r>
    </w:p>
    <w:p w:rsidR="00EE64C4" w:rsidRDefault="00C65A2B">
      <w:pPr>
        <w:pStyle w:val="ListParagraph1"/>
        <w:numPr>
          <w:ilvl w:val="0"/>
          <w:numId w:val="3"/>
        </w:num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Flexible and able to adapt to the changing demands of a job</w:t>
      </w:r>
    </w:p>
    <w:p w:rsidR="00EE64C4" w:rsidRDefault="00C65A2B">
      <w:pPr>
        <w:pStyle w:val="ListParagraph1"/>
        <w:numPr>
          <w:ilvl w:val="0"/>
          <w:numId w:val="3"/>
        </w:num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Ability to work efficiency and with minimal supervision</w:t>
      </w:r>
    </w:p>
    <w:p w:rsidR="00EE64C4" w:rsidRDefault="00C65A2B">
      <w:pPr>
        <w:pStyle w:val="ListParagraph1"/>
        <w:numPr>
          <w:ilvl w:val="0"/>
          <w:numId w:val="3"/>
        </w:num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lang w:val="en-GB"/>
        </w:rPr>
        <w:t>Employee Relations managing absence, disciplina</w:t>
      </w:r>
      <w:r>
        <w:rPr>
          <w:rFonts w:cstheme="minorHAnsi"/>
          <w:i/>
          <w:iCs/>
          <w:lang w:val="en-GB"/>
        </w:rPr>
        <w:t>ry, grievances, sickness etc. Measure employee satisfaction and identify areas that require improvement</w:t>
      </w:r>
    </w:p>
    <w:p w:rsidR="00EE64C4" w:rsidRDefault="00C65A2B">
      <w:pPr>
        <w:pStyle w:val="ListParagraph1"/>
        <w:numPr>
          <w:ilvl w:val="0"/>
          <w:numId w:val="3"/>
        </w:num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lang w:val="en-GB"/>
        </w:rPr>
        <w:t>Policy &amp; procedures implementation of new HR  policies, procedures and processes</w:t>
      </w:r>
    </w:p>
    <w:p w:rsidR="00EE64C4" w:rsidRDefault="00C65A2B">
      <w:pPr>
        <w:pStyle w:val="ListParagraph1"/>
        <w:numPr>
          <w:ilvl w:val="0"/>
          <w:numId w:val="3"/>
        </w:numPr>
        <w:spacing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lang w:val="en-GB"/>
        </w:rPr>
        <w:t>Reward advise and support employees on company benefits</w:t>
      </w:r>
    </w:p>
    <w:p w:rsidR="00EE64C4" w:rsidRDefault="00C65A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  <w:lang w:val="en-GB"/>
        </w:rPr>
      </w:pPr>
      <w:r>
        <w:rPr>
          <w:rFonts w:eastAsia="Times New Roman" w:cstheme="minorHAnsi"/>
          <w:i/>
          <w:iCs/>
          <w:lang w:val="en-GB"/>
        </w:rPr>
        <w:t>Managing priori</w:t>
      </w:r>
      <w:r>
        <w:rPr>
          <w:rFonts w:eastAsia="Times New Roman" w:cstheme="minorHAnsi"/>
          <w:i/>
          <w:iCs/>
          <w:lang w:val="en-GB"/>
        </w:rPr>
        <w:t>ties between casework and projects</w:t>
      </w:r>
    </w:p>
    <w:p w:rsidR="00EE64C4" w:rsidRDefault="00C65A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  <w:lang w:val="en-GB"/>
        </w:rPr>
      </w:pPr>
      <w:r>
        <w:rPr>
          <w:rFonts w:eastAsia="Times New Roman" w:cstheme="minorHAnsi"/>
          <w:i/>
          <w:iCs/>
          <w:lang w:val="en-GB"/>
        </w:rPr>
        <w:t>Managing HR budgets.</w:t>
      </w:r>
    </w:p>
    <w:p w:rsidR="00EE64C4" w:rsidRDefault="00C65A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  <w:lang w:val="en-GB"/>
        </w:rPr>
      </w:pPr>
      <w:r>
        <w:rPr>
          <w:rFonts w:cstheme="minorHAnsi"/>
          <w:i/>
          <w:iCs/>
          <w:lang w:val="en-GB"/>
        </w:rPr>
        <w:t>Crafting of business and people solutions</w:t>
      </w:r>
    </w:p>
    <w:p w:rsidR="00EE64C4" w:rsidRDefault="00C65A2B">
      <w:pPr>
        <w:pStyle w:val="Header"/>
        <w:jc w:val="both"/>
        <w:rPr>
          <w:rFonts w:cstheme="minorHAnsi"/>
          <w:b/>
          <w:i/>
          <w:iCs/>
          <w:sz w:val="24"/>
          <w:szCs w:val="24"/>
          <w:u w:val="single"/>
        </w:rPr>
      </w:pPr>
      <w:r>
        <w:rPr>
          <w:rFonts w:cstheme="minorHAnsi"/>
          <w:b/>
          <w:i/>
          <w:iCs/>
          <w:sz w:val="24"/>
          <w:szCs w:val="24"/>
          <w:u w:val="single"/>
        </w:rPr>
        <w:t>PERSONAL INFORMATION:</w:t>
      </w:r>
    </w:p>
    <w:p w:rsidR="00EE64C4" w:rsidRDefault="00C65A2B">
      <w:pPr>
        <w:pStyle w:val="Header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Date of birth               :  31-01-1988</w:t>
      </w:r>
    </w:p>
    <w:p w:rsidR="00EE64C4" w:rsidRDefault="00C65A2B">
      <w:pPr>
        <w:pStyle w:val="Header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Gender                         :  Female</w:t>
      </w:r>
    </w:p>
    <w:p w:rsidR="00EE64C4" w:rsidRDefault="00C65A2B">
      <w:pPr>
        <w:pStyle w:val="Header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Nationality                  :  Indian</w:t>
      </w:r>
    </w:p>
    <w:p w:rsidR="00EE64C4" w:rsidRDefault="00C65A2B">
      <w:pPr>
        <w:pStyle w:val="Header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Marital status</w:t>
      </w:r>
      <w:r>
        <w:rPr>
          <w:rFonts w:cstheme="minorHAnsi"/>
          <w:i/>
          <w:iCs/>
        </w:rPr>
        <w:t xml:space="preserve">             :  Married</w:t>
      </w:r>
    </w:p>
    <w:p w:rsidR="00EE64C4" w:rsidRDefault="00C65A2B">
      <w:pPr>
        <w:pStyle w:val="Header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Visa status                  :  Husband visa</w:t>
      </w:r>
    </w:p>
    <w:p w:rsidR="00EE64C4" w:rsidRDefault="00C65A2B">
      <w:pPr>
        <w:pStyle w:val="Header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Languages Known     : English, Hindi &amp; Ma</w:t>
      </w:r>
      <w:bookmarkStart w:id="0" w:name="_GoBack"/>
      <w:bookmarkEnd w:id="0"/>
      <w:r>
        <w:rPr>
          <w:rFonts w:cstheme="minorHAnsi"/>
          <w:i/>
          <w:iCs/>
        </w:rPr>
        <w:t>layalam</w:t>
      </w:r>
    </w:p>
    <w:p w:rsidR="00EE64C4" w:rsidRDefault="00EE64C4">
      <w:pPr>
        <w:pStyle w:val="Header"/>
        <w:jc w:val="both"/>
        <w:rPr>
          <w:rFonts w:cstheme="minorHAnsi"/>
          <w:i/>
          <w:iCs/>
        </w:rPr>
      </w:pPr>
    </w:p>
    <w:p w:rsidR="00EE64C4" w:rsidRDefault="00C65A2B">
      <w:pPr>
        <w:pStyle w:val="Header"/>
        <w:jc w:val="both"/>
        <w:rPr>
          <w:rFonts w:cstheme="minorHAnsi"/>
          <w:i/>
          <w:iCs/>
        </w:rPr>
      </w:pPr>
      <w:r>
        <w:rPr>
          <w:rFonts w:cstheme="minorHAnsi"/>
          <w:b/>
          <w:i/>
          <w:iCs/>
          <w:sz w:val="28"/>
          <w:szCs w:val="28"/>
        </w:rPr>
        <w:t>Declaration:</w:t>
      </w:r>
      <w:r>
        <w:rPr>
          <w:rFonts w:cstheme="minorHAnsi"/>
          <w:i/>
          <w:iCs/>
        </w:rPr>
        <w:t xml:space="preserve"> I hereby declare that all above given particulars are true and to the best of my knowledge.</w:t>
      </w:r>
    </w:p>
    <w:p w:rsidR="00EE64C4" w:rsidRDefault="00EE64C4">
      <w:pPr>
        <w:pStyle w:val="Header"/>
        <w:ind w:left="720"/>
        <w:jc w:val="both"/>
        <w:rPr>
          <w:rFonts w:cstheme="minorHAnsi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rFonts w:cstheme="minorHAnsi"/>
          <w:b/>
          <w:sz w:val="24"/>
          <w:szCs w:val="24"/>
          <w:u w:val="single"/>
        </w:rPr>
      </w:pPr>
    </w:p>
    <w:p w:rsidR="00EE64C4" w:rsidRDefault="00EE64C4">
      <w:pPr>
        <w:pStyle w:val="Header"/>
        <w:jc w:val="both"/>
        <w:rPr>
          <w:b/>
          <w:sz w:val="24"/>
          <w:szCs w:val="24"/>
          <w:u w:val="single"/>
        </w:rPr>
      </w:pPr>
    </w:p>
    <w:sectPr w:rsidR="00EE6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0347"/>
    <w:multiLevelType w:val="multilevel"/>
    <w:tmpl w:val="2E0703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B6702"/>
    <w:multiLevelType w:val="multilevel"/>
    <w:tmpl w:val="4F2B6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97B65"/>
    <w:multiLevelType w:val="multilevel"/>
    <w:tmpl w:val="7C797B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D6"/>
    <w:rsid w:val="00000C18"/>
    <w:rsid w:val="00231B24"/>
    <w:rsid w:val="00397F89"/>
    <w:rsid w:val="003A765E"/>
    <w:rsid w:val="004350AD"/>
    <w:rsid w:val="00492921"/>
    <w:rsid w:val="00532C5B"/>
    <w:rsid w:val="00614329"/>
    <w:rsid w:val="00655DD6"/>
    <w:rsid w:val="008967E0"/>
    <w:rsid w:val="008E1EAC"/>
    <w:rsid w:val="009A47EA"/>
    <w:rsid w:val="009C54E8"/>
    <w:rsid w:val="00C65A2B"/>
    <w:rsid w:val="00CF55B7"/>
    <w:rsid w:val="00EE64C4"/>
    <w:rsid w:val="047F2F8F"/>
    <w:rsid w:val="31291155"/>
    <w:rsid w:val="4AB65BEF"/>
    <w:rsid w:val="5510333B"/>
    <w:rsid w:val="6B480CF7"/>
    <w:rsid w:val="6D26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I.27457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Aravind Palakkal Parambil</dc:creator>
  <cp:lastModifiedBy>602HRDESK</cp:lastModifiedBy>
  <cp:revision>7</cp:revision>
  <cp:lastPrinted>2016-02-18T06:44:00Z</cp:lastPrinted>
  <dcterms:created xsi:type="dcterms:W3CDTF">2016-02-03T06:36:00Z</dcterms:created>
  <dcterms:modified xsi:type="dcterms:W3CDTF">2017-08-06T13:52:00Z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1033-10.1.0.5490</vt:lpwstr>
  </property>
</Properties>
</file>