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38" w:rsidRDefault="0006713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67138" w:rsidRDefault="008C7497">
      <w:pPr>
        <w:pStyle w:val="Standard"/>
        <w:spacing w:after="0" w:line="240" w:lineRule="auto"/>
        <w:rPr>
          <w:rFonts w:ascii="Verdana" w:eastAsia="Verdana" w:hAnsi="Verdana" w:cs="Verdana"/>
          <w:b/>
          <w:color w:val="800000"/>
          <w:sz w:val="36"/>
        </w:rPr>
      </w:pPr>
      <w:r>
        <w:rPr>
          <w:rFonts w:ascii="Verdana" w:eastAsia="Verdana" w:hAnsi="Verdana" w:cs="Verdana"/>
          <w:b/>
          <w:color w:val="800000"/>
          <w:sz w:val="36"/>
        </w:rPr>
        <w:t>Personal Profile</w:t>
      </w:r>
    </w:p>
    <w:p w:rsidR="00067138" w:rsidRDefault="008C7497">
      <w:pPr>
        <w:pStyle w:val="Standard"/>
        <w:numPr>
          <w:ilvl w:val="0"/>
          <w:numId w:val="1"/>
        </w:numPr>
        <w:spacing w:after="0" w:line="240" w:lineRule="auto"/>
        <w:ind w:left="720" w:hanging="360"/>
        <w:jc w:val="center"/>
      </w:pPr>
      <w:r>
        <w:rPr>
          <w:rFonts w:ascii="Times New Roman" w:eastAsia="Times New Roman" w:hAnsi="Times New Roman" w:cs="Times New Roman"/>
        </w:rPr>
        <w:t>CERTIFIED OPHTHALMIC ASSISTANT WITH 2.4 YEARS</w:t>
      </w:r>
      <w:proofErr w:type="gramStart"/>
      <w:r>
        <w:rPr>
          <w:rFonts w:ascii="Times New Roman" w:eastAsia="Times New Roman" w:hAnsi="Times New Roman" w:cs="Times New Roman"/>
        </w:rPr>
        <w:t>,WORK</w:t>
      </w:r>
      <w:proofErr w:type="gramEnd"/>
      <w:r>
        <w:rPr>
          <w:rFonts w:ascii="Times New Roman" w:eastAsia="Times New Roman" w:hAnsi="Times New Roman" w:cs="Times New Roman"/>
        </w:rPr>
        <w:t xml:space="preserve"> IN HARSHA SAI EYE HOSPITAL,LOINS EYE HOSPITAL, LASER EYE HOSPITAL,ADMINISTRATING MEDICATION AND PROVIDING QUALITY </w:t>
      </w:r>
      <w:r>
        <w:rPr>
          <w:rFonts w:ascii="Times New Roman" w:eastAsia="Times New Roman" w:hAnsi="Times New Roman" w:cs="Times New Roman"/>
        </w:rPr>
        <w:t>CARE</w:t>
      </w:r>
      <w:r>
        <w:rPr>
          <w:rFonts w:eastAsia="Calibri" w:cs="Calibri"/>
          <w:sz w:val="24"/>
        </w:rPr>
        <w:t xml:space="preserve">.                                                                               </w:t>
      </w:r>
    </w:p>
    <w:p w:rsidR="00067138" w:rsidRDefault="008C7497">
      <w:pPr>
        <w:pStyle w:val="Standard"/>
        <w:spacing w:after="0" w:line="480" w:lineRule="auto"/>
      </w:pPr>
      <w:r>
        <w:rPr>
          <w:rFonts w:ascii="Times New Roman" w:eastAsia="Times New Roman" w:hAnsi="Times New Roman" w:cs="Times New Roman"/>
        </w:rPr>
        <w:tab/>
      </w:r>
    </w:p>
    <w:p w:rsidR="00067138" w:rsidRDefault="008C7497">
      <w:pPr>
        <w:pStyle w:val="Standard"/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Single</w:t>
      </w:r>
    </w:p>
    <w:p w:rsidR="00067138" w:rsidRDefault="008C7497">
      <w:pPr>
        <w:pStyle w:val="Standard"/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12/03/1994</w:t>
      </w:r>
    </w:p>
    <w:p w:rsidR="00067138" w:rsidRDefault="008C7497">
      <w:pPr>
        <w:pStyle w:val="Standard"/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Indian</w:t>
      </w:r>
    </w:p>
    <w:p w:rsidR="00067138" w:rsidRDefault="008C7497">
      <w:pPr>
        <w:pStyle w:val="Standard"/>
        <w:spacing w:after="0" w:line="480" w:lineRule="auto"/>
      </w:pPr>
      <w:r>
        <w:rPr>
          <w:rFonts w:ascii="Times New Roman" w:eastAsia="Times New Roman" w:hAnsi="Times New Roman" w:cs="Times New Roman"/>
        </w:rPr>
        <w:t>Languages known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 xml:space="preserve">English, Hindi, Urdu &amp; Telugu                                       </w:t>
      </w:r>
    </w:p>
    <w:p w:rsidR="00067138" w:rsidRDefault="008C7497">
      <w:pPr>
        <w:pStyle w:val="Standard"/>
        <w:spacing w:after="0" w:line="240" w:lineRule="auto"/>
        <w:rPr>
          <w:rFonts w:ascii="Verdana" w:eastAsia="Verdana" w:hAnsi="Verdana" w:cs="Verdana"/>
          <w:b/>
          <w:color w:val="800000"/>
          <w:sz w:val="36"/>
        </w:rPr>
      </w:pPr>
      <w:r>
        <w:rPr>
          <w:rFonts w:ascii="Verdana" w:eastAsia="Verdana" w:hAnsi="Verdana" w:cs="Verdana"/>
          <w:b/>
          <w:color w:val="800000"/>
          <w:sz w:val="36"/>
        </w:rPr>
        <w:t>Edu</w:t>
      </w:r>
      <w:r>
        <w:rPr>
          <w:rFonts w:ascii="Verdana" w:eastAsia="Verdana" w:hAnsi="Verdana" w:cs="Verdana"/>
          <w:b/>
          <w:color w:val="800000"/>
          <w:sz w:val="36"/>
        </w:rPr>
        <w:t>cation</w:t>
      </w:r>
    </w:p>
    <w:p w:rsidR="00067138" w:rsidRDefault="00067138">
      <w:pPr>
        <w:pStyle w:val="Standard"/>
        <w:spacing w:after="0" w:line="240" w:lineRule="auto"/>
        <w:jc w:val="right"/>
        <w:rPr>
          <w:rFonts w:ascii="Verdana" w:eastAsia="Verdana" w:hAnsi="Verdana" w:cs="Verdana"/>
          <w:b/>
          <w:sz w:val="18"/>
        </w:rPr>
      </w:pPr>
    </w:p>
    <w:p w:rsidR="00067138" w:rsidRDefault="00067138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color w:val="800000"/>
          <w:sz w:val="36"/>
        </w:rPr>
      </w:pPr>
    </w:p>
    <w:p w:rsidR="00067138" w:rsidRDefault="008C7497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</w:pPr>
      <w:r>
        <w:rPr>
          <w:rFonts w:ascii="Times New Roman" w:eastAsia="Times New Roman" w:hAnsi="Times New Roman" w:cs="Times New Roman"/>
          <w:b/>
          <w:sz w:val="24"/>
        </w:rPr>
        <w:t>[1997 – 2009]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[ S.S.C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]</w:t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</w:rPr>
        <w:t>ST. MARY'S HIGH SCHOOL</w:t>
      </w:r>
      <w:r>
        <w:rPr>
          <w:rFonts w:ascii="Times New Roman" w:eastAsia="Times New Roman" w:hAnsi="Times New Roman" w:cs="Times New Roman"/>
          <w:sz w:val="24"/>
        </w:rPr>
        <w:t>]</w:t>
      </w:r>
    </w:p>
    <w:p w:rsidR="00067138" w:rsidRDefault="008C7497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Grade achieved:</w:t>
      </w:r>
      <w:r>
        <w:rPr>
          <w:rFonts w:ascii="Times New Roman" w:eastAsia="Times New Roman" w:hAnsi="Times New Roman" w:cs="Times New Roman"/>
          <w:b/>
          <w:sz w:val="24"/>
        </w:rPr>
        <w:tab/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Grade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]</w:t>
      </w:r>
    </w:p>
    <w:p w:rsidR="00067138" w:rsidRDefault="00067138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</w:rPr>
      </w:pPr>
    </w:p>
    <w:p w:rsidR="00067138" w:rsidRDefault="008C7497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</w:pPr>
      <w:r>
        <w:rPr>
          <w:rFonts w:ascii="Times New Roman" w:eastAsia="Times New Roman" w:hAnsi="Times New Roman" w:cs="Times New Roman"/>
          <w:b/>
          <w:sz w:val="24"/>
        </w:rPr>
        <w:t>[2009 – 2011]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[BI.P.C]</w:t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</w:rPr>
        <w:t>SRI KAKATIYA INSTITUTION</w:t>
      </w:r>
      <w:r>
        <w:rPr>
          <w:rFonts w:ascii="Times New Roman" w:eastAsia="Times New Roman" w:hAnsi="Times New Roman" w:cs="Times New Roman"/>
          <w:sz w:val="24"/>
        </w:rPr>
        <w:t>]</w:t>
      </w:r>
    </w:p>
    <w:p w:rsidR="00067138" w:rsidRDefault="008C7497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Grade achieved:</w:t>
      </w:r>
      <w:r>
        <w:rPr>
          <w:rFonts w:ascii="Times New Roman" w:eastAsia="Times New Roman" w:hAnsi="Times New Roman" w:cs="Times New Roman"/>
          <w:b/>
          <w:sz w:val="24"/>
        </w:rPr>
        <w:tab/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Grade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]</w:t>
      </w:r>
    </w:p>
    <w:p w:rsidR="00067138" w:rsidRDefault="00067138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</w:rPr>
      </w:pPr>
    </w:p>
    <w:p w:rsidR="00067138" w:rsidRDefault="008C7497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</w:pPr>
      <w:r>
        <w:rPr>
          <w:rFonts w:ascii="Times New Roman" w:eastAsia="Times New Roman" w:hAnsi="Times New Roman" w:cs="Times New Roman"/>
          <w:b/>
          <w:sz w:val="24"/>
        </w:rPr>
        <w:t>[2012 – 2014]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</w:rPr>
        <w:t>DIPLOMA IN OPHTHALMIC ASSISTANT]</w:t>
      </w:r>
      <w:r>
        <w:rPr>
          <w:rFonts w:ascii="Times New Roman" w:eastAsia="Times New Roman" w:hAnsi="Times New Roman" w:cs="Times New Roman"/>
        </w:rPr>
        <w:tab/>
        <w:t xml:space="preserve">[SIDDHARTHA INSTITUTE OF MEDICAL            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z w:val="24"/>
        </w:rPr>
        <w:t>]</w:t>
      </w:r>
    </w:p>
    <w:p w:rsidR="00067138" w:rsidRDefault="008C7497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Grade achieved:</w:t>
      </w:r>
      <w:r>
        <w:rPr>
          <w:rFonts w:ascii="Times New Roman" w:eastAsia="Times New Roman" w:hAnsi="Times New Roman" w:cs="Times New Roman"/>
          <w:b/>
          <w:sz w:val="24"/>
        </w:rPr>
        <w:tab/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Grade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]</w:t>
      </w:r>
    </w:p>
    <w:p w:rsidR="00067138" w:rsidRDefault="00067138">
      <w:pPr>
        <w:pStyle w:val="Standard"/>
        <w:tabs>
          <w:tab w:val="left" w:pos="43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36"/>
        </w:rPr>
      </w:pPr>
    </w:p>
    <w:p w:rsidR="00067138" w:rsidRDefault="00067138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color w:val="800000"/>
          <w:sz w:val="36"/>
        </w:rPr>
      </w:pPr>
    </w:p>
    <w:p w:rsidR="00067138" w:rsidRDefault="00067138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color w:val="800000"/>
          <w:sz w:val="36"/>
        </w:rPr>
      </w:pPr>
    </w:p>
    <w:p w:rsidR="00067138" w:rsidRDefault="008C7497">
      <w:pPr>
        <w:pStyle w:val="Standard"/>
        <w:tabs>
          <w:tab w:val="left" w:pos="6660"/>
          <w:tab w:val="left" w:pos="882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color w:val="800000"/>
          <w:sz w:val="36"/>
        </w:rPr>
      </w:pPr>
      <w:r>
        <w:rPr>
          <w:rFonts w:ascii="Times New Roman" w:eastAsia="Times New Roman" w:hAnsi="Times New Roman" w:cs="Times New Roman"/>
          <w:b/>
          <w:color w:val="800000"/>
          <w:sz w:val="36"/>
        </w:rPr>
        <w:t>Work Experience</w:t>
      </w:r>
    </w:p>
    <w:p w:rsidR="00067138" w:rsidRDefault="00067138">
      <w:pPr>
        <w:pStyle w:val="Standard"/>
        <w:spacing w:after="0" w:line="240" w:lineRule="auto"/>
        <w:jc w:val="right"/>
        <w:rPr>
          <w:rFonts w:ascii="Verdana" w:eastAsia="Verdana" w:hAnsi="Verdana" w:cs="Verdana"/>
          <w:b/>
          <w:sz w:val="28"/>
        </w:rPr>
      </w:pPr>
    </w:p>
    <w:p w:rsidR="00067138" w:rsidRDefault="00067138">
      <w:pPr>
        <w:pStyle w:val="Standard"/>
        <w:spacing w:after="0" w:line="240" w:lineRule="auto"/>
        <w:ind w:left="2340" w:hanging="2340"/>
        <w:rPr>
          <w:rFonts w:ascii="Times New Roman" w:eastAsia="Times New Roman" w:hAnsi="Times New Roman" w:cs="Times New Roman"/>
          <w:sz w:val="16"/>
        </w:rPr>
      </w:pPr>
    </w:p>
    <w:p w:rsidR="00067138" w:rsidRDefault="008C749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[Dec2013–Dec2013]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[Optometrist]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sai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hospital]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38" w:rsidRDefault="008C749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>Main duties performed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</w:rPr>
        <w:t>AUTO REFRACTOMETER</w:t>
      </w:r>
      <w:proofErr w:type="gramStart"/>
      <w:r>
        <w:rPr>
          <w:rFonts w:ascii="Times New Roman" w:eastAsia="Times New Roman" w:hAnsi="Times New Roman" w:cs="Times New Roman"/>
        </w:rPr>
        <w:t>,OBTAINED</w:t>
      </w:r>
      <w:proofErr w:type="gramEnd"/>
      <w:r>
        <w:rPr>
          <w:rFonts w:ascii="Times New Roman" w:eastAsia="Times New Roman" w:hAnsi="Times New Roman" w:cs="Times New Roman"/>
        </w:rPr>
        <w:t xml:space="preserve"> DETAILED MEDICAL &amp; PERSONAL DATA FOR PATIENT CHARTS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38" w:rsidRDefault="008C749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[Jan2014– Mar2015]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[Optometrist]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Ve</w:t>
      </w:r>
      <w:r>
        <w:rPr>
          <w:rFonts w:ascii="Times New Roman" w:eastAsia="Times New Roman" w:hAnsi="Times New Roman" w:cs="Times New Roman"/>
          <w:b/>
          <w:sz w:val="24"/>
        </w:rPr>
        <w:t>ye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hospital]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38" w:rsidRDefault="008C749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Main duties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performed 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</w:rPr>
        <w:t>OPERATED</w:t>
      </w:r>
      <w:proofErr w:type="gramEnd"/>
      <w:r>
        <w:rPr>
          <w:rFonts w:ascii="Times New Roman" w:eastAsia="Times New Roman" w:hAnsi="Times New Roman" w:cs="Times New Roman"/>
        </w:rPr>
        <w:t xml:space="preserve"> OPTHALMIC INSTRUMENTS, INCLUDING REFRACTORS, AUTO REFRACTOMETER,OBTAINED DETAILED MEDICAL &amp; PERSONAL </w:t>
      </w:r>
      <w:r>
        <w:rPr>
          <w:rFonts w:ascii="Times New Roman" w:eastAsia="Times New Roman" w:hAnsi="Times New Roman" w:cs="Times New Roman"/>
        </w:rPr>
        <w:lastRenderedPageBreak/>
        <w:t>DATA FOR PATIENT CHARTS &amp; RECORDSLENSOMETER, AUTO PERIMETER,TOPOGRAPHY, TONOMETER, ANGIOGRAM OPERATING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38" w:rsidRDefault="008C749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[April2015–Nov2015]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[Optometrist]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[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eye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hospital]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38" w:rsidRDefault="008C749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Main duties </w:t>
      </w:r>
      <w:proofErr w:type="gramStart"/>
      <w:r>
        <w:rPr>
          <w:rFonts w:ascii="Times New Roman" w:eastAsia="Times New Roman" w:hAnsi="Times New Roman" w:cs="Times New Roman"/>
          <w:sz w:val="28"/>
        </w:rPr>
        <w:t>performed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</w:rPr>
        <w:t>OPERATED</w:t>
      </w:r>
      <w:proofErr w:type="gramEnd"/>
      <w:r>
        <w:rPr>
          <w:rFonts w:ascii="Times New Roman" w:eastAsia="Times New Roman" w:hAnsi="Times New Roman" w:cs="Times New Roman"/>
        </w:rPr>
        <w:t xml:space="preserve"> OPTHALMIC INSTRUMENTS, INCLUDING REFRACTORS, AUTO REFRACTOMETER, OPTHALMOSCOPES, RETINOSCOPE, OBTAINED DETAILED MEDICAL &amp; PERSONAL DATA FOR PATIENT CHARTS &amp; RECORDSLENSOM</w:t>
      </w:r>
      <w:r>
        <w:rPr>
          <w:rFonts w:ascii="Times New Roman" w:eastAsia="Times New Roman" w:hAnsi="Times New Roman" w:cs="Times New Roman"/>
        </w:rPr>
        <w:t>ETER, AUTO PERIMETER, A-SCAN BIOMETRY, TOPOGRAPHY, TONOMETER.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067138" w:rsidRDefault="008C749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[Dec2016–Till Date]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[Optometrist]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[Opticians]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38" w:rsidRDefault="008C749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Main duties </w:t>
      </w:r>
      <w:proofErr w:type="gramStart"/>
      <w:r>
        <w:rPr>
          <w:rFonts w:ascii="Times New Roman" w:eastAsia="Times New Roman" w:hAnsi="Times New Roman" w:cs="Times New Roman"/>
          <w:sz w:val="28"/>
        </w:rPr>
        <w:t>performed</w:t>
      </w:r>
      <w:r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</w:rPr>
        <w:t>OPERATED</w:t>
      </w:r>
      <w:proofErr w:type="gramEnd"/>
      <w:r>
        <w:rPr>
          <w:rFonts w:ascii="Times New Roman" w:eastAsia="Times New Roman" w:hAnsi="Times New Roman" w:cs="Times New Roman"/>
        </w:rPr>
        <w:t xml:space="preserve"> OPTHALMIC INSTRUMENTS, INCLUDING, AUTO REFRACTOMETER, RETINOSCOPE, OBTAINED DETAILED MEDICAL &amp; PERSONAL DATA F</w:t>
      </w:r>
      <w:r>
        <w:rPr>
          <w:rFonts w:ascii="Times New Roman" w:eastAsia="Times New Roman" w:hAnsi="Times New Roman" w:cs="Times New Roman"/>
        </w:rPr>
        <w:t>OR PATIENT CHARTS &amp; RECORDSLENSOMETER AND SALES.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67138" w:rsidRDefault="008C7497">
      <w:pPr>
        <w:pStyle w:val="Standard"/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color w:val="800000"/>
          <w:sz w:val="36"/>
        </w:rPr>
      </w:pPr>
      <w:r>
        <w:rPr>
          <w:rFonts w:ascii="Times New Roman" w:eastAsia="Times New Roman" w:hAnsi="Times New Roman" w:cs="Times New Roman"/>
          <w:b/>
          <w:color w:val="800000"/>
          <w:sz w:val="36"/>
        </w:rPr>
        <w:t>Skills</w:t>
      </w:r>
    </w:p>
    <w:p w:rsidR="00067138" w:rsidRDefault="008C7497">
      <w:pPr>
        <w:pStyle w:val="Standard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Technical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</w:rPr>
        <w:t>BOARD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CERTIFIED OPTICIAN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7138" w:rsidRDefault="008C749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Interpersonal: </w:t>
      </w:r>
      <w:r>
        <w:rPr>
          <w:rFonts w:ascii="Times New Roman" w:eastAsia="Times New Roman" w:hAnsi="Times New Roman" w:cs="Times New Roman"/>
        </w:rPr>
        <w:t>ACCOMPLISHED IN READING DISORDERS</w:t>
      </w:r>
    </w:p>
    <w:p w:rsidR="00067138" w:rsidRDefault="0006713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38" w:rsidRDefault="008C7497">
      <w:pPr>
        <w:pStyle w:val="Standard"/>
        <w:numPr>
          <w:ilvl w:val="0"/>
          <w:numId w:val="2"/>
        </w:numPr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UNDERSTANDS MOBILITY ASSISTANCE NEEDS       </w:t>
      </w:r>
    </w:p>
    <w:p w:rsidR="00067138" w:rsidRDefault="008C7497">
      <w:pPr>
        <w:pStyle w:val="Standard"/>
        <w:numPr>
          <w:ilvl w:val="0"/>
          <w:numId w:val="2"/>
        </w:numPr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OCCULA HEALTH EXPERT</w:t>
      </w:r>
    </w:p>
    <w:p w:rsidR="00067138" w:rsidRDefault="008C7497">
      <w:pPr>
        <w:pStyle w:val="Standard"/>
        <w:numPr>
          <w:ilvl w:val="0"/>
          <w:numId w:val="2"/>
        </w:numPr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PROFICIENT IN VISION THERAPY</w:t>
      </w:r>
    </w:p>
    <w:p w:rsidR="00067138" w:rsidRDefault="008C7497">
      <w:pPr>
        <w:pStyle w:val="Standard"/>
        <w:numPr>
          <w:ilvl w:val="0"/>
          <w:numId w:val="2"/>
        </w:numPr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 KNOWLODGE O</w:t>
      </w:r>
      <w:r>
        <w:rPr>
          <w:rFonts w:ascii="Times New Roman" w:eastAsia="Times New Roman" w:hAnsi="Times New Roman" w:cs="Times New Roman"/>
        </w:rPr>
        <w:t>F LENS AND FRAMES</w:t>
      </w:r>
    </w:p>
    <w:p w:rsidR="00067138" w:rsidRDefault="008C7497">
      <w:pPr>
        <w:pStyle w:val="Standard"/>
        <w:numPr>
          <w:ilvl w:val="0"/>
          <w:numId w:val="2"/>
        </w:numPr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PERSBYOPIA KNOWLEDGE</w:t>
      </w:r>
    </w:p>
    <w:p w:rsidR="00067138" w:rsidRDefault="008C7497">
      <w:pPr>
        <w:pStyle w:val="Standard"/>
        <w:numPr>
          <w:ilvl w:val="0"/>
          <w:numId w:val="2"/>
        </w:numPr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ASTIGMATISM CAUSES &amp; TREATMENT UNDERSTANDING</w:t>
      </w:r>
    </w:p>
    <w:p w:rsidR="00067138" w:rsidRDefault="008C7497">
      <w:pPr>
        <w:pStyle w:val="Standard"/>
        <w:numPr>
          <w:ilvl w:val="0"/>
          <w:numId w:val="2"/>
        </w:numPr>
        <w:spacing w:after="200" w:line="276" w:lineRule="auto"/>
        <w:ind w:left="21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EYE GLASSES EXPERT  </w:t>
      </w:r>
    </w:p>
    <w:p w:rsidR="00067138" w:rsidRDefault="008C7497">
      <w:pPr>
        <w:pStyle w:val="Standard"/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color w:val="800000"/>
          <w:sz w:val="36"/>
        </w:rPr>
      </w:pPr>
      <w:r>
        <w:rPr>
          <w:rFonts w:ascii="Times New Roman" w:eastAsia="Times New Roman" w:hAnsi="Times New Roman" w:cs="Times New Roman"/>
          <w:b/>
          <w:color w:val="800000"/>
          <w:sz w:val="36"/>
        </w:rPr>
        <w:t>Hobbies and Interests</w:t>
      </w:r>
    </w:p>
    <w:p w:rsidR="00067138" w:rsidRDefault="008C749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</w:rPr>
        <w:t xml:space="preserve">Music: Play bass guitar in </w:t>
      </w:r>
      <w:proofErr w:type="spellStart"/>
      <w:r>
        <w:rPr>
          <w:rFonts w:ascii="Times New Roman" w:eastAsia="Times New Roman" w:hAnsi="Times New Roman" w:cs="Times New Roman"/>
        </w:rPr>
        <w:t>prog</w:t>
      </w:r>
      <w:proofErr w:type="spellEnd"/>
      <w:r>
        <w:rPr>
          <w:rFonts w:ascii="Times New Roman" w:eastAsia="Times New Roman" w:hAnsi="Times New Roman" w:cs="Times New Roman"/>
        </w:rPr>
        <w:t xml:space="preserve">-rock band.  </w:t>
      </w:r>
      <w:proofErr w:type="gramStart"/>
      <w:r>
        <w:rPr>
          <w:rFonts w:ascii="Times New Roman" w:eastAsia="Times New Roman" w:hAnsi="Times New Roman" w:cs="Times New Roman"/>
        </w:rPr>
        <w:t>Particularly keen on classical music, especially Handel.</w:t>
      </w:r>
      <w:proofErr w:type="gramEnd"/>
    </w:p>
    <w:p w:rsidR="00067138" w:rsidRDefault="008C749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>Literature:  Keen reader of</w:t>
      </w:r>
      <w:r>
        <w:rPr>
          <w:rFonts w:ascii="Times New Roman" w:eastAsia="Times New Roman" w:hAnsi="Times New Roman" w:cs="Times New Roman"/>
        </w:rPr>
        <w:t xml:space="preserve"> historical fiction.  </w:t>
      </w:r>
      <w:proofErr w:type="spellStart"/>
      <w:r>
        <w:rPr>
          <w:rFonts w:ascii="Times New Roman" w:eastAsia="Times New Roman" w:hAnsi="Times New Roman" w:cs="Times New Roman"/>
        </w:rPr>
        <w:t>Favourite</w:t>
      </w:r>
      <w:proofErr w:type="spellEnd"/>
      <w:r>
        <w:rPr>
          <w:rFonts w:ascii="Times New Roman" w:eastAsia="Times New Roman" w:hAnsi="Times New Roman" w:cs="Times New Roman"/>
        </w:rPr>
        <w:t xml:space="preserve"> author is Alison Weir</w:t>
      </w:r>
      <w:r>
        <w:rPr>
          <w:rFonts w:ascii="Times New Roman" w:eastAsia="Times New Roman" w:hAnsi="Times New Roman" w:cs="Times New Roman"/>
          <w:sz w:val="24"/>
        </w:rPr>
        <w:t>.]</w:t>
      </w:r>
    </w:p>
    <w:p w:rsidR="00067138" w:rsidRDefault="00067138">
      <w:pPr>
        <w:rPr>
          <w:b/>
        </w:rPr>
      </w:pPr>
    </w:p>
    <w:p w:rsidR="00067138" w:rsidRDefault="008C7497">
      <w:pPr>
        <w:rPr>
          <w:b/>
        </w:rPr>
      </w:pPr>
      <w:r>
        <w:rPr>
          <w:b/>
        </w:rPr>
        <w:t>First Name of Application CV No: 1648188</w:t>
      </w:r>
    </w:p>
    <w:p w:rsidR="00067138" w:rsidRDefault="008C7497">
      <w:proofErr w:type="spellStart"/>
      <w:r>
        <w:t>Whatsapp</w:t>
      </w:r>
      <w:proofErr w:type="spellEnd"/>
      <w:r>
        <w:t xml:space="preserve"> Mobile: +971504753686 </w:t>
      </w:r>
    </w:p>
    <w:p w:rsidR="00067138" w:rsidRDefault="008C7497">
      <w:r>
        <w:rPr>
          <w:noProof/>
        </w:rPr>
        <w:drawing>
          <wp:inline distT="0" distB="0" distL="0" distR="0">
            <wp:extent cx="2599694" cy="579757"/>
            <wp:effectExtent l="0" t="0" r="0" b="0"/>
            <wp:docPr id="1" name="Picture 1" descr="Description: New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694" cy="5797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eastAsia="Calibri" w:cs="Calibri"/>
          <w:sz w:val="24"/>
        </w:rPr>
      </w:pPr>
    </w:p>
    <w:p w:rsidR="00067138" w:rsidRDefault="00067138">
      <w:pPr>
        <w:pStyle w:val="Standard"/>
        <w:spacing w:after="0" w:line="240" w:lineRule="auto"/>
        <w:rPr>
          <w:rFonts w:ascii="Verdana" w:eastAsia="Verdana" w:hAnsi="Verdana" w:cs="Verdana"/>
          <w:b/>
          <w:color w:val="800000"/>
          <w:sz w:val="24"/>
        </w:rPr>
      </w:pPr>
    </w:p>
    <w:p w:rsidR="00067138" w:rsidRDefault="00067138">
      <w:pPr>
        <w:pStyle w:val="Standard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</w:rPr>
      </w:pPr>
    </w:p>
    <w:p w:rsidR="00067138" w:rsidRDefault="00067138">
      <w:pPr>
        <w:pStyle w:val="Standard"/>
      </w:pPr>
    </w:p>
    <w:sectPr w:rsidR="0006713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97" w:rsidRDefault="008C7497">
      <w:pPr>
        <w:spacing w:after="0" w:line="240" w:lineRule="auto"/>
      </w:pPr>
      <w:r>
        <w:separator/>
      </w:r>
    </w:p>
  </w:endnote>
  <w:endnote w:type="continuationSeparator" w:id="0">
    <w:p w:rsidR="008C7497" w:rsidRDefault="008C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ohit Hind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97" w:rsidRDefault="008C74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7497" w:rsidRDefault="008C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116"/>
    <w:multiLevelType w:val="multilevel"/>
    <w:tmpl w:val="A6768A8E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66F38BA"/>
    <w:multiLevelType w:val="multilevel"/>
    <w:tmpl w:val="E4CC151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138"/>
    <w:rsid w:val="00067138"/>
    <w:rsid w:val="008C7497"/>
    <w:rsid w:val="00D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2016-04-13T06:08:00Z</dcterms:created>
  <dcterms:modified xsi:type="dcterms:W3CDTF">2016-04-13T06:08:00Z</dcterms:modified>
</cp:coreProperties>
</file>