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0D" w:rsidRPr="00817248" w:rsidRDefault="00A1580D" w:rsidP="00A1580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1648482</w:t>
      </w:r>
    </w:p>
    <w:p w:rsidR="00A1580D" w:rsidRDefault="00A1580D" w:rsidP="00A1580D">
      <w:proofErr w:type="spellStart"/>
      <w:r>
        <w:t>Whatsapp</w:t>
      </w:r>
      <w:proofErr w:type="spellEnd"/>
      <w:r>
        <w:t xml:space="preserve"> Mobile: +971504753686 </w:t>
      </w:r>
    </w:p>
    <w:p w:rsidR="00A1580D" w:rsidRDefault="00A1580D" w:rsidP="00A1580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175393F" wp14:editId="5921EA1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0D" w:rsidRDefault="00A1580D" w:rsidP="00A1580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96AE8" w:rsidRPr="00D14A97" w:rsidRDefault="00A1580D" w:rsidP="00A1580D">
      <w:pPr>
        <w:rPr>
          <w:rFonts w:ascii="Gadugi" w:hAnsi="Gadugi"/>
          <w:b/>
          <w:sz w:val="22"/>
          <w:szCs w:val="22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tbl>
      <w:tblPr>
        <w:tblW w:w="9738" w:type="dxa"/>
        <w:shd w:val="clear" w:color="auto" w:fill="D9D9D9"/>
        <w:tblLook w:val="01E0" w:firstRow="1" w:lastRow="1" w:firstColumn="1" w:lastColumn="1" w:noHBand="0" w:noVBand="0"/>
      </w:tblPr>
      <w:tblGrid>
        <w:gridCol w:w="9738"/>
      </w:tblGrid>
      <w:tr w:rsidR="00F96AE8" w:rsidRPr="00D14A97" w:rsidTr="004F14F0">
        <w:trPr>
          <w:trHeight w:val="225"/>
        </w:trPr>
        <w:tc>
          <w:tcPr>
            <w:tcW w:w="9738" w:type="dxa"/>
            <w:shd w:val="clear" w:color="auto" w:fill="D9D9D9"/>
            <w:vAlign w:val="center"/>
          </w:tcPr>
          <w:p w:rsidR="00F96AE8" w:rsidRPr="00D14A97" w:rsidRDefault="00F96AE8" w:rsidP="005C6D34">
            <w:pPr>
              <w:rPr>
                <w:rFonts w:ascii="Gadugi" w:hAnsi="Gadugi"/>
                <w:b/>
                <w:sz w:val="22"/>
                <w:szCs w:val="22"/>
              </w:rPr>
            </w:pPr>
            <w:r w:rsidRPr="00D14A97">
              <w:rPr>
                <w:rFonts w:ascii="Gadugi" w:hAnsi="Gadugi"/>
                <w:b/>
                <w:sz w:val="22"/>
                <w:szCs w:val="22"/>
              </w:rPr>
              <w:t>Career Objective</w:t>
            </w:r>
          </w:p>
        </w:tc>
      </w:tr>
    </w:tbl>
    <w:p w:rsidR="00382C1D" w:rsidRPr="00D14A97" w:rsidRDefault="00382C1D" w:rsidP="00382C1D">
      <w:pPr>
        <w:pStyle w:val="NormalWeb"/>
        <w:spacing w:before="0" w:beforeAutospacing="0" w:after="0" w:afterAutospacing="0"/>
        <w:jc w:val="both"/>
        <w:rPr>
          <w:rFonts w:ascii="Gadugi" w:hAnsi="Gadugi"/>
          <w:sz w:val="22"/>
          <w:szCs w:val="22"/>
        </w:rPr>
      </w:pPr>
    </w:p>
    <w:p w:rsidR="00F96AE8" w:rsidRPr="00D14A97" w:rsidRDefault="00382C1D" w:rsidP="00382C1D">
      <w:pPr>
        <w:pStyle w:val="NormalWeb"/>
        <w:spacing w:before="0" w:beforeAutospacing="0" w:after="0" w:afterAutospacing="0"/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 xml:space="preserve">A </w:t>
      </w:r>
      <w:r w:rsidR="00F732B2" w:rsidRPr="00D14A97">
        <w:rPr>
          <w:rFonts w:ascii="Gadugi" w:hAnsi="Gadugi"/>
          <w:sz w:val="22"/>
          <w:szCs w:val="22"/>
        </w:rPr>
        <w:t>position in an o</w:t>
      </w:r>
      <w:r w:rsidR="00F96AE8" w:rsidRPr="00D14A97">
        <w:rPr>
          <w:rFonts w:ascii="Gadugi" w:hAnsi="Gadugi"/>
          <w:sz w:val="22"/>
          <w:szCs w:val="22"/>
        </w:rPr>
        <w:t>rganization</w:t>
      </w:r>
      <w:r w:rsidR="008B6235" w:rsidRPr="00D14A97">
        <w:rPr>
          <w:rFonts w:ascii="Gadugi" w:hAnsi="Gadugi"/>
          <w:sz w:val="22"/>
          <w:szCs w:val="22"/>
        </w:rPr>
        <w:t xml:space="preserve"> </w:t>
      </w:r>
      <w:r w:rsidR="00F96AE8" w:rsidRPr="00D14A97">
        <w:rPr>
          <w:rFonts w:ascii="Gadugi" w:hAnsi="Gadugi"/>
          <w:sz w:val="22"/>
          <w:szCs w:val="22"/>
        </w:rPr>
        <w:t xml:space="preserve">with major </w:t>
      </w:r>
      <w:r w:rsidR="00992773" w:rsidRPr="00D14A97">
        <w:rPr>
          <w:rFonts w:ascii="Gadugi" w:hAnsi="Gadugi"/>
          <w:sz w:val="22"/>
          <w:szCs w:val="22"/>
        </w:rPr>
        <w:t>responsibilities that</w:t>
      </w:r>
      <w:r w:rsidR="00F96AE8" w:rsidRPr="00D14A97">
        <w:rPr>
          <w:rFonts w:ascii="Gadugi" w:hAnsi="Gadugi"/>
          <w:sz w:val="22"/>
          <w:szCs w:val="22"/>
        </w:rPr>
        <w:t xml:space="preserve"> will effectively utilize my communication</w:t>
      </w:r>
      <w:r w:rsidR="00F732B2" w:rsidRPr="00D14A97">
        <w:rPr>
          <w:rFonts w:ascii="Gadugi" w:hAnsi="Gadugi"/>
          <w:sz w:val="22"/>
          <w:szCs w:val="22"/>
        </w:rPr>
        <w:t xml:space="preserve">, leadership and organizational </w:t>
      </w:r>
      <w:r w:rsidR="00F96AE8" w:rsidRPr="00D14A97">
        <w:rPr>
          <w:rFonts w:ascii="Gadugi" w:hAnsi="Gadugi"/>
          <w:sz w:val="22"/>
          <w:szCs w:val="22"/>
        </w:rPr>
        <w:t xml:space="preserve">skills. To </w:t>
      </w:r>
      <w:r w:rsidR="008B6235" w:rsidRPr="00D14A97">
        <w:rPr>
          <w:rFonts w:ascii="Gadugi" w:hAnsi="Gadugi"/>
          <w:sz w:val="22"/>
          <w:szCs w:val="22"/>
        </w:rPr>
        <w:t xml:space="preserve">utilize my work </w:t>
      </w:r>
      <w:r w:rsidR="00F96AE8" w:rsidRPr="00D14A97">
        <w:rPr>
          <w:rFonts w:ascii="Gadugi" w:hAnsi="Gadugi"/>
          <w:sz w:val="22"/>
          <w:szCs w:val="22"/>
        </w:rPr>
        <w:t>potential in today’s business climate of increased competition and rapid technological change, contributing to the growth and objectives of the Organization.</w:t>
      </w:r>
    </w:p>
    <w:p w:rsidR="00382C1D" w:rsidRPr="00D14A97" w:rsidRDefault="00382C1D" w:rsidP="00382C1D">
      <w:pPr>
        <w:pStyle w:val="NormalWeb"/>
        <w:spacing w:before="0" w:beforeAutospacing="0" w:after="0" w:afterAutospacing="0"/>
        <w:jc w:val="both"/>
        <w:rPr>
          <w:rFonts w:ascii="Gadugi" w:hAnsi="Gadugi"/>
          <w:sz w:val="22"/>
          <w:szCs w:val="22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738"/>
      </w:tblGrid>
      <w:tr w:rsidR="00F96AE8" w:rsidRPr="00D14A97" w:rsidTr="00347431">
        <w:trPr>
          <w:trHeight w:val="315"/>
        </w:trPr>
        <w:tc>
          <w:tcPr>
            <w:tcW w:w="9738" w:type="dxa"/>
            <w:shd w:val="clear" w:color="auto" w:fill="D9D9D9"/>
            <w:vAlign w:val="center"/>
          </w:tcPr>
          <w:p w:rsidR="00F96AE8" w:rsidRPr="00D14A97" w:rsidRDefault="00F96AE8" w:rsidP="00347431">
            <w:pPr>
              <w:rPr>
                <w:rFonts w:ascii="Gadugi" w:hAnsi="Gadugi"/>
                <w:b/>
                <w:sz w:val="22"/>
                <w:szCs w:val="22"/>
              </w:rPr>
            </w:pPr>
            <w:r w:rsidRPr="00D14A97">
              <w:rPr>
                <w:rFonts w:ascii="Gadugi" w:hAnsi="Gadugi"/>
                <w:b/>
                <w:sz w:val="22"/>
                <w:szCs w:val="22"/>
              </w:rPr>
              <w:t>Competencies</w:t>
            </w:r>
          </w:p>
        </w:tc>
      </w:tr>
    </w:tbl>
    <w:p w:rsidR="00382C1D" w:rsidRPr="00D14A97" w:rsidRDefault="00382C1D" w:rsidP="00382C1D">
      <w:pPr>
        <w:pStyle w:val="NormalWeb"/>
        <w:spacing w:before="0" w:beforeAutospacing="0" w:after="0" w:afterAutospacing="0"/>
        <w:jc w:val="both"/>
        <w:rPr>
          <w:rFonts w:ascii="Gadugi" w:hAnsi="Gadugi"/>
          <w:sz w:val="22"/>
          <w:szCs w:val="22"/>
        </w:rPr>
      </w:pPr>
    </w:p>
    <w:p w:rsidR="00F96AE8" w:rsidRPr="00D14A97" w:rsidRDefault="00F96AE8" w:rsidP="00382C1D">
      <w:pPr>
        <w:pStyle w:val="NormalWeb"/>
        <w:spacing w:before="0" w:beforeAutospacing="0" w:after="0" w:afterAutospacing="0"/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I have the ability to apply appropriate skills and knowledge for the effective completion of a job or t</w:t>
      </w:r>
      <w:r w:rsidR="00382C1D" w:rsidRPr="00D14A97">
        <w:rPr>
          <w:rFonts w:ascii="Gadugi" w:hAnsi="Gadugi"/>
          <w:sz w:val="22"/>
          <w:szCs w:val="22"/>
        </w:rPr>
        <w:t>ask in a variety of situations.</w:t>
      </w:r>
    </w:p>
    <w:p w:rsidR="00382C1D" w:rsidRPr="00D14A97" w:rsidRDefault="00382C1D" w:rsidP="00382C1D">
      <w:pPr>
        <w:pStyle w:val="NormalWeb"/>
        <w:spacing w:before="0" w:beforeAutospacing="0" w:after="0" w:afterAutospacing="0"/>
        <w:jc w:val="both"/>
        <w:rPr>
          <w:rFonts w:ascii="Gadugi" w:hAnsi="Gadugi"/>
          <w:sz w:val="22"/>
          <w:szCs w:val="22"/>
        </w:rPr>
      </w:pPr>
    </w:p>
    <w:p w:rsidR="00382C1D" w:rsidRPr="00D14A97" w:rsidRDefault="00382C1D" w:rsidP="00382C1D">
      <w:pPr>
        <w:pStyle w:val="NormalWeb"/>
        <w:spacing w:before="0" w:beforeAutospacing="0" w:after="0" w:afterAutospacing="0"/>
        <w:jc w:val="both"/>
        <w:rPr>
          <w:rFonts w:ascii="Gadugi" w:hAnsi="Gadugi"/>
          <w:sz w:val="22"/>
          <w:szCs w:val="22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738"/>
      </w:tblGrid>
      <w:tr w:rsidR="005C6D34" w:rsidRPr="00D14A97" w:rsidTr="003B3711">
        <w:trPr>
          <w:trHeight w:val="315"/>
        </w:trPr>
        <w:tc>
          <w:tcPr>
            <w:tcW w:w="9738" w:type="dxa"/>
            <w:shd w:val="clear" w:color="auto" w:fill="D9D9D9"/>
            <w:vAlign w:val="center"/>
          </w:tcPr>
          <w:p w:rsidR="005C6D34" w:rsidRPr="00D14A97" w:rsidRDefault="005C6D34" w:rsidP="003B3711">
            <w:pPr>
              <w:rPr>
                <w:rFonts w:ascii="Gadugi" w:hAnsi="Gadugi"/>
                <w:b/>
                <w:sz w:val="22"/>
                <w:szCs w:val="22"/>
              </w:rPr>
            </w:pPr>
            <w:proofErr w:type="spellStart"/>
            <w:r w:rsidRPr="00D14A97">
              <w:rPr>
                <w:rFonts w:ascii="Gadugi" w:hAnsi="Gadugi"/>
                <w:b/>
                <w:sz w:val="22"/>
                <w:szCs w:val="22"/>
              </w:rPr>
              <w:t>Talence</w:t>
            </w:r>
            <w:proofErr w:type="spellEnd"/>
          </w:p>
        </w:tc>
      </w:tr>
    </w:tbl>
    <w:p w:rsidR="005C6D34" w:rsidRPr="00D14A97" w:rsidRDefault="005C6D34" w:rsidP="005C6D34">
      <w:pPr>
        <w:pStyle w:val="NormalWeb"/>
        <w:spacing w:before="0" w:beforeAutospacing="0" w:after="0" w:afterAutospacing="0"/>
        <w:ind w:left="720"/>
        <w:jc w:val="both"/>
        <w:rPr>
          <w:rFonts w:ascii="Gadugi" w:hAnsi="Gadugi"/>
          <w:sz w:val="22"/>
          <w:szCs w:val="22"/>
        </w:rPr>
      </w:pPr>
    </w:p>
    <w:p w:rsidR="00F96AE8" w:rsidRPr="00D14A97" w:rsidRDefault="00F96AE8" w:rsidP="00382C1D">
      <w:pPr>
        <w:pStyle w:val="NormalWeb"/>
        <w:numPr>
          <w:ilvl w:val="0"/>
          <w:numId w:val="17"/>
        </w:numPr>
        <w:spacing w:before="0" w:beforeAutospacing="0" w:after="0" w:afterAutospacing="0"/>
        <w:ind w:left="720" w:hanging="270"/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Pleasing personality having notable interpersonal skills</w:t>
      </w:r>
    </w:p>
    <w:p w:rsidR="00F96AE8" w:rsidRPr="00D14A97" w:rsidRDefault="00F96AE8" w:rsidP="00382C1D">
      <w:pPr>
        <w:pStyle w:val="NormalWeb"/>
        <w:numPr>
          <w:ilvl w:val="0"/>
          <w:numId w:val="17"/>
        </w:numPr>
        <w:spacing w:before="0" w:beforeAutospacing="0" w:after="0" w:afterAutospacing="0"/>
        <w:ind w:left="720" w:hanging="270"/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Highly flexible and receptive to new ideas</w:t>
      </w:r>
    </w:p>
    <w:p w:rsidR="00F96AE8" w:rsidRPr="00D14A97" w:rsidRDefault="00F96AE8" w:rsidP="00382C1D">
      <w:pPr>
        <w:pStyle w:val="NormalWeb"/>
        <w:numPr>
          <w:ilvl w:val="0"/>
          <w:numId w:val="17"/>
        </w:numPr>
        <w:spacing w:before="0" w:beforeAutospacing="0" w:after="0" w:afterAutospacing="0"/>
        <w:ind w:left="720" w:hanging="270"/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 xml:space="preserve">Very enthusiastic and energetic </w:t>
      </w:r>
    </w:p>
    <w:p w:rsidR="00382C1D" w:rsidRPr="00D14A97" w:rsidRDefault="00F96AE8" w:rsidP="00D92CC4">
      <w:pPr>
        <w:pStyle w:val="NormalWeb"/>
        <w:numPr>
          <w:ilvl w:val="0"/>
          <w:numId w:val="17"/>
        </w:numPr>
        <w:spacing w:before="0" w:beforeAutospacing="0" w:after="0" w:afterAutospacing="0"/>
        <w:ind w:left="720" w:hanging="270"/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 xml:space="preserve">Good Communication skill –Both verbal and written </w:t>
      </w:r>
    </w:p>
    <w:p w:rsidR="00382C1D" w:rsidRPr="00D14A97" w:rsidRDefault="00382C1D" w:rsidP="00382C1D">
      <w:pPr>
        <w:pStyle w:val="NormalWeb"/>
        <w:spacing w:before="0" w:beforeAutospacing="0" w:after="0" w:afterAutospacing="0"/>
        <w:ind w:left="1170"/>
        <w:jc w:val="both"/>
        <w:rPr>
          <w:rFonts w:ascii="Gadugi" w:hAnsi="Gadugi"/>
          <w:sz w:val="22"/>
          <w:szCs w:val="22"/>
        </w:rPr>
      </w:pPr>
    </w:p>
    <w:tbl>
      <w:tblPr>
        <w:tblW w:w="0" w:type="auto"/>
        <w:shd w:val="clear" w:color="auto" w:fill="D9D9D9"/>
        <w:tblLook w:val="00A0" w:firstRow="1" w:lastRow="0" w:firstColumn="1" w:lastColumn="0" w:noHBand="0" w:noVBand="0"/>
      </w:tblPr>
      <w:tblGrid>
        <w:gridCol w:w="9738"/>
      </w:tblGrid>
      <w:tr w:rsidR="00F96AE8" w:rsidRPr="00D14A97" w:rsidTr="005C6D34">
        <w:trPr>
          <w:trHeight w:val="297"/>
        </w:trPr>
        <w:tc>
          <w:tcPr>
            <w:tcW w:w="9738" w:type="dxa"/>
            <w:shd w:val="clear" w:color="auto" w:fill="D9D9D9"/>
            <w:vAlign w:val="center"/>
          </w:tcPr>
          <w:p w:rsidR="00F96AE8" w:rsidRPr="00D14A97" w:rsidRDefault="00F96AE8" w:rsidP="00347431">
            <w:pPr>
              <w:rPr>
                <w:rFonts w:ascii="Gadugi" w:hAnsi="Gadugi"/>
                <w:b/>
                <w:sz w:val="22"/>
                <w:szCs w:val="22"/>
              </w:rPr>
            </w:pPr>
            <w:r w:rsidRPr="00D14A97">
              <w:rPr>
                <w:rFonts w:ascii="Gadugi" w:hAnsi="Gadugi"/>
                <w:b/>
                <w:sz w:val="22"/>
                <w:szCs w:val="22"/>
              </w:rPr>
              <w:t>Work Experience</w:t>
            </w:r>
          </w:p>
        </w:tc>
      </w:tr>
    </w:tbl>
    <w:p w:rsidR="00F96AE8" w:rsidRPr="00D14A97" w:rsidRDefault="00F96AE8" w:rsidP="00F96AE8">
      <w:pPr>
        <w:jc w:val="both"/>
        <w:rPr>
          <w:rFonts w:ascii="Gadugi" w:hAnsi="Gadugi"/>
          <w:sz w:val="22"/>
          <w:szCs w:val="22"/>
        </w:rPr>
      </w:pPr>
    </w:p>
    <w:p w:rsidR="0070162E" w:rsidRPr="00D14A97" w:rsidRDefault="0070162E" w:rsidP="0070162E">
      <w:pPr>
        <w:pBdr>
          <w:bottom w:val="single" w:sz="4" w:space="1" w:color="auto"/>
        </w:pBdr>
        <w:jc w:val="both"/>
        <w:rPr>
          <w:rFonts w:ascii="Gadugi" w:hAnsi="Gadugi"/>
          <w:b/>
          <w:sz w:val="22"/>
          <w:szCs w:val="22"/>
        </w:rPr>
      </w:pPr>
      <w:r w:rsidRPr="00D14A97">
        <w:rPr>
          <w:rFonts w:ascii="Gadugi" w:hAnsi="Gadugi"/>
          <w:b/>
          <w:sz w:val="28"/>
          <w:szCs w:val="28"/>
        </w:rPr>
        <w:t>INFORMA</w:t>
      </w:r>
      <w:r w:rsidRPr="00D14A97">
        <w:rPr>
          <w:rFonts w:ascii="Gadugi" w:hAnsi="Gadugi"/>
          <w:b/>
          <w:bCs/>
        </w:rPr>
        <w:t xml:space="preserve"> Middle East: Dubai, U. A. E.</w:t>
      </w:r>
      <w:r w:rsidRPr="00D14A97">
        <w:rPr>
          <w:rFonts w:ascii="Gadugi" w:hAnsi="Gadugi"/>
          <w:b/>
          <w:bCs/>
          <w:sz w:val="22"/>
          <w:szCs w:val="22"/>
        </w:rPr>
        <w:t xml:space="preserve"> </w:t>
      </w:r>
      <w:r w:rsidRPr="00D14A97">
        <w:rPr>
          <w:rFonts w:ascii="Gadugi" w:hAnsi="Gadugi"/>
          <w:b/>
          <w:bCs/>
          <w:sz w:val="22"/>
          <w:szCs w:val="22"/>
        </w:rPr>
        <w:tab/>
      </w:r>
      <w:r w:rsidR="00500A1E" w:rsidRPr="00D14A97">
        <w:rPr>
          <w:rFonts w:ascii="Gadugi" w:hAnsi="Gadugi"/>
          <w:b/>
          <w:bCs/>
          <w:sz w:val="22"/>
          <w:szCs w:val="22"/>
        </w:rPr>
        <w:t xml:space="preserve">                           April 2013 – Feb 2016</w:t>
      </w:r>
    </w:p>
    <w:p w:rsidR="0070162E" w:rsidRPr="00D14A97" w:rsidRDefault="0070162E" w:rsidP="0070162E">
      <w:pPr>
        <w:spacing w:line="60" w:lineRule="atLeast"/>
        <w:jc w:val="both"/>
        <w:rPr>
          <w:rStyle w:val="Strong"/>
          <w:rFonts w:ascii="Gadugi" w:eastAsiaTheme="minorHAnsi" w:hAnsi="Gadugi" w:cs="Courier New"/>
        </w:rPr>
      </w:pPr>
      <w:r w:rsidRPr="00D14A97">
        <w:rPr>
          <w:rStyle w:val="Strong"/>
          <w:rFonts w:ascii="Gadugi" w:hAnsi="Gadugi" w:cs="Courier New"/>
          <w:sz w:val="22"/>
          <w:szCs w:val="22"/>
        </w:rPr>
        <w:t>Conferences &amp; Seminars</w:t>
      </w:r>
    </w:p>
    <w:p w:rsidR="0070162E" w:rsidRPr="00D14A97" w:rsidRDefault="0070162E" w:rsidP="0070162E">
      <w:pPr>
        <w:spacing w:line="60" w:lineRule="atLeast"/>
        <w:jc w:val="both"/>
        <w:rPr>
          <w:rStyle w:val="Strong"/>
          <w:rFonts w:ascii="Gadugi" w:eastAsiaTheme="minorHAnsi" w:hAnsi="Gadugi" w:cs="Courier New"/>
        </w:rPr>
      </w:pPr>
    </w:p>
    <w:p w:rsidR="0070162E" w:rsidRPr="00D14A97" w:rsidRDefault="0070162E" w:rsidP="0070162E">
      <w:pPr>
        <w:spacing w:line="60" w:lineRule="atLeast"/>
        <w:jc w:val="both"/>
        <w:rPr>
          <w:rFonts w:ascii="Gadugi" w:eastAsiaTheme="minorHAnsi" w:hAnsi="Gadugi"/>
        </w:rPr>
      </w:pPr>
      <w:r w:rsidRPr="00D14A97">
        <w:rPr>
          <w:rStyle w:val="Strong"/>
          <w:rFonts w:ascii="Gadugi" w:eastAsiaTheme="minorHAnsi" w:hAnsi="Gadugi" w:cs="Courier New"/>
        </w:rPr>
        <w:t xml:space="preserve">Designation – </w:t>
      </w:r>
      <w:r w:rsidRPr="00D14A97">
        <w:rPr>
          <w:rStyle w:val="Strong"/>
          <w:rFonts w:ascii="Gadugi" w:hAnsi="Gadugi" w:cs="Courier New"/>
          <w:sz w:val="22"/>
          <w:szCs w:val="22"/>
        </w:rPr>
        <w:t>Customer Service Executive, Registrations Department</w:t>
      </w:r>
      <w:r w:rsidRPr="00D14A97">
        <w:rPr>
          <w:rFonts w:ascii="Gadugi" w:hAnsi="Gadugi"/>
          <w:b/>
          <w:bCs/>
          <w:sz w:val="22"/>
          <w:szCs w:val="22"/>
        </w:rPr>
        <w:t xml:space="preserve">  </w:t>
      </w:r>
    </w:p>
    <w:p w:rsidR="0070162E" w:rsidRPr="00D14A97" w:rsidRDefault="0070162E" w:rsidP="0070162E">
      <w:pPr>
        <w:spacing w:line="60" w:lineRule="atLeast"/>
        <w:ind w:firstLine="720"/>
        <w:jc w:val="both"/>
        <w:rPr>
          <w:rFonts w:ascii="Gadugi" w:hAnsi="Gadugi"/>
          <w:b/>
          <w:bCs/>
          <w:sz w:val="22"/>
          <w:szCs w:val="22"/>
        </w:rPr>
      </w:pPr>
      <w:r w:rsidRPr="00D14A97">
        <w:rPr>
          <w:rFonts w:ascii="Gadugi" w:hAnsi="Gadugi"/>
          <w:b/>
          <w:bCs/>
          <w:sz w:val="22"/>
          <w:szCs w:val="22"/>
        </w:rPr>
        <w:t>Role &amp; Responsibilities:</w:t>
      </w:r>
    </w:p>
    <w:p w:rsidR="0070162E" w:rsidRPr="00D14A97" w:rsidRDefault="0070162E" w:rsidP="0070162E">
      <w:pPr>
        <w:rPr>
          <w:rFonts w:ascii="Gadugi" w:hAnsi="Gadugi" w:cs="Arial"/>
          <w:sz w:val="20"/>
          <w:szCs w:val="20"/>
        </w:rPr>
      </w:pPr>
    </w:p>
    <w:p w:rsidR="0070162E" w:rsidRPr="00D14A97" w:rsidRDefault="0070162E" w:rsidP="0070162E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Gadugi" w:hAnsi="Gadugi" w:cs="Arial"/>
          <w:sz w:val="22"/>
          <w:szCs w:val="22"/>
        </w:rPr>
      </w:pPr>
      <w:r w:rsidRPr="00D14A97">
        <w:rPr>
          <w:rFonts w:ascii="Gadugi" w:hAnsi="Gadugi" w:cs="Arial"/>
          <w:sz w:val="22"/>
          <w:szCs w:val="22"/>
        </w:rPr>
        <w:t>Telephone potential list of visitors and invite them to pre-register and attend exhibitions and conferences</w:t>
      </w:r>
    </w:p>
    <w:p w:rsidR="0070162E" w:rsidRPr="00D14A97" w:rsidRDefault="0070162E" w:rsidP="0070162E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Gadugi" w:hAnsi="Gadugi" w:cs="Arial"/>
          <w:sz w:val="22"/>
          <w:szCs w:val="22"/>
        </w:rPr>
      </w:pPr>
      <w:r w:rsidRPr="00D14A97">
        <w:rPr>
          <w:rFonts w:ascii="Gadugi" w:hAnsi="Gadugi" w:cs="Arial"/>
          <w:sz w:val="22"/>
          <w:szCs w:val="22"/>
        </w:rPr>
        <w:t xml:space="preserve">Registering delegates on </w:t>
      </w:r>
      <w:r w:rsidRPr="00D14A97">
        <w:rPr>
          <w:rFonts w:ascii="Gadugi" w:hAnsi="Gadugi" w:cs="Arial"/>
          <w:b/>
          <w:sz w:val="22"/>
          <w:szCs w:val="22"/>
        </w:rPr>
        <w:t>SAP</w:t>
      </w:r>
      <w:r w:rsidRPr="00D14A97">
        <w:rPr>
          <w:rFonts w:ascii="Gadugi" w:hAnsi="Gadugi" w:cs="Arial"/>
          <w:sz w:val="22"/>
          <w:szCs w:val="22"/>
        </w:rPr>
        <w:t xml:space="preserve"> and making changes</w:t>
      </w:r>
    </w:p>
    <w:p w:rsidR="0070162E" w:rsidRPr="00D14A97" w:rsidRDefault="0070162E" w:rsidP="0070162E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Gadugi" w:hAnsi="Gadugi" w:cs="Arial"/>
          <w:sz w:val="22"/>
          <w:szCs w:val="22"/>
        </w:rPr>
      </w:pPr>
      <w:r w:rsidRPr="00D14A97">
        <w:rPr>
          <w:rFonts w:ascii="Gadugi" w:hAnsi="Gadugi" w:cs="Arial"/>
          <w:sz w:val="22"/>
          <w:szCs w:val="22"/>
        </w:rPr>
        <w:t>Reconfirming and maintain a good relationship with registered delegates via phone or email</w:t>
      </w:r>
    </w:p>
    <w:p w:rsidR="0070162E" w:rsidRPr="00D14A97" w:rsidRDefault="0070162E" w:rsidP="0070162E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Gadugi" w:hAnsi="Gadugi" w:cs="Arial"/>
          <w:sz w:val="22"/>
          <w:szCs w:val="22"/>
        </w:rPr>
      </w:pPr>
      <w:r w:rsidRPr="00D14A97">
        <w:rPr>
          <w:rFonts w:ascii="Gadugi" w:hAnsi="Gadugi" w:cs="Arial"/>
          <w:sz w:val="22"/>
          <w:szCs w:val="22"/>
        </w:rPr>
        <w:t xml:space="preserve">Deal with all queries received from the registration hotline </w:t>
      </w:r>
    </w:p>
    <w:p w:rsidR="0070162E" w:rsidRPr="00D14A97" w:rsidRDefault="0070162E" w:rsidP="0070162E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Gadugi" w:hAnsi="Gadugi" w:cs="Arial"/>
          <w:sz w:val="22"/>
          <w:szCs w:val="22"/>
        </w:rPr>
      </w:pPr>
      <w:r w:rsidRPr="00D14A97">
        <w:rPr>
          <w:rFonts w:ascii="Gadugi" w:hAnsi="Gadugi" w:cs="Arial"/>
          <w:sz w:val="22"/>
          <w:szCs w:val="22"/>
        </w:rPr>
        <w:t>Ensures that delegates are updated regarding changes on events</w:t>
      </w:r>
    </w:p>
    <w:p w:rsidR="0070162E" w:rsidRPr="00D14A97" w:rsidRDefault="0070162E" w:rsidP="0070162E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Gadugi" w:hAnsi="Gadugi" w:cs="Arial"/>
          <w:sz w:val="22"/>
          <w:szCs w:val="22"/>
        </w:rPr>
      </w:pPr>
      <w:r w:rsidRPr="00D14A97">
        <w:rPr>
          <w:rFonts w:ascii="Gadugi" w:hAnsi="Gadugi" w:cs="Arial"/>
          <w:sz w:val="22"/>
          <w:szCs w:val="22"/>
        </w:rPr>
        <w:t>Distribute pre-course materials and welcome emails to delegates</w:t>
      </w:r>
    </w:p>
    <w:p w:rsidR="0070162E" w:rsidRPr="00D14A97" w:rsidRDefault="0070162E" w:rsidP="0070162E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Gadugi" w:hAnsi="Gadugi" w:cs="Arial"/>
          <w:sz w:val="22"/>
          <w:szCs w:val="22"/>
        </w:rPr>
      </w:pPr>
      <w:r w:rsidRPr="00D14A97">
        <w:rPr>
          <w:rFonts w:ascii="Gadugi" w:hAnsi="Gadugi" w:cs="Arial"/>
          <w:sz w:val="22"/>
          <w:szCs w:val="22"/>
        </w:rPr>
        <w:t>Provide assistance with any delegate inquiries such as invoices, payment, location, visa, hotel queries, etc.</w:t>
      </w:r>
    </w:p>
    <w:p w:rsidR="0070162E" w:rsidRPr="00D14A97" w:rsidRDefault="0070162E" w:rsidP="0070162E">
      <w:pPr>
        <w:numPr>
          <w:ilvl w:val="0"/>
          <w:numId w:val="19"/>
        </w:numPr>
        <w:tabs>
          <w:tab w:val="num" w:pos="720"/>
        </w:tabs>
        <w:rPr>
          <w:rFonts w:ascii="Gadugi" w:hAnsi="Gadugi" w:cs="Arial"/>
          <w:sz w:val="22"/>
          <w:szCs w:val="22"/>
        </w:rPr>
      </w:pPr>
      <w:r w:rsidRPr="00D14A97">
        <w:rPr>
          <w:rFonts w:ascii="Gadugi" w:hAnsi="Gadugi" w:cs="Arial"/>
          <w:sz w:val="22"/>
          <w:szCs w:val="22"/>
        </w:rPr>
        <w:t xml:space="preserve">File all delegate correspondence on the central drive </w:t>
      </w:r>
    </w:p>
    <w:p w:rsidR="0070162E" w:rsidRPr="00D14A97" w:rsidRDefault="0070162E" w:rsidP="00F96AE8">
      <w:pPr>
        <w:pStyle w:val="ListParagraph"/>
        <w:numPr>
          <w:ilvl w:val="0"/>
          <w:numId w:val="19"/>
        </w:numPr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 w:cs="Arial"/>
          <w:sz w:val="22"/>
          <w:szCs w:val="22"/>
        </w:rPr>
        <w:t>Perform any other duties commensurate with the grade and level of responsibility</w:t>
      </w:r>
    </w:p>
    <w:p w:rsidR="007665A0" w:rsidRPr="00D14A97" w:rsidRDefault="007665A0" w:rsidP="007665A0">
      <w:pPr>
        <w:pStyle w:val="ListParagraph"/>
        <w:jc w:val="both"/>
        <w:rPr>
          <w:rFonts w:ascii="Gadugi" w:hAnsi="Gadugi" w:cs="Arial"/>
          <w:sz w:val="22"/>
          <w:szCs w:val="22"/>
        </w:rPr>
      </w:pPr>
    </w:p>
    <w:p w:rsidR="007665A0" w:rsidRPr="00D14A97" w:rsidRDefault="007665A0" w:rsidP="007665A0">
      <w:pPr>
        <w:pStyle w:val="ListParagraph"/>
        <w:jc w:val="both"/>
        <w:rPr>
          <w:rFonts w:ascii="Gadugi" w:hAnsi="Gadugi"/>
          <w:sz w:val="22"/>
          <w:szCs w:val="22"/>
        </w:rPr>
      </w:pPr>
    </w:p>
    <w:p w:rsidR="00CC073F" w:rsidRPr="00D14A97" w:rsidRDefault="00CC073F" w:rsidP="00DD1379">
      <w:pPr>
        <w:pBdr>
          <w:bottom w:val="single" w:sz="4" w:space="1" w:color="auto"/>
        </w:pBdr>
        <w:jc w:val="both"/>
        <w:rPr>
          <w:rFonts w:ascii="Gadugi" w:hAnsi="Gadugi"/>
          <w:b/>
          <w:sz w:val="28"/>
          <w:szCs w:val="28"/>
        </w:rPr>
      </w:pPr>
    </w:p>
    <w:p w:rsidR="00F9568B" w:rsidRPr="00D14A97" w:rsidRDefault="00080A97" w:rsidP="00DD1379">
      <w:pPr>
        <w:pBdr>
          <w:bottom w:val="single" w:sz="4" w:space="1" w:color="auto"/>
        </w:pBdr>
        <w:jc w:val="both"/>
        <w:rPr>
          <w:rFonts w:ascii="Gadugi" w:hAnsi="Gadugi"/>
          <w:b/>
          <w:sz w:val="22"/>
          <w:szCs w:val="22"/>
        </w:rPr>
      </w:pPr>
      <w:r w:rsidRPr="00D14A97">
        <w:rPr>
          <w:rFonts w:ascii="Gadugi" w:hAnsi="Gadugi"/>
          <w:b/>
          <w:sz w:val="28"/>
          <w:szCs w:val="28"/>
        </w:rPr>
        <w:t>LLOYD’S LIST</w:t>
      </w:r>
      <w:r w:rsidR="00992773" w:rsidRPr="00D14A97">
        <w:rPr>
          <w:rFonts w:ascii="Gadugi" w:hAnsi="Gadugi"/>
          <w:b/>
        </w:rPr>
        <w:t xml:space="preserve"> - </w:t>
      </w:r>
      <w:r w:rsidR="00DF5D17" w:rsidRPr="00D14A97">
        <w:rPr>
          <w:rFonts w:ascii="Gadugi" w:hAnsi="Gadugi"/>
          <w:b/>
          <w:bCs/>
        </w:rPr>
        <w:t>IIR Middle East:</w:t>
      </w:r>
      <w:r w:rsidR="00F9568B" w:rsidRPr="00D14A97">
        <w:rPr>
          <w:rFonts w:ascii="Gadugi" w:hAnsi="Gadugi"/>
          <w:b/>
          <w:bCs/>
        </w:rPr>
        <w:t xml:space="preserve"> Dubai, U. A. E.</w:t>
      </w:r>
      <w:r w:rsidR="00DB3C39" w:rsidRPr="00D14A97">
        <w:rPr>
          <w:rFonts w:ascii="Gadugi" w:hAnsi="Gadugi"/>
          <w:b/>
          <w:bCs/>
          <w:sz w:val="22"/>
          <w:szCs w:val="22"/>
        </w:rPr>
        <w:t xml:space="preserve"> </w:t>
      </w:r>
      <w:r w:rsidR="0070162E" w:rsidRPr="00D14A97">
        <w:rPr>
          <w:rFonts w:ascii="Gadugi" w:hAnsi="Gadugi"/>
          <w:b/>
          <w:bCs/>
          <w:sz w:val="22"/>
          <w:szCs w:val="22"/>
        </w:rPr>
        <w:t xml:space="preserve">       </w:t>
      </w:r>
      <w:r w:rsidR="00DD1379" w:rsidRPr="00D14A97">
        <w:rPr>
          <w:rFonts w:ascii="Gadugi" w:hAnsi="Gadugi"/>
          <w:b/>
          <w:bCs/>
          <w:sz w:val="22"/>
          <w:szCs w:val="22"/>
        </w:rPr>
        <w:t xml:space="preserve">Jan </w:t>
      </w:r>
      <w:r w:rsidR="0070162E" w:rsidRPr="00D14A97">
        <w:rPr>
          <w:rFonts w:ascii="Gadugi" w:hAnsi="Gadugi"/>
          <w:b/>
          <w:bCs/>
          <w:sz w:val="22"/>
          <w:szCs w:val="22"/>
        </w:rPr>
        <w:t>2011 to March 2013</w:t>
      </w:r>
    </w:p>
    <w:p w:rsidR="00DD1379" w:rsidRPr="00D14A97" w:rsidRDefault="00DD1379" w:rsidP="00863B30">
      <w:pPr>
        <w:spacing w:line="60" w:lineRule="atLeast"/>
        <w:jc w:val="both"/>
        <w:rPr>
          <w:rStyle w:val="Strong"/>
          <w:rFonts w:ascii="Gadugi" w:hAnsi="Gadugi" w:cs="Courier New"/>
          <w:sz w:val="22"/>
          <w:szCs w:val="22"/>
        </w:rPr>
      </w:pPr>
      <w:r w:rsidRPr="00D14A97">
        <w:rPr>
          <w:rStyle w:val="Strong"/>
          <w:rFonts w:ascii="Gadugi" w:hAnsi="Gadugi" w:cs="Courier New"/>
          <w:sz w:val="22"/>
          <w:szCs w:val="22"/>
        </w:rPr>
        <w:t>Maritime &amp; Shipping Publication</w:t>
      </w:r>
    </w:p>
    <w:p w:rsidR="00DD1379" w:rsidRPr="00D14A97" w:rsidRDefault="00DD1379" w:rsidP="00863B30">
      <w:pPr>
        <w:spacing w:line="60" w:lineRule="atLeast"/>
        <w:jc w:val="both"/>
        <w:rPr>
          <w:rStyle w:val="Strong"/>
          <w:rFonts w:ascii="Gadugi" w:hAnsi="Gadugi" w:cs="Courier New"/>
          <w:sz w:val="22"/>
          <w:szCs w:val="22"/>
        </w:rPr>
      </w:pPr>
    </w:p>
    <w:p w:rsidR="000B37F5" w:rsidRPr="00D14A97" w:rsidRDefault="00F9568B" w:rsidP="00863B30">
      <w:pPr>
        <w:spacing w:line="60" w:lineRule="atLeast"/>
        <w:jc w:val="both"/>
        <w:rPr>
          <w:rFonts w:ascii="Gadugi" w:hAnsi="Gadugi"/>
          <w:b/>
          <w:bCs/>
          <w:sz w:val="22"/>
          <w:szCs w:val="22"/>
        </w:rPr>
      </w:pPr>
      <w:r w:rsidRPr="00D14A97">
        <w:rPr>
          <w:rStyle w:val="Strong"/>
          <w:rFonts w:ascii="Gadugi" w:hAnsi="Gadugi" w:cs="Courier New"/>
          <w:sz w:val="22"/>
          <w:szCs w:val="22"/>
        </w:rPr>
        <w:t xml:space="preserve">Designation – </w:t>
      </w:r>
      <w:r w:rsidR="00F05F8E" w:rsidRPr="00D14A97">
        <w:rPr>
          <w:rStyle w:val="Strong"/>
          <w:rFonts w:ascii="Gadugi" w:hAnsi="Gadugi" w:cs="Courier New"/>
          <w:sz w:val="22"/>
          <w:szCs w:val="22"/>
        </w:rPr>
        <w:t xml:space="preserve">Sales &amp; Marketing </w:t>
      </w:r>
      <w:r w:rsidRPr="00D14A97">
        <w:rPr>
          <w:rStyle w:val="Strong"/>
          <w:rFonts w:ascii="Gadugi" w:hAnsi="Gadugi" w:cs="Courier New"/>
          <w:sz w:val="22"/>
          <w:szCs w:val="22"/>
        </w:rPr>
        <w:t>Co-ordinator</w:t>
      </w:r>
      <w:r w:rsidR="00DD1379" w:rsidRPr="00D14A97">
        <w:rPr>
          <w:rFonts w:ascii="Gadugi" w:hAnsi="Gadugi"/>
          <w:b/>
          <w:bCs/>
          <w:sz w:val="22"/>
          <w:szCs w:val="22"/>
        </w:rPr>
        <w:t xml:space="preserve">  </w:t>
      </w:r>
    </w:p>
    <w:p w:rsidR="00F9568B" w:rsidRPr="00D14A97" w:rsidRDefault="00F9568B" w:rsidP="00F1250D">
      <w:pPr>
        <w:spacing w:line="60" w:lineRule="atLeast"/>
        <w:ind w:firstLine="720"/>
        <w:jc w:val="both"/>
        <w:rPr>
          <w:rFonts w:ascii="Gadugi" w:hAnsi="Gadugi"/>
          <w:b/>
          <w:bCs/>
          <w:sz w:val="22"/>
          <w:szCs w:val="22"/>
        </w:rPr>
      </w:pPr>
      <w:r w:rsidRPr="00D14A97">
        <w:rPr>
          <w:rFonts w:ascii="Gadugi" w:hAnsi="Gadugi"/>
          <w:b/>
          <w:bCs/>
          <w:sz w:val="22"/>
          <w:szCs w:val="22"/>
        </w:rPr>
        <w:t>Role &amp; Responsibilities:</w:t>
      </w:r>
    </w:p>
    <w:p w:rsidR="00F9568B" w:rsidRPr="00D14A97" w:rsidRDefault="00F9568B" w:rsidP="00863B30">
      <w:pPr>
        <w:pStyle w:val="ListParagraph"/>
        <w:numPr>
          <w:ilvl w:val="0"/>
          <w:numId w:val="14"/>
        </w:numPr>
        <w:spacing w:line="60" w:lineRule="atLeast"/>
        <w:jc w:val="both"/>
        <w:rPr>
          <w:rFonts w:ascii="Gadugi" w:hAnsi="Gadugi"/>
          <w:bCs/>
          <w:sz w:val="22"/>
          <w:szCs w:val="22"/>
        </w:rPr>
      </w:pPr>
      <w:r w:rsidRPr="00D14A97">
        <w:rPr>
          <w:rFonts w:ascii="Gadugi" w:hAnsi="Gadugi"/>
          <w:bCs/>
          <w:sz w:val="22"/>
          <w:szCs w:val="22"/>
        </w:rPr>
        <w:t>Co-ordinating with sales and marketing department</w:t>
      </w:r>
    </w:p>
    <w:p w:rsidR="00F9568B" w:rsidRPr="00D14A97" w:rsidRDefault="00F9568B" w:rsidP="00863B30">
      <w:pPr>
        <w:pStyle w:val="ListParagraph"/>
        <w:numPr>
          <w:ilvl w:val="0"/>
          <w:numId w:val="14"/>
        </w:numPr>
        <w:spacing w:line="60" w:lineRule="atLeast"/>
        <w:jc w:val="both"/>
        <w:rPr>
          <w:rFonts w:ascii="Gadugi" w:hAnsi="Gadugi"/>
          <w:bCs/>
          <w:sz w:val="22"/>
          <w:szCs w:val="22"/>
        </w:rPr>
      </w:pPr>
      <w:r w:rsidRPr="00D14A97">
        <w:rPr>
          <w:rFonts w:ascii="Gadugi" w:hAnsi="Gadugi"/>
          <w:bCs/>
          <w:sz w:val="22"/>
          <w:szCs w:val="22"/>
        </w:rPr>
        <w:t>Servic</w:t>
      </w:r>
      <w:r w:rsidR="00ED3A4C" w:rsidRPr="00D14A97">
        <w:rPr>
          <w:rFonts w:ascii="Gadugi" w:hAnsi="Gadugi"/>
          <w:bCs/>
          <w:sz w:val="22"/>
          <w:szCs w:val="22"/>
        </w:rPr>
        <w:t xml:space="preserve">ing </w:t>
      </w:r>
      <w:r w:rsidRPr="00D14A97">
        <w:rPr>
          <w:rFonts w:ascii="Gadugi" w:hAnsi="Gadugi"/>
          <w:bCs/>
          <w:sz w:val="22"/>
          <w:szCs w:val="22"/>
        </w:rPr>
        <w:t>clients</w:t>
      </w:r>
      <w:r w:rsidR="00ED3A4C" w:rsidRPr="00D14A97">
        <w:rPr>
          <w:rFonts w:ascii="Gadugi" w:hAnsi="Gadugi"/>
          <w:bCs/>
          <w:sz w:val="22"/>
          <w:szCs w:val="22"/>
        </w:rPr>
        <w:t xml:space="preserve"> as per their business requirement</w:t>
      </w:r>
    </w:p>
    <w:p w:rsidR="00F9568B" w:rsidRPr="00D14A97" w:rsidRDefault="00F9568B" w:rsidP="00863B30">
      <w:pPr>
        <w:pStyle w:val="ListParagraph"/>
        <w:numPr>
          <w:ilvl w:val="0"/>
          <w:numId w:val="14"/>
        </w:numPr>
        <w:spacing w:line="60" w:lineRule="atLeast"/>
        <w:jc w:val="both"/>
        <w:rPr>
          <w:rFonts w:ascii="Gadugi" w:hAnsi="Gadugi"/>
          <w:bCs/>
          <w:sz w:val="22"/>
          <w:szCs w:val="22"/>
        </w:rPr>
      </w:pPr>
      <w:r w:rsidRPr="00D14A97">
        <w:rPr>
          <w:rFonts w:ascii="Gadugi" w:hAnsi="Gadugi"/>
          <w:bCs/>
          <w:sz w:val="22"/>
          <w:szCs w:val="22"/>
        </w:rPr>
        <w:t>Li</w:t>
      </w:r>
      <w:r w:rsidR="00ED3A4C" w:rsidRPr="00D14A97">
        <w:rPr>
          <w:rFonts w:ascii="Gadugi" w:hAnsi="Gadugi"/>
          <w:bCs/>
          <w:sz w:val="22"/>
          <w:szCs w:val="22"/>
        </w:rPr>
        <w:t>ai</w:t>
      </w:r>
      <w:r w:rsidRPr="00D14A97">
        <w:rPr>
          <w:rFonts w:ascii="Gadugi" w:hAnsi="Gadugi"/>
          <w:bCs/>
          <w:sz w:val="22"/>
          <w:szCs w:val="22"/>
        </w:rPr>
        <w:t>sing with production department for client artwork and ad material</w:t>
      </w:r>
    </w:p>
    <w:p w:rsidR="00F9568B" w:rsidRPr="00D14A97" w:rsidRDefault="00ED3A4C" w:rsidP="00863B30">
      <w:pPr>
        <w:pStyle w:val="ListParagraph"/>
        <w:numPr>
          <w:ilvl w:val="0"/>
          <w:numId w:val="14"/>
        </w:numPr>
        <w:spacing w:line="60" w:lineRule="atLeast"/>
        <w:jc w:val="both"/>
        <w:rPr>
          <w:rFonts w:ascii="Gadugi" w:hAnsi="Gadugi"/>
          <w:bCs/>
          <w:sz w:val="22"/>
          <w:szCs w:val="22"/>
        </w:rPr>
      </w:pPr>
      <w:r w:rsidRPr="00D14A97">
        <w:rPr>
          <w:rFonts w:ascii="Gadugi" w:hAnsi="Gadugi"/>
          <w:bCs/>
          <w:sz w:val="22"/>
          <w:szCs w:val="22"/>
        </w:rPr>
        <w:t>Client d</w:t>
      </w:r>
      <w:r w:rsidR="00F9568B" w:rsidRPr="00D14A97">
        <w:rPr>
          <w:rFonts w:ascii="Gadugi" w:hAnsi="Gadugi"/>
          <w:bCs/>
          <w:sz w:val="22"/>
          <w:szCs w:val="22"/>
        </w:rPr>
        <w:t>atabase</w:t>
      </w:r>
      <w:r w:rsidRPr="00D14A97">
        <w:rPr>
          <w:rFonts w:ascii="Gadugi" w:hAnsi="Gadugi"/>
          <w:bCs/>
          <w:sz w:val="22"/>
          <w:szCs w:val="22"/>
        </w:rPr>
        <w:t xml:space="preserve"> control</w:t>
      </w:r>
      <w:r w:rsidR="00386570" w:rsidRPr="00D14A97">
        <w:rPr>
          <w:rFonts w:ascii="Gadugi" w:hAnsi="Gadugi"/>
          <w:bCs/>
          <w:sz w:val="22"/>
          <w:szCs w:val="22"/>
        </w:rPr>
        <w:t>:</w:t>
      </w:r>
    </w:p>
    <w:p w:rsidR="00F9568B" w:rsidRPr="00D14A97" w:rsidRDefault="00F9568B" w:rsidP="00863B30">
      <w:pPr>
        <w:pStyle w:val="ListParagraph"/>
        <w:spacing w:line="60" w:lineRule="atLeast"/>
        <w:jc w:val="both"/>
        <w:rPr>
          <w:rFonts w:ascii="Gadugi" w:hAnsi="Gadugi"/>
          <w:bCs/>
          <w:sz w:val="22"/>
          <w:szCs w:val="22"/>
        </w:rPr>
      </w:pPr>
      <w:r w:rsidRPr="00D14A97">
        <w:rPr>
          <w:rFonts w:ascii="Gadugi" w:hAnsi="Gadugi"/>
          <w:bCs/>
          <w:sz w:val="22"/>
          <w:szCs w:val="22"/>
        </w:rPr>
        <w:t xml:space="preserve">Regular </w:t>
      </w:r>
      <w:proofErr w:type="spellStart"/>
      <w:r w:rsidRPr="00D14A97">
        <w:rPr>
          <w:rFonts w:ascii="Gadugi" w:hAnsi="Gadugi"/>
          <w:bCs/>
          <w:sz w:val="22"/>
          <w:szCs w:val="22"/>
        </w:rPr>
        <w:t>updation</w:t>
      </w:r>
      <w:proofErr w:type="spellEnd"/>
      <w:r w:rsidRPr="00D14A97">
        <w:rPr>
          <w:rFonts w:ascii="Gadugi" w:hAnsi="Gadugi"/>
          <w:bCs/>
          <w:sz w:val="22"/>
          <w:szCs w:val="22"/>
        </w:rPr>
        <w:t xml:space="preserve"> of client database</w:t>
      </w:r>
      <w:r w:rsidR="00ED3A4C" w:rsidRPr="00D14A97">
        <w:rPr>
          <w:rFonts w:ascii="Gadugi" w:hAnsi="Gadugi"/>
          <w:bCs/>
          <w:sz w:val="22"/>
          <w:szCs w:val="22"/>
        </w:rPr>
        <w:t xml:space="preserve"> and protecting details</w:t>
      </w:r>
    </w:p>
    <w:p w:rsidR="00F9568B" w:rsidRPr="00D14A97" w:rsidRDefault="00F9568B" w:rsidP="00863B30">
      <w:pPr>
        <w:pStyle w:val="ListParagraph"/>
        <w:numPr>
          <w:ilvl w:val="0"/>
          <w:numId w:val="15"/>
        </w:numPr>
        <w:spacing w:line="60" w:lineRule="atLeast"/>
        <w:ind w:left="720"/>
        <w:jc w:val="both"/>
        <w:rPr>
          <w:rFonts w:ascii="Gadugi" w:hAnsi="Gadugi"/>
          <w:bCs/>
          <w:sz w:val="22"/>
          <w:szCs w:val="22"/>
        </w:rPr>
      </w:pPr>
      <w:r w:rsidRPr="00D14A97">
        <w:rPr>
          <w:rFonts w:ascii="Gadugi" w:hAnsi="Gadugi"/>
          <w:bCs/>
          <w:sz w:val="22"/>
          <w:szCs w:val="22"/>
        </w:rPr>
        <w:t>Administrative duties</w:t>
      </w:r>
      <w:r w:rsidR="00386570" w:rsidRPr="00D14A97">
        <w:rPr>
          <w:rFonts w:ascii="Gadugi" w:hAnsi="Gadugi"/>
          <w:bCs/>
          <w:sz w:val="22"/>
          <w:szCs w:val="22"/>
        </w:rPr>
        <w:t>:</w:t>
      </w:r>
    </w:p>
    <w:p w:rsidR="00F9568B" w:rsidRPr="00D14A97" w:rsidRDefault="008B6235" w:rsidP="00863B30">
      <w:pPr>
        <w:pStyle w:val="ListParagraph"/>
        <w:spacing w:line="60" w:lineRule="atLeast"/>
        <w:jc w:val="both"/>
        <w:rPr>
          <w:rFonts w:ascii="Gadugi" w:hAnsi="Gadugi"/>
          <w:bCs/>
          <w:sz w:val="22"/>
          <w:szCs w:val="22"/>
        </w:rPr>
      </w:pPr>
      <w:r w:rsidRPr="00D14A97">
        <w:rPr>
          <w:rFonts w:ascii="Gadugi" w:hAnsi="Gadugi"/>
          <w:bCs/>
          <w:sz w:val="22"/>
          <w:szCs w:val="22"/>
        </w:rPr>
        <w:t xml:space="preserve">Answering telephones, </w:t>
      </w:r>
      <w:r w:rsidR="00F9568B" w:rsidRPr="00D14A97">
        <w:rPr>
          <w:rFonts w:ascii="Gadugi" w:hAnsi="Gadugi"/>
          <w:bCs/>
          <w:sz w:val="22"/>
          <w:szCs w:val="22"/>
        </w:rPr>
        <w:t>organizing courier dispatches</w:t>
      </w:r>
    </w:p>
    <w:p w:rsidR="00F9568B" w:rsidRPr="00D14A97" w:rsidRDefault="00F9568B" w:rsidP="00863B30">
      <w:pPr>
        <w:pStyle w:val="ListParagraph"/>
        <w:spacing w:line="60" w:lineRule="atLeast"/>
        <w:jc w:val="both"/>
        <w:rPr>
          <w:rFonts w:ascii="Gadugi" w:hAnsi="Gadugi"/>
          <w:bCs/>
          <w:sz w:val="22"/>
          <w:szCs w:val="22"/>
        </w:rPr>
      </w:pPr>
      <w:r w:rsidRPr="00D14A97">
        <w:rPr>
          <w:rFonts w:ascii="Gadugi" w:hAnsi="Gadugi"/>
          <w:bCs/>
          <w:sz w:val="22"/>
          <w:szCs w:val="22"/>
        </w:rPr>
        <w:t>Assisting the marketing team with events and conferences on site.</w:t>
      </w:r>
    </w:p>
    <w:p w:rsidR="001601BA" w:rsidRPr="00D14A97" w:rsidRDefault="002376BE" w:rsidP="0070162E">
      <w:pPr>
        <w:pStyle w:val="ListParagraph"/>
        <w:ind w:left="450" w:firstLine="270"/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Maintaining Petty Cash.</w:t>
      </w:r>
    </w:p>
    <w:p w:rsidR="001601BA" w:rsidRPr="00D14A97" w:rsidRDefault="001601BA" w:rsidP="00F732B2">
      <w:pPr>
        <w:rPr>
          <w:rFonts w:ascii="Gadugi" w:hAnsi="Gadugi" w:cs="Courier New"/>
          <w:b/>
        </w:rPr>
      </w:pPr>
    </w:p>
    <w:p w:rsidR="00F732B2" w:rsidRPr="00D14A97" w:rsidRDefault="00F732B2" w:rsidP="00C31261">
      <w:pPr>
        <w:pBdr>
          <w:bottom w:val="single" w:sz="4" w:space="1" w:color="auto"/>
        </w:pBdr>
        <w:rPr>
          <w:rFonts w:ascii="Gadugi" w:hAnsi="Gadugi" w:cs="Courier New"/>
          <w:b/>
        </w:rPr>
      </w:pPr>
      <w:proofErr w:type="spellStart"/>
      <w:r w:rsidRPr="00D14A97">
        <w:rPr>
          <w:rFonts w:ascii="Gadugi" w:hAnsi="Gadugi" w:cs="Courier New"/>
          <w:b/>
          <w:sz w:val="28"/>
          <w:szCs w:val="28"/>
        </w:rPr>
        <w:t>Fin</w:t>
      </w:r>
      <w:r w:rsidR="001601BA" w:rsidRPr="00D14A97">
        <w:rPr>
          <w:rFonts w:ascii="Gadugi" w:hAnsi="Gadugi" w:cs="Courier New"/>
          <w:b/>
          <w:sz w:val="28"/>
          <w:szCs w:val="28"/>
        </w:rPr>
        <w:t>D</w:t>
      </w:r>
      <w:r w:rsidRPr="00D14A97">
        <w:rPr>
          <w:rFonts w:ascii="Gadugi" w:hAnsi="Gadugi" w:cs="Courier New"/>
          <w:b/>
          <w:sz w:val="28"/>
          <w:szCs w:val="28"/>
        </w:rPr>
        <w:t>oll</w:t>
      </w:r>
      <w:proofErr w:type="spellEnd"/>
      <w:r w:rsidRPr="00D14A97">
        <w:rPr>
          <w:rFonts w:ascii="Gadugi" w:hAnsi="Gadugi" w:cs="Courier New"/>
          <w:b/>
        </w:rPr>
        <w:t xml:space="preserve"> Co</w:t>
      </w:r>
      <w:r w:rsidR="001601BA" w:rsidRPr="00D14A97">
        <w:rPr>
          <w:rFonts w:ascii="Gadugi" w:hAnsi="Gadugi" w:cs="Courier New"/>
          <w:b/>
        </w:rPr>
        <w:t>mmunications &amp;</w:t>
      </w:r>
      <w:r w:rsidR="00DB3C39" w:rsidRPr="00D14A97">
        <w:rPr>
          <w:rFonts w:ascii="Gadugi" w:hAnsi="Gadugi" w:cs="Courier New"/>
          <w:b/>
        </w:rPr>
        <w:t xml:space="preserve"> Publications</w:t>
      </w:r>
      <w:r w:rsidR="00626BF5" w:rsidRPr="00D14A97">
        <w:rPr>
          <w:rFonts w:ascii="Gadugi" w:hAnsi="Gadugi" w:cs="Courier New"/>
          <w:b/>
        </w:rPr>
        <w:t>,</w:t>
      </w:r>
      <w:r w:rsidR="001601BA" w:rsidRPr="00D14A97">
        <w:rPr>
          <w:rFonts w:ascii="Gadugi" w:hAnsi="Gadugi" w:cs="Courier New"/>
          <w:b/>
        </w:rPr>
        <w:t xml:space="preserve"> </w:t>
      </w:r>
      <w:r w:rsidRPr="00D14A97">
        <w:rPr>
          <w:rFonts w:ascii="Gadugi" w:hAnsi="Gadugi" w:cs="Courier New"/>
          <w:b/>
        </w:rPr>
        <w:t>Goa</w:t>
      </w:r>
      <w:r w:rsidR="00626BF5" w:rsidRPr="00D14A97">
        <w:rPr>
          <w:rFonts w:ascii="Gadugi" w:hAnsi="Gadugi" w:cs="Courier New"/>
          <w:b/>
        </w:rPr>
        <w:t xml:space="preserve"> </w:t>
      </w:r>
      <w:r w:rsidR="00F1250D" w:rsidRPr="00D14A97">
        <w:rPr>
          <w:rFonts w:ascii="Gadugi" w:hAnsi="Gadugi" w:cs="Courier New"/>
          <w:b/>
        </w:rPr>
        <w:t xml:space="preserve">           </w:t>
      </w:r>
      <w:r w:rsidR="00AA50E4" w:rsidRPr="00D14A97">
        <w:rPr>
          <w:rFonts w:ascii="Gadugi" w:hAnsi="Gadugi" w:cs="Courier New"/>
          <w:b/>
        </w:rPr>
        <w:t xml:space="preserve">   </w:t>
      </w:r>
      <w:r w:rsidR="00626BF5" w:rsidRPr="00D14A97">
        <w:rPr>
          <w:rStyle w:val="Strong"/>
          <w:rFonts w:ascii="Gadugi" w:hAnsi="Gadugi" w:cs="Courier New"/>
          <w:sz w:val="22"/>
          <w:szCs w:val="22"/>
        </w:rPr>
        <w:t>Feb</w:t>
      </w:r>
      <w:r w:rsidR="00DB3C39" w:rsidRPr="00D14A97">
        <w:rPr>
          <w:rStyle w:val="Strong"/>
          <w:rFonts w:ascii="Gadugi" w:hAnsi="Gadugi" w:cs="Courier New"/>
          <w:sz w:val="22"/>
          <w:szCs w:val="22"/>
        </w:rPr>
        <w:t xml:space="preserve"> 2009 to </w:t>
      </w:r>
      <w:r w:rsidR="00626BF5" w:rsidRPr="00D14A97">
        <w:rPr>
          <w:rStyle w:val="Strong"/>
          <w:rFonts w:ascii="Gadugi" w:hAnsi="Gadugi" w:cs="Courier New"/>
          <w:sz w:val="22"/>
          <w:szCs w:val="22"/>
        </w:rPr>
        <w:t xml:space="preserve">Oct </w:t>
      </w:r>
      <w:r w:rsidR="00DB3C39" w:rsidRPr="00D14A97">
        <w:rPr>
          <w:rStyle w:val="Strong"/>
          <w:rFonts w:ascii="Gadugi" w:hAnsi="Gadugi" w:cs="Courier New"/>
          <w:sz w:val="22"/>
          <w:szCs w:val="22"/>
        </w:rPr>
        <w:t>2010</w:t>
      </w:r>
    </w:p>
    <w:p w:rsidR="00F1250D" w:rsidRPr="00D14A97" w:rsidRDefault="00F1250D" w:rsidP="00F732B2">
      <w:pPr>
        <w:rPr>
          <w:rStyle w:val="Strong"/>
          <w:rFonts w:ascii="Gadugi" w:hAnsi="Gadugi" w:cs="Courier New"/>
          <w:sz w:val="22"/>
          <w:szCs w:val="22"/>
        </w:rPr>
      </w:pPr>
    </w:p>
    <w:p w:rsidR="000B37F5" w:rsidRPr="00D14A97" w:rsidRDefault="00F732B2" w:rsidP="00F732B2">
      <w:pPr>
        <w:rPr>
          <w:rFonts w:ascii="Gadugi" w:hAnsi="Gadugi" w:cs="Courier New"/>
          <w:b/>
          <w:bCs/>
          <w:sz w:val="22"/>
          <w:szCs w:val="22"/>
        </w:rPr>
      </w:pPr>
      <w:r w:rsidRPr="00D14A97">
        <w:rPr>
          <w:rStyle w:val="Strong"/>
          <w:rFonts w:ascii="Gadugi" w:hAnsi="Gadugi" w:cs="Courier New"/>
          <w:sz w:val="22"/>
          <w:szCs w:val="22"/>
        </w:rPr>
        <w:t xml:space="preserve">Designation – </w:t>
      </w:r>
      <w:r w:rsidR="003E4551" w:rsidRPr="00D14A97">
        <w:rPr>
          <w:rStyle w:val="Strong"/>
          <w:rFonts w:ascii="Gadugi" w:hAnsi="Gadugi" w:cs="Courier New"/>
          <w:sz w:val="22"/>
          <w:szCs w:val="22"/>
        </w:rPr>
        <w:t xml:space="preserve">Advertising </w:t>
      </w:r>
      <w:r w:rsidR="00F05F8E" w:rsidRPr="00D14A97">
        <w:rPr>
          <w:rStyle w:val="Strong"/>
          <w:rFonts w:ascii="Gadugi" w:hAnsi="Gadugi" w:cs="Courier New"/>
          <w:sz w:val="22"/>
          <w:szCs w:val="22"/>
        </w:rPr>
        <w:t xml:space="preserve">Sales </w:t>
      </w:r>
      <w:r w:rsidRPr="00D14A97">
        <w:rPr>
          <w:rStyle w:val="Strong"/>
          <w:rFonts w:ascii="Gadugi" w:hAnsi="Gadugi" w:cs="Courier New"/>
          <w:sz w:val="22"/>
          <w:szCs w:val="22"/>
        </w:rPr>
        <w:t>Co-</w:t>
      </w:r>
      <w:proofErr w:type="spellStart"/>
      <w:r w:rsidRPr="00D14A97">
        <w:rPr>
          <w:rStyle w:val="Strong"/>
          <w:rFonts w:ascii="Gadugi" w:hAnsi="Gadugi" w:cs="Courier New"/>
          <w:sz w:val="22"/>
          <w:szCs w:val="22"/>
        </w:rPr>
        <w:t>ordinator</w:t>
      </w:r>
      <w:proofErr w:type="spellEnd"/>
      <w:r w:rsidR="00DB3C39" w:rsidRPr="00D14A97">
        <w:rPr>
          <w:rStyle w:val="Strong"/>
          <w:rFonts w:ascii="Gadugi" w:hAnsi="Gadugi" w:cs="Courier New"/>
          <w:sz w:val="22"/>
          <w:szCs w:val="22"/>
        </w:rPr>
        <w:t xml:space="preserve"> </w:t>
      </w:r>
    </w:p>
    <w:p w:rsidR="00F732B2" w:rsidRPr="00D14A97" w:rsidRDefault="00F732B2" w:rsidP="00F1250D">
      <w:pPr>
        <w:ind w:firstLine="720"/>
        <w:rPr>
          <w:rFonts w:ascii="Gadugi" w:hAnsi="Gadugi" w:cs="Courier New"/>
          <w:b/>
          <w:bCs/>
          <w:sz w:val="22"/>
          <w:szCs w:val="22"/>
        </w:rPr>
      </w:pPr>
      <w:r w:rsidRPr="00D14A97">
        <w:rPr>
          <w:rFonts w:ascii="Gadugi" w:hAnsi="Gadugi" w:cs="Courier New"/>
          <w:b/>
          <w:bCs/>
          <w:sz w:val="22"/>
          <w:szCs w:val="22"/>
        </w:rPr>
        <w:t>Role &amp; Responsibilities:</w:t>
      </w:r>
    </w:p>
    <w:p w:rsidR="00F732B2" w:rsidRPr="00D14A97" w:rsidRDefault="00F732B2" w:rsidP="00863B30">
      <w:pPr>
        <w:numPr>
          <w:ilvl w:val="0"/>
          <w:numId w:val="11"/>
        </w:numPr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 xml:space="preserve">Planning and scheduling of Magazine </w:t>
      </w:r>
    </w:p>
    <w:p w:rsidR="00F732B2" w:rsidRPr="00D14A97" w:rsidRDefault="00F732B2" w:rsidP="00863B30">
      <w:pPr>
        <w:numPr>
          <w:ilvl w:val="0"/>
          <w:numId w:val="11"/>
        </w:numPr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To ensure</w:t>
      </w:r>
      <w:r w:rsidR="00B5076D" w:rsidRPr="00D14A97">
        <w:rPr>
          <w:rFonts w:ascii="Gadugi" w:hAnsi="Gadugi"/>
          <w:sz w:val="22"/>
          <w:szCs w:val="22"/>
        </w:rPr>
        <w:t xml:space="preserve"> &amp; co-ordinate</w:t>
      </w:r>
      <w:r w:rsidRPr="00D14A97">
        <w:rPr>
          <w:rFonts w:ascii="Gadugi" w:hAnsi="Gadugi"/>
          <w:sz w:val="22"/>
          <w:szCs w:val="22"/>
        </w:rPr>
        <w:t xml:space="preserve"> correct information gets published on paper </w:t>
      </w:r>
      <w:r w:rsidR="003E4551" w:rsidRPr="00D14A97">
        <w:rPr>
          <w:rFonts w:ascii="Gadugi" w:hAnsi="Gadugi"/>
          <w:sz w:val="22"/>
          <w:szCs w:val="22"/>
        </w:rPr>
        <w:t>&amp;</w:t>
      </w:r>
      <w:r w:rsidRPr="00D14A97">
        <w:rPr>
          <w:rFonts w:ascii="Gadugi" w:hAnsi="Gadugi"/>
          <w:sz w:val="22"/>
          <w:szCs w:val="22"/>
        </w:rPr>
        <w:t xml:space="preserve"> website</w:t>
      </w:r>
      <w:r w:rsidR="003E4551" w:rsidRPr="00D14A97">
        <w:rPr>
          <w:rFonts w:ascii="Gadugi" w:hAnsi="Gadugi"/>
          <w:sz w:val="22"/>
          <w:szCs w:val="22"/>
        </w:rPr>
        <w:t xml:space="preserve"> </w:t>
      </w:r>
      <w:r w:rsidR="00B5076D" w:rsidRPr="00D14A97">
        <w:rPr>
          <w:rFonts w:ascii="Gadugi" w:hAnsi="Gadugi"/>
          <w:sz w:val="22"/>
          <w:szCs w:val="22"/>
        </w:rPr>
        <w:t xml:space="preserve"> </w:t>
      </w:r>
    </w:p>
    <w:p w:rsidR="00F732B2" w:rsidRPr="00D14A97" w:rsidRDefault="00F732B2" w:rsidP="00863B30">
      <w:pPr>
        <w:numPr>
          <w:ilvl w:val="0"/>
          <w:numId w:val="11"/>
        </w:numPr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 xml:space="preserve">Corresponding </w:t>
      </w:r>
      <w:r w:rsidR="00984315" w:rsidRPr="00D14A97">
        <w:rPr>
          <w:rFonts w:ascii="Gadugi" w:hAnsi="Gadugi"/>
          <w:sz w:val="22"/>
          <w:szCs w:val="22"/>
        </w:rPr>
        <w:t xml:space="preserve">and providing </w:t>
      </w:r>
      <w:r w:rsidR="008B6235" w:rsidRPr="00D14A97">
        <w:rPr>
          <w:rFonts w:ascii="Gadugi" w:hAnsi="Gadugi"/>
          <w:sz w:val="22"/>
          <w:szCs w:val="22"/>
        </w:rPr>
        <w:t>relevant information</w:t>
      </w:r>
      <w:r w:rsidR="00984315" w:rsidRPr="00D14A97">
        <w:rPr>
          <w:rFonts w:ascii="Gadugi" w:hAnsi="Gadugi"/>
          <w:sz w:val="22"/>
          <w:szCs w:val="22"/>
        </w:rPr>
        <w:t xml:space="preserve"> to customers via telephone/e-mails as well as clients on site</w:t>
      </w:r>
    </w:p>
    <w:p w:rsidR="00F732B2" w:rsidRPr="00D14A97" w:rsidRDefault="00984315" w:rsidP="00863B30">
      <w:pPr>
        <w:numPr>
          <w:ilvl w:val="0"/>
          <w:numId w:val="11"/>
        </w:numPr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Regular</w:t>
      </w:r>
      <w:r w:rsidR="00F732B2" w:rsidRPr="00D14A97">
        <w:rPr>
          <w:rFonts w:ascii="Gadugi" w:hAnsi="Gadugi"/>
          <w:sz w:val="22"/>
          <w:szCs w:val="22"/>
        </w:rPr>
        <w:t xml:space="preserve"> follow up with advertisers</w:t>
      </w:r>
    </w:p>
    <w:p w:rsidR="00773E60" w:rsidRPr="00D14A97" w:rsidRDefault="00984315" w:rsidP="00F96AE8">
      <w:pPr>
        <w:numPr>
          <w:ilvl w:val="0"/>
          <w:numId w:val="11"/>
        </w:numPr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Updati</w:t>
      </w:r>
      <w:r w:rsidR="00F732B2" w:rsidRPr="00D14A97">
        <w:rPr>
          <w:rFonts w:ascii="Gadugi" w:hAnsi="Gadugi"/>
          <w:sz w:val="22"/>
          <w:szCs w:val="22"/>
        </w:rPr>
        <w:t xml:space="preserve">ng </w:t>
      </w:r>
      <w:r w:rsidR="008B6235" w:rsidRPr="00D14A97">
        <w:rPr>
          <w:rFonts w:ascii="Gadugi" w:hAnsi="Gadugi"/>
          <w:sz w:val="22"/>
          <w:szCs w:val="22"/>
        </w:rPr>
        <w:t>contents</w:t>
      </w:r>
      <w:r w:rsidR="00F732B2" w:rsidRPr="00D14A97">
        <w:rPr>
          <w:rFonts w:ascii="Gadugi" w:hAnsi="Gadugi"/>
          <w:sz w:val="22"/>
          <w:szCs w:val="22"/>
        </w:rPr>
        <w:t xml:space="preserve"> on website on daily basis</w:t>
      </w:r>
    </w:p>
    <w:p w:rsidR="0070162E" w:rsidRPr="00D14A97" w:rsidRDefault="0070162E" w:rsidP="00F96AE8">
      <w:pPr>
        <w:rPr>
          <w:rFonts w:ascii="Gadugi" w:hAnsi="Gadugi" w:cs="Courier New"/>
          <w:b/>
        </w:rPr>
      </w:pPr>
    </w:p>
    <w:p w:rsidR="00F96AE8" w:rsidRPr="00D14A97" w:rsidRDefault="00F96AE8" w:rsidP="00F1250D">
      <w:pPr>
        <w:pBdr>
          <w:bottom w:val="single" w:sz="4" w:space="1" w:color="auto"/>
        </w:pBdr>
        <w:rPr>
          <w:rFonts w:ascii="Gadugi" w:hAnsi="Gadugi" w:cs="Courier New"/>
          <w:b/>
        </w:rPr>
      </w:pPr>
      <w:r w:rsidRPr="00D14A97">
        <w:rPr>
          <w:rFonts w:ascii="Gadugi" w:hAnsi="Gadugi" w:cs="Courier New"/>
          <w:b/>
          <w:sz w:val="28"/>
          <w:szCs w:val="28"/>
        </w:rPr>
        <w:t xml:space="preserve">Homes </w:t>
      </w:r>
      <w:r w:rsidR="00626BF5" w:rsidRPr="00D14A97">
        <w:rPr>
          <w:rFonts w:ascii="Gadugi" w:hAnsi="Gadugi" w:cs="Courier New"/>
          <w:b/>
          <w:sz w:val="28"/>
          <w:szCs w:val="28"/>
        </w:rPr>
        <w:t>&amp; Estates</w:t>
      </w:r>
      <w:r w:rsidR="00626BF5" w:rsidRPr="00D14A97">
        <w:rPr>
          <w:rFonts w:ascii="Gadugi" w:hAnsi="Gadugi" w:cs="Courier New"/>
          <w:b/>
        </w:rPr>
        <w:t xml:space="preserve"> Consultancy Services, </w:t>
      </w:r>
      <w:r w:rsidRPr="00D14A97">
        <w:rPr>
          <w:rFonts w:ascii="Gadugi" w:hAnsi="Gadugi" w:cs="Courier New"/>
          <w:b/>
        </w:rPr>
        <w:t>Goa</w:t>
      </w:r>
      <w:r w:rsidR="001F5665" w:rsidRPr="00D14A97">
        <w:rPr>
          <w:rFonts w:ascii="Gadugi" w:hAnsi="Gadugi" w:cs="Courier New"/>
          <w:b/>
        </w:rPr>
        <w:t xml:space="preserve">        </w:t>
      </w:r>
      <w:r w:rsidR="00F1250D" w:rsidRPr="00D14A97">
        <w:rPr>
          <w:rFonts w:ascii="Gadugi" w:hAnsi="Gadugi" w:cs="Courier New"/>
          <w:b/>
        </w:rPr>
        <w:t xml:space="preserve">   </w:t>
      </w:r>
      <w:r w:rsidR="00AA50E4" w:rsidRPr="00D14A97">
        <w:rPr>
          <w:rFonts w:ascii="Gadugi" w:hAnsi="Gadugi" w:cs="Courier New"/>
          <w:b/>
        </w:rPr>
        <w:t xml:space="preserve">   </w:t>
      </w:r>
      <w:r w:rsidR="00F1250D" w:rsidRPr="00D14A97">
        <w:rPr>
          <w:rFonts w:ascii="Gadugi" w:hAnsi="Gadugi" w:cs="Courier New"/>
          <w:b/>
        </w:rPr>
        <w:t xml:space="preserve">Oct </w:t>
      </w:r>
      <w:r w:rsidR="00DB3C39" w:rsidRPr="00D14A97">
        <w:rPr>
          <w:rStyle w:val="Strong"/>
          <w:rFonts w:ascii="Gadugi" w:hAnsi="Gadugi" w:cs="Courier New"/>
          <w:sz w:val="22"/>
          <w:szCs w:val="22"/>
        </w:rPr>
        <w:t xml:space="preserve">2004 to </w:t>
      </w:r>
      <w:r w:rsidR="00C35BA2" w:rsidRPr="00D14A97">
        <w:rPr>
          <w:rStyle w:val="Strong"/>
          <w:rFonts w:ascii="Gadugi" w:hAnsi="Gadugi" w:cs="Courier New"/>
          <w:sz w:val="22"/>
          <w:szCs w:val="22"/>
        </w:rPr>
        <w:t>Feb</w:t>
      </w:r>
      <w:r w:rsidR="00F1250D" w:rsidRPr="00D14A97">
        <w:rPr>
          <w:rStyle w:val="Strong"/>
          <w:rFonts w:ascii="Gadugi" w:hAnsi="Gadugi" w:cs="Courier New"/>
          <w:sz w:val="22"/>
          <w:szCs w:val="22"/>
        </w:rPr>
        <w:t xml:space="preserve"> </w:t>
      </w:r>
      <w:r w:rsidR="00DB3C39" w:rsidRPr="00D14A97">
        <w:rPr>
          <w:rStyle w:val="Strong"/>
          <w:rFonts w:ascii="Gadugi" w:hAnsi="Gadugi" w:cs="Courier New"/>
          <w:sz w:val="22"/>
          <w:szCs w:val="22"/>
        </w:rPr>
        <w:t>2009</w:t>
      </w:r>
    </w:p>
    <w:p w:rsidR="00F1250D" w:rsidRPr="00D14A97" w:rsidRDefault="00F1250D" w:rsidP="002A36F5">
      <w:pPr>
        <w:rPr>
          <w:rStyle w:val="Strong"/>
          <w:rFonts w:ascii="Gadugi" w:hAnsi="Gadugi" w:cs="Courier New"/>
          <w:sz w:val="22"/>
          <w:szCs w:val="22"/>
        </w:rPr>
      </w:pPr>
    </w:p>
    <w:p w:rsidR="000B37F5" w:rsidRPr="00D14A97" w:rsidRDefault="002A36F5" w:rsidP="002A36F5">
      <w:pPr>
        <w:rPr>
          <w:rFonts w:ascii="Gadugi" w:hAnsi="Gadugi" w:cs="Courier New"/>
          <w:b/>
          <w:bCs/>
          <w:sz w:val="22"/>
          <w:szCs w:val="22"/>
        </w:rPr>
      </w:pPr>
      <w:r w:rsidRPr="00D14A97">
        <w:rPr>
          <w:rStyle w:val="Strong"/>
          <w:rFonts w:ascii="Gadugi" w:hAnsi="Gadugi" w:cs="Courier New"/>
          <w:sz w:val="22"/>
          <w:szCs w:val="22"/>
        </w:rPr>
        <w:t xml:space="preserve">Designation – </w:t>
      </w:r>
      <w:r w:rsidR="00F05F8E" w:rsidRPr="00D14A97">
        <w:rPr>
          <w:rStyle w:val="Strong"/>
          <w:rFonts w:ascii="Gadugi" w:hAnsi="Gadugi" w:cs="Courier New"/>
          <w:sz w:val="22"/>
          <w:szCs w:val="22"/>
        </w:rPr>
        <w:t xml:space="preserve">Sales </w:t>
      </w:r>
      <w:r w:rsidRPr="00D14A97">
        <w:rPr>
          <w:rStyle w:val="Strong"/>
          <w:rFonts w:ascii="Gadugi" w:hAnsi="Gadugi" w:cs="Courier New"/>
          <w:sz w:val="22"/>
          <w:szCs w:val="22"/>
        </w:rPr>
        <w:t>Co-</w:t>
      </w:r>
      <w:proofErr w:type="spellStart"/>
      <w:r w:rsidRPr="00D14A97">
        <w:rPr>
          <w:rStyle w:val="Strong"/>
          <w:rFonts w:ascii="Gadugi" w:hAnsi="Gadugi" w:cs="Courier New"/>
          <w:sz w:val="22"/>
          <w:szCs w:val="22"/>
        </w:rPr>
        <w:t>ordinator</w:t>
      </w:r>
      <w:proofErr w:type="spellEnd"/>
      <w:r w:rsidR="00DB3C39" w:rsidRPr="00D14A97">
        <w:rPr>
          <w:rStyle w:val="Strong"/>
          <w:rFonts w:ascii="Gadugi" w:hAnsi="Gadugi" w:cs="Courier New"/>
          <w:sz w:val="22"/>
          <w:szCs w:val="22"/>
        </w:rPr>
        <w:tab/>
      </w:r>
    </w:p>
    <w:p w:rsidR="002A36F5" w:rsidRPr="00D14A97" w:rsidRDefault="002A36F5" w:rsidP="00F1250D">
      <w:pPr>
        <w:ind w:firstLine="720"/>
        <w:rPr>
          <w:rFonts w:ascii="Gadugi" w:hAnsi="Gadugi" w:cs="Courier New"/>
          <w:b/>
          <w:bCs/>
          <w:sz w:val="22"/>
          <w:szCs w:val="22"/>
        </w:rPr>
      </w:pPr>
      <w:r w:rsidRPr="00D14A97">
        <w:rPr>
          <w:rFonts w:ascii="Gadugi" w:hAnsi="Gadugi" w:cs="Courier New"/>
          <w:b/>
          <w:bCs/>
          <w:sz w:val="22"/>
          <w:szCs w:val="22"/>
        </w:rPr>
        <w:t>Role &amp; Responsibilities</w:t>
      </w:r>
    </w:p>
    <w:p w:rsidR="002A36F5" w:rsidRPr="00D14A97" w:rsidRDefault="00A83EEC" w:rsidP="00863B30">
      <w:pPr>
        <w:pStyle w:val="ListParagraph"/>
        <w:numPr>
          <w:ilvl w:val="0"/>
          <w:numId w:val="16"/>
        </w:numPr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 xml:space="preserve">Arranging site viewings </w:t>
      </w:r>
      <w:r w:rsidR="002A36F5" w:rsidRPr="00D14A97">
        <w:rPr>
          <w:rFonts w:ascii="Gadugi" w:hAnsi="Gadugi"/>
          <w:sz w:val="22"/>
          <w:szCs w:val="22"/>
        </w:rPr>
        <w:t>for clients with the owners of properties</w:t>
      </w:r>
      <w:r w:rsidR="00DB3C39" w:rsidRPr="00D14A97">
        <w:rPr>
          <w:rFonts w:ascii="Gadugi" w:hAnsi="Gadugi"/>
          <w:sz w:val="22"/>
          <w:szCs w:val="22"/>
        </w:rPr>
        <w:t>,</w:t>
      </w:r>
      <w:r w:rsidRPr="00D14A97">
        <w:rPr>
          <w:rFonts w:ascii="Gadugi" w:hAnsi="Gadugi"/>
          <w:sz w:val="22"/>
          <w:szCs w:val="22"/>
        </w:rPr>
        <w:t xml:space="preserve"> </w:t>
      </w:r>
      <w:r w:rsidR="00DB3C39" w:rsidRPr="00D14A97">
        <w:rPr>
          <w:rFonts w:ascii="Gadugi" w:hAnsi="Gadugi"/>
          <w:sz w:val="22"/>
          <w:szCs w:val="22"/>
        </w:rPr>
        <w:t>organizing</w:t>
      </w:r>
      <w:r w:rsidRPr="00D14A97">
        <w:rPr>
          <w:rFonts w:ascii="Gadugi" w:hAnsi="Gadugi"/>
          <w:sz w:val="22"/>
          <w:szCs w:val="22"/>
        </w:rPr>
        <w:t xml:space="preserve"> </w:t>
      </w:r>
      <w:r w:rsidR="002A36F5" w:rsidRPr="00D14A97">
        <w:rPr>
          <w:rFonts w:ascii="Gadugi" w:hAnsi="Gadugi"/>
          <w:sz w:val="22"/>
          <w:szCs w:val="22"/>
        </w:rPr>
        <w:t xml:space="preserve">Charter of Service and </w:t>
      </w:r>
      <w:r w:rsidR="00DB3C39" w:rsidRPr="00D14A97">
        <w:rPr>
          <w:rFonts w:ascii="Gadugi" w:hAnsi="Gadugi"/>
          <w:sz w:val="22"/>
          <w:szCs w:val="22"/>
        </w:rPr>
        <w:t xml:space="preserve">final </w:t>
      </w:r>
      <w:r w:rsidR="002A36F5" w:rsidRPr="00D14A97">
        <w:rPr>
          <w:rFonts w:ascii="Gadugi" w:hAnsi="Gadugi"/>
          <w:sz w:val="22"/>
          <w:szCs w:val="22"/>
        </w:rPr>
        <w:t>site inspection list signed.</w:t>
      </w:r>
    </w:p>
    <w:p w:rsidR="002A36F5" w:rsidRPr="00D14A97" w:rsidRDefault="002A36F5" w:rsidP="00863B30">
      <w:pPr>
        <w:pStyle w:val="ListParagraph"/>
        <w:numPr>
          <w:ilvl w:val="0"/>
          <w:numId w:val="16"/>
        </w:numPr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Finalizing a deal</w:t>
      </w:r>
      <w:r w:rsidR="00A83EEC" w:rsidRPr="00D14A97">
        <w:rPr>
          <w:rFonts w:ascii="Gadugi" w:hAnsi="Gadugi"/>
          <w:sz w:val="22"/>
          <w:szCs w:val="22"/>
        </w:rPr>
        <w:t xml:space="preserve"> by p</w:t>
      </w:r>
      <w:r w:rsidR="00DB3C39" w:rsidRPr="00D14A97">
        <w:rPr>
          <w:rFonts w:ascii="Gadugi" w:hAnsi="Gadugi"/>
          <w:sz w:val="22"/>
          <w:szCs w:val="22"/>
        </w:rPr>
        <w:t>resenting client</w:t>
      </w:r>
      <w:r w:rsidRPr="00D14A97">
        <w:rPr>
          <w:rFonts w:ascii="Gadugi" w:hAnsi="Gadugi"/>
          <w:sz w:val="22"/>
          <w:szCs w:val="22"/>
        </w:rPr>
        <w:t xml:space="preserve"> offer</w:t>
      </w:r>
      <w:r w:rsidR="00A83EEC" w:rsidRPr="00D14A97">
        <w:rPr>
          <w:rFonts w:ascii="Gadugi" w:hAnsi="Gadugi"/>
          <w:sz w:val="22"/>
          <w:szCs w:val="22"/>
        </w:rPr>
        <w:t xml:space="preserve">s to owners and negotiating &amp; </w:t>
      </w:r>
      <w:r w:rsidR="00DB3C39" w:rsidRPr="00D14A97">
        <w:rPr>
          <w:rFonts w:ascii="Gadugi" w:hAnsi="Gadugi"/>
          <w:sz w:val="22"/>
          <w:szCs w:val="22"/>
        </w:rPr>
        <w:t>closing the deal</w:t>
      </w:r>
      <w:r w:rsidRPr="00D14A97">
        <w:rPr>
          <w:rFonts w:ascii="Gadugi" w:hAnsi="Gadugi"/>
          <w:sz w:val="22"/>
          <w:szCs w:val="22"/>
        </w:rPr>
        <w:t>.</w:t>
      </w:r>
    </w:p>
    <w:p w:rsidR="002A36F5" w:rsidRPr="00D14A97" w:rsidRDefault="002A36F5" w:rsidP="00863B30">
      <w:pPr>
        <w:pStyle w:val="ListParagraph"/>
        <w:numPr>
          <w:ilvl w:val="0"/>
          <w:numId w:val="16"/>
        </w:numPr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Follow u</w:t>
      </w:r>
      <w:r w:rsidR="00863B30" w:rsidRPr="00D14A97">
        <w:rPr>
          <w:rFonts w:ascii="Gadugi" w:hAnsi="Gadugi"/>
          <w:sz w:val="22"/>
          <w:szCs w:val="22"/>
        </w:rPr>
        <w:t xml:space="preserve">p with owners for </w:t>
      </w:r>
      <w:r w:rsidR="00DB3C39" w:rsidRPr="00D14A97">
        <w:rPr>
          <w:rFonts w:ascii="Gadugi" w:hAnsi="Gadugi"/>
          <w:sz w:val="22"/>
          <w:szCs w:val="22"/>
        </w:rPr>
        <w:t>legal</w:t>
      </w:r>
      <w:r w:rsidR="00863B30" w:rsidRPr="00D14A97">
        <w:rPr>
          <w:rFonts w:ascii="Gadugi" w:hAnsi="Gadugi"/>
          <w:sz w:val="22"/>
          <w:szCs w:val="22"/>
        </w:rPr>
        <w:t xml:space="preserve"> documents and </w:t>
      </w:r>
      <w:r w:rsidR="00DB3C39" w:rsidRPr="00D14A97">
        <w:rPr>
          <w:rFonts w:ascii="Gadugi" w:hAnsi="Gadugi"/>
          <w:sz w:val="22"/>
          <w:szCs w:val="22"/>
        </w:rPr>
        <w:t xml:space="preserve">forwarding </w:t>
      </w:r>
      <w:r w:rsidR="00C35BA2" w:rsidRPr="00D14A97">
        <w:rPr>
          <w:rFonts w:ascii="Gadugi" w:hAnsi="Gadugi"/>
          <w:sz w:val="22"/>
          <w:szCs w:val="22"/>
        </w:rPr>
        <w:t xml:space="preserve">the same </w:t>
      </w:r>
      <w:r w:rsidR="00DB3C39" w:rsidRPr="00D14A97">
        <w:rPr>
          <w:rFonts w:ascii="Gadugi" w:hAnsi="Gadugi"/>
          <w:sz w:val="22"/>
          <w:szCs w:val="22"/>
        </w:rPr>
        <w:t>to the lawyer</w:t>
      </w:r>
      <w:r w:rsidR="00C35BA2" w:rsidRPr="00D14A97">
        <w:rPr>
          <w:rFonts w:ascii="Gadugi" w:hAnsi="Gadugi"/>
          <w:sz w:val="22"/>
          <w:szCs w:val="22"/>
        </w:rPr>
        <w:t>’s office</w:t>
      </w:r>
      <w:r w:rsidR="00DB3C39" w:rsidRPr="00D14A97">
        <w:rPr>
          <w:rFonts w:ascii="Gadugi" w:hAnsi="Gadugi"/>
          <w:sz w:val="22"/>
          <w:szCs w:val="22"/>
        </w:rPr>
        <w:t xml:space="preserve">. With the follow-up </w:t>
      </w:r>
      <w:r w:rsidRPr="00D14A97">
        <w:rPr>
          <w:rFonts w:ascii="Gadugi" w:hAnsi="Gadugi"/>
          <w:sz w:val="22"/>
          <w:szCs w:val="22"/>
        </w:rPr>
        <w:t>between bu</w:t>
      </w:r>
      <w:r w:rsidR="00863B30" w:rsidRPr="00D14A97">
        <w:rPr>
          <w:rFonts w:ascii="Gadugi" w:hAnsi="Gadugi"/>
          <w:sz w:val="22"/>
          <w:szCs w:val="22"/>
        </w:rPr>
        <w:t xml:space="preserve">yers, sellers and their lawyers till </w:t>
      </w:r>
      <w:r w:rsidR="00DB3C39" w:rsidRPr="00D14A97">
        <w:rPr>
          <w:rFonts w:ascii="Gadugi" w:hAnsi="Gadugi"/>
          <w:sz w:val="22"/>
          <w:szCs w:val="22"/>
        </w:rPr>
        <w:t>close of deal</w:t>
      </w:r>
      <w:r w:rsidRPr="00D14A97">
        <w:rPr>
          <w:rFonts w:ascii="Gadugi" w:hAnsi="Gadugi"/>
          <w:sz w:val="22"/>
          <w:szCs w:val="22"/>
        </w:rPr>
        <w:t>.</w:t>
      </w:r>
    </w:p>
    <w:p w:rsidR="00D92CC4" w:rsidRPr="00D14A97" w:rsidRDefault="002A36F5" w:rsidP="00D92CC4">
      <w:pPr>
        <w:pStyle w:val="ListParagraph"/>
        <w:numPr>
          <w:ilvl w:val="0"/>
          <w:numId w:val="16"/>
        </w:numPr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Replyi</w:t>
      </w:r>
      <w:r w:rsidR="00DB3C39" w:rsidRPr="00D14A97">
        <w:rPr>
          <w:rFonts w:ascii="Gadugi" w:hAnsi="Gadugi"/>
          <w:sz w:val="22"/>
          <w:szCs w:val="22"/>
        </w:rPr>
        <w:t>ng to E-mails, f</w:t>
      </w:r>
      <w:r w:rsidRPr="00D14A97">
        <w:rPr>
          <w:rFonts w:ascii="Gadugi" w:hAnsi="Gadugi"/>
          <w:sz w:val="22"/>
          <w:szCs w:val="22"/>
        </w:rPr>
        <w:t>iling correspondence in respective files,</w:t>
      </w:r>
      <w:r w:rsidR="00DB3C39" w:rsidRPr="00D14A97">
        <w:rPr>
          <w:rFonts w:ascii="Gadugi" w:hAnsi="Gadugi"/>
          <w:sz w:val="22"/>
          <w:szCs w:val="22"/>
        </w:rPr>
        <w:t xml:space="preserve"> updating and a</w:t>
      </w:r>
      <w:r w:rsidRPr="00D14A97">
        <w:rPr>
          <w:rFonts w:ascii="Gadugi" w:hAnsi="Gadugi"/>
          <w:sz w:val="22"/>
          <w:szCs w:val="22"/>
        </w:rPr>
        <w:t xml:space="preserve">dding </w:t>
      </w:r>
      <w:r w:rsidR="00DB3C39" w:rsidRPr="00D14A97">
        <w:rPr>
          <w:rFonts w:ascii="Gadugi" w:hAnsi="Gadugi"/>
          <w:sz w:val="22"/>
          <w:szCs w:val="22"/>
        </w:rPr>
        <w:t>client details</w:t>
      </w:r>
      <w:r w:rsidRPr="00D14A97">
        <w:rPr>
          <w:rFonts w:ascii="Gadugi" w:hAnsi="Gadugi"/>
          <w:sz w:val="22"/>
          <w:szCs w:val="22"/>
        </w:rPr>
        <w:t xml:space="preserve"> to the address book of walk-in clients</w:t>
      </w:r>
      <w:r w:rsidR="00F732B2" w:rsidRPr="00D14A97">
        <w:rPr>
          <w:rFonts w:ascii="Gadugi" w:hAnsi="Gadugi"/>
          <w:sz w:val="22"/>
          <w:szCs w:val="22"/>
        </w:rPr>
        <w:t>.</w:t>
      </w:r>
      <w:r w:rsidRPr="00D14A97">
        <w:rPr>
          <w:rFonts w:ascii="Gadugi" w:hAnsi="Gadugi"/>
          <w:sz w:val="22"/>
          <w:szCs w:val="22"/>
        </w:rPr>
        <w:t xml:space="preserve"> </w:t>
      </w:r>
    </w:p>
    <w:p w:rsidR="00D92CC4" w:rsidRPr="00D14A97" w:rsidRDefault="00D92CC4" w:rsidP="00D92CC4">
      <w:pPr>
        <w:spacing w:line="60" w:lineRule="atLeast"/>
        <w:ind w:left="360"/>
        <w:rPr>
          <w:rFonts w:ascii="Gadugi" w:hAnsi="Gadugi"/>
          <w:bCs/>
          <w:sz w:val="22"/>
          <w:szCs w:val="22"/>
        </w:rPr>
      </w:pPr>
    </w:p>
    <w:p w:rsidR="00D14A97" w:rsidRPr="00D14A97" w:rsidRDefault="00D14A97" w:rsidP="00D92CC4">
      <w:pPr>
        <w:spacing w:line="60" w:lineRule="atLeast"/>
        <w:ind w:left="360"/>
        <w:rPr>
          <w:rFonts w:ascii="Gadugi" w:hAnsi="Gadugi"/>
          <w:bCs/>
          <w:sz w:val="22"/>
          <w:szCs w:val="22"/>
        </w:rPr>
      </w:pPr>
    </w:p>
    <w:p w:rsidR="00D14A97" w:rsidRPr="00D14A97" w:rsidRDefault="00D14A97" w:rsidP="00D92CC4">
      <w:pPr>
        <w:spacing w:line="60" w:lineRule="atLeast"/>
        <w:ind w:left="360"/>
        <w:rPr>
          <w:rFonts w:ascii="Gadugi" w:hAnsi="Gadugi"/>
          <w:bCs/>
          <w:sz w:val="22"/>
          <w:szCs w:val="22"/>
        </w:rPr>
      </w:pPr>
    </w:p>
    <w:p w:rsidR="00D14A97" w:rsidRPr="00D14A97" w:rsidRDefault="00D14A97" w:rsidP="00D92CC4">
      <w:pPr>
        <w:spacing w:line="60" w:lineRule="atLeast"/>
        <w:ind w:left="360"/>
        <w:rPr>
          <w:rFonts w:ascii="Gadugi" w:hAnsi="Gadugi"/>
          <w:bCs/>
          <w:sz w:val="22"/>
          <w:szCs w:val="22"/>
        </w:rPr>
      </w:pPr>
    </w:p>
    <w:p w:rsidR="00D14A97" w:rsidRPr="00D14A97" w:rsidRDefault="00D14A97" w:rsidP="00D92CC4">
      <w:pPr>
        <w:spacing w:line="60" w:lineRule="atLeast"/>
        <w:ind w:left="360"/>
        <w:rPr>
          <w:rFonts w:ascii="Gadugi" w:hAnsi="Gadugi"/>
          <w:bCs/>
          <w:sz w:val="22"/>
          <w:szCs w:val="22"/>
        </w:rPr>
      </w:pPr>
    </w:p>
    <w:p w:rsidR="00D14A97" w:rsidRPr="00D14A97" w:rsidRDefault="00D14A97" w:rsidP="00D92CC4">
      <w:pPr>
        <w:spacing w:line="60" w:lineRule="atLeast"/>
        <w:ind w:left="360"/>
        <w:rPr>
          <w:rFonts w:ascii="Gadugi" w:hAnsi="Gadugi"/>
          <w:bCs/>
          <w:sz w:val="22"/>
          <w:szCs w:val="22"/>
        </w:rPr>
      </w:pPr>
    </w:p>
    <w:p w:rsidR="00D14A97" w:rsidRPr="00D14A97" w:rsidRDefault="00D14A97" w:rsidP="00D92CC4">
      <w:pPr>
        <w:spacing w:line="60" w:lineRule="atLeast"/>
        <w:ind w:left="360"/>
        <w:rPr>
          <w:rFonts w:ascii="Gadugi" w:hAnsi="Gadugi"/>
          <w:bCs/>
          <w:sz w:val="22"/>
          <w:szCs w:val="22"/>
        </w:rPr>
      </w:pPr>
    </w:p>
    <w:p w:rsidR="00D14A97" w:rsidRPr="00D14A97" w:rsidRDefault="00D14A97" w:rsidP="00D92CC4">
      <w:pPr>
        <w:spacing w:line="60" w:lineRule="atLeast"/>
        <w:ind w:left="360"/>
        <w:rPr>
          <w:rFonts w:ascii="Gadugi" w:hAnsi="Gadugi"/>
          <w:bCs/>
          <w:sz w:val="22"/>
          <w:szCs w:val="22"/>
        </w:rPr>
      </w:pPr>
    </w:p>
    <w:p w:rsidR="0070162E" w:rsidRPr="00D14A97" w:rsidRDefault="0070162E" w:rsidP="007D5C01">
      <w:pPr>
        <w:pStyle w:val="ListParagraph"/>
        <w:spacing w:line="60" w:lineRule="atLeast"/>
        <w:rPr>
          <w:rFonts w:ascii="Gadugi" w:hAnsi="Gadugi"/>
          <w:bCs/>
          <w:sz w:val="22"/>
          <w:szCs w:val="22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738"/>
      </w:tblGrid>
      <w:tr w:rsidR="00F732B2" w:rsidRPr="00D14A97" w:rsidTr="005C6D34">
        <w:trPr>
          <w:trHeight w:val="297"/>
        </w:trPr>
        <w:tc>
          <w:tcPr>
            <w:tcW w:w="9738" w:type="dxa"/>
            <w:shd w:val="clear" w:color="auto" w:fill="D9D9D9"/>
            <w:vAlign w:val="center"/>
          </w:tcPr>
          <w:p w:rsidR="00F732B2" w:rsidRPr="00D14A97" w:rsidRDefault="00F732B2" w:rsidP="005C6D34">
            <w:pPr>
              <w:rPr>
                <w:rFonts w:ascii="Gadugi" w:hAnsi="Gadugi"/>
                <w:b/>
                <w:sz w:val="22"/>
                <w:szCs w:val="22"/>
              </w:rPr>
            </w:pPr>
            <w:r w:rsidRPr="00D14A97">
              <w:rPr>
                <w:rFonts w:ascii="Gadugi" w:hAnsi="Gadugi"/>
                <w:b/>
                <w:sz w:val="22"/>
                <w:szCs w:val="22"/>
              </w:rPr>
              <w:t>Educational Qualification/Scholastic Academics</w:t>
            </w:r>
          </w:p>
        </w:tc>
      </w:tr>
    </w:tbl>
    <w:p w:rsidR="00773E60" w:rsidRPr="00D14A97" w:rsidRDefault="00773E60" w:rsidP="00F732B2">
      <w:pPr>
        <w:jc w:val="both"/>
        <w:rPr>
          <w:rFonts w:ascii="Gadugi" w:hAnsi="Gadugi"/>
          <w:b/>
          <w:sz w:val="22"/>
          <w:szCs w:val="22"/>
        </w:rPr>
      </w:pPr>
    </w:p>
    <w:p w:rsidR="0070162E" w:rsidRPr="00D14A97" w:rsidRDefault="0070162E" w:rsidP="00F732B2">
      <w:pPr>
        <w:jc w:val="both"/>
        <w:rPr>
          <w:rFonts w:ascii="Gadugi" w:hAnsi="Gadugi"/>
          <w:b/>
          <w:sz w:val="22"/>
          <w:szCs w:val="22"/>
        </w:rPr>
      </w:pPr>
    </w:p>
    <w:tbl>
      <w:tblPr>
        <w:tblpPr w:leftFromText="180" w:rightFromText="180" w:vertAnchor="text" w:horzAnchor="margin" w:tblpX="280" w:tblpY="-3"/>
        <w:tblW w:w="0" w:type="auto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014"/>
        <w:gridCol w:w="2111"/>
        <w:gridCol w:w="1885"/>
      </w:tblGrid>
      <w:tr w:rsidR="00567891" w:rsidRPr="00D14A97" w:rsidTr="00D92CC4">
        <w:trPr>
          <w:trHeight w:val="520"/>
          <w:tblCellSpacing w:w="0" w:type="dxa"/>
        </w:trPr>
        <w:tc>
          <w:tcPr>
            <w:tcW w:w="1360" w:type="dxa"/>
            <w:shd w:val="clear" w:color="auto" w:fill="auto"/>
            <w:vAlign w:val="center"/>
          </w:tcPr>
          <w:p w:rsidR="00567891" w:rsidRPr="00D14A97" w:rsidRDefault="00567891" w:rsidP="000B37F5">
            <w:pPr>
              <w:rPr>
                <w:rFonts w:ascii="Gadugi" w:hAnsi="Gadugi" w:cs="Courier New"/>
                <w:sz w:val="22"/>
                <w:szCs w:val="22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2"/>
                <w:szCs w:val="22"/>
              </w:rPr>
            </w:pPr>
            <w:r w:rsidRPr="00D14A97">
              <w:rPr>
                <w:rStyle w:val="Strong"/>
                <w:rFonts w:ascii="Gadugi" w:hAnsi="Gadugi" w:cs="Courier New"/>
                <w:sz w:val="22"/>
                <w:szCs w:val="22"/>
              </w:rPr>
              <w:t xml:space="preserve">Name of institution 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2"/>
                <w:szCs w:val="22"/>
              </w:rPr>
            </w:pPr>
            <w:r w:rsidRPr="00D14A97">
              <w:rPr>
                <w:rStyle w:val="Strong"/>
                <w:rFonts w:ascii="Gadugi" w:hAnsi="Gadugi" w:cs="Courier New"/>
                <w:sz w:val="22"/>
                <w:szCs w:val="22"/>
              </w:rPr>
              <w:t xml:space="preserve">Areas of Interest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2"/>
                <w:szCs w:val="22"/>
              </w:rPr>
            </w:pPr>
            <w:r w:rsidRPr="00D14A97">
              <w:rPr>
                <w:rStyle w:val="Strong"/>
                <w:rFonts w:ascii="Gadugi" w:hAnsi="Gadugi" w:cs="Courier New"/>
                <w:sz w:val="22"/>
                <w:szCs w:val="22"/>
              </w:rPr>
              <w:t xml:space="preserve">Board / University </w:t>
            </w:r>
          </w:p>
        </w:tc>
      </w:tr>
      <w:tr w:rsidR="00567891" w:rsidRPr="00D14A97" w:rsidTr="00D92CC4">
        <w:trPr>
          <w:trHeight w:val="683"/>
          <w:tblCellSpacing w:w="0" w:type="dxa"/>
        </w:trPr>
        <w:tc>
          <w:tcPr>
            <w:tcW w:w="1360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b/>
                <w:sz w:val="20"/>
                <w:szCs w:val="20"/>
              </w:rPr>
            </w:pPr>
            <w:r w:rsidRPr="00D14A97">
              <w:rPr>
                <w:rFonts w:ascii="Gadugi" w:hAnsi="Gadugi" w:cs="Courier New"/>
                <w:b/>
                <w:sz w:val="20"/>
                <w:szCs w:val="20"/>
              </w:rPr>
              <w:t xml:space="preserve">Graduation 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r w:rsidRPr="00D14A97">
              <w:rPr>
                <w:rFonts w:ascii="Gadugi" w:hAnsi="Gadugi" w:cs="Courier New"/>
                <w:sz w:val="20"/>
                <w:szCs w:val="20"/>
              </w:rPr>
              <w:t xml:space="preserve">St. Xavier College of Arts, Commerce and Science, </w:t>
            </w:r>
            <w:proofErr w:type="spellStart"/>
            <w:r w:rsidRPr="00D14A97">
              <w:rPr>
                <w:rFonts w:ascii="Gadugi" w:hAnsi="Gadugi" w:cs="Courier New"/>
                <w:sz w:val="20"/>
                <w:szCs w:val="20"/>
              </w:rPr>
              <w:t>Mapusa</w:t>
            </w:r>
            <w:proofErr w:type="spellEnd"/>
            <w:r w:rsidRPr="00D14A97">
              <w:rPr>
                <w:rFonts w:ascii="Gadugi" w:hAnsi="Gadugi" w:cs="Courier New"/>
                <w:sz w:val="20"/>
                <w:szCs w:val="20"/>
              </w:rPr>
              <w:t xml:space="preserve">, </w:t>
            </w:r>
            <w:proofErr w:type="spellStart"/>
            <w:r w:rsidRPr="00D14A97">
              <w:rPr>
                <w:rFonts w:ascii="Gadugi" w:hAnsi="Gadugi" w:cs="Courier New"/>
                <w:sz w:val="20"/>
                <w:szCs w:val="20"/>
              </w:rPr>
              <w:t>Bardez</w:t>
            </w:r>
            <w:proofErr w:type="spellEnd"/>
            <w:r w:rsidRPr="00D14A97">
              <w:rPr>
                <w:rFonts w:ascii="Gadugi" w:hAnsi="Gadugi" w:cs="Courier New"/>
                <w:sz w:val="20"/>
                <w:szCs w:val="20"/>
              </w:rPr>
              <w:t xml:space="preserve">, Goa  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67891" w:rsidRPr="00D14A97" w:rsidRDefault="007343E6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r w:rsidRPr="00D14A97">
              <w:rPr>
                <w:rFonts w:ascii="Gadugi" w:hAnsi="Gadugi" w:cs="Courier New"/>
                <w:sz w:val="20"/>
                <w:szCs w:val="20"/>
              </w:rPr>
              <w:t xml:space="preserve">Arts      </w:t>
            </w:r>
            <w:r w:rsidR="00781A48" w:rsidRPr="00D14A97">
              <w:rPr>
                <w:rFonts w:ascii="Gadugi" w:hAnsi="Gadugi" w:cs="Courier New"/>
                <w:sz w:val="20"/>
                <w:szCs w:val="20"/>
              </w:rPr>
              <w:t xml:space="preserve">  </w:t>
            </w:r>
            <w:r w:rsidR="00A33AB0" w:rsidRPr="00D14A97">
              <w:rPr>
                <w:rFonts w:ascii="Gadugi" w:hAnsi="Gadugi" w:cs="Courier New"/>
                <w:sz w:val="20"/>
                <w:szCs w:val="20"/>
              </w:rPr>
              <w:t xml:space="preserve">  </w:t>
            </w:r>
            <w:r w:rsidR="006215FF" w:rsidRPr="00D14A97">
              <w:rPr>
                <w:rFonts w:ascii="Gadugi" w:hAnsi="Gadugi" w:cs="Courier New"/>
                <w:sz w:val="20"/>
                <w:szCs w:val="20"/>
              </w:rPr>
              <w:t xml:space="preserve">  </w:t>
            </w:r>
            <w:r w:rsidR="00567891" w:rsidRPr="00D14A97">
              <w:rPr>
                <w:rFonts w:ascii="Gadugi" w:hAnsi="Gadugi" w:cs="Courier New"/>
                <w:sz w:val="20"/>
                <w:szCs w:val="20"/>
              </w:rPr>
              <w:t>(Sociology &amp; Political Science)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14A97">
                  <w:rPr>
                    <w:rFonts w:ascii="Gadugi" w:hAnsi="Gadugi" w:cs="Courier New"/>
                    <w:sz w:val="20"/>
                    <w:szCs w:val="20"/>
                  </w:rPr>
                  <w:t>Goa</w:t>
                </w:r>
              </w:smartTag>
              <w:r w:rsidRPr="00D14A97">
                <w:rPr>
                  <w:rFonts w:ascii="Gadugi" w:hAnsi="Gadugi" w:cs="Courier New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14A97">
                  <w:rPr>
                    <w:rFonts w:ascii="Gadugi" w:hAnsi="Gadugi" w:cs="Courier New"/>
                    <w:sz w:val="20"/>
                    <w:szCs w:val="20"/>
                  </w:rPr>
                  <w:t>University</w:t>
                </w:r>
              </w:smartTag>
            </w:smartTag>
            <w:r w:rsidRPr="00D14A97">
              <w:rPr>
                <w:rFonts w:ascii="Gadugi" w:hAnsi="Gadugi" w:cs="Courier New"/>
                <w:sz w:val="20"/>
                <w:szCs w:val="20"/>
              </w:rPr>
              <w:t xml:space="preserve"> </w:t>
            </w:r>
          </w:p>
        </w:tc>
      </w:tr>
      <w:tr w:rsidR="00567891" w:rsidRPr="00D14A97" w:rsidTr="00D92CC4">
        <w:trPr>
          <w:trHeight w:val="503"/>
          <w:tblCellSpacing w:w="0" w:type="dxa"/>
        </w:trPr>
        <w:tc>
          <w:tcPr>
            <w:tcW w:w="1360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r w:rsidRPr="00D14A97">
              <w:rPr>
                <w:rStyle w:val="Strong"/>
                <w:rFonts w:ascii="Gadugi" w:hAnsi="Gadugi" w:cs="Courier New"/>
                <w:sz w:val="20"/>
                <w:szCs w:val="20"/>
              </w:rPr>
              <w:t xml:space="preserve">H.S.S.C 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r w:rsidRPr="00D14A97">
              <w:rPr>
                <w:rFonts w:ascii="Gadugi" w:hAnsi="Gadugi" w:cs="Courier New"/>
                <w:sz w:val="20"/>
                <w:szCs w:val="20"/>
              </w:rPr>
              <w:t>St. Xavier Higher S</w:t>
            </w:r>
            <w:r w:rsidR="009725BD" w:rsidRPr="00D14A97">
              <w:rPr>
                <w:rFonts w:ascii="Gadugi" w:hAnsi="Gadugi" w:cs="Courier New"/>
                <w:sz w:val="20"/>
                <w:szCs w:val="20"/>
              </w:rPr>
              <w:t xml:space="preserve">econdary School, </w:t>
            </w:r>
            <w:proofErr w:type="spellStart"/>
            <w:r w:rsidR="009725BD" w:rsidRPr="00D14A97">
              <w:rPr>
                <w:rFonts w:ascii="Gadugi" w:hAnsi="Gadugi" w:cs="Courier New"/>
                <w:sz w:val="20"/>
                <w:szCs w:val="20"/>
              </w:rPr>
              <w:t>Mapusa</w:t>
            </w:r>
            <w:proofErr w:type="spellEnd"/>
            <w:r w:rsidR="009725BD" w:rsidRPr="00D14A97">
              <w:rPr>
                <w:rFonts w:ascii="Gadugi" w:hAnsi="Gadugi" w:cs="Courier New"/>
                <w:sz w:val="20"/>
                <w:szCs w:val="20"/>
              </w:rPr>
              <w:t xml:space="preserve">, </w:t>
            </w:r>
            <w:proofErr w:type="spellStart"/>
            <w:r w:rsidR="009725BD" w:rsidRPr="00D14A97">
              <w:rPr>
                <w:rFonts w:ascii="Gadugi" w:hAnsi="Gadugi" w:cs="Courier New"/>
                <w:sz w:val="20"/>
                <w:szCs w:val="20"/>
              </w:rPr>
              <w:t>Bardez</w:t>
            </w:r>
            <w:proofErr w:type="spellEnd"/>
            <w:r w:rsidR="009725BD" w:rsidRPr="00D14A97">
              <w:rPr>
                <w:rFonts w:ascii="Gadugi" w:hAnsi="Gadugi" w:cs="Courier New"/>
                <w:sz w:val="20"/>
                <w:szCs w:val="20"/>
              </w:rPr>
              <w:t xml:space="preserve">, </w:t>
            </w:r>
            <w:r w:rsidRPr="00D14A97">
              <w:rPr>
                <w:rFonts w:ascii="Gadugi" w:hAnsi="Gadugi" w:cs="Courier New"/>
                <w:sz w:val="20"/>
                <w:szCs w:val="20"/>
              </w:rPr>
              <w:t xml:space="preserve">Goa 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r w:rsidRPr="00D14A97">
              <w:rPr>
                <w:rFonts w:ascii="Gadugi" w:hAnsi="Gadugi" w:cs="Courier New"/>
                <w:sz w:val="20"/>
                <w:szCs w:val="20"/>
              </w:rPr>
              <w:t>Arts</w:t>
            </w:r>
            <w:r w:rsidR="007343E6" w:rsidRPr="00D14A97">
              <w:rPr>
                <w:rFonts w:ascii="Gadugi" w:hAnsi="Gadugi" w:cs="Courier New"/>
                <w:sz w:val="20"/>
                <w:szCs w:val="20"/>
              </w:rPr>
              <w:t xml:space="preserve">         </w:t>
            </w:r>
            <w:r w:rsidR="00781A48" w:rsidRPr="00D14A97">
              <w:rPr>
                <w:rFonts w:ascii="Gadugi" w:hAnsi="Gadugi" w:cs="Courier New"/>
                <w:sz w:val="20"/>
                <w:szCs w:val="20"/>
              </w:rPr>
              <w:t xml:space="preserve">  </w:t>
            </w:r>
            <w:r w:rsidR="007343E6" w:rsidRPr="00D14A97">
              <w:rPr>
                <w:rFonts w:ascii="Gadugi" w:hAnsi="Gadugi" w:cs="Courier New"/>
                <w:sz w:val="20"/>
                <w:szCs w:val="20"/>
              </w:rPr>
              <w:t xml:space="preserve">   </w:t>
            </w:r>
            <w:r w:rsidR="006215FF" w:rsidRPr="00D14A97">
              <w:rPr>
                <w:rFonts w:ascii="Gadugi" w:hAnsi="Gadugi" w:cs="Courier New"/>
                <w:sz w:val="20"/>
                <w:szCs w:val="20"/>
              </w:rPr>
              <w:t xml:space="preserve">  </w:t>
            </w:r>
            <w:r w:rsidR="007343E6" w:rsidRPr="00D14A97">
              <w:rPr>
                <w:rFonts w:ascii="Gadugi" w:hAnsi="Gadugi" w:cs="Courier New"/>
                <w:sz w:val="20"/>
                <w:szCs w:val="20"/>
              </w:rPr>
              <w:t xml:space="preserve"> </w:t>
            </w:r>
            <w:r w:rsidRPr="00D14A97">
              <w:rPr>
                <w:rFonts w:ascii="Gadugi" w:hAnsi="Gadugi" w:cs="Courier New"/>
                <w:sz w:val="20"/>
                <w:szCs w:val="20"/>
              </w:rPr>
              <w:t>(Travel &amp; Tourism)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smartTag w:uri="urn:schemas-microsoft-com:office:smarttags" w:element="place">
              <w:r w:rsidRPr="00D14A97">
                <w:rPr>
                  <w:rFonts w:ascii="Gadugi" w:hAnsi="Gadugi" w:cs="Courier New"/>
                  <w:sz w:val="20"/>
                  <w:szCs w:val="20"/>
                </w:rPr>
                <w:t>Goa</w:t>
              </w:r>
            </w:smartTag>
            <w:r w:rsidRPr="00D14A97">
              <w:rPr>
                <w:rFonts w:ascii="Gadugi" w:hAnsi="Gadugi" w:cs="Courier New"/>
                <w:sz w:val="20"/>
                <w:szCs w:val="20"/>
              </w:rPr>
              <w:t xml:space="preserve"> Board</w:t>
            </w:r>
          </w:p>
        </w:tc>
      </w:tr>
      <w:tr w:rsidR="00567891" w:rsidRPr="00D14A97" w:rsidTr="00D92CC4">
        <w:trPr>
          <w:trHeight w:val="602"/>
          <w:tblCellSpacing w:w="0" w:type="dxa"/>
        </w:trPr>
        <w:tc>
          <w:tcPr>
            <w:tcW w:w="1360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r w:rsidRPr="00D14A97">
              <w:rPr>
                <w:rStyle w:val="Strong"/>
                <w:rFonts w:ascii="Gadugi" w:hAnsi="Gadugi" w:cs="Courier New"/>
                <w:sz w:val="20"/>
                <w:szCs w:val="20"/>
              </w:rPr>
              <w:t xml:space="preserve">S.S.C. 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r w:rsidRPr="00D14A97">
              <w:rPr>
                <w:rFonts w:ascii="Gadugi" w:hAnsi="Gadugi"/>
                <w:sz w:val="20"/>
                <w:szCs w:val="20"/>
              </w:rPr>
              <w:t>St. Mary’s Convent High School</w:t>
            </w:r>
            <w:r w:rsidRPr="00D14A97">
              <w:rPr>
                <w:rFonts w:ascii="Gadugi" w:hAnsi="Gadugi" w:cs="Courier New"/>
                <w:sz w:val="20"/>
                <w:szCs w:val="20"/>
              </w:rPr>
              <w:t xml:space="preserve">, </w:t>
            </w:r>
            <w:proofErr w:type="spellStart"/>
            <w:r w:rsidRPr="00D14A97">
              <w:rPr>
                <w:rFonts w:ascii="Gadugi" w:hAnsi="Gadugi" w:cs="Courier New"/>
                <w:sz w:val="20"/>
                <w:szCs w:val="20"/>
              </w:rPr>
              <w:t>Mapusa</w:t>
            </w:r>
            <w:proofErr w:type="spellEnd"/>
            <w:r w:rsidR="009725BD" w:rsidRPr="00D14A97">
              <w:rPr>
                <w:rFonts w:ascii="Gadugi" w:hAnsi="Gadugi" w:cs="Courier New"/>
                <w:sz w:val="20"/>
                <w:szCs w:val="20"/>
              </w:rPr>
              <w:t xml:space="preserve">, </w:t>
            </w:r>
            <w:proofErr w:type="spellStart"/>
            <w:r w:rsidR="009725BD" w:rsidRPr="00D14A97">
              <w:rPr>
                <w:rFonts w:ascii="Gadugi" w:hAnsi="Gadugi" w:cs="Courier New"/>
                <w:sz w:val="20"/>
                <w:szCs w:val="20"/>
              </w:rPr>
              <w:t>Bardez</w:t>
            </w:r>
            <w:proofErr w:type="spellEnd"/>
            <w:r w:rsidR="009725BD" w:rsidRPr="00D14A97">
              <w:rPr>
                <w:rFonts w:ascii="Gadugi" w:hAnsi="Gadugi" w:cs="Courier New"/>
                <w:sz w:val="20"/>
                <w:szCs w:val="20"/>
              </w:rPr>
              <w:t xml:space="preserve">, </w:t>
            </w:r>
            <w:r w:rsidRPr="00D14A97">
              <w:rPr>
                <w:rFonts w:ascii="Gadugi" w:hAnsi="Gadugi" w:cs="Courier New"/>
                <w:sz w:val="20"/>
                <w:szCs w:val="20"/>
              </w:rPr>
              <w:t>Goa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67891" w:rsidRPr="00D14A97" w:rsidRDefault="00FB3801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r w:rsidRPr="00D14A97">
              <w:rPr>
                <w:rFonts w:ascii="Gadugi" w:hAnsi="Gadugi" w:cs="Courier New"/>
                <w:sz w:val="20"/>
                <w:szCs w:val="20"/>
              </w:rPr>
              <w:t>Common S</w:t>
            </w:r>
            <w:r w:rsidR="00567891" w:rsidRPr="00D14A97">
              <w:rPr>
                <w:rFonts w:ascii="Gadugi" w:hAnsi="Gadugi" w:cs="Courier New"/>
                <w:sz w:val="20"/>
                <w:szCs w:val="20"/>
              </w:rPr>
              <w:t>ubjects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67891" w:rsidRPr="00D14A97" w:rsidRDefault="00567891" w:rsidP="000B37F5">
            <w:pPr>
              <w:pStyle w:val="NormalWeb"/>
              <w:jc w:val="center"/>
              <w:rPr>
                <w:rFonts w:ascii="Gadugi" w:hAnsi="Gadugi" w:cs="Courier New"/>
                <w:sz w:val="20"/>
                <w:szCs w:val="20"/>
              </w:rPr>
            </w:pPr>
            <w:smartTag w:uri="urn:schemas-microsoft-com:office:smarttags" w:element="place">
              <w:r w:rsidRPr="00D14A97">
                <w:rPr>
                  <w:rFonts w:ascii="Gadugi" w:hAnsi="Gadugi" w:cs="Courier New"/>
                  <w:sz w:val="20"/>
                  <w:szCs w:val="20"/>
                </w:rPr>
                <w:t>Goa</w:t>
              </w:r>
            </w:smartTag>
            <w:r w:rsidRPr="00D14A97">
              <w:rPr>
                <w:rFonts w:ascii="Gadugi" w:hAnsi="Gadugi" w:cs="Courier New"/>
                <w:sz w:val="20"/>
                <w:szCs w:val="20"/>
              </w:rPr>
              <w:t xml:space="preserve"> Board</w:t>
            </w:r>
          </w:p>
        </w:tc>
      </w:tr>
    </w:tbl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738"/>
      </w:tblGrid>
      <w:tr w:rsidR="00347431" w:rsidRPr="00D14A97" w:rsidTr="003B3711">
        <w:trPr>
          <w:trHeight w:val="289"/>
        </w:trPr>
        <w:tc>
          <w:tcPr>
            <w:tcW w:w="9738" w:type="dxa"/>
            <w:shd w:val="clear" w:color="auto" w:fill="D9D9D9"/>
            <w:vAlign w:val="center"/>
          </w:tcPr>
          <w:p w:rsidR="00347431" w:rsidRPr="00D14A97" w:rsidRDefault="00347431" w:rsidP="003B3711">
            <w:pPr>
              <w:rPr>
                <w:rFonts w:ascii="Gadugi" w:hAnsi="Gadugi"/>
                <w:b/>
                <w:sz w:val="22"/>
                <w:szCs w:val="22"/>
              </w:rPr>
            </w:pPr>
            <w:r w:rsidRPr="00D14A97">
              <w:rPr>
                <w:rFonts w:ascii="Gadugi" w:hAnsi="Gadugi"/>
                <w:b/>
                <w:sz w:val="22"/>
                <w:szCs w:val="22"/>
              </w:rPr>
              <w:t>Computer Proficiency</w:t>
            </w:r>
          </w:p>
        </w:tc>
      </w:tr>
    </w:tbl>
    <w:p w:rsidR="00D92CC4" w:rsidRPr="00D14A97" w:rsidRDefault="00D92CC4" w:rsidP="00D92CC4">
      <w:pPr>
        <w:pStyle w:val="ListParagraph"/>
        <w:tabs>
          <w:tab w:val="left" w:pos="3600"/>
          <w:tab w:val="left" w:pos="4320"/>
        </w:tabs>
        <w:rPr>
          <w:rFonts w:ascii="Gadugi" w:hAnsi="Gadugi"/>
          <w:sz w:val="22"/>
          <w:szCs w:val="22"/>
        </w:rPr>
      </w:pPr>
    </w:p>
    <w:p w:rsidR="00145963" w:rsidRPr="00D14A97" w:rsidRDefault="00572D7D" w:rsidP="00145963">
      <w:pPr>
        <w:pStyle w:val="ListParagraph"/>
        <w:numPr>
          <w:ilvl w:val="0"/>
          <w:numId w:val="12"/>
        </w:numPr>
        <w:tabs>
          <w:tab w:val="left" w:pos="3600"/>
          <w:tab w:val="left" w:pos="4320"/>
        </w:tabs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Di</w:t>
      </w:r>
      <w:r w:rsidR="00145963" w:rsidRPr="00D14A97">
        <w:rPr>
          <w:rFonts w:ascii="Gadugi" w:hAnsi="Gadugi"/>
          <w:sz w:val="22"/>
          <w:szCs w:val="22"/>
        </w:rPr>
        <w:t>ploma in Co</w:t>
      </w:r>
      <w:r w:rsidR="00C24F36" w:rsidRPr="00D14A97">
        <w:rPr>
          <w:rFonts w:ascii="Gadugi" w:hAnsi="Gadugi"/>
          <w:sz w:val="22"/>
          <w:szCs w:val="22"/>
        </w:rPr>
        <w:t xml:space="preserve">mputers through NSIT Institute </w:t>
      </w:r>
      <w:r w:rsidR="00145963" w:rsidRPr="00D14A97">
        <w:rPr>
          <w:rFonts w:ascii="Gadugi" w:hAnsi="Gadugi"/>
          <w:sz w:val="22"/>
          <w:szCs w:val="22"/>
        </w:rPr>
        <w:t>- Goa,</w:t>
      </w:r>
      <w:r w:rsidR="001601BA" w:rsidRPr="00D14A97">
        <w:rPr>
          <w:rFonts w:ascii="Gadugi" w:hAnsi="Gadugi"/>
          <w:sz w:val="22"/>
          <w:szCs w:val="22"/>
        </w:rPr>
        <w:t xml:space="preserve"> </w:t>
      </w:r>
      <w:r w:rsidR="00145963" w:rsidRPr="00D14A97">
        <w:rPr>
          <w:rFonts w:ascii="Gadugi" w:hAnsi="Gadugi"/>
          <w:sz w:val="22"/>
          <w:szCs w:val="22"/>
        </w:rPr>
        <w:t>India</w:t>
      </w:r>
    </w:p>
    <w:p w:rsidR="00E114F7" w:rsidRPr="00D14A97" w:rsidRDefault="00E114F7" w:rsidP="00E114F7">
      <w:pPr>
        <w:numPr>
          <w:ilvl w:val="0"/>
          <w:numId w:val="12"/>
        </w:numPr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Competent with MS-Office, Internet &amp; E-mail.</w:t>
      </w:r>
    </w:p>
    <w:p w:rsidR="00EC63AD" w:rsidRPr="00D14A97" w:rsidRDefault="00EC63AD" w:rsidP="00EC63AD">
      <w:pPr>
        <w:ind w:left="360"/>
        <w:rPr>
          <w:rFonts w:ascii="Gadugi" w:hAnsi="Gadugi"/>
          <w:sz w:val="22"/>
          <w:szCs w:val="22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738"/>
      </w:tblGrid>
      <w:tr w:rsidR="00F96AE8" w:rsidRPr="00D14A97" w:rsidTr="0038152E">
        <w:trPr>
          <w:trHeight w:val="289"/>
        </w:trPr>
        <w:tc>
          <w:tcPr>
            <w:tcW w:w="9738" w:type="dxa"/>
            <w:shd w:val="clear" w:color="auto" w:fill="D9D9D9"/>
            <w:vAlign w:val="center"/>
          </w:tcPr>
          <w:p w:rsidR="00F96AE8" w:rsidRPr="00D14A97" w:rsidRDefault="00F96AE8" w:rsidP="006D7A4C">
            <w:pPr>
              <w:rPr>
                <w:rFonts w:ascii="Gadugi" w:hAnsi="Gadugi"/>
                <w:b/>
                <w:sz w:val="22"/>
                <w:szCs w:val="22"/>
              </w:rPr>
            </w:pPr>
            <w:r w:rsidRPr="00D14A97">
              <w:rPr>
                <w:rFonts w:ascii="Gadugi" w:hAnsi="Gadugi"/>
                <w:b/>
                <w:sz w:val="22"/>
                <w:szCs w:val="22"/>
              </w:rPr>
              <w:t>Personal Details</w:t>
            </w:r>
          </w:p>
        </w:tc>
      </w:tr>
    </w:tbl>
    <w:p w:rsidR="00F96AE8" w:rsidRPr="00D14A97" w:rsidRDefault="00F96AE8" w:rsidP="00567891">
      <w:pPr>
        <w:tabs>
          <w:tab w:val="left" w:pos="3600"/>
        </w:tabs>
        <w:ind w:left="720"/>
        <w:jc w:val="both"/>
        <w:rPr>
          <w:rFonts w:ascii="Gadugi" w:hAnsi="Gadugi"/>
          <w:bCs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Date &amp; Place of Birth</w:t>
      </w:r>
      <w:r w:rsidR="00567891" w:rsidRPr="00D14A97">
        <w:rPr>
          <w:rFonts w:ascii="Gadugi" w:hAnsi="Gadugi"/>
          <w:sz w:val="22"/>
          <w:szCs w:val="22"/>
        </w:rPr>
        <w:tab/>
      </w:r>
      <w:r w:rsidR="00382C1D" w:rsidRPr="00D14A97">
        <w:rPr>
          <w:rFonts w:ascii="Gadugi" w:hAnsi="Gadugi"/>
          <w:sz w:val="22"/>
          <w:szCs w:val="22"/>
        </w:rPr>
        <w:t xml:space="preserve">: </w:t>
      </w:r>
      <w:r w:rsidR="00EC63AD" w:rsidRPr="00D14A97">
        <w:rPr>
          <w:rFonts w:ascii="Gadugi" w:hAnsi="Gadugi"/>
          <w:bCs/>
          <w:sz w:val="22"/>
          <w:szCs w:val="22"/>
        </w:rPr>
        <w:t>17</w:t>
      </w:r>
      <w:r w:rsidR="00EC63AD" w:rsidRPr="00D14A97">
        <w:rPr>
          <w:rFonts w:ascii="Gadugi" w:hAnsi="Gadugi"/>
          <w:bCs/>
          <w:sz w:val="22"/>
          <w:szCs w:val="22"/>
          <w:vertAlign w:val="superscript"/>
        </w:rPr>
        <w:t>th</w:t>
      </w:r>
      <w:r w:rsidR="00EC63AD" w:rsidRPr="00D14A97">
        <w:rPr>
          <w:rFonts w:ascii="Gadugi" w:hAnsi="Gadugi"/>
          <w:bCs/>
          <w:sz w:val="22"/>
          <w:szCs w:val="22"/>
        </w:rPr>
        <w:t xml:space="preserve"> October</w:t>
      </w:r>
      <w:r w:rsidRPr="00D14A97">
        <w:rPr>
          <w:rFonts w:ascii="Gadugi" w:hAnsi="Gadugi"/>
          <w:bCs/>
          <w:sz w:val="22"/>
          <w:szCs w:val="22"/>
        </w:rPr>
        <w:t xml:space="preserve"> </w:t>
      </w:r>
      <w:r w:rsidR="00EC63AD" w:rsidRPr="00D14A97">
        <w:rPr>
          <w:rFonts w:ascii="Gadugi" w:hAnsi="Gadugi"/>
          <w:bCs/>
          <w:sz w:val="22"/>
          <w:szCs w:val="22"/>
        </w:rPr>
        <w:t>1983</w:t>
      </w:r>
      <w:r w:rsidRPr="00D14A97">
        <w:rPr>
          <w:rFonts w:ascii="Gadugi" w:hAnsi="Gadugi"/>
          <w:bCs/>
          <w:sz w:val="22"/>
          <w:szCs w:val="22"/>
        </w:rPr>
        <w:t>.</w:t>
      </w:r>
    </w:p>
    <w:p w:rsidR="00C80200" w:rsidRPr="00D14A97" w:rsidRDefault="00F96AE8" w:rsidP="00567891">
      <w:pPr>
        <w:tabs>
          <w:tab w:val="left" w:pos="3600"/>
        </w:tabs>
        <w:ind w:left="720"/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Languages known</w:t>
      </w:r>
      <w:r w:rsidR="00567891" w:rsidRPr="00D14A97">
        <w:rPr>
          <w:rFonts w:ascii="Gadugi" w:hAnsi="Gadugi"/>
          <w:sz w:val="22"/>
          <w:szCs w:val="22"/>
        </w:rPr>
        <w:tab/>
      </w:r>
      <w:r w:rsidR="00382C1D" w:rsidRPr="00D14A97">
        <w:rPr>
          <w:rFonts w:ascii="Gadugi" w:hAnsi="Gadugi"/>
          <w:sz w:val="22"/>
          <w:szCs w:val="22"/>
        </w:rPr>
        <w:t xml:space="preserve">: </w:t>
      </w:r>
      <w:r w:rsidRPr="00D14A97">
        <w:rPr>
          <w:rFonts w:ascii="Gadugi" w:hAnsi="Gadugi"/>
          <w:sz w:val="22"/>
          <w:szCs w:val="22"/>
        </w:rPr>
        <w:t xml:space="preserve">English, Hindi, Konkani, </w:t>
      </w:r>
    </w:p>
    <w:p w:rsidR="00F96AE8" w:rsidRPr="00D14A97" w:rsidRDefault="00C80200" w:rsidP="00567891">
      <w:pPr>
        <w:ind w:left="720"/>
        <w:jc w:val="both"/>
        <w:rPr>
          <w:rFonts w:ascii="Gadugi" w:hAnsi="Gadugi"/>
          <w:sz w:val="22"/>
          <w:szCs w:val="22"/>
        </w:rPr>
      </w:pPr>
      <w:r w:rsidRPr="00D14A97">
        <w:rPr>
          <w:rFonts w:ascii="Gadugi" w:hAnsi="Gadugi"/>
          <w:sz w:val="22"/>
          <w:szCs w:val="22"/>
        </w:rPr>
        <w:t>Nation</w:t>
      </w:r>
      <w:r w:rsidR="00DB3C39" w:rsidRPr="00D14A97">
        <w:rPr>
          <w:rFonts w:ascii="Gadugi" w:hAnsi="Gadugi"/>
          <w:sz w:val="22"/>
          <w:szCs w:val="22"/>
        </w:rPr>
        <w:t>ality</w:t>
      </w:r>
      <w:r w:rsidR="00567891" w:rsidRPr="00D14A97">
        <w:rPr>
          <w:rFonts w:ascii="Gadugi" w:hAnsi="Gadugi"/>
          <w:sz w:val="22"/>
          <w:szCs w:val="22"/>
        </w:rPr>
        <w:tab/>
      </w:r>
      <w:r w:rsidR="00567891" w:rsidRPr="00D14A97">
        <w:rPr>
          <w:rFonts w:ascii="Gadugi" w:hAnsi="Gadugi"/>
          <w:sz w:val="22"/>
          <w:szCs w:val="22"/>
        </w:rPr>
        <w:tab/>
      </w:r>
      <w:r w:rsidR="00567891" w:rsidRPr="00D14A97">
        <w:rPr>
          <w:rFonts w:ascii="Gadugi" w:hAnsi="Gadugi"/>
          <w:sz w:val="22"/>
          <w:szCs w:val="22"/>
        </w:rPr>
        <w:tab/>
      </w:r>
      <w:r w:rsidR="00382C1D" w:rsidRPr="00D14A97">
        <w:rPr>
          <w:rFonts w:ascii="Gadugi" w:hAnsi="Gadugi"/>
          <w:sz w:val="22"/>
          <w:szCs w:val="22"/>
        </w:rPr>
        <w:t xml:space="preserve">: </w:t>
      </w:r>
      <w:r w:rsidR="00F96AE8" w:rsidRPr="00D14A97">
        <w:rPr>
          <w:rFonts w:ascii="Gadugi" w:hAnsi="Gadugi"/>
          <w:sz w:val="22"/>
          <w:szCs w:val="22"/>
        </w:rPr>
        <w:t xml:space="preserve">Indian </w:t>
      </w:r>
    </w:p>
    <w:p w:rsidR="00E658E1" w:rsidRDefault="00E658E1" w:rsidP="001601BA">
      <w:pPr>
        <w:tabs>
          <w:tab w:val="left" w:pos="3600"/>
        </w:tabs>
        <w:ind w:left="1440" w:hanging="720"/>
        <w:jc w:val="both"/>
        <w:rPr>
          <w:rFonts w:ascii="Gadugi" w:hAnsi="Gadugi"/>
          <w:sz w:val="22"/>
          <w:szCs w:val="22"/>
        </w:rPr>
      </w:pPr>
    </w:p>
    <w:p w:rsidR="00A1580D" w:rsidRPr="00D14A97" w:rsidRDefault="00A1580D" w:rsidP="001601BA">
      <w:pPr>
        <w:tabs>
          <w:tab w:val="left" w:pos="3600"/>
        </w:tabs>
        <w:ind w:left="1440" w:hanging="720"/>
        <w:jc w:val="both"/>
        <w:rPr>
          <w:rFonts w:ascii="Gadugi" w:hAnsi="Gadugi"/>
          <w:bCs/>
          <w:sz w:val="22"/>
          <w:szCs w:val="22"/>
        </w:rPr>
      </w:pPr>
      <w:bookmarkStart w:id="0" w:name="_GoBack"/>
      <w:bookmarkEnd w:id="0"/>
    </w:p>
    <w:sectPr w:rsidR="00A1580D" w:rsidRPr="00D14A97" w:rsidSect="00C35BA2">
      <w:headerReference w:type="default" r:id="rId11"/>
      <w:pgSz w:w="11909" w:h="16834" w:code="9"/>
      <w:pgMar w:top="1080" w:right="1199" w:bottom="900" w:left="1080" w:header="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5A" w:rsidRDefault="00B0295A">
      <w:r>
        <w:separator/>
      </w:r>
    </w:p>
  </w:endnote>
  <w:endnote w:type="continuationSeparator" w:id="0">
    <w:p w:rsidR="00B0295A" w:rsidRDefault="00B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5A" w:rsidRDefault="00B0295A">
      <w:r>
        <w:separator/>
      </w:r>
    </w:p>
  </w:footnote>
  <w:footnote w:type="continuationSeparator" w:id="0">
    <w:p w:rsidR="00B0295A" w:rsidRDefault="00B0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C" w:rsidRDefault="006D7A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62E"/>
    <w:multiLevelType w:val="hybridMultilevel"/>
    <w:tmpl w:val="16A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55E68"/>
    <w:multiLevelType w:val="hybridMultilevel"/>
    <w:tmpl w:val="25B4B1E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F1128B9"/>
    <w:multiLevelType w:val="hybridMultilevel"/>
    <w:tmpl w:val="38AEE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83B0A"/>
    <w:multiLevelType w:val="hybridMultilevel"/>
    <w:tmpl w:val="39DA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4190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9113304"/>
    <w:multiLevelType w:val="hybridMultilevel"/>
    <w:tmpl w:val="A22AC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177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7B23B7"/>
    <w:multiLevelType w:val="hybridMultilevel"/>
    <w:tmpl w:val="A9465A10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8">
    <w:nsid w:val="30DF258A"/>
    <w:multiLevelType w:val="hybridMultilevel"/>
    <w:tmpl w:val="B4408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F552A"/>
    <w:multiLevelType w:val="hybridMultilevel"/>
    <w:tmpl w:val="E676F684"/>
    <w:lvl w:ilvl="0" w:tplc="03ECD16E">
      <w:numFmt w:val="bullet"/>
      <w:lvlText w:val=""/>
      <w:lvlJc w:val="left"/>
      <w:pPr>
        <w:tabs>
          <w:tab w:val="num" w:pos="480"/>
        </w:tabs>
        <w:ind w:left="480" w:hanging="48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582BD4"/>
    <w:multiLevelType w:val="hybridMultilevel"/>
    <w:tmpl w:val="4F2E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D2691"/>
    <w:multiLevelType w:val="hybridMultilevel"/>
    <w:tmpl w:val="D7FEA5A4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>
    <w:nsid w:val="5EA93D7C"/>
    <w:multiLevelType w:val="hybridMultilevel"/>
    <w:tmpl w:val="E46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E7E73"/>
    <w:multiLevelType w:val="hybridMultilevel"/>
    <w:tmpl w:val="983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45067"/>
    <w:multiLevelType w:val="hybridMultilevel"/>
    <w:tmpl w:val="7B281A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ABA3DDA"/>
    <w:multiLevelType w:val="hybridMultilevel"/>
    <w:tmpl w:val="13A28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27D02"/>
    <w:multiLevelType w:val="hybridMultilevel"/>
    <w:tmpl w:val="5F88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236E42"/>
    <w:multiLevelType w:val="hybridMultilevel"/>
    <w:tmpl w:val="65667506"/>
    <w:lvl w:ilvl="0" w:tplc="7F1CE944">
      <w:numFmt w:val="bullet"/>
      <w:lvlText w:val=""/>
      <w:lvlJc w:val="left"/>
      <w:pPr>
        <w:tabs>
          <w:tab w:val="num" w:pos="840"/>
        </w:tabs>
        <w:ind w:left="840" w:hanging="48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7"/>
  </w:num>
  <w:num w:numId="6">
    <w:abstractNumId w:val="15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8"/>
    <w:rsid w:val="00000434"/>
    <w:rsid w:val="0000155B"/>
    <w:rsid w:val="000212E0"/>
    <w:rsid w:val="00080A97"/>
    <w:rsid w:val="000818D7"/>
    <w:rsid w:val="000B37F5"/>
    <w:rsid w:val="000B4113"/>
    <w:rsid w:val="00112226"/>
    <w:rsid w:val="00144CC9"/>
    <w:rsid w:val="00145963"/>
    <w:rsid w:val="001601BA"/>
    <w:rsid w:val="00191220"/>
    <w:rsid w:val="0019750E"/>
    <w:rsid w:val="001C4DB3"/>
    <w:rsid w:val="001F421A"/>
    <w:rsid w:val="001F5665"/>
    <w:rsid w:val="002359EC"/>
    <w:rsid w:val="00235C20"/>
    <w:rsid w:val="002376BE"/>
    <w:rsid w:val="00237D65"/>
    <w:rsid w:val="002521FC"/>
    <w:rsid w:val="00273D8F"/>
    <w:rsid w:val="002A1F60"/>
    <w:rsid w:val="002A36F5"/>
    <w:rsid w:val="002C7C66"/>
    <w:rsid w:val="002D6C0A"/>
    <w:rsid w:val="00316FD7"/>
    <w:rsid w:val="0032300E"/>
    <w:rsid w:val="00347431"/>
    <w:rsid w:val="0035523E"/>
    <w:rsid w:val="00376293"/>
    <w:rsid w:val="0038152E"/>
    <w:rsid w:val="00382C1D"/>
    <w:rsid w:val="0038309F"/>
    <w:rsid w:val="00386570"/>
    <w:rsid w:val="003E4551"/>
    <w:rsid w:val="00406A9D"/>
    <w:rsid w:val="00461CA1"/>
    <w:rsid w:val="004B345A"/>
    <w:rsid w:val="004F14F0"/>
    <w:rsid w:val="00500A1E"/>
    <w:rsid w:val="00527C21"/>
    <w:rsid w:val="00567891"/>
    <w:rsid w:val="00572D7D"/>
    <w:rsid w:val="005B16B1"/>
    <w:rsid w:val="005C0ACF"/>
    <w:rsid w:val="005C0E7E"/>
    <w:rsid w:val="005C6D34"/>
    <w:rsid w:val="005D2543"/>
    <w:rsid w:val="005E692D"/>
    <w:rsid w:val="005F7A6F"/>
    <w:rsid w:val="0061131C"/>
    <w:rsid w:val="006215FF"/>
    <w:rsid w:val="00626BF5"/>
    <w:rsid w:val="00637BB1"/>
    <w:rsid w:val="00650A8C"/>
    <w:rsid w:val="00653D44"/>
    <w:rsid w:val="00697D63"/>
    <w:rsid w:val="006B5FB7"/>
    <w:rsid w:val="006D5A5F"/>
    <w:rsid w:val="006D7A4C"/>
    <w:rsid w:val="006E7E39"/>
    <w:rsid w:val="0070162E"/>
    <w:rsid w:val="007343E6"/>
    <w:rsid w:val="0074094C"/>
    <w:rsid w:val="007609ED"/>
    <w:rsid w:val="007665A0"/>
    <w:rsid w:val="00767D4C"/>
    <w:rsid w:val="00773E60"/>
    <w:rsid w:val="00774158"/>
    <w:rsid w:val="00781A48"/>
    <w:rsid w:val="0079218A"/>
    <w:rsid w:val="007D2BEB"/>
    <w:rsid w:val="007D5C01"/>
    <w:rsid w:val="00833148"/>
    <w:rsid w:val="008340C0"/>
    <w:rsid w:val="00863B30"/>
    <w:rsid w:val="00877DBD"/>
    <w:rsid w:val="008B2F3B"/>
    <w:rsid w:val="008B6235"/>
    <w:rsid w:val="008E18FC"/>
    <w:rsid w:val="009001DE"/>
    <w:rsid w:val="00924839"/>
    <w:rsid w:val="00940CE3"/>
    <w:rsid w:val="0094602B"/>
    <w:rsid w:val="00957DF5"/>
    <w:rsid w:val="00961A8A"/>
    <w:rsid w:val="00963946"/>
    <w:rsid w:val="009725BD"/>
    <w:rsid w:val="00984315"/>
    <w:rsid w:val="00987B98"/>
    <w:rsid w:val="00992773"/>
    <w:rsid w:val="009B2B0A"/>
    <w:rsid w:val="009C3283"/>
    <w:rsid w:val="00A00D94"/>
    <w:rsid w:val="00A14EBB"/>
    <w:rsid w:val="00A1580D"/>
    <w:rsid w:val="00A27FAC"/>
    <w:rsid w:val="00A33AB0"/>
    <w:rsid w:val="00A5592E"/>
    <w:rsid w:val="00A710F5"/>
    <w:rsid w:val="00A83EEC"/>
    <w:rsid w:val="00AA50E4"/>
    <w:rsid w:val="00AC5087"/>
    <w:rsid w:val="00AC65E6"/>
    <w:rsid w:val="00AF4311"/>
    <w:rsid w:val="00B02241"/>
    <w:rsid w:val="00B0295A"/>
    <w:rsid w:val="00B057D2"/>
    <w:rsid w:val="00B1062F"/>
    <w:rsid w:val="00B312F4"/>
    <w:rsid w:val="00B356C3"/>
    <w:rsid w:val="00B5076D"/>
    <w:rsid w:val="00B87AF2"/>
    <w:rsid w:val="00BB69C2"/>
    <w:rsid w:val="00BC7BD3"/>
    <w:rsid w:val="00C160D2"/>
    <w:rsid w:val="00C24F36"/>
    <w:rsid w:val="00C31261"/>
    <w:rsid w:val="00C33C01"/>
    <w:rsid w:val="00C35BA2"/>
    <w:rsid w:val="00C80200"/>
    <w:rsid w:val="00C87F57"/>
    <w:rsid w:val="00CA5B93"/>
    <w:rsid w:val="00CA70D1"/>
    <w:rsid w:val="00CC073F"/>
    <w:rsid w:val="00CD17CE"/>
    <w:rsid w:val="00CF1484"/>
    <w:rsid w:val="00D13F0F"/>
    <w:rsid w:val="00D14A97"/>
    <w:rsid w:val="00D43B63"/>
    <w:rsid w:val="00D5628D"/>
    <w:rsid w:val="00D92CC4"/>
    <w:rsid w:val="00D959EB"/>
    <w:rsid w:val="00DB3C39"/>
    <w:rsid w:val="00DD1379"/>
    <w:rsid w:val="00DD7E79"/>
    <w:rsid w:val="00DE219B"/>
    <w:rsid w:val="00DF5D17"/>
    <w:rsid w:val="00DF6AAB"/>
    <w:rsid w:val="00E114F7"/>
    <w:rsid w:val="00E173FF"/>
    <w:rsid w:val="00E527F2"/>
    <w:rsid w:val="00E658E1"/>
    <w:rsid w:val="00EC5295"/>
    <w:rsid w:val="00EC63AD"/>
    <w:rsid w:val="00ED3A4C"/>
    <w:rsid w:val="00EE5C39"/>
    <w:rsid w:val="00EF10E1"/>
    <w:rsid w:val="00F03118"/>
    <w:rsid w:val="00F05F8E"/>
    <w:rsid w:val="00F1250D"/>
    <w:rsid w:val="00F55664"/>
    <w:rsid w:val="00F732B2"/>
    <w:rsid w:val="00F82186"/>
    <w:rsid w:val="00F9568B"/>
    <w:rsid w:val="00F96AE8"/>
    <w:rsid w:val="00FB3801"/>
    <w:rsid w:val="00FC3B72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AE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F96AE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96AE8"/>
    <w:rPr>
      <w:b/>
      <w:bCs/>
    </w:rPr>
  </w:style>
  <w:style w:type="table" w:styleId="TableGrid">
    <w:name w:val="Table Grid"/>
    <w:basedOn w:val="TableNormal"/>
    <w:rsid w:val="00F9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basedOn w:val="DefaultParagraphFont"/>
    <w:link w:val="NormalWeb"/>
    <w:rsid w:val="00F96AE8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F96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AA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AE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F96AE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96AE8"/>
    <w:rPr>
      <w:b/>
      <w:bCs/>
    </w:rPr>
  </w:style>
  <w:style w:type="table" w:styleId="TableGrid">
    <w:name w:val="Table Grid"/>
    <w:basedOn w:val="TableNormal"/>
    <w:rsid w:val="00F9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basedOn w:val="DefaultParagraphFont"/>
    <w:link w:val="NormalWeb"/>
    <w:rsid w:val="00F96AE8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F96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AA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0B72-6D6B-4894-BE09-31F6C3F8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Fernandes</vt:lpstr>
    </vt:vector>
  </TitlesOfParts>
  <Company>Legal Department</Company>
  <LinksUpToDate>false</LinksUpToDate>
  <CharactersWithSpaces>4365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mailto:bre_vic@yahoo.com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Fernandes</dc:title>
  <dc:subject/>
  <dc:creator>Chandrakant Kundaikar</dc:creator>
  <cp:keywords/>
  <dc:description/>
  <cp:lastModifiedBy>Pc3</cp:lastModifiedBy>
  <cp:revision>14</cp:revision>
  <cp:lastPrinted>2010-08-19T12:25:00Z</cp:lastPrinted>
  <dcterms:created xsi:type="dcterms:W3CDTF">2016-02-16T09:41:00Z</dcterms:created>
  <dcterms:modified xsi:type="dcterms:W3CDTF">2016-04-07T05:57:00Z</dcterms:modified>
</cp:coreProperties>
</file>