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04" w:rsidRPr="00817248" w:rsidRDefault="000C5F04" w:rsidP="000C5F04">
      <w:pPr>
        <w:rPr>
          <w:b/>
        </w:rPr>
      </w:pPr>
      <w:r w:rsidRPr="00817248">
        <w:rPr>
          <w:b/>
        </w:rPr>
        <w:t xml:space="preserve">First Name of Application CV No </w:t>
      </w:r>
      <w:r>
        <w:rPr>
          <w:b/>
        </w:rPr>
        <w:t>1649052</w:t>
      </w:r>
    </w:p>
    <w:p w:rsidR="000C5F04" w:rsidRDefault="000C5F04" w:rsidP="000C5F04">
      <w:proofErr w:type="spellStart"/>
      <w:r>
        <w:t>Whatsapp</w:t>
      </w:r>
      <w:proofErr w:type="spellEnd"/>
      <w:r>
        <w:t xml:space="preserve"> Mobile: +971504753686 </w:t>
      </w:r>
    </w:p>
    <w:p w:rsidR="000C5F04" w:rsidRDefault="000C5F04" w:rsidP="000C5F04">
      <w:pPr>
        <w:rPr>
          <w:noProof/>
          <w:lang w:eastAsia="en-IN"/>
        </w:rPr>
      </w:pPr>
      <w:r>
        <w:rPr>
          <w:noProof/>
          <w:lang w:eastAsia="en-IN"/>
        </w:rPr>
        <w:drawing>
          <wp:inline distT="0" distB="0" distL="0" distR="0" wp14:anchorId="7A8B93E8" wp14:editId="57B61EE5">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0C5F04" w:rsidRDefault="000C5F04" w:rsidP="000C5F04">
      <w:pPr>
        <w:rPr>
          <w:noProof/>
          <w:lang w:eastAsia="en-IN"/>
        </w:rPr>
      </w:pPr>
      <w:r>
        <w:rPr>
          <w:noProof/>
          <w:lang w:eastAsia="en-IN"/>
        </w:rPr>
        <w:t>To get contact details of this candidate Purchase our CV Database Access on this link.</w:t>
      </w:r>
    </w:p>
    <w:p w:rsidR="00A959A4" w:rsidRDefault="000C5F04" w:rsidP="000C5F04">
      <w:pPr>
        <w:spacing w:after="0"/>
        <w:rPr>
          <w:rFonts w:cstheme="minorHAnsi"/>
          <w:sz w:val="24"/>
          <w:szCs w:val="24"/>
        </w:rPr>
      </w:pPr>
      <w:hyperlink r:id="rId7" w:history="1">
        <w:r w:rsidRPr="00072D1A">
          <w:rPr>
            <w:rStyle w:val="Hyperlink"/>
          </w:rPr>
          <w:t>http://www.gulfjobseeker.com/employer/services/buycvdatabase.php</w:t>
        </w:r>
      </w:hyperlink>
    </w:p>
    <w:p w:rsidR="00A959A4" w:rsidRDefault="00A959A4">
      <w:pPr>
        <w:rPr>
          <w:rFonts w:cstheme="minorHAnsi"/>
          <w:sz w:val="24"/>
          <w:szCs w:val="24"/>
        </w:rPr>
      </w:pPr>
    </w:p>
    <w:p w:rsidR="00A959A4" w:rsidRDefault="000C5F04">
      <w:pPr>
        <w:shd w:val="clear" w:color="auto" w:fill="808080"/>
        <w:spacing w:after="0"/>
        <w:rPr>
          <w:rFonts w:cstheme="minorHAnsi"/>
          <w:b/>
          <w:sz w:val="24"/>
          <w:szCs w:val="24"/>
        </w:rPr>
      </w:pPr>
      <w:r>
        <w:rPr>
          <w:rFonts w:cstheme="minorHAnsi"/>
          <w:b/>
          <w:sz w:val="24"/>
          <w:szCs w:val="24"/>
        </w:rPr>
        <w:t>OBJECTIVE:</w:t>
      </w:r>
    </w:p>
    <w:p w:rsidR="00A959A4" w:rsidRDefault="000C5F04">
      <w:pPr>
        <w:spacing w:after="0"/>
        <w:rPr>
          <w:rFonts w:cstheme="minorHAnsi"/>
          <w:sz w:val="24"/>
          <w:szCs w:val="24"/>
        </w:rPr>
      </w:pPr>
      <w:r>
        <w:rPr>
          <w:rFonts w:cstheme="minorHAnsi"/>
          <w:sz w:val="24"/>
          <w:szCs w:val="24"/>
        </w:rPr>
        <w:tab/>
      </w:r>
    </w:p>
    <w:p w:rsidR="00A959A4" w:rsidRDefault="000C5F04">
      <w:pPr>
        <w:spacing w:after="0"/>
        <w:ind w:firstLine="720"/>
        <w:rPr>
          <w:rFonts w:cstheme="minorHAnsi"/>
          <w:sz w:val="24"/>
          <w:szCs w:val="24"/>
        </w:rPr>
      </w:pPr>
      <w:r>
        <w:rPr>
          <w:rFonts w:cstheme="minorHAnsi"/>
          <w:sz w:val="24"/>
          <w:szCs w:val="24"/>
        </w:rPr>
        <w:t xml:space="preserve">An entry position fitted on my qualification for opportunities for career growth. As well as to enhance my knowledge, </w:t>
      </w:r>
      <w:r>
        <w:rPr>
          <w:rFonts w:cstheme="minorHAnsi"/>
          <w:sz w:val="24"/>
          <w:szCs w:val="24"/>
        </w:rPr>
        <w:t>skills and personality, and to be part of growing company, be responsible and challenging position in hospitality industry.</w:t>
      </w:r>
    </w:p>
    <w:p w:rsidR="00A959A4" w:rsidRDefault="00A959A4">
      <w:pPr>
        <w:spacing w:after="0"/>
        <w:rPr>
          <w:rFonts w:cstheme="minorHAnsi"/>
          <w:b/>
          <w:sz w:val="24"/>
          <w:szCs w:val="24"/>
        </w:rPr>
      </w:pPr>
    </w:p>
    <w:p w:rsidR="00A959A4" w:rsidRDefault="000C5F04">
      <w:pPr>
        <w:shd w:val="clear" w:color="auto" w:fill="808080"/>
        <w:spacing w:after="0"/>
        <w:rPr>
          <w:rFonts w:cstheme="minorHAnsi"/>
          <w:b/>
          <w:sz w:val="24"/>
          <w:szCs w:val="24"/>
        </w:rPr>
      </w:pPr>
      <w:r>
        <w:rPr>
          <w:rFonts w:cstheme="minorHAnsi"/>
          <w:b/>
          <w:sz w:val="24"/>
          <w:szCs w:val="24"/>
        </w:rPr>
        <w:t>PROFESSIONAL EXPERIENCE:</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Heritage Village Restaurant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Captain Order</w:t>
      </w:r>
    </w:p>
    <w:p w:rsidR="00A959A4" w:rsidRDefault="000C5F04">
      <w:pPr>
        <w:spacing w:after="0"/>
        <w:rPr>
          <w:rFonts w:cstheme="minorHAnsi"/>
          <w:sz w:val="24"/>
          <w:szCs w:val="24"/>
        </w:rPr>
      </w:pPr>
      <w:r>
        <w:rPr>
          <w:rFonts w:cstheme="minorHAnsi"/>
          <w:sz w:val="24"/>
          <w:szCs w:val="24"/>
        </w:rPr>
        <w:t>Jumeirah (JBR)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December 2014 – March 2016</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 xml:space="preserve">THE K HOTEL </w:t>
      </w:r>
      <w:r>
        <w:rPr>
          <w:rFonts w:cstheme="minorHAnsi"/>
          <w:sz w:val="24"/>
          <w:szCs w:val="24"/>
        </w:rPr>
        <w:t>(pre-opening)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Supervisor</w:t>
      </w:r>
    </w:p>
    <w:p w:rsidR="00A959A4" w:rsidRDefault="000C5F04">
      <w:pPr>
        <w:spacing w:after="0"/>
        <w:rPr>
          <w:rFonts w:cstheme="minorHAnsi"/>
          <w:sz w:val="24"/>
          <w:szCs w:val="24"/>
        </w:rPr>
      </w:pPr>
      <w:r>
        <w:rPr>
          <w:rFonts w:cstheme="minorHAnsi"/>
          <w:sz w:val="24"/>
          <w:szCs w:val="24"/>
        </w:rPr>
        <w:t>Bahrain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September 2010 – October2014</w:t>
      </w:r>
    </w:p>
    <w:p w:rsidR="00A959A4" w:rsidRDefault="00A959A4">
      <w:pPr>
        <w:spacing w:after="0"/>
        <w:rPr>
          <w:rFonts w:cstheme="minorHAnsi"/>
          <w:sz w:val="24"/>
          <w:szCs w:val="24"/>
        </w:rPr>
      </w:pP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Resolve customer complaints regarding food service.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Train workers in food preparation, and in service, sanitation, and safety procedures.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Observe and evaluate workers and </w:t>
      </w:r>
      <w:r>
        <w:rPr>
          <w:rFonts w:cstheme="minorHAnsi"/>
          <w:sz w:val="24"/>
          <w:szCs w:val="24"/>
        </w:rPr>
        <w:t xml:space="preserve">work procedures to ensure quality standards and service, and complete disciplinary write-ups.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Assign duties, responsibilities, and work stations to employees in accordance with work requirements.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Inspect supplies, equipment, and work areas to ensure efficient service and conformance to standards.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Control inventories of food, equipment, small ware and report shortages to designated personnel.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Recommend measures for improving work procedures and wo</w:t>
      </w:r>
      <w:r>
        <w:rPr>
          <w:rFonts w:cstheme="minorHAnsi"/>
          <w:sz w:val="24"/>
          <w:szCs w:val="24"/>
        </w:rPr>
        <w:t xml:space="preserve">rker performance to increase service quality and enhance job safety.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Develop equipment maintenance schedules and arrange for repairs.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Perform various financial activities, such as cash handling, deposit preparation, and payroll.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lastRenderedPageBreak/>
        <w:t xml:space="preserve">Purchase or requisition </w:t>
      </w:r>
      <w:r>
        <w:rPr>
          <w:rFonts w:cstheme="minorHAnsi"/>
          <w:sz w:val="24"/>
          <w:szCs w:val="24"/>
        </w:rPr>
        <w:t xml:space="preserve">supplies and equipment needed to ensure quality and timely delivery of services.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Evaluate new products for usefulness and suitability.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Compile and balance cash receipts at the end of the day or shift.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Conduct meetings and collaborate with other personne</w:t>
      </w:r>
      <w:r>
        <w:rPr>
          <w:rFonts w:cstheme="minorHAnsi"/>
          <w:sz w:val="24"/>
          <w:szCs w:val="24"/>
        </w:rPr>
        <w:t xml:space="preserve">l for menu planning, serving arrangements, and related details. </w:t>
      </w:r>
    </w:p>
    <w:p w:rsidR="00A959A4" w:rsidRDefault="000C5F04">
      <w:pPr>
        <w:numPr>
          <w:ilvl w:val="0"/>
          <w:numId w:val="1"/>
        </w:numPr>
        <w:shd w:val="clear" w:color="auto" w:fill="FFFFFF"/>
        <w:spacing w:before="100" w:beforeAutospacing="1" w:after="100" w:afterAutospacing="1" w:line="240" w:lineRule="auto"/>
        <w:ind w:left="495"/>
        <w:rPr>
          <w:rFonts w:cstheme="minorHAnsi"/>
          <w:sz w:val="24"/>
          <w:szCs w:val="24"/>
        </w:rPr>
      </w:pPr>
      <w:r>
        <w:rPr>
          <w:rFonts w:cstheme="minorHAnsi"/>
          <w:sz w:val="24"/>
          <w:szCs w:val="24"/>
        </w:rPr>
        <w:t xml:space="preserve">Develop departmental objectives, budgets, policies, procedures, and strategies. </w:t>
      </w:r>
    </w:p>
    <w:p w:rsidR="00A959A4" w:rsidRDefault="00A959A4">
      <w:pPr>
        <w:spacing w:after="0"/>
        <w:rPr>
          <w:rFonts w:cstheme="minorHAnsi"/>
          <w:b/>
          <w:bCs/>
          <w:sz w:val="24"/>
          <w:szCs w:val="24"/>
        </w:rPr>
      </w:pPr>
    </w:p>
    <w:p w:rsidR="00A959A4" w:rsidRDefault="000C5F04">
      <w:pPr>
        <w:spacing w:after="0"/>
        <w:rPr>
          <w:rFonts w:cstheme="minorHAnsi"/>
          <w:b/>
          <w:bCs/>
          <w:sz w:val="24"/>
          <w:szCs w:val="24"/>
        </w:rPr>
      </w:pPr>
      <w:r>
        <w:rPr>
          <w:rFonts w:cstheme="minorHAnsi"/>
          <w:b/>
          <w:bCs/>
          <w:sz w:val="24"/>
          <w:szCs w:val="24"/>
        </w:rPr>
        <w:t>NOVOTEL AL DANA RESORT</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Captain Waiter</w:t>
      </w:r>
    </w:p>
    <w:p w:rsidR="00A959A4" w:rsidRDefault="000C5F04">
      <w:pPr>
        <w:spacing w:after="0"/>
        <w:rPr>
          <w:rFonts w:cstheme="minorHAnsi"/>
          <w:b/>
          <w:bCs/>
          <w:sz w:val="24"/>
          <w:szCs w:val="24"/>
        </w:rPr>
      </w:pPr>
      <w:r>
        <w:rPr>
          <w:rFonts w:cstheme="minorHAnsi"/>
          <w:b/>
          <w:bCs/>
          <w:sz w:val="24"/>
          <w:szCs w:val="24"/>
        </w:rPr>
        <w:t>Bahrain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August 2006 – August 2010</w:t>
      </w:r>
    </w:p>
    <w:p w:rsidR="00A959A4" w:rsidRDefault="00A959A4">
      <w:pPr>
        <w:spacing w:after="0"/>
        <w:rPr>
          <w:rFonts w:cstheme="minorHAnsi"/>
          <w:b/>
          <w:bCs/>
          <w:sz w:val="24"/>
          <w:szCs w:val="24"/>
        </w:rPr>
      </w:pPr>
    </w:p>
    <w:p w:rsidR="00A959A4" w:rsidRDefault="000C5F04">
      <w:pPr>
        <w:pStyle w:val="ListParagraph"/>
        <w:numPr>
          <w:ilvl w:val="0"/>
          <w:numId w:val="7"/>
        </w:numPr>
        <w:spacing w:after="0" w:line="240" w:lineRule="auto"/>
        <w:rPr>
          <w:rFonts w:cstheme="minorHAnsi"/>
          <w:sz w:val="24"/>
          <w:szCs w:val="24"/>
        </w:rPr>
      </w:pPr>
      <w:r>
        <w:rPr>
          <w:rFonts w:cstheme="minorHAnsi"/>
          <w:sz w:val="24"/>
          <w:szCs w:val="24"/>
        </w:rPr>
        <w:t>Greets guests escorts them t</w:t>
      </w:r>
      <w:r>
        <w:rPr>
          <w:rFonts w:cstheme="minorHAnsi"/>
          <w:sz w:val="24"/>
          <w:szCs w:val="24"/>
        </w:rPr>
        <w:t>o tables.</w:t>
      </w:r>
    </w:p>
    <w:p w:rsidR="00A959A4" w:rsidRDefault="000C5F04">
      <w:pPr>
        <w:pStyle w:val="ListParagraph"/>
        <w:numPr>
          <w:ilvl w:val="0"/>
          <w:numId w:val="7"/>
        </w:numPr>
        <w:spacing w:after="0" w:line="240" w:lineRule="auto"/>
        <w:rPr>
          <w:rFonts w:cstheme="minorHAnsi"/>
          <w:sz w:val="24"/>
          <w:szCs w:val="24"/>
        </w:rPr>
      </w:pPr>
      <w:r>
        <w:rPr>
          <w:rFonts w:cstheme="minorHAnsi"/>
          <w:sz w:val="24"/>
          <w:szCs w:val="24"/>
        </w:rPr>
        <w:t>Assign servers and bus persons to their sections and inspect the dining area to ensure it's clean and the tables are set properly. Each service station has to be stocked for the meal, with well-polished glasses and silverware.</w:t>
      </w:r>
    </w:p>
    <w:p w:rsidR="00A959A4" w:rsidRDefault="000C5F04">
      <w:pPr>
        <w:pStyle w:val="ListParagraph"/>
        <w:numPr>
          <w:ilvl w:val="0"/>
          <w:numId w:val="7"/>
        </w:numPr>
        <w:spacing w:after="0"/>
        <w:rPr>
          <w:rFonts w:cstheme="minorHAnsi"/>
          <w:sz w:val="24"/>
          <w:szCs w:val="24"/>
        </w:rPr>
      </w:pPr>
      <w:r>
        <w:rPr>
          <w:rFonts w:cstheme="minorHAnsi"/>
          <w:sz w:val="24"/>
          <w:szCs w:val="24"/>
        </w:rPr>
        <w:t xml:space="preserve">Ensure that guest </w:t>
      </w:r>
      <w:r>
        <w:rPr>
          <w:rFonts w:cstheme="minorHAnsi"/>
          <w:sz w:val="24"/>
          <w:szCs w:val="24"/>
        </w:rPr>
        <w:t>served promptly, their special requests are accommodated, and that any complaints are handled promptly and fairly.</w:t>
      </w:r>
    </w:p>
    <w:p w:rsidR="00A959A4" w:rsidRDefault="000C5F04">
      <w:pPr>
        <w:pStyle w:val="ListParagraph"/>
        <w:numPr>
          <w:ilvl w:val="0"/>
          <w:numId w:val="7"/>
        </w:numPr>
        <w:spacing w:after="0"/>
        <w:rPr>
          <w:rFonts w:cstheme="minorHAnsi"/>
          <w:sz w:val="24"/>
          <w:szCs w:val="24"/>
        </w:rPr>
      </w:pPr>
      <w:r>
        <w:rPr>
          <w:rFonts w:cstheme="minorHAnsi"/>
          <w:sz w:val="24"/>
          <w:szCs w:val="24"/>
        </w:rPr>
        <w:t>Monitor the servers to make sure they're meeting the restaurant's standards for service and professionalism</w:t>
      </w:r>
    </w:p>
    <w:p w:rsidR="00A959A4" w:rsidRDefault="000C5F04">
      <w:pPr>
        <w:pStyle w:val="ListParagraph"/>
        <w:numPr>
          <w:ilvl w:val="0"/>
          <w:numId w:val="7"/>
        </w:numPr>
        <w:spacing w:after="0"/>
        <w:rPr>
          <w:rFonts w:cstheme="minorHAnsi"/>
          <w:sz w:val="24"/>
          <w:szCs w:val="24"/>
        </w:rPr>
      </w:pPr>
      <w:r>
        <w:rPr>
          <w:rFonts w:cstheme="minorHAnsi"/>
          <w:sz w:val="24"/>
          <w:szCs w:val="24"/>
          <w:lang w:val="en-GB"/>
        </w:rPr>
        <w:t>Assists waiters with food and bev</w:t>
      </w:r>
      <w:r>
        <w:rPr>
          <w:rFonts w:cstheme="minorHAnsi"/>
          <w:sz w:val="24"/>
          <w:szCs w:val="24"/>
          <w:lang w:val="en-GB"/>
        </w:rPr>
        <w:t>erage service whenever necessary.</w:t>
      </w:r>
    </w:p>
    <w:p w:rsidR="00A959A4" w:rsidRDefault="00A959A4">
      <w:pPr>
        <w:spacing w:after="0"/>
        <w:rPr>
          <w:rFonts w:cstheme="minorHAnsi"/>
          <w:sz w:val="24"/>
          <w:szCs w:val="24"/>
        </w:rPr>
      </w:pPr>
    </w:p>
    <w:p w:rsidR="00A959A4" w:rsidRDefault="000C5F04">
      <w:pPr>
        <w:spacing w:after="0"/>
        <w:rPr>
          <w:rFonts w:cstheme="minorHAnsi"/>
          <w:b/>
          <w:bCs/>
          <w:sz w:val="24"/>
          <w:szCs w:val="24"/>
        </w:rPr>
      </w:pPr>
      <w:r>
        <w:rPr>
          <w:rFonts w:cstheme="minorHAnsi"/>
          <w:b/>
          <w:bCs/>
          <w:sz w:val="24"/>
          <w:szCs w:val="24"/>
        </w:rPr>
        <w:t>SHERATON HOTEL &amp; TOWERS</w:t>
      </w:r>
      <w:r>
        <w:rPr>
          <w:rFonts w:cstheme="minorHAnsi"/>
          <w:b/>
          <w:bCs/>
          <w:sz w:val="24"/>
          <w:szCs w:val="24"/>
        </w:rPr>
        <w:tab/>
      </w:r>
      <w:r>
        <w:rPr>
          <w:rFonts w:cstheme="minorHAnsi"/>
          <w:b/>
          <w:bCs/>
          <w:sz w:val="24"/>
          <w:szCs w:val="24"/>
        </w:rPr>
        <w:tab/>
      </w:r>
      <w:r>
        <w:rPr>
          <w:rFonts w:cstheme="minorHAnsi"/>
          <w:b/>
          <w:bCs/>
          <w:sz w:val="24"/>
          <w:szCs w:val="24"/>
        </w:rPr>
        <w:tab/>
        <w:t>Waiter</w:t>
      </w:r>
    </w:p>
    <w:p w:rsidR="00A959A4" w:rsidRDefault="000C5F04">
      <w:pPr>
        <w:spacing w:after="0"/>
        <w:rPr>
          <w:rFonts w:cstheme="minorHAnsi"/>
          <w:b/>
          <w:bCs/>
          <w:sz w:val="24"/>
          <w:szCs w:val="24"/>
        </w:rPr>
      </w:pPr>
      <w:r>
        <w:rPr>
          <w:rFonts w:cstheme="minorHAnsi"/>
          <w:b/>
          <w:bCs/>
          <w:sz w:val="24"/>
          <w:szCs w:val="24"/>
        </w:rPr>
        <w:t>Bahrain</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t>March 2000 – 2006</w:t>
      </w:r>
    </w:p>
    <w:p w:rsidR="00A959A4" w:rsidRDefault="00A959A4">
      <w:pPr>
        <w:spacing w:after="0"/>
        <w:rPr>
          <w:rFonts w:cstheme="minorHAnsi"/>
          <w:sz w:val="24"/>
          <w:szCs w:val="24"/>
        </w:rPr>
      </w:pPr>
    </w:p>
    <w:p w:rsidR="00A959A4" w:rsidRDefault="000C5F04">
      <w:pPr>
        <w:numPr>
          <w:ilvl w:val="0"/>
          <w:numId w:val="4"/>
        </w:numPr>
        <w:spacing w:after="0" w:line="240" w:lineRule="auto"/>
        <w:rPr>
          <w:rFonts w:cstheme="minorHAnsi"/>
          <w:sz w:val="24"/>
          <w:szCs w:val="24"/>
        </w:rPr>
      </w:pPr>
      <w:r>
        <w:rPr>
          <w:rFonts w:cstheme="minorHAnsi"/>
          <w:sz w:val="24"/>
          <w:szCs w:val="24"/>
        </w:rPr>
        <w:t>Identify customer needs and expectations correctly, including those with special needs, and provide appropriate products, services or information.</w:t>
      </w:r>
    </w:p>
    <w:p w:rsidR="00A959A4" w:rsidRDefault="000C5F04">
      <w:pPr>
        <w:numPr>
          <w:ilvl w:val="0"/>
          <w:numId w:val="4"/>
        </w:numPr>
        <w:spacing w:after="0" w:line="240" w:lineRule="auto"/>
        <w:rPr>
          <w:rFonts w:cstheme="minorHAnsi"/>
          <w:sz w:val="24"/>
          <w:szCs w:val="24"/>
        </w:rPr>
      </w:pPr>
      <w:r>
        <w:rPr>
          <w:rFonts w:cstheme="minorHAnsi"/>
          <w:sz w:val="24"/>
          <w:szCs w:val="24"/>
        </w:rPr>
        <w:t xml:space="preserve">Meet all </w:t>
      </w:r>
      <w:r>
        <w:rPr>
          <w:rFonts w:cstheme="minorHAnsi"/>
          <w:sz w:val="24"/>
          <w:szCs w:val="24"/>
        </w:rPr>
        <w:t>reasonable needs and requests of customers within acceptable enterprise time frames.</w:t>
      </w:r>
    </w:p>
    <w:p w:rsidR="00A959A4" w:rsidRDefault="000C5F04">
      <w:pPr>
        <w:numPr>
          <w:ilvl w:val="0"/>
          <w:numId w:val="4"/>
        </w:numPr>
        <w:spacing w:after="0" w:line="240" w:lineRule="auto"/>
        <w:rPr>
          <w:rFonts w:cstheme="minorHAnsi"/>
          <w:sz w:val="24"/>
          <w:szCs w:val="24"/>
        </w:rPr>
      </w:pPr>
      <w:r>
        <w:rPr>
          <w:rFonts w:cstheme="minorHAnsi"/>
          <w:sz w:val="24"/>
          <w:szCs w:val="24"/>
        </w:rPr>
        <w:t>Identify and take all opportunities to enhance the quality of service.</w:t>
      </w:r>
    </w:p>
    <w:p w:rsidR="00A959A4" w:rsidRDefault="000C5F04">
      <w:pPr>
        <w:numPr>
          <w:ilvl w:val="0"/>
          <w:numId w:val="4"/>
        </w:numPr>
        <w:spacing w:after="0" w:line="240" w:lineRule="auto"/>
        <w:rPr>
          <w:rFonts w:cstheme="minorHAnsi"/>
          <w:sz w:val="24"/>
          <w:szCs w:val="24"/>
        </w:rPr>
      </w:pPr>
      <w:r>
        <w:rPr>
          <w:rFonts w:cstheme="minorHAnsi"/>
          <w:sz w:val="24"/>
          <w:szCs w:val="24"/>
        </w:rPr>
        <w:t>Offer assistance to colleagues when required, to ensure designated work goals are met.</w:t>
      </w:r>
    </w:p>
    <w:p w:rsidR="00A959A4" w:rsidRDefault="000C5F04">
      <w:pPr>
        <w:numPr>
          <w:ilvl w:val="0"/>
          <w:numId w:val="4"/>
        </w:numPr>
        <w:spacing w:after="0" w:line="240" w:lineRule="auto"/>
        <w:rPr>
          <w:rFonts w:cstheme="minorHAnsi"/>
          <w:sz w:val="24"/>
          <w:szCs w:val="24"/>
        </w:rPr>
      </w:pPr>
      <w:r>
        <w:rPr>
          <w:rFonts w:cstheme="minorHAnsi"/>
          <w:sz w:val="24"/>
          <w:szCs w:val="24"/>
        </w:rPr>
        <w:t>Ensure to pre</w:t>
      </w:r>
      <w:r>
        <w:rPr>
          <w:rFonts w:cstheme="minorHAnsi"/>
          <w:sz w:val="24"/>
          <w:szCs w:val="24"/>
        </w:rPr>
        <w:t>pare the daily mis n’ place of the outlet</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SHERATON DOHA HOTEL &amp; RESORTS</w:t>
      </w:r>
      <w:r>
        <w:rPr>
          <w:rFonts w:cstheme="minorHAnsi"/>
          <w:sz w:val="24"/>
          <w:szCs w:val="24"/>
        </w:rPr>
        <w:tab/>
      </w:r>
      <w:r>
        <w:rPr>
          <w:rFonts w:cstheme="minorHAnsi"/>
          <w:sz w:val="24"/>
          <w:szCs w:val="24"/>
        </w:rPr>
        <w:tab/>
      </w:r>
      <w:r>
        <w:rPr>
          <w:rFonts w:cstheme="minorHAnsi"/>
          <w:sz w:val="24"/>
          <w:szCs w:val="24"/>
        </w:rPr>
        <w:tab/>
        <w:t>Waiter</w:t>
      </w:r>
    </w:p>
    <w:p w:rsidR="00A959A4" w:rsidRDefault="000C5F04">
      <w:pPr>
        <w:spacing w:after="0"/>
        <w:rPr>
          <w:rFonts w:cstheme="minorHAnsi"/>
          <w:sz w:val="24"/>
          <w:szCs w:val="24"/>
        </w:rPr>
      </w:pPr>
      <w:r>
        <w:rPr>
          <w:rFonts w:cstheme="minorHAnsi"/>
          <w:sz w:val="24"/>
          <w:szCs w:val="24"/>
        </w:rPr>
        <w:t>Doha Qatar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April 1995 – 1997</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SHERATON DOHA HOTEL &amp; RESORT</w:t>
      </w:r>
      <w:r>
        <w:rPr>
          <w:rFonts w:cstheme="minorHAnsi"/>
          <w:sz w:val="24"/>
          <w:szCs w:val="24"/>
        </w:rPr>
        <w:tab/>
      </w:r>
      <w:r>
        <w:rPr>
          <w:rFonts w:cstheme="minorHAnsi"/>
          <w:sz w:val="24"/>
          <w:szCs w:val="24"/>
        </w:rPr>
        <w:tab/>
      </w:r>
      <w:r>
        <w:rPr>
          <w:rFonts w:cstheme="minorHAnsi"/>
          <w:sz w:val="24"/>
          <w:szCs w:val="24"/>
        </w:rPr>
        <w:tab/>
        <w:t>Butler</w:t>
      </w:r>
    </w:p>
    <w:p w:rsidR="00A959A4" w:rsidRDefault="000C5F04">
      <w:pPr>
        <w:spacing w:after="0"/>
        <w:rPr>
          <w:rFonts w:cstheme="minorHAnsi"/>
          <w:sz w:val="24"/>
          <w:szCs w:val="24"/>
        </w:rPr>
      </w:pPr>
      <w:r>
        <w:rPr>
          <w:rFonts w:cstheme="minorHAnsi"/>
          <w:sz w:val="24"/>
          <w:szCs w:val="24"/>
        </w:rPr>
        <w:t>Doha Qatar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November – December 1996</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MAXON PACKAGING COMPONENTS INC.</w:t>
      </w:r>
      <w:r>
        <w:rPr>
          <w:rFonts w:cstheme="minorHAnsi"/>
          <w:sz w:val="24"/>
          <w:szCs w:val="24"/>
        </w:rPr>
        <w:tab/>
        <w:t xml:space="preserve">            Machine Opera</w:t>
      </w:r>
      <w:r>
        <w:rPr>
          <w:rFonts w:cstheme="minorHAnsi"/>
          <w:sz w:val="24"/>
          <w:szCs w:val="24"/>
        </w:rPr>
        <w:t>tor</w:t>
      </w:r>
    </w:p>
    <w:p w:rsidR="00A959A4" w:rsidRDefault="000C5F04">
      <w:pPr>
        <w:spacing w:after="0"/>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1993 – 1994</w:t>
      </w:r>
    </w:p>
    <w:p w:rsidR="00A959A4" w:rsidRDefault="00A959A4">
      <w:pPr>
        <w:spacing w:after="0"/>
        <w:rPr>
          <w:rFonts w:cstheme="minorHAnsi"/>
          <w:b/>
          <w:sz w:val="24"/>
          <w:szCs w:val="24"/>
        </w:rPr>
      </w:pPr>
    </w:p>
    <w:p w:rsidR="00A959A4" w:rsidRDefault="000C5F04">
      <w:pPr>
        <w:shd w:val="clear" w:color="auto" w:fill="808080"/>
        <w:spacing w:after="0"/>
        <w:rPr>
          <w:rFonts w:cstheme="minorHAnsi"/>
          <w:b/>
          <w:sz w:val="24"/>
          <w:szCs w:val="24"/>
        </w:rPr>
      </w:pPr>
      <w:r>
        <w:rPr>
          <w:rFonts w:cstheme="minorHAnsi"/>
          <w:b/>
          <w:sz w:val="24"/>
          <w:szCs w:val="24"/>
        </w:rPr>
        <w:t>TRAININGS &amp; SEMINARS ATTENDED</w:t>
      </w:r>
    </w:p>
    <w:p w:rsidR="00A959A4" w:rsidRDefault="00A959A4">
      <w:pPr>
        <w:spacing w:after="0"/>
        <w:rPr>
          <w:rFonts w:cstheme="minorHAnsi"/>
          <w:b/>
          <w:sz w:val="24"/>
          <w:szCs w:val="24"/>
        </w:rPr>
      </w:pPr>
    </w:p>
    <w:p w:rsidR="00A959A4" w:rsidRDefault="000C5F04">
      <w:pPr>
        <w:pStyle w:val="ListParagraph"/>
        <w:numPr>
          <w:ilvl w:val="0"/>
          <w:numId w:val="2"/>
        </w:numPr>
        <w:spacing w:after="0"/>
        <w:rPr>
          <w:rFonts w:cstheme="minorHAnsi"/>
          <w:sz w:val="24"/>
          <w:szCs w:val="24"/>
        </w:rPr>
      </w:pPr>
      <w:r>
        <w:rPr>
          <w:rFonts w:cstheme="minorHAnsi"/>
          <w:sz w:val="24"/>
          <w:szCs w:val="24"/>
        </w:rPr>
        <w:t>Room Service Training</w:t>
      </w:r>
    </w:p>
    <w:p w:rsidR="00A959A4" w:rsidRDefault="000C5F04">
      <w:pPr>
        <w:pStyle w:val="ListParagraph"/>
        <w:numPr>
          <w:ilvl w:val="0"/>
          <w:numId w:val="2"/>
        </w:numPr>
        <w:spacing w:after="0"/>
        <w:rPr>
          <w:rFonts w:cstheme="minorHAnsi"/>
          <w:sz w:val="24"/>
          <w:szCs w:val="24"/>
        </w:rPr>
      </w:pPr>
      <w:r>
        <w:rPr>
          <w:rFonts w:cstheme="minorHAnsi"/>
          <w:sz w:val="24"/>
          <w:szCs w:val="24"/>
        </w:rPr>
        <w:t>F &amp; B Service Training</w:t>
      </w:r>
    </w:p>
    <w:p w:rsidR="00A959A4" w:rsidRDefault="000C5F04">
      <w:pPr>
        <w:pStyle w:val="ListParagraph"/>
        <w:numPr>
          <w:ilvl w:val="0"/>
          <w:numId w:val="2"/>
        </w:numPr>
        <w:spacing w:after="0"/>
        <w:rPr>
          <w:rFonts w:cstheme="minorHAnsi"/>
          <w:sz w:val="24"/>
          <w:szCs w:val="24"/>
        </w:rPr>
      </w:pPr>
      <w:r>
        <w:rPr>
          <w:rFonts w:cstheme="minorHAnsi"/>
          <w:sz w:val="24"/>
          <w:szCs w:val="24"/>
        </w:rPr>
        <w:t>Six Sigma</w:t>
      </w:r>
    </w:p>
    <w:p w:rsidR="00A959A4" w:rsidRDefault="000C5F04">
      <w:pPr>
        <w:pStyle w:val="ListParagraph"/>
        <w:numPr>
          <w:ilvl w:val="0"/>
          <w:numId w:val="2"/>
        </w:numPr>
        <w:spacing w:after="0"/>
        <w:rPr>
          <w:rFonts w:cstheme="minorHAnsi"/>
          <w:sz w:val="24"/>
          <w:szCs w:val="24"/>
        </w:rPr>
      </w:pPr>
      <w:r>
        <w:rPr>
          <w:rFonts w:cstheme="minorHAnsi"/>
          <w:sz w:val="24"/>
          <w:szCs w:val="24"/>
        </w:rPr>
        <w:t>ITT Sheraton Team Network for Profit</w:t>
      </w:r>
    </w:p>
    <w:p w:rsidR="00A959A4" w:rsidRDefault="00A959A4">
      <w:pPr>
        <w:spacing w:after="0"/>
        <w:rPr>
          <w:rFonts w:cstheme="minorHAnsi"/>
          <w:sz w:val="24"/>
          <w:szCs w:val="24"/>
        </w:rPr>
      </w:pPr>
    </w:p>
    <w:p w:rsidR="00A959A4" w:rsidRDefault="000C5F04">
      <w:pPr>
        <w:shd w:val="clear" w:color="auto" w:fill="808080"/>
        <w:spacing w:after="0"/>
        <w:rPr>
          <w:rFonts w:cstheme="minorHAnsi"/>
          <w:b/>
          <w:sz w:val="24"/>
          <w:szCs w:val="24"/>
        </w:rPr>
      </w:pPr>
      <w:r>
        <w:rPr>
          <w:rFonts w:cstheme="minorHAnsi"/>
          <w:b/>
          <w:sz w:val="24"/>
          <w:szCs w:val="24"/>
        </w:rPr>
        <w:t>KNOWLEDGE, SKILLS &amp; ABILITIES</w:t>
      </w:r>
    </w:p>
    <w:p w:rsidR="00A959A4" w:rsidRDefault="000C5F04">
      <w:pPr>
        <w:tabs>
          <w:tab w:val="left" w:pos="2820"/>
        </w:tabs>
        <w:spacing w:after="0"/>
        <w:rPr>
          <w:rFonts w:cstheme="minorHAnsi"/>
          <w:b/>
          <w:sz w:val="24"/>
          <w:szCs w:val="24"/>
        </w:rPr>
      </w:pPr>
      <w:r>
        <w:rPr>
          <w:rFonts w:cstheme="minorHAnsi"/>
          <w:b/>
          <w:sz w:val="24"/>
          <w:szCs w:val="24"/>
        </w:rPr>
        <w:tab/>
      </w:r>
    </w:p>
    <w:p w:rsidR="00A959A4" w:rsidRDefault="000C5F04">
      <w:pPr>
        <w:pStyle w:val="ListParagraph"/>
        <w:numPr>
          <w:ilvl w:val="0"/>
          <w:numId w:val="3"/>
        </w:numPr>
        <w:spacing w:after="0"/>
        <w:rPr>
          <w:rFonts w:cstheme="minorHAnsi"/>
          <w:sz w:val="24"/>
          <w:szCs w:val="24"/>
        </w:rPr>
      </w:pPr>
      <w:r>
        <w:rPr>
          <w:rFonts w:cstheme="minorHAnsi"/>
          <w:sz w:val="24"/>
          <w:szCs w:val="24"/>
        </w:rPr>
        <w:t xml:space="preserve">Knowledge of effective communication and skills in order to handle the </w:t>
      </w:r>
      <w:r>
        <w:rPr>
          <w:rFonts w:cstheme="minorHAnsi"/>
          <w:sz w:val="24"/>
          <w:szCs w:val="24"/>
        </w:rPr>
        <w:t>customer concern, request or complaints.</w:t>
      </w:r>
    </w:p>
    <w:p w:rsidR="00A959A4" w:rsidRDefault="000C5F04">
      <w:pPr>
        <w:pStyle w:val="ListParagraph"/>
        <w:numPr>
          <w:ilvl w:val="0"/>
          <w:numId w:val="3"/>
        </w:numPr>
        <w:spacing w:after="0"/>
        <w:rPr>
          <w:rFonts w:cstheme="minorHAnsi"/>
          <w:sz w:val="24"/>
          <w:szCs w:val="24"/>
        </w:rPr>
      </w:pPr>
      <w:r>
        <w:rPr>
          <w:rFonts w:cstheme="minorHAnsi"/>
          <w:sz w:val="24"/>
          <w:szCs w:val="24"/>
        </w:rPr>
        <w:t>Skills in operating cash register and similar equipment.</w:t>
      </w:r>
    </w:p>
    <w:p w:rsidR="00A959A4" w:rsidRDefault="000C5F04">
      <w:pPr>
        <w:pStyle w:val="ListParagraph"/>
        <w:numPr>
          <w:ilvl w:val="0"/>
          <w:numId w:val="3"/>
        </w:numPr>
        <w:spacing w:after="0"/>
        <w:rPr>
          <w:rFonts w:cstheme="minorHAnsi"/>
          <w:sz w:val="24"/>
          <w:szCs w:val="24"/>
        </w:rPr>
      </w:pPr>
      <w:r>
        <w:rPr>
          <w:rFonts w:cstheme="minorHAnsi"/>
          <w:sz w:val="24"/>
          <w:szCs w:val="24"/>
        </w:rPr>
        <w:t>Ability to communicate effectively with staff, students and the public.</w:t>
      </w:r>
    </w:p>
    <w:p w:rsidR="00A959A4" w:rsidRDefault="000C5F04">
      <w:pPr>
        <w:pStyle w:val="ListParagraph"/>
        <w:numPr>
          <w:ilvl w:val="0"/>
          <w:numId w:val="3"/>
        </w:numPr>
        <w:spacing w:after="0"/>
        <w:rPr>
          <w:rFonts w:cstheme="minorHAnsi"/>
          <w:sz w:val="24"/>
          <w:szCs w:val="24"/>
        </w:rPr>
      </w:pPr>
      <w:r>
        <w:rPr>
          <w:rFonts w:cstheme="minorHAnsi"/>
          <w:sz w:val="24"/>
          <w:szCs w:val="24"/>
        </w:rPr>
        <w:t>Ability to follow oral and written instruction and apply institutional and other polic</w:t>
      </w:r>
      <w:r>
        <w:rPr>
          <w:rFonts w:cstheme="minorHAnsi"/>
          <w:sz w:val="24"/>
          <w:szCs w:val="24"/>
        </w:rPr>
        <w:t>ies accurately.</w:t>
      </w:r>
    </w:p>
    <w:p w:rsidR="00A959A4" w:rsidRDefault="000C5F04">
      <w:pPr>
        <w:pStyle w:val="ListParagraph"/>
        <w:numPr>
          <w:ilvl w:val="0"/>
          <w:numId w:val="3"/>
        </w:numPr>
        <w:spacing w:after="0"/>
        <w:rPr>
          <w:rFonts w:cstheme="minorHAnsi"/>
          <w:sz w:val="24"/>
          <w:szCs w:val="24"/>
        </w:rPr>
      </w:pPr>
      <w:r>
        <w:rPr>
          <w:rFonts w:cstheme="minorHAnsi"/>
          <w:sz w:val="24"/>
          <w:szCs w:val="24"/>
        </w:rPr>
        <w:t xml:space="preserve">Ability to maintain accurate records. </w:t>
      </w:r>
    </w:p>
    <w:p w:rsidR="00A959A4" w:rsidRDefault="00A959A4">
      <w:pPr>
        <w:spacing w:after="0"/>
        <w:rPr>
          <w:rFonts w:cstheme="minorHAnsi"/>
          <w:sz w:val="24"/>
          <w:szCs w:val="24"/>
        </w:rPr>
      </w:pPr>
    </w:p>
    <w:p w:rsidR="00A959A4" w:rsidRDefault="000C5F04">
      <w:pPr>
        <w:shd w:val="clear" w:color="auto" w:fill="808080"/>
        <w:spacing w:after="0"/>
        <w:rPr>
          <w:rFonts w:cstheme="minorHAnsi"/>
          <w:b/>
          <w:sz w:val="24"/>
          <w:szCs w:val="24"/>
        </w:rPr>
      </w:pPr>
      <w:r>
        <w:rPr>
          <w:rFonts w:cstheme="minorHAnsi"/>
          <w:b/>
          <w:sz w:val="24"/>
          <w:szCs w:val="24"/>
        </w:rPr>
        <w:t>PERSONAL DATA</w:t>
      </w:r>
    </w:p>
    <w:p w:rsidR="00A959A4" w:rsidRDefault="00A959A4">
      <w:pPr>
        <w:spacing w:after="0"/>
        <w:rPr>
          <w:rFonts w:cstheme="minorHAnsi"/>
          <w:b/>
          <w:sz w:val="24"/>
          <w:szCs w:val="24"/>
        </w:rPr>
      </w:pPr>
    </w:p>
    <w:p w:rsidR="00A959A4" w:rsidRDefault="000C5F04">
      <w:pPr>
        <w:spacing w:after="0"/>
        <w:rPr>
          <w:rFonts w:cstheme="minorHAnsi"/>
          <w:sz w:val="24"/>
          <w:szCs w:val="24"/>
        </w:rPr>
      </w:pPr>
      <w:r>
        <w:rPr>
          <w:rFonts w:cstheme="minorHAnsi"/>
          <w:sz w:val="24"/>
          <w:szCs w:val="24"/>
        </w:rPr>
        <w:t>Date of Birth</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June 7, 1971</w:t>
      </w:r>
    </w:p>
    <w:p w:rsidR="00A959A4" w:rsidRDefault="000C5F04">
      <w:pPr>
        <w:spacing w:after="0"/>
        <w:rPr>
          <w:rFonts w:cstheme="minorHAnsi"/>
          <w:sz w:val="24"/>
          <w:szCs w:val="24"/>
        </w:rPr>
      </w:pPr>
      <w:bookmarkStart w:id="0" w:name="_GoBack"/>
      <w:bookmarkEnd w:id="0"/>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A959A4" w:rsidRDefault="000C5F04">
      <w:pPr>
        <w:spacing w:after="0"/>
        <w:rPr>
          <w:rFonts w:cstheme="minorHAnsi"/>
          <w:sz w:val="24"/>
          <w:szCs w:val="24"/>
        </w:rPr>
      </w:pPr>
      <w:r>
        <w:rPr>
          <w:rFonts w:cstheme="minorHAnsi"/>
          <w:sz w:val="24"/>
          <w:szCs w:val="24"/>
        </w:rPr>
        <w:t>Civil Status</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Single</w:t>
      </w:r>
    </w:p>
    <w:p w:rsidR="00A959A4" w:rsidRDefault="000C5F04">
      <w:pPr>
        <w:spacing w:after="0"/>
        <w:rPr>
          <w:rFonts w:cstheme="minorHAnsi"/>
          <w:sz w:val="24"/>
          <w:szCs w:val="24"/>
        </w:rPr>
      </w:pPr>
      <w:r>
        <w:rPr>
          <w:rFonts w:cstheme="minorHAnsi"/>
          <w:sz w:val="24"/>
          <w:szCs w:val="24"/>
        </w:rPr>
        <w:t>Nationality</w:t>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Filipino</w:t>
      </w:r>
    </w:p>
    <w:p w:rsidR="00A959A4" w:rsidRDefault="000C5F04">
      <w:pPr>
        <w:spacing w:after="0"/>
        <w:rPr>
          <w:rFonts w:cstheme="minorHAnsi"/>
          <w:sz w:val="24"/>
          <w:szCs w:val="24"/>
        </w:rPr>
      </w:pPr>
      <w:r>
        <w:rPr>
          <w:rFonts w:cstheme="minorHAnsi"/>
          <w:sz w:val="24"/>
          <w:szCs w:val="24"/>
        </w:rPr>
        <w:t>Height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t>6’0</w:t>
      </w:r>
    </w:p>
    <w:p w:rsidR="00A959A4" w:rsidRDefault="000C5F04">
      <w:pPr>
        <w:spacing w:after="0"/>
        <w:rPr>
          <w:rFonts w:cstheme="minorHAnsi"/>
          <w:sz w:val="24"/>
          <w:szCs w:val="24"/>
        </w:rPr>
      </w:pPr>
      <w:r>
        <w:rPr>
          <w:rFonts w:cstheme="minorHAnsi"/>
          <w:sz w:val="24"/>
          <w:szCs w:val="24"/>
        </w:rPr>
        <w:t>Sex</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Pr>
          <w:rFonts w:cstheme="minorHAnsi"/>
          <w:sz w:val="24"/>
          <w:szCs w:val="24"/>
        </w:rPr>
        <w:tab/>
        <w:t>Male</w:t>
      </w:r>
    </w:p>
    <w:p w:rsidR="00A959A4" w:rsidRDefault="00A959A4">
      <w:pPr>
        <w:spacing w:after="0"/>
        <w:rPr>
          <w:rFonts w:cstheme="minorHAnsi"/>
          <w:sz w:val="24"/>
          <w:szCs w:val="24"/>
        </w:rPr>
      </w:pPr>
    </w:p>
    <w:p w:rsidR="00A959A4" w:rsidRDefault="00A959A4">
      <w:pPr>
        <w:spacing w:after="0"/>
        <w:rPr>
          <w:rFonts w:cstheme="minorHAnsi"/>
          <w:sz w:val="24"/>
          <w:szCs w:val="24"/>
        </w:rPr>
      </w:pPr>
    </w:p>
    <w:p w:rsidR="00A959A4" w:rsidRDefault="000C5F04">
      <w:pPr>
        <w:shd w:val="clear" w:color="auto" w:fill="808080"/>
        <w:spacing w:after="0"/>
        <w:rPr>
          <w:rFonts w:cstheme="minorHAnsi"/>
          <w:b/>
          <w:sz w:val="24"/>
          <w:szCs w:val="24"/>
        </w:rPr>
      </w:pPr>
      <w:r>
        <w:rPr>
          <w:rFonts w:cstheme="minorHAnsi"/>
          <w:b/>
          <w:sz w:val="24"/>
          <w:szCs w:val="24"/>
        </w:rPr>
        <w:t>EDUCATIONAL BACKGROUND:</w:t>
      </w:r>
    </w:p>
    <w:p w:rsidR="00A959A4" w:rsidRDefault="00A959A4">
      <w:pPr>
        <w:spacing w:after="0"/>
        <w:rPr>
          <w:rFonts w:cstheme="minorHAnsi"/>
          <w:sz w:val="24"/>
          <w:szCs w:val="24"/>
        </w:rPr>
      </w:pPr>
    </w:p>
    <w:p w:rsidR="00A959A4" w:rsidRDefault="000C5F04">
      <w:pPr>
        <w:spacing w:after="0"/>
        <w:rPr>
          <w:rFonts w:cstheme="minorHAnsi"/>
          <w:sz w:val="24"/>
          <w:szCs w:val="24"/>
        </w:rPr>
      </w:pPr>
      <w:r>
        <w:rPr>
          <w:rFonts w:cstheme="minorHAnsi"/>
          <w:sz w:val="24"/>
          <w:szCs w:val="24"/>
        </w:rPr>
        <w:t>College</w:t>
      </w:r>
      <w:r>
        <w:rPr>
          <w:rFonts w:cstheme="minorHAnsi"/>
          <w:sz w:val="24"/>
          <w:szCs w:val="24"/>
        </w:rPr>
        <w:tab/>
      </w:r>
      <w:r>
        <w:rPr>
          <w:rFonts w:cstheme="minorHAnsi"/>
          <w:sz w:val="24"/>
          <w:szCs w:val="24"/>
        </w:rPr>
        <w:tab/>
      </w:r>
      <w:r>
        <w:rPr>
          <w:rFonts w:cstheme="minorHAnsi"/>
          <w:sz w:val="24"/>
          <w:szCs w:val="24"/>
        </w:rPr>
        <w:tab/>
        <w:t>:           San Sebastian College Recoletos</w:t>
      </w:r>
    </w:p>
    <w:p w:rsidR="00A959A4" w:rsidRDefault="000C5F04">
      <w:pPr>
        <w:spacing w:after="0"/>
        <w:rPr>
          <w:rFonts w:cstheme="minorHAnsi"/>
          <w:sz w:val="24"/>
          <w:szCs w:val="24"/>
        </w:rPr>
      </w:pPr>
      <w:r>
        <w:rPr>
          <w:rFonts w:cstheme="minorHAnsi"/>
          <w:sz w:val="24"/>
          <w:szCs w:val="24"/>
        </w:rPr>
        <w:t>Course</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t>Computer Science (Undergraduate)</w:t>
      </w:r>
    </w:p>
    <w:p w:rsidR="00A959A4" w:rsidRDefault="000C5F04">
      <w:pPr>
        <w:spacing w:after="0"/>
        <w:rPr>
          <w:rFonts w:cstheme="minorHAnsi"/>
          <w:sz w:val="24"/>
          <w:szCs w:val="24"/>
        </w:rPr>
      </w:pPr>
      <w:r>
        <w:rPr>
          <w:rFonts w:cstheme="minorHAnsi"/>
          <w:sz w:val="24"/>
          <w:szCs w:val="24"/>
        </w:rPr>
        <w:t>Intermediate</w:t>
      </w:r>
      <w:r>
        <w:rPr>
          <w:rFonts w:cstheme="minorHAnsi"/>
          <w:sz w:val="24"/>
          <w:szCs w:val="24"/>
        </w:rPr>
        <w:tab/>
      </w:r>
      <w:r>
        <w:rPr>
          <w:rFonts w:cstheme="minorHAnsi"/>
          <w:sz w:val="24"/>
          <w:szCs w:val="24"/>
        </w:rPr>
        <w:tab/>
      </w:r>
      <w:r>
        <w:rPr>
          <w:rFonts w:cstheme="minorHAnsi"/>
          <w:sz w:val="24"/>
          <w:szCs w:val="24"/>
        </w:rPr>
        <w:tab/>
        <w:t>:</w:t>
      </w:r>
      <w:r>
        <w:rPr>
          <w:rFonts w:cstheme="minorHAnsi"/>
          <w:sz w:val="24"/>
          <w:szCs w:val="24"/>
        </w:rPr>
        <w:tab/>
        <w:t>Cavite National High School</w:t>
      </w:r>
    </w:p>
    <w:p w:rsidR="00A959A4" w:rsidRDefault="00A959A4">
      <w:pPr>
        <w:spacing w:after="0"/>
      </w:pPr>
    </w:p>
    <w:p w:rsidR="00A959A4" w:rsidRDefault="00A959A4">
      <w:pPr>
        <w:spacing w:after="0"/>
      </w:pPr>
    </w:p>
    <w:p w:rsidR="00A959A4" w:rsidRDefault="00A959A4"/>
    <w:p w:rsidR="00A959A4" w:rsidRDefault="00A959A4"/>
    <w:p w:rsidR="00A959A4" w:rsidRDefault="00A959A4"/>
    <w:p w:rsidR="00A959A4" w:rsidRDefault="00A959A4"/>
    <w:sectPr w:rsidR="00A9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02CE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8AD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DCA2C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C26E9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62E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BF02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multilevel"/>
    <w:tmpl w:val="B12C627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959A4"/>
    <w:rsid w:val="000C5F04"/>
    <w:rsid w:val="00A9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645</Words>
  <Characters>3681</Characters>
  <Application>Microsoft Office Word</Application>
  <DocSecurity>0</DocSecurity>
  <Lines>30</Lines>
  <Paragraphs>8</Paragraphs>
  <ScaleCrop>false</ScaleCrop>
  <Company>Grizli777</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Pc3</cp:lastModifiedBy>
  <cp:revision>6</cp:revision>
  <cp:lastPrinted>2016-03-09T07:27:00Z</cp:lastPrinted>
  <dcterms:created xsi:type="dcterms:W3CDTF">2015-10-13T14:17:00Z</dcterms:created>
  <dcterms:modified xsi:type="dcterms:W3CDTF">2016-04-09T07:58:00Z</dcterms:modified>
</cp:coreProperties>
</file>