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6F" w:rsidRPr="00817248" w:rsidRDefault="00D9616F" w:rsidP="00D9616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1649286</w:t>
      </w:r>
    </w:p>
    <w:p w:rsidR="00D9616F" w:rsidRDefault="00D9616F" w:rsidP="00D9616F">
      <w:proofErr w:type="spellStart"/>
      <w:r>
        <w:t>Whatsapp</w:t>
      </w:r>
      <w:proofErr w:type="spellEnd"/>
      <w:r>
        <w:t xml:space="preserve"> Mobile: +971504753686 </w:t>
      </w:r>
    </w:p>
    <w:p w:rsidR="00D9616F" w:rsidRDefault="00D9616F" w:rsidP="00D9616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A1C8655" wp14:editId="235A3E6D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6F" w:rsidRDefault="00D9616F" w:rsidP="00D9616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9616F" w:rsidRDefault="00D9616F" w:rsidP="00D9616F">
      <w:pPr>
        <w:shd w:val="clear" w:color="auto" w:fill="808080" w:themeFill="background1" w:themeFillShade="80"/>
        <w:spacing w:after="0" w:line="240" w:lineRule="auto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D9616F" w:rsidRDefault="00D9616F" w:rsidP="00D9616F">
      <w:pPr>
        <w:shd w:val="clear" w:color="auto" w:fill="808080" w:themeFill="background1" w:themeFillShade="80"/>
        <w:spacing w:after="0" w:line="240" w:lineRule="auto"/>
        <w:rPr>
          <w:rStyle w:val="Hyperlink"/>
        </w:rPr>
      </w:pPr>
    </w:p>
    <w:p w:rsidR="00D96BAD" w:rsidRPr="00754CE9" w:rsidRDefault="00D96BAD" w:rsidP="00D9616F">
      <w:pPr>
        <w:shd w:val="clear" w:color="auto" w:fill="808080" w:themeFill="background1" w:themeFillShade="80"/>
        <w:spacing w:after="0" w:line="240" w:lineRule="auto"/>
        <w:rPr>
          <w:rFonts w:asciiTheme="majorHAnsi" w:hAnsiTheme="majorHAnsi" w:cs="Tahoma"/>
          <w:b/>
          <w:color w:val="FFFFFE"/>
        </w:rPr>
      </w:pPr>
      <w:r>
        <w:rPr>
          <w:rFonts w:asciiTheme="majorHAnsi" w:hAnsiTheme="majorHAnsi" w:cstheme="minorHAnsi"/>
          <w:b/>
          <w:color w:val="FFFFFE"/>
          <w:szCs w:val="20"/>
        </w:rPr>
        <w:t>Career objectiv</w:t>
      </w:r>
      <w:r w:rsidR="000421F9">
        <w:rPr>
          <w:rFonts w:asciiTheme="majorHAnsi" w:hAnsiTheme="majorHAnsi" w:cstheme="minorHAnsi"/>
          <w:b/>
          <w:color w:val="FFFFFE"/>
          <w:szCs w:val="20"/>
        </w:rPr>
        <w:t>e</w:t>
      </w:r>
    </w:p>
    <w:p w:rsidR="00D96BAD" w:rsidRPr="00BF3ED4" w:rsidRDefault="00D96BAD" w:rsidP="00D96BAD">
      <w:pPr>
        <w:pStyle w:val="NoSpacing"/>
        <w:jc w:val="both"/>
        <w:rPr>
          <w:rFonts w:ascii="Trebuchet MS" w:hAnsi="Trebuchet MS" w:cs="Tahoma"/>
          <w:bCs/>
          <w:iCs/>
          <w:color w:val="000000" w:themeColor="text1"/>
          <w:szCs w:val="20"/>
        </w:rPr>
      </w:pPr>
      <w:r w:rsidRPr="00BF3ED4">
        <w:rPr>
          <w:rFonts w:ascii="Trebuchet MS" w:hAnsi="Trebuchet MS" w:cs="Tahoma"/>
          <w:bCs/>
          <w:iCs/>
          <w:color w:val="000000" w:themeColor="text1"/>
          <w:szCs w:val="20"/>
        </w:rPr>
        <w:t>“I am seeking an opportunity to merge</w:t>
      </w:r>
      <w:r>
        <w:rPr>
          <w:rFonts w:ascii="Trebuchet MS" w:hAnsi="Trebuchet MS" w:cs="Tahoma"/>
          <w:bCs/>
          <w:iCs/>
          <w:color w:val="000000" w:themeColor="text1"/>
          <w:szCs w:val="20"/>
        </w:rPr>
        <w:t xml:space="preserve"> my initiati</w:t>
      </w:r>
      <w:r w:rsidR="009C5E17">
        <w:rPr>
          <w:rFonts w:ascii="Trebuchet MS" w:hAnsi="Trebuchet MS" w:cs="Tahoma"/>
          <w:bCs/>
          <w:iCs/>
          <w:color w:val="000000" w:themeColor="text1"/>
          <w:szCs w:val="20"/>
        </w:rPr>
        <w:t xml:space="preserve">ve, </w:t>
      </w:r>
      <w:r w:rsidR="00A053F8">
        <w:rPr>
          <w:rFonts w:ascii="Trebuchet MS" w:hAnsi="Trebuchet MS" w:cs="Tahoma"/>
          <w:bCs/>
          <w:iCs/>
          <w:color w:val="000000" w:themeColor="text1"/>
          <w:szCs w:val="20"/>
        </w:rPr>
        <w:t xml:space="preserve">enthusiasm 7+ </w:t>
      </w:r>
      <w:r w:rsidR="00A053F8">
        <w:rPr>
          <w:rFonts w:ascii="Trebuchet MS" w:hAnsi="Trebuchet MS" w:cs="Tahoma"/>
          <w:bCs/>
          <w:iCs/>
          <w:color w:val="000000" w:themeColor="text1"/>
          <w:szCs w:val="20"/>
          <w:lang w:val="en-US"/>
        </w:rPr>
        <w:t>years</w:t>
      </w:r>
      <w:r>
        <w:rPr>
          <w:rFonts w:ascii="Trebuchet MS" w:hAnsi="Trebuchet MS" w:cs="Tahoma"/>
          <w:bCs/>
          <w:iCs/>
          <w:color w:val="000000" w:themeColor="text1"/>
          <w:szCs w:val="20"/>
          <w:lang w:val="en-US"/>
        </w:rPr>
        <w:t xml:space="preserve"> of proficiency </w:t>
      </w:r>
      <w:r>
        <w:rPr>
          <w:rFonts w:ascii="Trebuchet MS" w:hAnsi="Trebuchet MS" w:cs="Tahoma"/>
          <w:bCs/>
          <w:iCs/>
          <w:color w:val="000000" w:themeColor="text1"/>
          <w:szCs w:val="20"/>
        </w:rPr>
        <w:t xml:space="preserve">to add value, </w:t>
      </w:r>
      <w:r w:rsidRPr="00BF3ED4">
        <w:rPr>
          <w:rFonts w:ascii="Trebuchet MS" w:hAnsi="Trebuchet MS" w:cs="Tahoma"/>
          <w:bCs/>
          <w:iCs/>
          <w:color w:val="000000" w:themeColor="text1"/>
          <w:szCs w:val="20"/>
        </w:rPr>
        <w:t>both to the organization and myself. I aim at expanding my horizons and developing skills in th</w:t>
      </w:r>
      <w:r>
        <w:rPr>
          <w:rFonts w:ascii="Trebuchet MS" w:hAnsi="Trebuchet MS" w:cs="Tahoma"/>
          <w:bCs/>
          <w:iCs/>
          <w:color w:val="000000" w:themeColor="text1"/>
          <w:szCs w:val="20"/>
        </w:rPr>
        <w:t>e field of</w:t>
      </w:r>
      <w:r w:rsidR="00B50CED">
        <w:rPr>
          <w:rFonts w:ascii="Trebuchet MS" w:hAnsi="Trebuchet MS" w:cs="Tahoma"/>
          <w:bCs/>
          <w:iCs/>
          <w:color w:val="000000" w:themeColor="text1"/>
          <w:szCs w:val="20"/>
        </w:rPr>
        <w:t xml:space="preserve"> </w:t>
      </w:r>
      <w:r w:rsidR="009C5E17" w:rsidRPr="009C5E17">
        <w:rPr>
          <w:rFonts w:ascii="Trebuchet MS" w:eastAsiaTheme="minorHAnsi" w:hAnsi="Trebuchet MS"/>
          <w:b/>
          <w:i/>
          <w:color w:val="auto"/>
          <w:szCs w:val="20"/>
          <w:lang w:val="en-US"/>
        </w:rPr>
        <w:t xml:space="preserve">Computer Science Engineering </w:t>
      </w:r>
      <w:r w:rsidRPr="00BF3ED4">
        <w:rPr>
          <w:rFonts w:ascii="Trebuchet MS" w:hAnsi="Trebuchet MS" w:cs="Tahoma"/>
          <w:bCs/>
          <w:iCs/>
          <w:color w:val="000000" w:themeColor="text1"/>
          <w:szCs w:val="20"/>
        </w:rPr>
        <w:t>and to work in a dynamic environment, which provi</w:t>
      </w:r>
      <w:r w:rsidR="0084045B">
        <w:rPr>
          <w:rFonts w:ascii="Trebuchet MS" w:hAnsi="Trebuchet MS" w:cs="Tahoma"/>
          <w:bCs/>
          <w:iCs/>
          <w:color w:val="000000" w:themeColor="text1"/>
          <w:szCs w:val="20"/>
        </w:rPr>
        <w:t>des opportunities for my growth</w:t>
      </w:r>
      <w:r w:rsidRPr="00BF3ED4">
        <w:rPr>
          <w:rFonts w:ascii="Trebuchet MS" w:hAnsi="Trebuchet MS" w:cs="Tahoma"/>
          <w:bCs/>
          <w:iCs/>
          <w:color w:val="000000" w:themeColor="text1"/>
          <w:szCs w:val="20"/>
        </w:rPr>
        <w:t>”</w:t>
      </w:r>
      <w:r w:rsidR="0084045B">
        <w:rPr>
          <w:rFonts w:ascii="Trebuchet MS" w:hAnsi="Trebuchet MS" w:cs="Tahoma"/>
          <w:bCs/>
          <w:iCs/>
          <w:color w:val="000000" w:themeColor="text1"/>
          <w:szCs w:val="20"/>
        </w:rPr>
        <w:t>.</w:t>
      </w:r>
    </w:p>
    <w:p w:rsidR="00D96BAD" w:rsidRPr="00754CE9" w:rsidRDefault="00D96BAD" w:rsidP="00D96BAD">
      <w:pPr>
        <w:shd w:val="clear" w:color="auto" w:fill="808080" w:themeFill="background1" w:themeFillShade="80"/>
        <w:spacing w:after="0" w:line="240" w:lineRule="auto"/>
        <w:rPr>
          <w:rFonts w:asciiTheme="majorHAnsi" w:hAnsiTheme="majorHAnsi" w:cstheme="minorHAnsi"/>
          <w:b/>
          <w:color w:val="FFFFFE"/>
          <w:szCs w:val="20"/>
        </w:rPr>
      </w:pPr>
      <w:r w:rsidRPr="00754CE9">
        <w:rPr>
          <w:rFonts w:asciiTheme="majorHAnsi" w:hAnsiTheme="majorHAnsi" w:cstheme="minorHAnsi"/>
          <w:b/>
          <w:color w:val="FFFFFE"/>
          <w:szCs w:val="20"/>
        </w:rPr>
        <w:t xml:space="preserve">Area of Interest </w:t>
      </w:r>
    </w:p>
    <w:tbl>
      <w:tblPr>
        <w:tblStyle w:val="TableGrid"/>
        <w:tblW w:w="101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3196"/>
        <w:gridCol w:w="3553"/>
      </w:tblGrid>
      <w:tr w:rsidR="00D96BAD" w:rsidRPr="00B67DF4" w:rsidTr="00F96F12">
        <w:trPr>
          <w:trHeight w:val="273"/>
        </w:trPr>
        <w:tc>
          <w:tcPr>
            <w:tcW w:w="3374" w:type="dxa"/>
          </w:tcPr>
          <w:p w:rsidR="00D96BAD" w:rsidRPr="00B67DF4" w:rsidRDefault="00AF28F6" w:rsidP="00D96BAD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Lecturing</w:t>
            </w:r>
          </w:p>
        </w:tc>
        <w:tc>
          <w:tcPr>
            <w:tcW w:w="3196" w:type="dxa"/>
          </w:tcPr>
          <w:p w:rsidR="00D96BAD" w:rsidRPr="00B67DF4" w:rsidRDefault="00C11F0F" w:rsidP="00D96BAD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Programming</w:t>
            </w:r>
          </w:p>
        </w:tc>
        <w:tc>
          <w:tcPr>
            <w:tcW w:w="3553" w:type="dxa"/>
          </w:tcPr>
          <w:p w:rsidR="00D96BAD" w:rsidRPr="00B67DF4" w:rsidRDefault="00D81189" w:rsidP="00D96BAD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Information Technology</w:t>
            </w:r>
          </w:p>
        </w:tc>
      </w:tr>
      <w:tr w:rsidR="00D96BAD" w:rsidRPr="00B67DF4" w:rsidTr="00F96F12">
        <w:trPr>
          <w:trHeight w:val="273"/>
        </w:trPr>
        <w:tc>
          <w:tcPr>
            <w:tcW w:w="3374" w:type="dxa"/>
          </w:tcPr>
          <w:p w:rsidR="00D96BAD" w:rsidRPr="00B67DF4" w:rsidRDefault="00AF28F6" w:rsidP="00D96BAD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Learning Management</w:t>
            </w:r>
          </w:p>
        </w:tc>
        <w:tc>
          <w:tcPr>
            <w:tcW w:w="3196" w:type="dxa"/>
          </w:tcPr>
          <w:p w:rsidR="00D96BAD" w:rsidRPr="00B67DF4" w:rsidRDefault="0085576E" w:rsidP="00D96BAD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Software Develop</w:t>
            </w:r>
            <w:r w:rsidR="00C11F0F">
              <w:rPr>
                <w:rFonts w:ascii="Trebuchet MS" w:hAnsi="Trebuchet MS"/>
              </w:rPr>
              <w:t>ment</w:t>
            </w:r>
          </w:p>
        </w:tc>
        <w:tc>
          <w:tcPr>
            <w:tcW w:w="3553" w:type="dxa"/>
          </w:tcPr>
          <w:p w:rsidR="00D96BAD" w:rsidRPr="00B67DF4" w:rsidRDefault="00DF31E5" w:rsidP="00D96BAD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DBMS</w:t>
            </w:r>
          </w:p>
        </w:tc>
      </w:tr>
      <w:tr w:rsidR="00D96BAD" w:rsidRPr="00B67DF4" w:rsidTr="00F96F12">
        <w:trPr>
          <w:trHeight w:val="273"/>
        </w:trPr>
        <w:tc>
          <w:tcPr>
            <w:tcW w:w="3374" w:type="dxa"/>
          </w:tcPr>
          <w:p w:rsidR="00D96BAD" w:rsidRPr="00CE1E03" w:rsidRDefault="00AF28F6" w:rsidP="00D96BAD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Training</w:t>
            </w:r>
            <w:r w:rsidR="00234B9A">
              <w:rPr>
                <w:rFonts w:ascii="Trebuchet MS" w:hAnsi="Trebuchet MS"/>
              </w:rPr>
              <w:t>&amp; Develop</w:t>
            </w:r>
            <w:r w:rsidR="0085576E">
              <w:rPr>
                <w:rFonts w:ascii="Trebuchet MS" w:hAnsi="Trebuchet MS"/>
              </w:rPr>
              <w:t>ment</w:t>
            </w:r>
          </w:p>
        </w:tc>
        <w:tc>
          <w:tcPr>
            <w:tcW w:w="3196" w:type="dxa"/>
          </w:tcPr>
          <w:p w:rsidR="00D96BAD" w:rsidRPr="00B67DF4" w:rsidRDefault="00D81189" w:rsidP="00D96BAD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SQL &amp; SQL</w:t>
            </w:r>
            <w:r w:rsidR="00A06E94">
              <w:rPr>
                <w:rFonts w:ascii="Trebuchet MS" w:hAnsi="Trebuchet MS"/>
              </w:rPr>
              <w:t>ite</w:t>
            </w:r>
          </w:p>
        </w:tc>
        <w:tc>
          <w:tcPr>
            <w:tcW w:w="3553" w:type="dxa"/>
          </w:tcPr>
          <w:p w:rsidR="00D96BAD" w:rsidRPr="00C46BD0" w:rsidRDefault="007700E3" w:rsidP="00D96BA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rebuchet MS" w:hAnsi="Trebuchet MS"/>
              </w:rPr>
              <w:t>Administartion&amp;</w:t>
            </w:r>
            <w:r w:rsidR="00663CDF" w:rsidRPr="00663CDF">
              <w:rPr>
                <w:rFonts w:ascii="Trebuchet MS" w:hAnsi="Trebuchet MS"/>
              </w:rPr>
              <w:t>Exam</w:t>
            </w:r>
            <w:proofErr w:type="spellEnd"/>
            <w:r w:rsidR="00663CDF" w:rsidRPr="00663CDF">
              <w:rPr>
                <w:rFonts w:ascii="Trebuchet MS" w:hAnsi="Trebuchet MS"/>
              </w:rPr>
              <w:t xml:space="preserve"> Cel</w:t>
            </w:r>
            <w:r w:rsidR="00663CDF">
              <w:rPr>
                <w:rFonts w:ascii="Trebuchet MS" w:hAnsi="Trebuchet MS"/>
              </w:rPr>
              <w:t>l</w:t>
            </w:r>
          </w:p>
        </w:tc>
      </w:tr>
    </w:tbl>
    <w:p w:rsidR="00D96BAD" w:rsidRPr="00754CE9" w:rsidRDefault="005A5D0D" w:rsidP="00D96BAD">
      <w:pPr>
        <w:shd w:val="clear" w:color="auto" w:fill="808080" w:themeFill="background1" w:themeFillShade="80"/>
        <w:spacing w:after="150" w:line="240" w:lineRule="auto"/>
        <w:rPr>
          <w:rFonts w:asciiTheme="majorHAnsi" w:hAnsiTheme="majorHAnsi" w:cstheme="minorHAnsi"/>
          <w:b/>
          <w:color w:val="FFFFFE"/>
          <w:szCs w:val="20"/>
        </w:rPr>
      </w:pPr>
      <w:r>
        <w:rPr>
          <w:rFonts w:asciiTheme="majorHAnsi" w:hAnsiTheme="majorHAnsi" w:cstheme="minorHAnsi"/>
          <w:b/>
          <w:color w:val="FFFFFE"/>
          <w:szCs w:val="20"/>
        </w:rPr>
        <w:t>Synopsis</w:t>
      </w:r>
    </w:p>
    <w:p w:rsidR="00AC228C" w:rsidRPr="00AC228C" w:rsidRDefault="00AC228C" w:rsidP="00AC228C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C228C">
        <w:rPr>
          <w:rFonts w:ascii="Trebuchet MS" w:eastAsia="Times New Roman" w:hAnsi="Trebuchet MS" w:cs="Times New Roman"/>
          <w:color w:val="000000"/>
          <w:sz w:val="20"/>
          <w:szCs w:val="20"/>
        </w:rPr>
        <w:t>Excellent track record fostering, motivating and encouraging student learning.</w:t>
      </w:r>
    </w:p>
    <w:p w:rsidR="00AC228C" w:rsidRPr="00AC228C" w:rsidRDefault="00AC228C" w:rsidP="00AC228C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C228C">
        <w:rPr>
          <w:rFonts w:ascii="Trebuchet MS" w:eastAsia="Times New Roman" w:hAnsi="Trebuchet MS" w:cs="Times New Roman"/>
          <w:color w:val="000000"/>
          <w:sz w:val="20"/>
          <w:szCs w:val="20"/>
        </w:rPr>
        <w:t>Solid experience demonstrating good practice in developing modules, working as module leader.</w:t>
      </w:r>
    </w:p>
    <w:p w:rsidR="004F1A64" w:rsidRPr="004F1A64" w:rsidRDefault="004F1A64" w:rsidP="004F1A64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F1A6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Expertise in end-to-end development of software product from requirements analysis to System study and documentation. </w:t>
      </w:r>
    </w:p>
    <w:p w:rsidR="004F1A64" w:rsidRPr="004F1A64" w:rsidRDefault="004F1A64" w:rsidP="004F1A64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F1A64">
        <w:rPr>
          <w:rFonts w:ascii="Trebuchet MS" w:eastAsia="Times New Roman" w:hAnsi="Trebuchet MS" w:cs="Times New Roman"/>
          <w:color w:val="000000"/>
          <w:sz w:val="20"/>
          <w:szCs w:val="20"/>
        </w:rPr>
        <w:t>Good exposure to MySQL Database and knowledge in writing SQL queries.</w:t>
      </w:r>
    </w:p>
    <w:p w:rsidR="004241B5" w:rsidRDefault="004F1A64" w:rsidP="004F1A64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F1A64">
        <w:rPr>
          <w:rFonts w:ascii="Trebuchet MS" w:eastAsia="Times New Roman" w:hAnsi="Trebuchet MS" w:cs="Times New Roman"/>
          <w:color w:val="000000"/>
          <w:sz w:val="20"/>
          <w:szCs w:val="20"/>
        </w:rPr>
        <w:t>Proficient in developing new concepts and activities to expand learning opportunities</w:t>
      </w:r>
      <w:r w:rsidR="004241B5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</w:p>
    <w:p w:rsidR="00AC228C" w:rsidRPr="00AC228C" w:rsidRDefault="00AC228C" w:rsidP="004F1A64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C228C">
        <w:rPr>
          <w:rFonts w:ascii="Trebuchet MS" w:eastAsia="Times New Roman" w:hAnsi="Trebuchet MS" w:cs="Times New Roman"/>
          <w:color w:val="000000"/>
          <w:sz w:val="20"/>
          <w:szCs w:val="20"/>
        </w:rPr>
        <w:t>Record engaging students and developing their critical thinking, leading to above average results.</w:t>
      </w:r>
    </w:p>
    <w:p w:rsidR="00AC228C" w:rsidRPr="00AC228C" w:rsidRDefault="00AC228C" w:rsidP="00AC228C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C228C">
        <w:rPr>
          <w:rFonts w:ascii="Trebuchet MS" w:eastAsia="Times New Roman" w:hAnsi="Trebuchet MS" w:cs="Times New Roman"/>
          <w:color w:val="000000"/>
          <w:sz w:val="20"/>
          <w:szCs w:val="20"/>
        </w:rPr>
        <w:t>Solid experience directing research students on their projects.</w:t>
      </w:r>
    </w:p>
    <w:p w:rsidR="00AC228C" w:rsidRPr="00AC228C" w:rsidRDefault="00AC228C" w:rsidP="00AC228C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C228C">
        <w:rPr>
          <w:rFonts w:ascii="Trebuchet MS" w:eastAsia="Times New Roman" w:hAnsi="Trebuchet MS" w:cs="Times New Roman"/>
          <w:color w:val="000000"/>
          <w:sz w:val="20"/>
          <w:szCs w:val="20"/>
        </w:rPr>
        <w:t>Skilled communicator with strong people skills, sensitive to students specialized and changing needs.</w:t>
      </w:r>
    </w:p>
    <w:p w:rsidR="00AC228C" w:rsidRDefault="00AC228C" w:rsidP="00AC228C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AC228C">
        <w:rPr>
          <w:rFonts w:ascii="Trebuchet MS" w:eastAsia="Times New Roman" w:hAnsi="Trebuchet MS" w:cs="Times New Roman"/>
          <w:color w:val="000000"/>
          <w:sz w:val="20"/>
          <w:szCs w:val="20"/>
        </w:rPr>
        <w:t>Able to make significant contributions towards the institutions objectives and partake in administration.</w:t>
      </w:r>
    </w:p>
    <w:p w:rsidR="008C1A0F" w:rsidRDefault="008C1A0F" w:rsidP="00AC228C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</w:rPr>
        <w:t>Experienced in Software Development and Programming.</w:t>
      </w:r>
    </w:p>
    <w:p w:rsidR="00D11F61" w:rsidRDefault="00D11F61" w:rsidP="00AC228C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</w:rPr>
        <w:t>Well versed in Certification Course handling.</w:t>
      </w:r>
    </w:p>
    <w:p w:rsidR="00D11F61" w:rsidRDefault="00D11F61" w:rsidP="00AC228C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</w:rPr>
        <w:t>Handle a various papers &amp; Subjects in IT &amp; Software Development.</w:t>
      </w:r>
    </w:p>
    <w:p w:rsidR="00D96BAD" w:rsidRPr="006923AE" w:rsidRDefault="00D96BAD" w:rsidP="00D96BAD">
      <w:pPr>
        <w:shd w:val="clear" w:color="auto" w:fill="808080" w:themeFill="background1" w:themeFillShade="80"/>
        <w:spacing w:after="150"/>
        <w:rPr>
          <w:rFonts w:asciiTheme="majorHAnsi" w:hAnsiTheme="majorHAnsi" w:cstheme="minorHAnsi"/>
          <w:b/>
          <w:color w:val="FFFFFE"/>
          <w:szCs w:val="20"/>
        </w:rPr>
      </w:pPr>
      <w:proofErr w:type="spellStart"/>
      <w:r w:rsidRPr="006923AE">
        <w:rPr>
          <w:rFonts w:asciiTheme="majorHAnsi" w:hAnsiTheme="majorHAnsi" w:cstheme="minorHAnsi"/>
          <w:b/>
          <w:color w:val="FFFFFE"/>
          <w:szCs w:val="20"/>
        </w:rPr>
        <w:t>WorkExperience</w:t>
      </w:r>
      <w:proofErr w:type="spell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230"/>
      </w:tblGrid>
      <w:tr w:rsidR="00D96BAD" w:rsidTr="00C90BC3">
        <w:trPr>
          <w:trHeight w:val="225"/>
        </w:trPr>
        <w:tc>
          <w:tcPr>
            <w:tcW w:w="5850" w:type="dxa"/>
            <w:shd w:val="clear" w:color="auto" w:fill="D9D9D9" w:themeFill="background1" w:themeFillShade="D9"/>
          </w:tcPr>
          <w:p w:rsidR="00D96BAD" w:rsidRPr="008E08EB" w:rsidRDefault="008F52E0" w:rsidP="00AE48D2">
            <w:pPr>
              <w:pStyle w:val="NoSpacing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  <w:lang w:val="en-US"/>
              </w:rPr>
              <w:t>Centre</w:t>
            </w:r>
            <w:r w:rsidR="004C15C7">
              <w:rPr>
                <w:rFonts w:ascii="Trebuchet MS" w:hAnsi="Trebuchet MS"/>
                <w:b/>
                <w:color w:val="000000" w:themeColor="text1"/>
                <w:lang w:val="en-US"/>
              </w:rPr>
              <w:t xml:space="preserve"> for Information Technology Management, Maldives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D96BAD" w:rsidRDefault="008F52E0" w:rsidP="000A21FC">
            <w:pPr>
              <w:pStyle w:val="NoSpacing"/>
              <w:jc w:val="right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  Sep 2014</w:t>
            </w:r>
            <w:r w:rsidR="000A21FC">
              <w:rPr>
                <w:rFonts w:ascii="Trebuchet MS" w:hAnsi="Trebuchet MS"/>
                <w:b/>
                <w:color w:val="000000" w:themeColor="text1"/>
              </w:rPr>
              <w:t xml:space="preserve"> to </w:t>
            </w:r>
            <w:r w:rsidR="00D96BAD">
              <w:rPr>
                <w:rFonts w:ascii="Trebuchet MS" w:hAnsi="Trebuchet MS"/>
                <w:b/>
                <w:color w:val="000000" w:themeColor="text1"/>
              </w:rPr>
              <w:t xml:space="preserve"> D</w:t>
            </w:r>
            <w:r w:rsidR="000A21FC">
              <w:rPr>
                <w:rFonts w:ascii="Trebuchet MS" w:hAnsi="Trebuchet MS"/>
                <w:b/>
                <w:color w:val="000000" w:themeColor="text1"/>
              </w:rPr>
              <w:t>ec 2015</w:t>
            </w:r>
          </w:p>
        </w:tc>
      </w:tr>
      <w:tr w:rsidR="00D96BAD" w:rsidTr="00C90BC3">
        <w:tc>
          <w:tcPr>
            <w:tcW w:w="5850" w:type="dxa"/>
            <w:shd w:val="clear" w:color="auto" w:fill="D9D9D9" w:themeFill="background1" w:themeFillShade="D9"/>
          </w:tcPr>
          <w:p w:rsidR="00D96BAD" w:rsidRPr="003A211B" w:rsidRDefault="00D96BAD" w:rsidP="000A21FC">
            <w:pPr>
              <w:pStyle w:val="NoSpacing"/>
              <w:rPr>
                <w:rFonts w:ascii="Trebuchet MS" w:hAnsi="Trebuchet MS" w:cs="Tahoma"/>
                <w:b/>
                <w:color w:val="auto"/>
              </w:rPr>
            </w:pPr>
            <w:r>
              <w:rPr>
                <w:rFonts w:ascii="Trebuchet MS" w:hAnsi="Trebuchet MS" w:cs="Tahoma"/>
                <w:b/>
                <w:color w:val="auto"/>
              </w:rPr>
              <w:t xml:space="preserve">Designation: </w:t>
            </w:r>
            <w:r w:rsidR="000A21FC">
              <w:rPr>
                <w:rFonts w:ascii="Trebuchet MS" w:hAnsi="Trebuchet MS" w:cs="Tahoma"/>
                <w:b/>
                <w:color w:val="auto"/>
                <w:lang w:val="en-US"/>
              </w:rPr>
              <w:t>Computer Teacher</w:t>
            </w:r>
          </w:p>
        </w:tc>
        <w:tc>
          <w:tcPr>
            <w:tcW w:w="4230" w:type="dxa"/>
          </w:tcPr>
          <w:p w:rsidR="00D96BAD" w:rsidRDefault="00D96BAD" w:rsidP="00AE48D2">
            <w:pPr>
              <w:pStyle w:val="NoSpacing"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</w:tbl>
    <w:p w:rsidR="0029389C" w:rsidRPr="00531094" w:rsidRDefault="008F63EC" w:rsidP="00531094">
      <w:pPr>
        <w:pStyle w:val="NoSpacing"/>
        <w:tabs>
          <w:tab w:val="left" w:pos="10080"/>
        </w:tabs>
        <w:spacing w:before="240" w:after="240"/>
        <w:jc w:val="both"/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</w:pPr>
      <w:r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“</w:t>
      </w:r>
      <w:r w:rsidR="00A142B5"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 xml:space="preserve">Centre for information technology management has been a trusted and reliable institution from 1996 with sound facilities and knowledge human resources, the institution has grown beyond the expectation of the </w:t>
      </w:r>
      <w:r w:rsidR="000A21FC"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management. Offering</w:t>
      </w:r>
      <w:r w:rsidR="00A142B5"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 xml:space="preserve"> the IT programs, from Certificate level 1, CITM started with great hope and endurance to grow our service to the customers.</w:t>
      </w:r>
      <w:r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”</w:t>
      </w:r>
    </w:p>
    <w:p w:rsidR="004C15C7" w:rsidRDefault="0029389C" w:rsidP="0029389C">
      <w:pPr>
        <w:pStyle w:val="NoSpacing"/>
        <w:shd w:val="clear" w:color="auto" w:fill="D9D9D9" w:themeFill="background1" w:themeFillShade="D9"/>
        <w:spacing w:after="240"/>
        <w:rPr>
          <w:rFonts w:ascii="Trebuchet MS" w:hAnsi="Trebuchet MS" w:cs="Tahoma"/>
          <w:b/>
          <w:szCs w:val="20"/>
        </w:rPr>
      </w:pPr>
      <w:r>
        <w:rPr>
          <w:rFonts w:ascii="Trebuchet MS" w:hAnsi="Trebuchet MS" w:cs="Tahoma"/>
          <w:b/>
          <w:szCs w:val="20"/>
        </w:rPr>
        <w:t>Course Handled: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210"/>
        <w:gridCol w:w="2088"/>
      </w:tblGrid>
      <w:tr w:rsidR="00F35BE3" w:rsidTr="00162383">
        <w:tc>
          <w:tcPr>
            <w:tcW w:w="1890" w:type="dxa"/>
            <w:shd w:val="clear" w:color="auto" w:fill="auto"/>
          </w:tcPr>
          <w:p w:rsidR="00F35BE3" w:rsidRPr="00210E54" w:rsidRDefault="00F35BE3" w:rsidP="00162383">
            <w:pPr>
              <w:shd w:val="clear" w:color="auto" w:fill="808080" w:themeFill="background1" w:themeFillShade="80"/>
              <w:jc w:val="center"/>
              <w:rPr>
                <w:rFonts w:asciiTheme="majorHAnsi" w:eastAsiaTheme="minorEastAsia" w:hAnsiTheme="majorHAnsi" w:cstheme="minorHAnsi"/>
                <w:b/>
                <w:color w:val="FFFFFE"/>
                <w:sz w:val="22"/>
              </w:rPr>
            </w:pPr>
            <w:r w:rsidRPr="00210E54">
              <w:rPr>
                <w:rFonts w:asciiTheme="majorHAnsi" w:eastAsiaTheme="minorEastAsia" w:hAnsiTheme="majorHAnsi" w:cstheme="minorHAnsi"/>
                <w:b/>
                <w:color w:val="FFFFFE"/>
                <w:sz w:val="22"/>
              </w:rPr>
              <w:t>Course Title</w:t>
            </w:r>
          </w:p>
        </w:tc>
        <w:tc>
          <w:tcPr>
            <w:tcW w:w="6210" w:type="dxa"/>
            <w:shd w:val="clear" w:color="auto" w:fill="auto"/>
          </w:tcPr>
          <w:p w:rsidR="00F35BE3" w:rsidRPr="00210E54" w:rsidRDefault="00F35BE3" w:rsidP="00210E54">
            <w:pPr>
              <w:shd w:val="clear" w:color="auto" w:fill="808080" w:themeFill="background1" w:themeFillShade="80"/>
              <w:rPr>
                <w:rFonts w:asciiTheme="majorHAnsi" w:eastAsiaTheme="minorEastAsia" w:hAnsiTheme="majorHAnsi" w:cstheme="minorHAnsi"/>
                <w:b/>
                <w:color w:val="FFFFFE"/>
                <w:sz w:val="22"/>
              </w:rPr>
            </w:pPr>
            <w:r w:rsidRPr="00210E54">
              <w:rPr>
                <w:rFonts w:asciiTheme="majorHAnsi" w:eastAsiaTheme="minorEastAsia" w:hAnsiTheme="majorHAnsi" w:cstheme="minorHAnsi"/>
                <w:b/>
                <w:color w:val="FFFFFE"/>
                <w:sz w:val="22"/>
              </w:rPr>
              <w:t>Subject</w:t>
            </w:r>
          </w:p>
        </w:tc>
        <w:tc>
          <w:tcPr>
            <w:tcW w:w="2088" w:type="dxa"/>
            <w:shd w:val="clear" w:color="auto" w:fill="auto"/>
          </w:tcPr>
          <w:p w:rsidR="00F35BE3" w:rsidRPr="00210E54" w:rsidRDefault="00F35BE3" w:rsidP="00162383">
            <w:pPr>
              <w:shd w:val="clear" w:color="auto" w:fill="808080" w:themeFill="background1" w:themeFillShade="80"/>
              <w:jc w:val="center"/>
              <w:rPr>
                <w:rFonts w:asciiTheme="majorHAnsi" w:eastAsiaTheme="minorEastAsia" w:hAnsiTheme="majorHAnsi" w:cstheme="minorHAnsi"/>
                <w:b/>
                <w:color w:val="FFFFFE"/>
                <w:sz w:val="22"/>
              </w:rPr>
            </w:pPr>
            <w:r w:rsidRPr="00210E54">
              <w:rPr>
                <w:rFonts w:asciiTheme="majorHAnsi" w:eastAsiaTheme="minorEastAsia" w:hAnsiTheme="majorHAnsi" w:cstheme="minorHAnsi"/>
                <w:b/>
                <w:color w:val="FFFFFE"/>
                <w:sz w:val="22"/>
              </w:rPr>
              <w:t>Duration</w:t>
            </w:r>
          </w:p>
        </w:tc>
      </w:tr>
      <w:tr w:rsidR="00F35BE3" w:rsidTr="00162383">
        <w:tc>
          <w:tcPr>
            <w:tcW w:w="1890" w:type="dxa"/>
          </w:tcPr>
          <w:p w:rsidR="00F35BE3" w:rsidRDefault="00F35BE3" w:rsidP="00162383">
            <w:pPr>
              <w:pStyle w:val="NoSpacing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Certificate -3</w:t>
            </w:r>
          </w:p>
        </w:tc>
        <w:tc>
          <w:tcPr>
            <w:tcW w:w="6210" w:type="dxa"/>
          </w:tcPr>
          <w:p w:rsidR="00F35BE3" w:rsidRDefault="00334A10" w:rsidP="00F35BE3">
            <w:pPr>
              <w:pStyle w:val="NoSpacing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MS</w:t>
            </w:r>
            <w:r w:rsidR="00772719">
              <w:rPr>
                <w:rFonts w:ascii="Trebuchet MS" w:hAnsi="Trebuchet MS" w:cs="Tahoma"/>
                <w:b/>
              </w:rPr>
              <w:t xml:space="preserve"> Office, CorelDraw</w:t>
            </w:r>
          </w:p>
        </w:tc>
        <w:tc>
          <w:tcPr>
            <w:tcW w:w="2088" w:type="dxa"/>
          </w:tcPr>
          <w:p w:rsidR="00F35BE3" w:rsidRDefault="00772719" w:rsidP="00162383">
            <w:pPr>
              <w:pStyle w:val="NoSpacing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3 Months</w:t>
            </w:r>
          </w:p>
        </w:tc>
      </w:tr>
      <w:tr w:rsidR="00F35BE3" w:rsidTr="00162383">
        <w:tc>
          <w:tcPr>
            <w:tcW w:w="1890" w:type="dxa"/>
          </w:tcPr>
          <w:p w:rsidR="00F35BE3" w:rsidRDefault="001669F8" w:rsidP="00162383">
            <w:pPr>
              <w:pStyle w:val="NoSpacing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Certificate -4</w:t>
            </w:r>
          </w:p>
        </w:tc>
        <w:tc>
          <w:tcPr>
            <w:tcW w:w="6210" w:type="dxa"/>
          </w:tcPr>
          <w:p w:rsidR="00F35BE3" w:rsidRDefault="001669F8" w:rsidP="003F63A0">
            <w:pPr>
              <w:pStyle w:val="NoSpacing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C, C++, Java, </w:t>
            </w:r>
            <w:r w:rsidR="003F63A0">
              <w:rPr>
                <w:rFonts w:ascii="Trebuchet MS" w:hAnsi="Trebuchet MS" w:cs="Tahoma"/>
                <w:b/>
              </w:rPr>
              <w:t>Numeric</w:t>
            </w:r>
            <w:r w:rsidR="007F40E9">
              <w:rPr>
                <w:rFonts w:ascii="Trebuchet MS" w:hAnsi="Trebuchet MS" w:cs="Tahoma"/>
                <w:b/>
              </w:rPr>
              <w:t>al</w:t>
            </w:r>
            <w:r w:rsidR="003F63A0">
              <w:rPr>
                <w:rFonts w:ascii="Trebuchet MS" w:hAnsi="Trebuchet MS" w:cs="Tahoma"/>
                <w:b/>
              </w:rPr>
              <w:t xml:space="preserve"> Methods, HTML, Introduction to IT</w:t>
            </w:r>
          </w:p>
        </w:tc>
        <w:tc>
          <w:tcPr>
            <w:tcW w:w="2088" w:type="dxa"/>
          </w:tcPr>
          <w:p w:rsidR="00F35BE3" w:rsidRDefault="001669F8" w:rsidP="00162383">
            <w:pPr>
              <w:pStyle w:val="NoSpacing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1 Year</w:t>
            </w:r>
          </w:p>
        </w:tc>
      </w:tr>
      <w:tr w:rsidR="001669F8" w:rsidTr="00162383">
        <w:tc>
          <w:tcPr>
            <w:tcW w:w="1890" w:type="dxa"/>
            <w:vAlign w:val="center"/>
          </w:tcPr>
          <w:p w:rsidR="001669F8" w:rsidRDefault="003F63A0" w:rsidP="00162383">
            <w:pPr>
              <w:pStyle w:val="NoSpacing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Diploma in IT</w:t>
            </w:r>
          </w:p>
        </w:tc>
        <w:tc>
          <w:tcPr>
            <w:tcW w:w="6210" w:type="dxa"/>
          </w:tcPr>
          <w:p w:rsidR="001669F8" w:rsidRDefault="003F63A0" w:rsidP="00F35BE3">
            <w:pPr>
              <w:pStyle w:val="NoSpacing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Business Communication, C++, Java, VB.net, Multimedia</w:t>
            </w:r>
            <w:r w:rsidR="00580318">
              <w:rPr>
                <w:rFonts w:ascii="Trebuchet MS" w:hAnsi="Trebuchet MS" w:cs="Tahoma"/>
                <w:b/>
              </w:rPr>
              <w:t>, System Analysis &amp; Design, DBMSs</w:t>
            </w:r>
          </w:p>
        </w:tc>
        <w:tc>
          <w:tcPr>
            <w:tcW w:w="2088" w:type="dxa"/>
            <w:vAlign w:val="center"/>
          </w:tcPr>
          <w:p w:rsidR="001669F8" w:rsidRDefault="003F63A0" w:rsidP="00162383">
            <w:pPr>
              <w:pStyle w:val="NoSpacing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1 Year</w:t>
            </w:r>
          </w:p>
        </w:tc>
      </w:tr>
    </w:tbl>
    <w:p w:rsidR="00D96BAD" w:rsidRDefault="00D96BAD" w:rsidP="00D96BAD">
      <w:pPr>
        <w:pStyle w:val="NoSpacing"/>
        <w:spacing w:before="240" w:after="240"/>
        <w:rPr>
          <w:rFonts w:ascii="Trebuchet MS" w:hAnsi="Trebuchet MS" w:cs="Tahoma"/>
          <w:b/>
          <w:szCs w:val="20"/>
        </w:rPr>
      </w:pPr>
      <w:r>
        <w:rPr>
          <w:rFonts w:ascii="Trebuchet MS" w:hAnsi="Trebuchet MS" w:cs="Tahoma"/>
          <w:b/>
          <w:szCs w:val="20"/>
        </w:rPr>
        <w:t>Roles &amp;</w:t>
      </w:r>
      <w:r w:rsidRPr="00F05BC1">
        <w:rPr>
          <w:rFonts w:ascii="Trebuchet MS" w:hAnsi="Trebuchet MS" w:cs="Tahoma"/>
          <w:b/>
          <w:szCs w:val="20"/>
        </w:rPr>
        <w:t>Responsibilities:-</w:t>
      </w:r>
    </w:p>
    <w:p w:rsidR="00160802" w:rsidRPr="00160802" w:rsidRDefault="009862F9" w:rsidP="006C4EAD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608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Develop </w:t>
      </w:r>
      <w:r w:rsidR="00160802" w:rsidRPr="00160802">
        <w:rPr>
          <w:rFonts w:ascii="Trebuchet MS" w:eastAsia="Times New Roman" w:hAnsi="Trebuchet MS" w:cs="Times New Roman"/>
          <w:color w:val="000000"/>
          <w:sz w:val="20"/>
          <w:szCs w:val="20"/>
        </w:rPr>
        <w:t>course and instructional material, including visual aids, student handouts, training exercises and reference material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</w:p>
    <w:p w:rsidR="00160802" w:rsidRPr="00160802" w:rsidRDefault="009862F9" w:rsidP="006C4EAD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60802">
        <w:rPr>
          <w:rFonts w:ascii="Trebuchet MS" w:eastAsia="Times New Roman" w:hAnsi="Trebuchet MS" w:cs="Times New Roman"/>
          <w:color w:val="000000"/>
          <w:sz w:val="20"/>
          <w:szCs w:val="20"/>
        </w:rPr>
        <w:t>Plan</w:t>
      </w:r>
      <w:r w:rsidR="00160802" w:rsidRPr="001608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design and coordinate training </w:t>
      </w:r>
      <w:r w:rsidRPr="00160802">
        <w:rPr>
          <w:rFonts w:ascii="Trebuchet MS" w:eastAsia="Times New Roman" w:hAnsi="Trebuchet MS" w:cs="Times New Roman"/>
          <w:color w:val="000000"/>
          <w:sz w:val="20"/>
          <w:szCs w:val="20"/>
        </w:rPr>
        <w:t>programs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</w:p>
    <w:p w:rsidR="00160802" w:rsidRPr="00160802" w:rsidRDefault="009862F9" w:rsidP="006C4EAD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608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Evaluate </w:t>
      </w:r>
      <w:r w:rsidR="00160802" w:rsidRPr="00160802">
        <w:rPr>
          <w:rFonts w:ascii="Trebuchet MS" w:eastAsia="Times New Roman" w:hAnsi="Trebuchet MS" w:cs="Times New Roman"/>
          <w:color w:val="000000"/>
          <w:sz w:val="20"/>
          <w:szCs w:val="20"/>
        </w:rPr>
        <w:t>learning effectiveness</w:t>
      </w:r>
    </w:p>
    <w:p w:rsidR="00D7066C" w:rsidRPr="009862F9" w:rsidRDefault="00D7066C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b/>
          <w:bCs/>
          <w:szCs w:val="20"/>
        </w:rPr>
      </w:pPr>
      <w:r w:rsidRPr="009862F9">
        <w:rPr>
          <w:rFonts w:ascii="Trebuchet MS" w:hAnsi="Trebuchet MS" w:cs="Tahoma"/>
          <w:szCs w:val="20"/>
        </w:rPr>
        <w:t>Provided individualized instruction to keep all students at expected skill level.</w:t>
      </w:r>
    </w:p>
    <w:p w:rsidR="00D7066C" w:rsidRPr="009862F9" w:rsidRDefault="00D7066C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9862F9">
        <w:rPr>
          <w:rFonts w:ascii="Trebuchet MS" w:hAnsi="Trebuchet MS" w:cs="Tahoma"/>
          <w:szCs w:val="20"/>
        </w:rPr>
        <w:lastRenderedPageBreak/>
        <w:t>Crystal clear understanding of the underlying principles of the subject and its relevancy to other domains.</w:t>
      </w:r>
    </w:p>
    <w:p w:rsidR="00D7066C" w:rsidRPr="009862F9" w:rsidRDefault="00D7066C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9862F9">
        <w:rPr>
          <w:rFonts w:ascii="Trebuchet MS" w:hAnsi="Trebuchet MS" w:cs="Tahoma"/>
          <w:szCs w:val="20"/>
        </w:rPr>
        <w:t>Familiarity with the general administrative environment at educational institutes and idea about their practices.</w:t>
      </w:r>
    </w:p>
    <w:p w:rsidR="00D7066C" w:rsidRPr="009862F9" w:rsidRDefault="00D7066C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9862F9">
        <w:rPr>
          <w:rFonts w:ascii="Trebuchet MS" w:hAnsi="Trebuchet MS" w:cs="Tahoma"/>
          <w:szCs w:val="20"/>
        </w:rPr>
        <w:t>Highly innovative in depicting the subject matter to the students, using traditional methods as well as modern aids.</w:t>
      </w:r>
    </w:p>
    <w:p w:rsidR="00D7066C" w:rsidRPr="009862F9" w:rsidRDefault="00D7066C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9862F9">
        <w:rPr>
          <w:rFonts w:ascii="Trebuchet MS" w:hAnsi="Trebuchet MS" w:cs="Tahoma"/>
          <w:szCs w:val="20"/>
        </w:rPr>
        <w:t>Developed teaching materials and devising/facilitating lectures along with tutorials and seminars.</w:t>
      </w:r>
    </w:p>
    <w:p w:rsidR="00D7066C" w:rsidRPr="009862F9" w:rsidRDefault="00D7066C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9862F9">
        <w:rPr>
          <w:rFonts w:ascii="Trebuchet MS" w:hAnsi="Trebuchet MS" w:cs="Tahoma"/>
          <w:szCs w:val="20"/>
        </w:rPr>
        <w:t>Conducting regular lectures and other classroom works.</w:t>
      </w:r>
    </w:p>
    <w:p w:rsidR="00D7066C" w:rsidRDefault="00D7066C" w:rsidP="006C4EAD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C65718">
        <w:rPr>
          <w:rFonts w:ascii="Tahoma" w:hAnsi="Tahoma" w:cs="Tahoma"/>
          <w:sz w:val="18"/>
          <w:szCs w:val="18"/>
        </w:rPr>
        <w:t>Performed a variety of administrative functions.</w:t>
      </w:r>
    </w:p>
    <w:p w:rsidR="00674A94" w:rsidRPr="00386744" w:rsidRDefault="00674A94" w:rsidP="00674A94">
      <w:pPr>
        <w:pStyle w:val="NoSpacing"/>
        <w:ind w:left="720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106"/>
      </w:tblGrid>
      <w:tr w:rsidR="00D96BAD" w:rsidTr="00AE48D2">
        <w:trPr>
          <w:trHeight w:val="225"/>
        </w:trPr>
        <w:tc>
          <w:tcPr>
            <w:tcW w:w="5082" w:type="dxa"/>
            <w:shd w:val="clear" w:color="auto" w:fill="D9D9D9" w:themeFill="background1" w:themeFillShade="D9"/>
          </w:tcPr>
          <w:p w:rsidR="00D96BAD" w:rsidRPr="008E08EB" w:rsidRDefault="00C95C1B" w:rsidP="00AE48D2">
            <w:pPr>
              <w:pStyle w:val="NoSpacing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  <w:lang w:val="en-US"/>
              </w:rPr>
              <w:t>M</w:t>
            </w:r>
            <w:r w:rsidR="00945E75">
              <w:rPr>
                <w:rFonts w:ascii="Trebuchet MS" w:hAnsi="Trebuchet MS"/>
                <w:b/>
                <w:color w:val="000000" w:themeColor="text1"/>
                <w:lang w:val="en-US"/>
              </w:rPr>
              <w:t>.</w:t>
            </w:r>
            <w:r>
              <w:rPr>
                <w:rFonts w:ascii="Trebuchet MS" w:hAnsi="Trebuchet MS"/>
                <w:b/>
                <w:color w:val="000000" w:themeColor="text1"/>
                <w:lang w:val="en-US"/>
              </w:rPr>
              <w:t>A</w:t>
            </w:r>
            <w:r w:rsidR="00945E75">
              <w:rPr>
                <w:rFonts w:ascii="Trebuchet MS" w:hAnsi="Trebuchet MS"/>
                <w:b/>
                <w:color w:val="000000" w:themeColor="text1"/>
                <w:lang w:val="en-US"/>
              </w:rPr>
              <w:t>.</w:t>
            </w:r>
            <w:r>
              <w:rPr>
                <w:rFonts w:ascii="Trebuchet MS" w:hAnsi="Trebuchet MS"/>
                <w:b/>
                <w:color w:val="000000" w:themeColor="text1"/>
                <w:lang w:val="en-US"/>
              </w:rPr>
              <w:t xml:space="preserve">M College </w:t>
            </w:r>
            <w:r w:rsidR="00C642FA">
              <w:rPr>
                <w:rFonts w:ascii="Trebuchet MS" w:hAnsi="Trebuchet MS"/>
                <w:b/>
                <w:color w:val="000000" w:themeColor="text1"/>
                <w:lang w:val="en-US"/>
              </w:rPr>
              <w:t xml:space="preserve">of </w:t>
            </w:r>
            <w:r>
              <w:rPr>
                <w:rFonts w:ascii="Trebuchet MS" w:hAnsi="Trebuchet MS"/>
                <w:b/>
                <w:color w:val="000000" w:themeColor="text1"/>
                <w:lang w:val="en-US"/>
              </w:rPr>
              <w:t>Engineering</w:t>
            </w:r>
            <w:r w:rsidR="00945E75">
              <w:rPr>
                <w:rFonts w:ascii="Trebuchet MS" w:hAnsi="Trebuchet MS"/>
                <w:b/>
                <w:color w:val="000000" w:themeColor="text1"/>
                <w:lang w:val="en-US"/>
              </w:rPr>
              <w:t xml:space="preserve">, </w:t>
            </w:r>
            <w:proofErr w:type="spellStart"/>
            <w:r w:rsidR="00945E75">
              <w:rPr>
                <w:rFonts w:ascii="Trebuchet MS" w:hAnsi="Trebuchet MS"/>
                <w:b/>
                <w:color w:val="000000" w:themeColor="text1"/>
                <w:lang w:val="en-US"/>
              </w:rPr>
              <w:t>Trichy</w:t>
            </w:r>
            <w:proofErr w:type="spellEnd"/>
          </w:p>
        </w:tc>
        <w:tc>
          <w:tcPr>
            <w:tcW w:w="5106" w:type="dxa"/>
            <w:shd w:val="clear" w:color="auto" w:fill="D9D9D9" w:themeFill="background1" w:themeFillShade="D9"/>
          </w:tcPr>
          <w:p w:rsidR="00D96BAD" w:rsidRDefault="0044442B" w:rsidP="0044442B">
            <w:pPr>
              <w:pStyle w:val="NoSpacing"/>
              <w:ind w:left="720"/>
              <w:jc w:val="right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Jan 2011 to Sep 2014</w:t>
            </w:r>
          </w:p>
        </w:tc>
      </w:tr>
      <w:tr w:rsidR="00D96BAD" w:rsidTr="00AE48D2">
        <w:tc>
          <w:tcPr>
            <w:tcW w:w="5082" w:type="dxa"/>
            <w:shd w:val="clear" w:color="auto" w:fill="D9D9D9" w:themeFill="background1" w:themeFillShade="D9"/>
          </w:tcPr>
          <w:p w:rsidR="00D96BAD" w:rsidRPr="003A211B" w:rsidRDefault="00D96BAD" w:rsidP="0044442B">
            <w:pPr>
              <w:pStyle w:val="NoSpacing"/>
              <w:rPr>
                <w:rFonts w:ascii="Trebuchet MS" w:hAnsi="Trebuchet MS" w:cs="Tahoma"/>
                <w:b/>
                <w:color w:val="auto"/>
              </w:rPr>
            </w:pPr>
            <w:r>
              <w:rPr>
                <w:rFonts w:ascii="Trebuchet MS" w:hAnsi="Trebuchet MS" w:cs="Tahoma"/>
                <w:b/>
                <w:color w:val="auto"/>
              </w:rPr>
              <w:t xml:space="preserve">Designation: </w:t>
            </w:r>
            <w:r w:rsidR="0044442B">
              <w:rPr>
                <w:rFonts w:ascii="Trebuchet MS" w:hAnsi="Trebuchet MS" w:cs="Tahoma"/>
                <w:b/>
                <w:color w:val="auto"/>
                <w:lang w:val="en-US"/>
              </w:rPr>
              <w:t>Assistant Professor</w:t>
            </w:r>
          </w:p>
        </w:tc>
        <w:tc>
          <w:tcPr>
            <w:tcW w:w="5106" w:type="dxa"/>
          </w:tcPr>
          <w:p w:rsidR="00D96BAD" w:rsidRDefault="00D96BAD" w:rsidP="00AE48D2">
            <w:pPr>
              <w:pStyle w:val="NoSpacing"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</w:tbl>
    <w:p w:rsidR="007C211D" w:rsidRPr="00531094" w:rsidRDefault="007C211D" w:rsidP="006A3E24">
      <w:pPr>
        <w:pStyle w:val="NoSpacing"/>
        <w:tabs>
          <w:tab w:val="left" w:pos="8820"/>
        </w:tabs>
        <w:spacing w:before="240" w:after="240"/>
        <w:ind w:right="1260"/>
        <w:jc w:val="both"/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</w:pPr>
      <w:r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“M.A.M. College of Engineering</w:t>
      </w:r>
      <w:r w:rsidRPr="00531094">
        <w:rPr>
          <w:rFonts w:ascii="Trebuchet MS" w:eastAsia="Times New Roman" w:hAnsi="Trebuchet MS"/>
          <w:i/>
          <w:color w:val="auto"/>
          <w:sz w:val="16"/>
          <w:szCs w:val="24"/>
          <w:lang w:val="en-US"/>
        </w:rPr>
        <w:t> </w:t>
      </w:r>
      <w:r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(MAMCE) is located in</w:t>
      </w:r>
      <w:r w:rsidRPr="00531094">
        <w:rPr>
          <w:rFonts w:ascii="Trebuchet MS" w:eastAsia="Times New Roman" w:hAnsi="Trebuchet MS"/>
          <w:i/>
          <w:color w:val="auto"/>
          <w:sz w:val="16"/>
          <w:szCs w:val="24"/>
          <w:lang w:val="en-US"/>
        </w:rPr>
        <w:t> </w:t>
      </w:r>
      <w:proofErr w:type="spellStart"/>
      <w:r w:rsidRPr="00531094">
        <w:rPr>
          <w:rFonts w:ascii="Trebuchet MS" w:eastAsia="Times New Roman" w:hAnsi="Trebuchet MS"/>
          <w:i/>
          <w:color w:val="auto"/>
          <w:sz w:val="16"/>
          <w:szCs w:val="24"/>
          <w:lang w:val="en-US"/>
        </w:rPr>
        <w:t>Trichy</w:t>
      </w:r>
      <w:proofErr w:type="spellEnd"/>
      <w:r w:rsidRPr="00531094">
        <w:rPr>
          <w:rFonts w:ascii="Trebuchet MS" w:eastAsia="Times New Roman" w:hAnsi="Trebuchet MS"/>
          <w:i/>
          <w:color w:val="auto"/>
          <w:sz w:val="16"/>
          <w:szCs w:val="24"/>
          <w:lang w:val="en-US"/>
        </w:rPr>
        <w:t> Tamil Nadu</w:t>
      </w:r>
      <w:r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,</w:t>
      </w:r>
      <w:r w:rsidRPr="00531094">
        <w:rPr>
          <w:rFonts w:ascii="Trebuchet MS" w:eastAsia="Times New Roman" w:hAnsi="Trebuchet MS"/>
          <w:i/>
          <w:color w:val="auto"/>
          <w:sz w:val="16"/>
          <w:szCs w:val="24"/>
          <w:lang w:val="en-US"/>
        </w:rPr>
        <w:t> India</w:t>
      </w:r>
      <w:r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. It was founded in 1998. The college was established on 10.02.1999 with the approval of Tamil Nadu Government and</w:t>
      </w:r>
      <w:r w:rsidRPr="00531094">
        <w:rPr>
          <w:rFonts w:ascii="Trebuchet MS" w:eastAsia="Times New Roman" w:hAnsi="Trebuchet MS"/>
          <w:i/>
          <w:color w:val="auto"/>
          <w:sz w:val="16"/>
          <w:szCs w:val="24"/>
          <w:lang w:val="en-US"/>
        </w:rPr>
        <w:t> All India Council for Technical Education </w:t>
      </w:r>
      <w:r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and is affiliated to</w:t>
      </w:r>
      <w:r w:rsidRPr="00531094">
        <w:rPr>
          <w:rFonts w:ascii="Trebuchet MS" w:eastAsia="Times New Roman" w:hAnsi="Trebuchet MS"/>
          <w:i/>
          <w:color w:val="auto"/>
          <w:sz w:val="16"/>
          <w:szCs w:val="24"/>
          <w:lang w:val="en-US"/>
        </w:rPr>
        <w:t> Anna University Chennai</w:t>
      </w:r>
      <w:r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.”</w:t>
      </w:r>
    </w:p>
    <w:p w:rsidR="009717BC" w:rsidRDefault="009717BC" w:rsidP="00D96BAD">
      <w:pPr>
        <w:pStyle w:val="NoSpacing"/>
        <w:spacing w:before="240" w:after="240"/>
        <w:rPr>
          <w:rFonts w:ascii="Trebuchet MS" w:hAnsi="Trebuchet MS" w:cs="Tahoma"/>
          <w:b/>
          <w:szCs w:val="20"/>
        </w:rPr>
      </w:pPr>
      <w:r>
        <w:rPr>
          <w:rFonts w:ascii="Trebuchet MS" w:hAnsi="Trebuchet MS" w:cs="Tahoma"/>
          <w:b/>
          <w:szCs w:val="20"/>
        </w:rPr>
        <w:t>Papers Handled:</w:t>
      </w:r>
    </w:p>
    <w:tbl>
      <w:tblPr>
        <w:tblStyle w:val="TableGrid"/>
        <w:tblW w:w="0" w:type="auto"/>
        <w:jc w:val="center"/>
        <w:tblInd w:w="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2430"/>
        <w:gridCol w:w="3924"/>
      </w:tblGrid>
      <w:tr w:rsidR="009717BC" w:rsidTr="00003FC2">
        <w:trPr>
          <w:trHeight w:val="224"/>
          <w:jc w:val="center"/>
        </w:trPr>
        <w:tc>
          <w:tcPr>
            <w:tcW w:w="3295" w:type="dxa"/>
          </w:tcPr>
          <w:p w:rsidR="009717BC" w:rsidRDefault="00580318" w:rsidP="009717BC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rebuchet MS" w:hAnsi="Trebuchet MS" w:cs="Tahoma"/>
                <w:b/>
              </w:rPr>
            </w:pPr>
            <w:r>
              <w:rPr>
                <w:rFonts w:ascii="Verdana" w:hAnsi="Verdana"/>
              </w:rPr>
              <w:t>Middle</w:t>
            </w:r>
            <w:r w:rsidR="009717BC">
              <w:rPr>
                <w:rFonts w:ascii="Verdana" w:hAnsi="Verdana"/>
              </w:rPr>
              <w:t>ware Technologies</w:t>
            </w:r>
          </w:p>
        </w:tc>
        <w:tc>
          <w:tcPr>
            <w:tcW w:w="2430" w:type="dxa"/>
          </w:tcPr>
          <w:p w:rsidR="009717BC" w:rsidRDefault="009717BC" w:rsidP="009717BC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rebuchet MS" w:hAnsi="Trebuchet MS" w:cs="Tahoma"/>
                <w:b/>
              </w:rPr>
            </w:pPr>
            <w:r>
              <w:rPr>
                <w:rFonts w:ascii="Verdana" w:hAnsi="Verdana"/>
              </w:rPr>
              <w:t>Web technologies</w:t>
            </w:r>
          </w:p>
        </w:tc>
        <w:tc>
          <w:tcPr>
            <w:tcW w:w="3924" w:type="dxa"/>
          </w:tcPr>
          <w:p w:rsidR="009717BC" w:rsidRDefault="009717BC" w:rsidP="009717BC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rebuchet MS" w:hAnsi="Trebuchet MS" w:cs="Tahoma"/>
                <w:b/>
              </w:rPr>
            </w:pPr>
            <w:r>
              <w:rPr>
                <w:rFonts w:ascii="Verdana" w:hAnsi="Verdana"/>
              </w:rPr>
              <w:t>Programming Paradigm (Java)</w:t>
            </w:r>
          </w:p>
        </w:tc>
      </w:tr>
      <w:tr w:rsidR="009717BC" w:rsidTr="00003FC2">
        <w:trPr>
          <w:trHeight w:val="269"/>
          <w:jc w:val="center"/>
        </w:trPr>
        <w:tc>
          <w:tcPr>
            <w:tcW w:w="3295" w:type="dxa"/>
          </w:tcPr>
          <w:p w:rsidR="009717BC" w:rsidRDefault="00003FC2" w:rsidP="009717BC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rebuchet MS" w:hAnsi="Trebuchet MS" w:cs="Tahoma"/>
                <w:b/>
              </w:rPr>
            </w:pPr>
            <w:r>
              <w:rPr>
                <w:rFonts w:ascii="Verdana" w:hAnsi="Verdana"/>
              </w:rPr>
              <w:t>Internet Programming</w:t>
            </w:r>
          </w:p>
        </w:tc>
        <w:tc>
          <w:tcPr>
            <w:tcW w:w="2430" w:type="dxa"/>
          </w:tcPr>
          <w:p w:rsidR="009717BC" w:rsidRDefault="009717BC" w:rsidP="009717BC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rebuchet MS" w:hAnsi="Trebuchet MS" w:cs="Tahoma"/>
                <w:b/>
              </w:rPr>
            </w:pPr>
            <w:r w:rsidRPr="009717BC">
              <w:rPr>
                <w:rFonts w:ascii="Verdana" w:hAnsi="Verdana"/>
              </w:rPr>
              <w:t>DBMS</w:t>
            </w:r>
          </w:p>
        </w:tc>
        <w:tc>
          <w:tcPr>
            <w:tcW w:w="3924" w:type="dxa"/>
          </w:tcPr>
          <w:p w:rsidR="009717BC" w:rsidRPr="009717BC" w:rsidRDefault="00003FC2" w:rsidP="009717BC">
            <w:pPr>
              <w:pStyle w:val="ListParagraph"/>
              <w:numPr>
                <w:ilvl w:val="0"/>
                <w:numId w:val="7"/>
              </w:numPr>
              <w:suppressAutoHyphens/>
              <w:spacing w:line="360" w:lineRule="auto"/>
              <w:ind w:left="3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Fundamentals of Programming</w:t>
            </w:r>
          </w:p>
        </w:tc>
      </w:tr>
    </w:tbl>
    <w:p w:rsidR="00D96BAD" w:rsidRDefault="00D96BAD" w:rsidP="00D96BAD">
      <w:pPr>
        <w:pStyle w:val="NoSpacing"/>
        <w:spacing w:before="240" w:after="240"/>
        <w:rPr>
          <w:rFonts w:ascii="Trebuchet MS" w:hAnsi="Trebuchet MS" w:cs="Tahoma"/>
          <w:b/>
          <w:szCs w:val="20"/>
        </w:rPr>
      </w:pPr>
      <w:r>
        <w:rPr>
          <w:rFonts w:ascii="Trebuchet MS" w:hAnsi="Trebuchet MS" w:cs="Tahoma"/>
          <w:b/>
          <w:szCs w:val="20"/>
        </w:rPr>
        <w:t>Roles &amp;</w:t>
      </w:r>
      <w:r w:rsidRPr="00F05BC1">
        <w:rPr>
          <w:rFonts w:ascii="Trebuchet MS" w:hAnsi="Trebuchet MS" w:cs="Tahoma"/>
          <w:b/>
          <w:szCs w:val="20"/>
        </w:rPr>
        <w:t>Responsibilities:-</w:t>
      </w:r>
    </w:p>
    <w:p w:rsidR="00605B7E" w:rsidRP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>Develop and implement innovative instructional methods.</w:t>
      </w:r>
    </w:p>
    <w:p w:rsidR="00605B7E" w:rsidRP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 xml:space="preserve">Develop professional logistics to improvise student performance. </w:t>
      </w:r>
    </w:p>
    <w:p w:rsidR="00605B7E" w:rsidRP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 xml:space="preserve">Guide, lead and mentor students in research projects. </w:t>
      </w:r>
    </w:p>
    <w:p w:rsidR="00605B7E" w:rsidRP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 xml:space="preserve">Evaluate, monitor and mentor student academic progress. </w:t>
      </w:r>
    </w:p>
    <w:p w:rsidR="00605B7E" w:rsidRP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 xml:space="preserve">Create, innovate and implement career-enhancement programs and activities. </w:t>
      </w:r>
    </w:p>
    <w:p w:rsidR="00605B7E" w:rsidRP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 xml:space="preserve">Supervise and support teaching assistants. </w:t>
      </w:r>
    </w:p>
    <w:p w:rsidR="00605B7E" w:rsidRP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 xml:space="preserve">Participate in departmental and college activities. </w:t>
      </w:r>
    </w:p>
    <w:p w:rsidR="00605B7E" w:rsidRP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 xml:space="preserve">Serve and support functional activities of departmental committees. </w:t>
      </w:r>
    </w:p>
    <w:p w:rsidR="00605B7E" w:rsidRP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 xml:space="preserve">Assess, review and evaluate student activities and progress. </w:t>
      </w:r>
    </w:p>
    <w:p w:rsidR="00605B7E" w:rsidRP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>Assist and support senior professors in their day-to-day tasks and functions.</w:t>
      </w:r>
    </w:p>
    <w:p w:rsidR="00605B7E" w:rsidRP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 xml:space="preserve">Actively involved in taking regular classes as well as arranging Industrial Visits, Seminars, Guest Lectures and all other activities.  Provided individualized instruction to keep all students at expected skill level. </w:t>
      </w:r>
    </w:p>
    <w:p w:rsidR="00605B7E" w:rsidRP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>Crystal clear understanding of the underlying principles of the subject and its relevancy to other domains.</w:t>
      </w:r>
    </w:p>
    <w:p w:rsidR="00605B7E" w:rsidRP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>Familiarity with the general administrative environment at educational institutes and idea about their practices.</w:t>
      </w:r>
    </w:p>
    <w:p w:rsidR="00605B7E" w:rsidRP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>Highly innovative in depicting the subject matter to the students/audience, using traditional methods as well as modern aids.</w:t>
      </w:r>
    </w:p>
    <w:p w:rsidR="00605B7E" w:rsidRP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>Assisted HOD for the Student Counselling with Parents, Principal and Management.</w:t>
      </w:r>
    </w:p>
    <w:p w:rsidR="00605B7E" w:rsidRDefault="00605B7E" w:rsidP="006C4EA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605B7E">
        <w:rPr>
          <w:rFonts w:ascii="Trebuchet MS" w:hAnsi="Trebuchet MS" w:cs="Tahoma"/>
          <w:szCs w:val="20"/>
        </w:rPr>
        <w:t>Attended faculty development programmes</w:t>
      </w:r>
      <w:r>
        <w:rPr>
          <w:rFonts w:ascii="Trebuchet MS" w:hAnsi="Trebuchet MS" w:cs="Tahoma"/>
          <w:szCs w:val="20"/>
        </w:rPr>
        <w:t>.</w:t>
      </w:r>
    </w:p>
    <w:p w:rsidR="00015E23" w:rsidRPr="00605B7E" w:rsidRDefault="00015E23" w:rsidP="00605B7E">
      <w:pPr>
        <w:pStyle w:val="NoSpacing"/>
        <w:ind w:left="720"/>
        <w:rPr>
          <w:rFonts w:ascii="Trebuchet MS" w:hAnsi="Trebuchet MS" w:cs="Tahoma"/>
          <w:szCs w:val="20"/>
        </w:rPr>
      </w:pPr>
    </w:p>
    <w:p w:rsidR="00015E23" w:rsidRPr="0051719F" w:rsidRDefault="00015E23" w:rsidP="00015E23">
      <w:pPr>
        <w:shd w:val="clear" w:color="auto" w:fill="808080" w:themeFill="background1" w:themeFillShade="80"/>
        <w:spacing w:after="150" w:line="240" w:lineRule="auto"/>
        <w:rPr>
          <w:rFonts w:asciiTheme="majorHAnsi" w:hAnsiTheme="majorHAnsi" w:cstheme="minorHAnsi"/>
          <w:b/>
          <w:color w:val="FFFFFE"/>
          <w:szCs w:val="20"/>
        </w:rPr>
      </w:pPr>
      <w:r w:rsidRPr="0051719F">
        <w:rPr>
          <w:rFonts w:asciiTheme="majorHAnsi" w:hAnsiTheme="majorHAnsi" w:cstheme="minorHAnsi"/>
          <w:b/>
          <w:color w:val="FFFFFE"/>
          <w:szCs w:val="20"/>
        </w:rPr>
        <w:t>Achievements</w:t>
      </w:r>
    </w:p>
    <w:p w:rsidR="00015E23" w:rsidRPr="00473219" w:rsidRDefault="00015E23" w:rsidP="00015E2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473219">
        <w:rPr>
          <w:rFonts w:ascii="Trebuchet MS" w:hAnsi="Trebuchet MS"/>
          <w:sz w:val="20"/>
          <w:szCs w:val="20"/>
        </w:rPr>
        <w:t xml:space="preserve">Acted as </w:t>
      </w:r>
      <w:proofErr w:type="spellStart"/>
      <w:r w:rsidRPr="00473219">
        <w:rPr>
          <w:rFonts w:ascii="Trebuchet MS" w:hAnsi="Trebuchet MS"/>
          <w:sz w:val="20"/>
          <w:szCs w:val="20"/>
        </w:rPr>
        <w:t>a</w:t>
      </w:r>
      <w:r w:rsidR="00A54F55">
        <w:rPr>
          <w:rFonts w:ascii="Trebuchet MS" w:hAnsi="Trebuchet MS"/>
          <w:sz w:val="20"/>
          <w:szCs w:val="20"/>
        </w:rPr>
        <w:t>n</w:t>
      </w:r>
      <w:r w:rsidR="00741E84">
        <w:rPr>
          <w:rFonts w:ascii="Trebuchet MS" w:hAnsi="Trebuchet MS"/>
          <w:sz w:val="20"/>
          <w:szCs w:val="20"/>
        </w:rPr>
        <w:t>IT</w:t>
      </w:r>
      <w:proofErr w:type="spellEnd"/>
      <w:r w:rsidR="00741E84">
        <w:rPr>
          <w:rFonts w:ascii="Trebuchet MS" w:hAnsi="Trebuchet MS"/>
          <w:sz w:val="20"/>
          <w:szCs w:val="20"/>
        </w:rPr>
        <w:t xml:space="preserve"> tutor</w:t>
      </w:r>
      <w:r w:rsidRPr="00473219">
        <w:rPr>
          <w:rFonts w:ascii="Trebuchet MS" w:hAnsi="Trebuchet MS"/>
          <w:sz w:val="20"/>
          <w:szCs w:val="20"/>
        </w:rPr>
        <w:t xml:space="preserve"> on behalf of “</w:t>
      </w:r>
      <w:r w:rsidRPr="00473219">
        <w:rPr>
          <w:rFonts w:ascii="Trebuchet MS" w:hAnsi="Trebuchet MS"/>
          <w:b/>
          <w:i/>
          <w:sz w:val="20"/>
          <w:szCs w:val="20"/>
        </w:rPr>
        <w:t>ICTACT –</w:t>
      </w:r>
      <w:r w:rsidR="005514EF">
        <w:rPr>
          <w:rFonts w:ascii="Trebuchet MS" w:hAnsi="Trebuchet MS"/>
          <w:b/>
          <w:i/>
          <w:sz w:val="20"/>
          <w:szCs w:val="20"/>
        </w:rPr>
        <w:t xml:space="preserve"> J2SE</w:t>
      </w:r>
      <w:r w:rsidRPr="00473219">
        <w:rPr>
          <w:rFonts w:ascii="Trebuchet MS" w:hAnsi="Trebuchet MS"/>
          <w:b/>
          <w:i/>
          <w:sz w:val="20"/>
          <w:szCs w:val="20"/>
        </w:rPr>
        <w:t>, Oracle</w:t>
      </w:r>
      <w:r w:rsidR="005514EF">
        <w:rPr>
          <w:rFonts w:ascii="Trebuchet MS" w:hAnsi="Trebuchet MS"/>
          <w:b/>
          <w:i/>
          <w:sz w:val="20"/>
          <w:szCs w:val="20"/>
        </w:rPr>
        <w:t xml:space="preserve"> Sun JAVA</w:t>
      </w:r>
      <w:r w:rsidRPr="00473219">
        <w:rPr>
          <w:rFonts w:ascii="Trebuchet MS" w:hAnsi="Trebuchet MS"/>
          <w:b/>
          <w:i/>
          <w:sz w:val="20"/>
          <w:szCs w:val="20"/>
        </w:rPr>
        <w:t>.”</w:t>
      </w:r>
    </w:p>
    <w:p w:rsidR="00015E23" w:rsidRPr="00473219" w:rsidRDefault="00015E23" w:rsidP="00015E2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473219">
        <w:rPr>
          <w:rFonts w:ascii="Trebuchet MS" w:hAnsi="Trebuchet MS"/>
          <w:sz w:val="20"/>
          <w:szCs w:val="20"/>
        </w:rPr>
        <w:t>Certificates are issued with my Signature as an Authorized Person.</w:t>
      </w:r>
    </w:p>
    <w:p w:rsidR="00015E23" w:rsidRDefault="00015E23" w:rsidP="006F2E14">
      <w:pPr>
        <w:pStyle w:val="NoSpacing"/>
        <w:numPr>
          <w:ilvl w:val="0"/>
          <w:numId w:val="20"/>
        </w:numPr>
        <w:spacing w:after="240"/>
        <w:rPr>
          <w:rFonts w:ascii="Trebuchet MS" w:hAnsi="Trebuchet MS" w:cs="Tahoma"/>
          <w:b/>
          <w:szCs w:val="20"/>
        </w:rPr>
      </w:pPr>
      <w:proofErr w:type="spellStart"/>
      <w:r w:rsidRPr="00473219">
        <w:rPr>
          <w:rFonts w:ascii="Trebuchet MS" w:hAnsi="Trebuchet MS"/>
          <w:b/>
          <w:i/>
          <w:szCs w:val="20"/>
        </w:rPr>
        <w:t>Incharge</w:t>
      </w:r>
      <w:proofErr w:type="spellEnd"/>
      <w:r w:rsidRPr="00473219">
        <w:rPr>
          <w:rFonts w:ascii="Trebuchet MS" w:hAnsi="Trebuchet MS"/>
          <w:szCs w:val="20"/>
        </w:rPr>
        <w:t xml:space="preserve"> of Exam Cell</w:t>
      </w:r>
      <w:r w:rsidR="003C7D0F">
        <w:rPr>
          <w:rFonts w:ascii="Trebuchet MS" w:hAnsi="Trebuchet MS"/>
          <w:szCs w:val="20"/>
        </w:rPr>
        <w:t xml:space="preserve"> member</w:t>
      </w:r>
      <w:r w:rsidRPr="00473219">
        <w:rPr>
          <w:rFonts w:ascii="Trebuchet MS" w:hAnsi="Trebuchet MS"/>
          <w:szCs w:val="20"/>
        </w:rPr>
        <w:t xml:space="preserve">.    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106"/>
      </w:tblGrid>
      <w:tr w:rsidR="00D96BAD" w:rsidTr="00AE48D2">
        <w:trPr>
          <w:trHeight w:val="225"/>
        </w:trPr>
        <w:tc>
          <w:tcPr>
            <w:tcW w:w="5082" w:type="dxa"/>
            <w:shd w:val="clear" w:color="auto" w:fill="D9D9D9" w:themeFill="background1" w:themeFillShade="D9"/>
          </w:tcPr>
          <w:p w:rsidR="00D96BAD" w:rsidRPr="008E08EB" w:rsidRDefault="002B7017" w:rsidP="00AE48D2">
            <w:pPr>
              <w:pStyle w:val="NoSpacing"/>
              <w:rPr>
                <w:rFonts w:ascii="Trebuchet MS" w:hAnsi="Trebuchet MS"/>
                <w:b/>
                <w:color w:val="000000" w:themeColor="text1"/>
              </w:rPr>
            </w:pPr>
            <w:proofErr w:type="spellStart"/>
            <w:r>
              <w:rPr>
                <w:rFonts w:ascii="Trebuchet MS" w:hAnsi="Trebuchet MS"/>
                <w:b/>
                <w:color w:val="000000" w:themeColor="text1"/>
              </w:rPr>
              <w:t>Periyar</w:t>
            </w:r>
            <w:proofErr w:type="spellEnd"/>
            <w:r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000000" w:themeColor="text1"/>
              </w:rPr>
              <w:t>Maniammai</w:t>
            </w:r>
            <w:proofErr w:type="spellEnd"/>
            <w:r>
              <w:rPr>
                <w:rFonts w:ascii="Trebuchet MS" w:hAnsi="Trebuchet MS"/>
                <w:b/>
                <w:color w:val="000000" w:themeColor="text1"/>
              </w:rPr>
              <w:t xml:space="preserve"> University, </w:t>
            </w:r>
            <w:proofErr w:type="spellStart"/>
            <w:r w:rsidR="00567F1E">
              <w:rPr>
                <w:rFonts w:ascii="Trebuchet MS" w:hAnsi="Trebuchet MS"/>
                <w:b/>
                <w:color w:val="000000" w:themeColor="text1"/>
              </w:rPr>
              <w:t>Tanjore</w:t>
            </w:r>
            <w:proofErr w:type="spellEnd"/>
          </w:p>
        </w:tc>
        <w:tc>
          <w:tcPr>
            <w:tcW w:w="5106" w:type="dxa"/>
            <w:shd w:val="clear" w:color="auto" w:fill="D9D9D9" w:themeFill="background1" w:themeFillShade="D9"/>
          </w:tcPr>
          <w:p w:rsidR="00D96BAD" w:rsidRDefault="002B7017" w:rsidP="003E19EA">
            <w:pPr>
              <w:pStyle w:val="NoSpacing"/>
              <w:ind w:left="720"/>
              <w:jc w:val="right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Jul 2010 Jan 2011</w:t>
            </w:r>
          </w:p>
        </w:tc>
      </w:tr>
      <w:tr w:rsidR="00D96BAD" w:rsidTr="00AE48D2">
        <w:tc>
          <w:tcPr>
            <w:tcW w:w="5082" w:type="dxa"/>
            <w:shd w:val="clear" w:color="auto" w:fill="D9D9D9" w:themeFill="background1" w:themeFillShade="D9"/>
          </w:tcPr>
          <w:p w:rsidR="00D96BAD" w:rsidRPr="003A211B" w:rsidRDefault="002B7017" w:rsidP="00AE48D2">
            <w:pPr>
              <w:pStyle w:val="NoSpacing"/>
              <w:rPr>
                <w:rFonts w:ascii="Trebuchet MS" w:hAnsi="Trebuchet MS" w:cs="Tahoma"/>
                <w:b/>
                <w:color w:val="auto"/>
              </w:rPr>
            </w:pPr>
            <w:r>
              <w:rPr>
                <w:rFonts w:ascii="Trebuchet MS" w:hAnsi="Trebuchet MS" w:cs="Tahoma"/>
                <w:b/>
                <w:color w:val="auto"/>
              </w:rPr>
              <w:t>Designation: Teaching Assistant</w:t>
            </w:r>
          </w:p>
        </w:tc>
        <w:tc>
          <w:tcPr>
            <w:tcW w:w="5106" w:type="dxa"/>
          </w:tcPr>
          <w:p w:rsidR="00D96BAD" w:rsidRDefault="00D96BAD" w:rsidP="003E19EA">
            <w:pPr>
              <w:pStyle w:val="NoSpacing"/>
              <w:jc w:val="right"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</w:tbl>
    <w:p w:rsidR="00E64481" w:rsidRPr="00531094" w:rsidRDefault="0050426D" w:rsidP="009861AC">
      <w:pPr>
        <w:pStyle w:val="NoSpacing"/>
        <w:spacing w:before="240" w:after="240"/>
        <w:ind w:right="1890"/>
        <w:jc w:val="both"/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</w:pPr>
      <w:r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“</w:t>
      </w:r>
      <w:proofErr w:type="spellStart"/>
      <w:r w:rsidR="00E64481"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Periyar</w:t>
      </w:r>
      <w:proofErr w:type="spellEnd"/>
      <w:r w:rsidR="00E64481"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 xml:space="preserve"> </w:t>
      </w:r>
      <w:proofErr w:type="spellStart"/>
      <w:r w:rsidR="00E64481"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Maniammai</w:t>
      </w:r>
      <w:proofErr w:type="spellEnd"/>
      <w:r w:rsidR="00E64481"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 xml:space="preserve"> University is to provide a </w:t>
      </w:r>
      <w:r w:rsidR="009861AC"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well-balanced</w:t>
      </w:r>
      <w:r w:rsidR="00E64481"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, high quality education in Science, Engineering, Technology, Liberal Arts and Literature for undergraduate, postgraduate and doctoral students enabling them to contribute for growth of knowledge, gaining experience in problem-solving through excellence and uniqueness in teaching, research and service.</w:t>
      </w:r>
      <w:r w:rsidRPr="00531094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”</w:t>
      </w:r>
    </w:p>
    <w:p w:rsidR="00D96BAD" w:rsidRDefault="00D96BAD" w:rsidP="00D96BAD">
      <w:pPr>
        <w:pStyle w:val="NoSpacing"/>
        <w:spacing w:before="240" w:after="240"/>
        <w:rPr>
          <w:rFonts w:ascii="Trebuchet MS" w:hAnsi="Trebuchet MS" w:cs="Tahoma"/>
          <w:b/>
          <w:szCs w:val="20"/>
        </w:rPr>
      </w:pPr>
      <w:r>
        <w:rPr>
          <w:rFonts w:ascii="Trebuchet MS" w:hAnsi="Trebuchet MS" w:cs="Tahoma"/>
          <w:b/>
          <w:szCs w:val="20"/>
        </w:rPr>
        <w:t>Roles &amp;</w:t>
      </w:r>
      <w:r w:rsidRPr="00F05BC1">
        <w:rPr>
          <w:rFonts w:ascii="Trebuchet MS" w:hAnsi="Trebuchet MS" w:cs="Tahoma"/>
          <w:b/>
          <w:szCs w:val="20"/>
        </w:rPr>
        <w:t>Responsibilities:-</w:t>
      </w:r>
    </w:p>
    <w:p w:rsidR="005E45FE" w:rsidRPr="0046289D" w:rsidRDefault="005E45FE" w:rsidP="0046289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6289D">
        <w:rPr>
          <w:rFonts w:ascii="Trebuchet MS" w:hAnsi="Trebuchet MS" w:cs="Tahoma"/>
          <w:szCs w:val="20"/>
        </w:rPr>
        <w:t xml:space="preserve">Plan and organize instruction in ways that maximize documented student learning. </w:t>
      </w:r>
    </w:p>
    <w:p w:rsidR="005E45FE" w:rsidRPr="0046289D" w:rsidRDefault="005E45FE" w:rsidP="0046289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6289D">
        <w:rPr>
          <w:rFonts w:ascii="Trebuchet MS" w:hAnsi="Trebuchet MS" w:cs="Tahoma"/>
          <w:szCs w:val="20"/>
        </w:rPr>
        <w:lastRenderedPageBreak/>
        <w:t>Stay current in their subject matter through professional development, involvement in professional organizations, and attending professional meetings, conferences, or workshops.</w:t>
      </w:r>
    </w:p>
    <w:p w:rsidR="005E45FE" w:rsidRPr="0046289D" w:rsidRDefault="005E45FE" w:rsidP="0046289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6289D">
        <w:rPr>
          <w:rFonts w:ascii="Trebuchet MS" w:hAnsi="Trebuchet MS" w:cs="Tahoma"/>
          <w:szCs w:val="20"/>
        </w:rPr>
        <w:t>Learn and use technology to enhance teaching and the educational experience when appropriate.</w:t>
      </w:r>
    </w:p>
    <w:p w:rsidR="005E45FE" w:rsidRPr="0046289D" w:rsidRDefault="005E45FE" w:rsidP="0046289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6289D">
        <w:rPr>
          <w:rFonts w:ascii="Trebuchet MS" w:hAnsi="Trebuchet MS" w:cs="Tahoma"/>
          <w:szCs w:val="20"/>
        </w:rPr>
        <w:t xml:space="preserve">Employ appropriate teaching and learning strategies to communicate subject matter to students. </w:t>
      </w:r>
    </w:p>
    <w:p w:rsidR="005E45FE" w:rsidRPr="0046289D" w:rsidRDefault="005E45FE" w:rsidP="0046289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6289D">
        <w:rPr>
          <w:rFonts w:ascii="Trebuchet MS" w:hAnsi="Trebuchet MS" w:cs="Tahoma"/>
          <w:szCs w:val="20"/>
        </w:rPr>
        <w:t>Modify, where appropriate, instructional methods and strategies to meet diverse student needs.</w:t>
      </w:r>
    </w:p>
    <w:p w:rsidR="005E45FE" w:rsidRPr="0046289D" w:rsidRDefault="005E45FE" w:rsidP="0046289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6289D">
        <w:rPr>
          <w:rFonts w:ascii="Trebuchet MS" w:hAnsi="Trebuchet MS" w:cs="Tahoma"/>
          <w:szCs w:val="20"/>
        </w:rPr>
        <w:t>Employ available instructional technology, i.e. the internet, Tele courses, interactive technology, when appropriate.</w:t>
      </w:r>
    </w:p>
    <w:p w:rsidR="005E45FE" w:rsidRPr="0046289D" w:rsidRDefault="005E45FE" w:rsidP="0046289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6289D">
        <w:rPr>
          <w:rFonts w:ascii="Trebuchet MS" w:hAnsi="Trebuchet MS" w:cs="Tahoma"/>
          <w:szCs w:val="20"/>
        </w:rPr>
        <w:t>Contribute to the selection and development of instructional materials in accordance with course objectives.</w:t>
      </w:r>
    </w:p>
    <w:p w:rsidR="005E45FE" w:rsidRDefault="005E45FE" w:rsidP="0046289D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6289D">
        <w:rPr>
          <w:rFonts w:ascii="Trebuchet MS" w:hAnsi="Trebuchet MS" w:cs="Tahoma"/>
          <w:szCs w:val="20"/>
        </w:rPr>
        <w:t>Develop, update, and post course syllabi in a timely manner.</w:t>
      </w:r>
    </w:p>
    <w:p w:rsidR="000D4410" w:rsidRPr="0046289D" w:rsidRDefault="000D4410" w:rsidP="000D4410">
      <w:pPr>
        <w:pStyle w:val="NoSpacing"/>
        <w:ind w:left="720"/>
        <w:jc w:val="both"/>
        <w:rPr>
          <w:rFonts w:ascii="Trebuchet MS" w:hAnsi="Trebuchet MS" w:cs="Tahoma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106"/>
      </w:tblGrid>
      <w:tr w:rsidR="00D96BAD" w:rsidTr="00AE48D2">
        <w:trPr>
          <w:trHeight w:val="225"/>
        </w:trPr>
        <w:tc>
          <w:tcPr>
            <w:tcW w:w="5082" w:type="dxa"/>
            <w:shd w:val="clear" w:color="auto" w:fill="D9D9D9" w:themeFill="background1" w:themeFillShade="D9"/>
          </w:tcPr>
          <w:p w:rsidR="00D96BAD" w:rsidRPr="008E08EB" w:rsidRDefault="007D44EF" w:rsidP="00AE48D2">
            <w:pPr>
              <w:pStyle w:val="NoSpacing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Electro Lines Est., Saudi Arabia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:rsidR="00D96BAD" w:rsidRDefault="007D44EF" w:rsidP="007D44EF">
            <w:pPr>
              <w:pStyle w:val="NoSpacing"/>
              <w:jc w:val="right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Dec 2009 to Jun 2010</w:t>
            </w:r>
          </w:p>
        </w:tc>
      </w:tr>
      <w:tr w:rsidR="00D96BAD" w:rsidTr="00AE48D2">
        <w:tc>
          <w:tcPr>
            <w:tcW w:w="5082" w:type="dxa"/>
            <w:shd w:val="clear" w:color="auto" w:fill="D9D9D9" w:themeFill="background1" w:themeFillShade="D9"/>
          </w:tcPr>
          <w:p w:rsidR="00D96BAD" w:rsidRPr="003A211B" w:rsidRDefault="00D96BAD" w:rsidP="007D44EF">
            <w:pPr>
              <w:pStyle w:val="NoSpacing"/>
              <w:rPr>
                <w:rFonts w:ascii="Trebuchet MS" w:hAnsi="Trebuchet MS" w:cs="Tahoma"/>
                <w:b/>
                <w:color w:val="auto"/>
              </w:rPr>
            </w:pPr>
            <w:r>
              <w:rPr>
                <w:rFonts w:ascii="Trebuchet MS" w:hAnsi="Trebuchet MS" w:cs="Tahoma"/>
                <w:b/>
                <w:color w:val="auto"/>
              </w:rPr>
              <w:t xml:space="preserve">Designation: </w:t>
            </w:r>
            <w:r w:rsidR="007D44EF">
              <w:rPr>
                <w:rFonts w:ascii="Trebuchet MS" w:hAnsi="Trebuchet MS" w:cs="Tahoma"/>
                <w:b/>
                <w:color w:val="auto"/>
                <w:lang w:val="en-US"/>
              </w:rPr>
              <w:t>IT Programmer</w:t>
            </w:r>
          </w:p>
        </w:tc>
        <w:tc>
          <w:tcPr>
            <w:tcW w:w="5106" w:type="dxa"/>
          </w:tcPr>
          <w:p w:rsidR="00D96BAD" w:rsidRDefault="00D96BAD" w:rsidP="00AE48D2">
            <w:pPr>
              <w:pStyle w:val="NoSpacing"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</w:tbl>
    <w:p w:rsidR="0058514C" w:rsidRPr="007E68B1" w:rsidRDefault="007E68B1" w:rsidP="00902E5F">
      <w:pPr>
        <w:pStyle w:val="NoSpacing"/>
        <w:spacing w:before="240" w:after="240"/>
        <w:ind w:right="2070"/>
        <w:jc w:val="both"/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</w:pPr>
      <w:r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“</w:t>
      </w:r>
      <w:r w:rsidR="0058514C" w:rsidRPr="007E68B1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 xml:space="preserve">M/s. ELECTROLINES Establishment as one of the best supplier of Electrical, Mechanical and Industrial materials in a very delicate mission in providing quality goods and services throughout the </w:t>
      </w:r>
      <w:r w:rsidR="00902E5F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KSA</w:t>
      </w:r>
      <w:r w:rsidR="0058514C" w:rsidRPr="007E68B1"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.</w:t>
      </w:r>
      <w:r>
        <w:rPr>
          <w:rFonts w:ascii="Trebuchet MS" w:eastAsia="Times New Roman" w:hAnsi="Trebuchet MS" w:cs="Arial"/>
          <w:i/>
          <w:color w:val="auto"/>
          <w:sz w:val="16"/>
          <w:szCs w:val="24"/>
          <w:lang w:val="en-US"/>
        </w:rPr>
        <w:t>”</w:t>
      </w:r>
    </w:p>
    <w:p w:rsidR="00D96BAD" w:rsidRDefault="00D96BAD" w:rsidP="00D96BAD">
      <w:pPr>
        <w:pStyle w:val="NoSpacing"/>
        <w:spacing w:before="240" w:after="240"/>
        <w:rPr>
          <w:rFonts w:ascii="Trebuchet MS" w:hAnsi="Trebuchet MS" w:cs="Tahoma"/>
          <w:b/>
          <w:szCs w:val="20"/>
        </w:rPr>
      </w:pPr>
      <w:r>
        <w:rPr>
          <w:rFonts w:ascii="Trebuchet MS" w:hAnsi="Trebuchet MS" w:cs="Tahoma"/>
          <w:b/>
          <w:szCs w:val="20"/>
        </w:rPr>
        <w:t>Roles &amp;</w:t>
      </w:r>
      <w:r w:rsidRPr="00F05BC1">
        <w:rPr>
          <w:rFonts w:ascii="Trebuchet MS" w:hAnsi="Trebuchet MS" w:cs="Tahoma"/>
          <w:b/>
          <w:szCs w:val="20"/>
        </w:rPr>
        <w:t>Responsibilities:-</w:t>
      </w:r>
    </w:p>
    <w:p w:rsidR="0029389C" w:rsidRPr="0029389C" w:rsidRDefault="0029389C" w:rsidP="0029389C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29389C">
        <w:rPr>
          <w:rFonts w:ascii="Trebuchet MS" w:hAnsi="Trebuchet MS" w:cs="Tahoma"/>
          <w:szCs w:val="20"/>
        </w:rPr>
        <w:t>Confirms project requirements by reviewing program objective, input data, and output requirements with analyst, supervisor, and client.</w:t>
      </w:r>
    </w:p>
    <w:p w:rsidR="0029389C" w:rsidRPr="0029389C" w:rsidRDefault="0029389C" w:rsidP="0029389C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29389C">
        <w:rPr>
          <w:rFonts w:ascii="Trebuchet MS" w:hAnsi="Trebuchet MS" w:cs="Tahoma"/>
          <w:szCs w:val="20"/>
        </w:rPr>
        <w:t xml:space="preserve">Arranges project requirements in programming sequence by </w:t>
      </w:r>
      <w:proofErr w:type="spellStart"/>
      <w:r w:rsidRPr="0029389C">
        <w:rPr>
          <w:rFonts w:ascii="Trebuchet MS" w:hAnsi="Trebuchet MS" w:cs="Tahoma"/>
          <w:szCs w:val="20"/>
        </w:rPr>
        <w:t>analyzing</w:t>
      </w:r>
      <w:proofErr w:type="spellEnd"/>
      <w:r w:rsidRPr="0029389C">
        <w:rPr>
          <w:rFonts w:ascii="Trebuchet MS" w:hAnsi="Trebuchet MS" w:cs="Tahoma"/>
          <w:szCs w:val="20"/>
        </w:rPr>
        <w:t xml:space="preserve"> requirements; preparing a work flow chart and diagram using knowledge of computer capabilities, subject matter, programming language, and logic.</w:t>
      </w:r>
    </w:p>
    <w:p w:rsidR="0029389C" w:rsidRPr="0029389C" w:rsidRDefault="0029389C" w:rsidP="0029389C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29389C">
        <w:rPr>
          <w:rFonts w:ascii="Trebuchet MS" w:hAnsi="Trebuchet MS" w:cs="Tahoma"/>
          <w:szCs w:val="20"/>
        </w:rPr>
        <w:t>Encodes project requirements by converting work flow information into computer language.</w:t>
      </w:r>
    </w:p>
    <w:p w:rsidR="0029389C" w:rsidRPr="0029389C" w:rsidRDefault="0029389C" w:rsidP="0029389C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29389C">
        <w:rPr>
          <w:rFonts w:ascii="Trebuchet MS" w:hAnsi="Trebuchet MS" w:cs="Tahoma"/>
          <w:szCs w:val="20"/>
        </w:rPr>
        <w:t>Programs the computer by entering coded information.</w:t>
      </w:r>
    </w:p>
    <w:p w:rsidR="0029389C" w:rsidRPr="0029389C" w:rsidRDefault="0029389C" w:rsidP="0029389C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29389C">
        <w:rPr>
          <w:rFonts w:ascii="Trebuchet MS" w:hAnsi="Trebuchet MS" w:cs="Tahoma"/>
          <w:szCs w:val="20"/>
        </w:rPr>
        <w:t>Confirms program operation by conducting tests; modifying program sequence and/or codes.</w:t>
      </w:r>
    </w:p>
    <w:p w:rsidR="0029389C" w:rsidRPr="0029389C" w:rsidRDefault="0029389C" w:rsidP="0029389C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29389C">
        <w:rPr>
          <w:rFonts w:ascii="Trebuchet MS" w:hAnsi="Trebuchet MS" w:cs="Tahoma"/>
          <w:szCs w:val="20"/>
        </w:rPr>
        <w:t>Prepares reference for users by writing operating instructions.</w:t>
      </w:r>
    </w:p>
    <w:p w:rsidR="0029389C" w:rsidRPr="0029389C" w:rsidRDefault="0029389C" w:rsidP="0029389C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29389C">
        <w:rPr>
          <w:rFonts w:ascii="Trebuchet MS" w:hAnsi="Trebuchet MS" w:cs="Tahoma"/>
          <w:szCs w:val="20"/>
        </w:rPr>
        <w:t>Maintains historical records by documenting program development and revisions.</w:t>
      </w:r>
    </w:p>
    <w:p w:rsidR="0029389C" w:rsidRPr="0029389C" w:rsidRDefault="0029389C" w:rsidP="0029389C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29389C">
        <w:rPr>
          <w:rFonts w:ascii="Trebuchet MS" w:hAnsi="Trebuchet MS" w:cs="Tahoma"/>
          <w:szCs w:val="20"/>
        </w:rPr>
        <w:t>Maintains client confidence and protects operations by keeping information confidential.</w:t>
      </w:r>
    </w:p>
    <w:p w:rsidR="0029389C" w:rsidRDefault="0029389C" w:rsidP="0029389C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29389C">
        <w:rPr>
          <w:rFonts w:ascii="Trebuchet MS" w:hAnsi="Trebuchet MS" w:cs="Tahoma"/>
          <w:szCs w:val="20"/>
        </w:rPr>
        <w:t>Ensures operation of equipment by following manufacturer's instructions; troubleshooting malfunctions; calling for repairs; evaluating new equipment and techniques.</w:t>
      </w:r>
    </w:p>
    <w:p w:rsidR="0029389C" w:rsidRDefault="0029389C" w:rsidP="0029389C">
      <w:pPr>
        <w:pStyle w:val="NoSpacing"/>
        <w:ind w:left="720"/>
        <w:jc w:val="both"/>
        <w:rPr>
          <w:rFonts w:ascii="Trebuchet MS" w:hAnsi="Trebuchet MS" w:cs="Tahoma"/>
          <w:szCs w:val="20"/>
        </w:rPr>
      </w:pPr>
    </w:p>
    <w:p w:rsidR="0029389C" w:rsidRPr="0029389C" w:rsidRDefault="0029389C" w:rsidP="00640426">
      <w:pPr>
        <w:shd w:val="clear" w:color="auto" w:fill="808080" w:themeFill="background1" w:themeFillShade="80"/>
        <w:spacing w:after="150" w:line="240" w:lineRule="auto"/>
        <w:rPr>
          <w:rFonts w:ascii="Trebuchet MS" w:eastAsia="Calibri" w:hAnsi="Trebuchet MS" w:cs="Tahoma"/>
          <w:b/>
          <w:sz w:val="20"/>
          <w:szCs w:val="20"/>
        </w:rPr>
      </w:pPr>
      <w:r w:rsidRPr="00640426">
        <w:rPr>
          <w:rFonts w:asciiTheme="majorHAnsi" w:hAnsiTheme="majorHAnsi" w:cstheme="minorHAnsi"/>
          <w:b/>
          <w:color w:val="FFFFFE"/>
          <w:szCs w:val="20"/>
        </w:rPr>
        <w:t>Project Handled: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724"/>
      </w:tblGrid>
      <w:tr w:rsidR="009615F8" w:rsidRPr="00727B03" w:rsidTr="00E637CE">
        <w:trPr>
          <w:trHeight w:val="468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615F8" w:rsidRPr="00727B03" w:rsidRDefault="009615F8" w:rsidP="00640426">
            <w:pPr>
              <w:rPr>
                <w:rFonts w:ascii="Trebuchet MS" w:hAnsi="Trebuchet MS"/>
                <w:b/>
              </w:rPr>
            </w:pPr>
            <w:r w:rsidRPr="00727B03">
              <w:rPr>
                <w:rFonts w:ascii="Trebuchet MS" w:hAnsi="Trebuchet MS"/>
                <w:b/>
              </w:rPr>
              <w:t>Title</w:t>
            </w:r>
          </w:p>
        </w:tc>
        <w:tc>
          <w:tcPr>
            <w:tcW w:w="8724" w:type="dxa"/>
            <w:shd w:val="clear" w:color="auto" w:fill="D9D9D9" w:themeFill="background1" w:themeFillShade="D9"/>
            <w:vAlign w:val="center"/>
          </w:tcPr>
          <w:p w:rsidR="009615F8" w:rsidRPr="00640426" w:rsidRDefault="00C957EE" w:rsidP="00E637C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lang w:val="en-GB"/>
              </w:rPr>
              <w:t>School</w:t>
            </w:r>
            <w:r w:rsidR="00727B03" w:rsidRPr="00640426">
              <w:rPr>
                <w:rFonts w:ascii="Trebuchet MS" w:hAnsi="Trebuchet MS"/>
                <w:b/>
                <w:lang w:val="en-GB"/>
              </w:rPr>
              <w:t xml:space="preserve"> Management System</w:t>
            </w:r>
          </w:p>
        </w:tc>
      </w:tr>
      <w:tr w:rsidR="009615F8" w:rsidRPr="00727B03" w:rsidTr="00E637CE">
        <w:trPr>
          <w:trHeight w:val="266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615F8" w:rsidRPr="00727B03" w:rsidRDefault="009615F8" w:rsidP="00640426">
            <w:pPr>
              <w:rPr>
                <w:rFonts w:ascii="Trebuchet MS" w:hAnsi="Trebuchet MS"/>
                <w:b/>
              </w:rPr>
            </w:pPr>
            <w:r w:rsidRPr="00727B03">
              <w:rPr>
                <w:rFonts w:ascii="Trebuchet MS" w:hAnsi="Trebuchet MS"/>
                <w:b/>
              </w:rPr>
              <w:t>Technology</w:t>
            </w:r>
          </w:p>
        </w:tc>
        <w:tc>
          <w:tcPr>
            <w:tcW w:w="8724" w:type="dxa"/>
          </w:tcPr>
          <w:p w:rsidR="009615F8" w:rsidRPr="00727B03" w:rsidRDefault="00727B03" w:rsidP="00B5368D">
            <w:pPr>
              <w:jc w:val="both"/>
              <w:rPr>
                <w:rFonts w:ascii="Trebuchet MS" w:hAnsi="Trebuchet MS"/>
                <w:b/>
              </w:rPr>
            </w:pPr>
            <w:r w:rsidRPr="00727B03">
              <w:rPr>
                <w:rFonts w:ascii="Trebuchet MS" w:hAnsi="Trebuchet MS"/>
              </w:rPr>
              <w:t>Windows XP, Apache Tomcat 5.5, MySQL</w:t>
            </w:r>
            <w:r w:rsidR="00B5368D">
              <w:rPr>
                <w:rFonts w:ascii="Trebuchet MS" w:hAnsi="Trebuchet MS"/>
              </w:rPr>
              <w:t>, Struts Framework</w:t>
            </w:r>
          </w:p>
        </w:tc>
      </w:tr>
      <w:tr w:rsidR="009615F8" w:rsidRPr="00727B03" w:rsidTr="00E637CE">
        <w:trPr>
          <w:trHeight w:val="266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615F8" w:rsidRPr="00727B03" w:rsidRDefault="009615F8" w:rsidP="00640426">
            <w:pPr>
              <w:rPr>
                <w:rFonts w:ascii="Trebuchet MS" w:hAnsi="Trebuchet MS"/>
                <w:b/>
              </w:rPr>
            </w:pPr>
            <w:r w:rsidRPr="00727B03">
              <w:rPr>
                <w:rFonts w:ascii="Trebuchet MS" w:hAnsi="Trebuchet MS"/>
                <w:b/>
              </w:rPr>
              <w:t>Duration</w:t>
            </w:r>
          </w:p>
        </w:tc>
        <w:tc>
          <w:tcPr>
            <w:tcW w:w="8724" w:type="dxa"/>
          </w:tcPr>
          <w:p w:rsidR="009615F8" w:rsidRPr="00727B03" w:rsidRDefault="00753CFE" w:rsidP="00753CFE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Dec 2008 to May</w:t>
            </w:r>
            <w:r w:rsidR="00B5368D">
              <w:rPr>
                <w:rFonts w:ascii="Trebuchet MS" w:hAnsi="Trebuchet MS"/>
              </w:rPr>
              <w:t xml:space="preserve"> 2009</w:t>
            </w:r>
          </w:p>
        </w:tc>
      </w:tr>
      <w:tr w:rsidR="009615F8" w:rsidRPr="00727B03" w:rsidTr="006B2004">
        <w:trPr>
          <w:trHeight w:val="266"/>
        </w:trPr>
        <w:tc>
          <w:tcPr>
            <w:tcW w:w="1440" w:type="dxa"/>
            <w:shd w:val="clear" w:color="auto" w:fill="D9D9D9" w:themeFill="background1" w:themeFillShade="D9"/>
          </w:tcPr>
          <w:p w:rsidR="009615F8" w:rsidRPr="00727B03" w:rsidRDefault="009615F8" w:rsidP="006B2004">
            <w:pPr>
              <w:rPr>
                <w:rFonts w:ascii="Trebuchet MS" w:hAnsi="Trebuchet MS"/>
                <w:b/>
              </w:rPr>
            </w:pPr>
            <w:r w:rsidRPr="00727B03">
              <w:rPr>
                <w:rFonts w:ascii="Trebuchet MS" w:hAnsi="Trebuchet MS"/>
                <w:b/>
              </w:rPr>
              <w:t>Description</w:t>
            </w:r>
          </w:p>
        </w:tc>
        <w:tc>
          <w:tcPr>
            <w:tcW w:w="8724" w:type="dxa"/>
          </w:tcPr>
          <w:p w:rsidR="009615F8" w:rsidRPr="00AC2C0F" w:rsidRDefault="00AC2C0F" w:rsidP="00AC2C0F">
            <w:pPr>
              <w:pStyle w:val="BaseText"/>
              <w:spacing w:after="0"/>
              <w:ind w:left="0"/>
              <w:jc w:val="both"/>
              <w:rPr>
                <w:rFonts w:ascii="Verdana" w:hAnsi="Verdana"/>
                <w:bCs/>
                <w:szCs w:val="20"/>
                <w:lang w:val="en-GB"/>
              </w:rPr>
            </w:pPr>
            <w:r w:rsidRPr="00AC2C0F">
              <w:rPr>
                <w:rFonts w:ascii="Trebuchet MS" w:hAnsi="Trebuchet MS"/>
                <w:szCs w:val="20"/>
                <w:lang w:val="en-US"/>
              </w:rPr>
              <w:t>School Management System (SMS) is a Web based application product.  It is designed for better interaction between Students, Teachers and Management. This Management Software very gracefully handles all requirements for managing a school.  This School Management System being web based can be accessed from anywhere in the world which enables the Students, Teachers, Parents and Management to have a convergence of thought at all times</w:t>
            </w:r>
            <w:r>
              <w:rPr>
                <w:rFonts w:ascii="Verdana" w:hAnsi="Verdana"/>
                <w:bCs/>
                <w:szCs w:val="20"/>
                <w:lang w:val="en-GB"/>
              </w:rPr>
              <w:t>.</w:t>
            </w:r>
          </w:p>
        </w:tc>
      </w:tr>
      <w:tr w:rsidR="009615F8" w:rsidRPr="00727B03" w:rsidTr="006B2004">
        <w:trPr>
          <w:trHeight w:val="266"/>
        </w:trPr>
        <w:tc>
          <w:tcPr>
            <w:tcW w:w="1440" w:type="dxa"/>
            <w:shd w:val="clear" w:color="auto" w:fill="D9D9D9" w:themeFill="background1" w:themeFillShade="D9"/>
          </w:tcPr>
          <w:p w:rsidR="009615F8" w:rsidRPr="00727B03" w:rsidRDefault="008878A4" w:rsidP="006B200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Roles</w:t>
            </w:r>
          </w:p>
        </w:tc>
        <w:tc>
          <w:tcPr>
            <w:tcW w:w="8724" w:type="dxa"/>
          </w:tcPr>
          <w:p w:rsidR="00AC2C0F" w:rsidRPr="00AC2C0F" w:rsidRDefault="00AC2C0F" w:rsidP="00AC2C0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rebuchet MS" w:hAnsi="Trebuchet MS" w:cs="Tahoma"/>
              </w:rPr>
            </w:pPr>
            <w:r w:rsidRPr="00AC2C0F">
              <w:rPr>
                <w:rFonts w:ascii="Trebuchet MS" w:hAnsi="Trebuchet MS" w:cs="Tahoma"/>
              </w:rPr>
              <w:t>Understood Online access to information</w:t>
            </w:r>
          </w:p>
          <w:p w:rsidR="00AC2C0F" w:rsidRPr="00AC2C0F" w:rsidRDefault="00AC2C0F" w:rsidP="00AC2C0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rebuchet MS" w:hAnsi="Trebuchet MS" w:cs="Tahoma"/>
              </w:rPr>
            </w:pPr>
            <w:r w:rsidRPr="00AC2C0F">
              <w:rPr>
                <w:rFonts w:ascii="Trebuchet MS" w:hAnsi="Trebuchet MS" w:cs="Tahoma"/>
              </w:rPr>
              <w:t>Involved in updating of test execution on daily basis.</w:t>
            </w:r>
          </w:p>
          <w:p w:rsidR="009615F8" w:rsidRPr="00AC2C0F" w:rsidRDefault="00AC2C0F" w:rsidP="00AC2C0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rebuchet MS" w:hAnsi="Trebuchet MS" w:cs="Tahoma"/>
              </w:rPr>
            </w:pPr>
            <w:r w:rsidRPr="00AC2C0F">
              <w:rPr>
                <w:rFonts w:ascii="Trebuchet MS" w:hAnsi="Trebuchet MS" w:cs="Tahoma"/>
              </w:rPr>
              <w:t>Involved in the implementation of the Project</w:t>
            </w:r>
          </w:p>
        </w:tc>
      </w:tr>
    </w:tbl>
    <w:p w:rsidR="00F24D7A" w:rsidRDefault="00F24D7A" w:rsidP="00E637CE">
      <w:pPr>
        <w:pStyle w:val="NoSpacing"/>
        <w:rPr>
          <w:rFonts w:ascii="Trebuchet MS" w:hAnsi="Trebuchet MS" w:cs="Tahoma"/>
          <w:b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498"/>
      </w:tblGrid>
      <w:tr w:rsidR="00D96BAD" w:rsidTr="00E058C8">
        <w:trPr>
          <w:trHeight w:val="225"/>
        </w:trPr>
        <w:tc>
          <w:tcPr>
            <w:tcW w:w="3690" w:type="dxa"/>
            <w:shd w:val="clear" w:color="auto" w:fill="D9D9D9" w:themeFill="background1" w:themeFillShade="D9"/>
          </w:tcPr>
          <w:p w:rsidR="00D96BAD" w:rsidRPr="008E08EB" w:rsidRDefault="00EA1AD8" w:rsidP="00AE48D2">
            <w:pPr>
              <w:pStyle w:val="NoSpacing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Tri-O Technologies, </w:t>
            </w:r>
            <w:proofErr w:type="spellStart"/>
            <w:r>
              <w:rPr>
                <w:rFonts w:ascii="Trebuchet MS" w:hAnsi="Trebuchet MS"/>
                <w:b/>
                <w:color w:val="000000" w:themeColor="text1"/>
              </w:rPr>
              <w:t>Trichy</w:t>
            </w:r>
            <w:proofErr w:type="spellEnd"/>
          </w:p>
        </w:tc>
        <w:tc>
          <w:tcPr>
            <w:tcW w:w="6498" w:type="dxa"/>
            <w:shd w:val="clear" w:color="auto" w:fill="D9D9D9" w:themeFill="background1" w:themeFillShade="D9"/>
          </w:tcPr>
          <w:p w:rsidR="00D96BAD" w:rsidRDefault="00753CFE" w:rsidP="00B47236">
            <w:pPr>
              <w:pStyle w:val="NoSpacing"/>
              <w:ind w:left="720"/>
              <w:jc w:val="right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June 2008 to May</w:t>
            </w:r>
            <w:r w:rsidR="00EA1AD8">
              <w:rPr>
                <w:rFonts w:ascii="Trebuchet MS" w:hAnsi="Trebuchet MS"/>
                <w:b/>
                <w:color w:val="000000" w:themeColor="text1"/>
              </w:rPr>
              <w:t xml:space="preserve"> 2009</w:t>
            </w:r>
          </w:p>
        </w:tc>
      </w:tr>
      <w:tr w:rsidR="00D96BAD" w:rsidTr="00E058C8">
        <w:tc>
          <w:tcPr>
            <w:tcW w:w="3690" w:type="dxa"/>
            <w:shd w:val="clear" w:color="auto" w:fill="D9D9D9" w:themeFill="background1" w:themeFillShade="D9"/>
          </w:tcPr>
          <w:p w:rsidR="003F435E" w:rsidRPr="003F435E" w:rsidRDefault="00D96BAD" w:rsidP="003F435E">
            <w:pPr>
              <w:pStyle w:val="NoSpacing"/>
              <w:rPr>
                <w:rFonts w:ascii="Trebuchet MS" w:hAnsi="Trebuchet MS" w:cs="Tahoma"/>
                <w:b/>
                <w:color w:val="auto"/>
                <w:lang w:val="en-US"/>
              </w:rPr>
            </w:pPr>
            <w:r>
              <w:rPr>
                <w:rFonts w:ascii="Trebuchet MS" w:hAnsi="Trebuchet MS" w:cs="Tahoma"/>
                <w:b/>
                <w:color w:val="auto"/>
              </w:rPr>
              <w:t xml:space="preserve">Designation: </w:t>
            </w:r>
            <w:r w:rsidR="003F435E">
              <w:rPr>
                <w:rFonts w:ascii="Trebuchet MS" w:hAnsi="Trebuchet MS" w:cs="Tahoma"/>
                <w:b/>
                <w:color w:val="auto"/>
                <w:lang w:val="en-US"/>
              </w:rPr>
              <w:t>Software Developer</w:t>
            </w:r>
          </w:p>
        </w:tc>
        <w:tc>
          <w:tcPr>
            <w:tcW w:w="6498" w:type="dxa"/>
          </w:tcPr>
          <w:p w:rsidR="00D96BAD" w:rsidRDefault="00D96BAD" w:rsidP="00AE48D2">
            <w:pPr>
              <w:pStyle w:val="NoSpacing"/>
              <w:rPr>
                <w:rFonts w:ascii="Trebuchet MS" w:hAnsi="Trebuchet MS"/>
                <w:b/>
                <w:color w:val="000000" w:themeColor="text1"/>
              </w:rPr>
            </w:pPr>
          </w:p>
        </w:tc>
      </w:tr>
    </w:tbl>
    <w:p w:rsidR="00E557B0" w:rsidRPr="00E557B0" w:rsidRDefault="00E557B0" w:rsidP="00E61016">
      <w:pPr>
        <w:pStyle w:val="NormalWeb"/>
        <w:shd w:val="clear" w:color="auto" w:fill="FFFFFF"/>
        <w:spacing w:before="240" w:beforeAutospacing="0" w:after="0" w:afterAutospacing="0"/>
        <w:ind w:right="1710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“</w:t>
      </w:r>
      <w:r w:rsidR="003917A9" w:rsidRPr="00ED5CCF">
        <w:rPr>
          <w:rFonts w:ascii="Trebuchet MS" w:hAnsi="Trebuchet MS" w:cs="Arial"/>
          <w:i/>
          <w:sz w:val="16"/>
        </w:rPr>
        <w:t>Tri</w:t>
      </w:r>
      <w:r w:rsidR="003917A9">
        <w:rPr>
          <w:rFonts w:ascii="Trebuchet MS" w:hAnsi="Trebuchet MS" w:cs="Arial"/>
          <w:i/>
          <w:sz w:val="16"/>
        </w:rPr>
        <w:t>-</w:t>
      </w:r>
      <w:r w:rsidR="0091190F" w:rsidRPr="00ED5CCF">
        <w:rPr>
          <w:rFonts w:ascii="Trebuchet MS" w:hAnsi="Trebuchet MS" w:cs="Arial"/>
          <w:i/>
          <w:sz w:val="16"/>
        </w:rPr>
        <w:t xml:space="preserve">O </w:t>
      </w:r>
      <w:r w:rsidR="003917A9" w:rsidRPr="00ED5CCF">
        <w:rPr>
          <w:rFonts w:ascii="Trebuchet MS" w:hAnsi="Trebuchet MS" w:cs="Arial"/>
          <w:i/>
          <w:sz w:val="16"/>
        </w:rPr>
        <w:t>Technologies</w:t>
      </w:r>
      <w:r w:rsidR="003917A9">
        <w:rPr>
          <w:rFonts w:ascii="Trebuchet MS" w:hAnsi="Trebuchet MS" w:cs="Arial"/>
          <w:i/>
          <w:sz w:val="16"/>
        </w:rPr>
        <w:t xml:space="preserve"> was </w:t>
      </w:r>
      <w:r w:rsidR="003917A9" w:rsidRPr="00E557B0">
        <w:rPr>
          <w:rFonts w:ascii="Trebuchet MS" w:hAnsi="Trebuchet MS" w:cs="Arial"/>
          <w:i/>
          <w:sz w:val="16"/>
        </w:rPr>
        <w:t xml:space="preserve">incorporated </w:t>
      </w:r>
      <w:r w:rsidRPr="00E557B0">
        <w:rPr>
          <w:rFonts w:ascii="Trebuchet MS" w:hAnsi="Trebuchet MS" w:cs="Arial"/>
          <w:i/>
          <w:sz w:val="16"/>
        </w:rPr>
        <w:t>during 200</w:t>
      </w:r>
      <w:r w:rsidR="00274649">
        <w:rPr>
          <w:rFonts w:ascii="Trebuchet MS" w:hAnsi="Trebuchet MS" w:cs="Arial"/>
          <w:i/>
          <w:sz w:val="16"/>
        </w:rPr>
        <w:t>8</w:t>
      </w:r>
      <w:r w:rsidRPr="00E557B0">
        <w:rPr>
          <w:rFonts w:ascii="Trebuchet MS" w:hAnsi="Trebuchet MS" w:cs="Arial"/>
          <w:i/>
          <w:sz w:val="16"/>
        </w:rPr>
        <w:t xml:space="preserve"> in Bengaluru as a partnership company. The company works mainly in Regulatory Engineering, Regulatory Compliance, Designing, IP creation and Quality Management System implementation for Indian and for companies around the world</w:t>
      </w:r>
      <w:r>
        <w:rPr>
          <w:rFonts w:ascii="Trebuchet MS" w:hAnsi="Trebuchet MS" w:cs="Arial"/>
          <w:i/>
          <w:sz w:val="16"/>
        </w:rPr>
        <w:t>.</w:t>
      </w:r>
      <w:r w:rsidR="00ED5CCF" w:rsidRPr="00ED5CCF">
        <w:rPr>
          <w:rFonts w:ascii="Trebuchet MS" w:hAnsi="Trebuchet MS" w:cs="Arial"/>
          <w:i/>
          <w:sz w:val="16"/>
        </w:rPr>
        <w:t xml:space="preserve"> Some of the premier ones are BIS Registration Services under CRS, PESO Approvals, WPC ETA Certifications and Regulatory Engineering Services.</w:t>
      </w:r>
      <w:r>
        <w:rPr>
          <w:rFonts w:ascii="Trebuchet MS" w:hAnsi="Trebuchet MS" w:cs="Arial"/>
          <w:i/>
          <w:sz w:val="16"/>
        </w:rPr>
        <w:t>”</w:t>
      </w:r>
    </w:p>
    <w:p w:rsidR="00D96BAD" w:rsidRDefault="00D96BAD" w:rsidP="00D96BAD">
      <w:pPr>
        <w:pStyle w:val="NoSpacing"/>
        <w:spacing w:before="240" w:after="240"/>
        <w:rPr>
          <w:rFonts w:ascii="Trebuchet MS" w:hAnsi="Trebuchet MS" w:cs="Tahoma"/>
          <w:b/>
          <w:szCs w:val="20"/>
        </w:rPr>
      </w:pPr>
      <w:r>
        <w:rPr>
          <w:rFonts w:ascii="Trebuchet MS" w:hAnsi="Trebuchet MS" w:cs="Tahoma"/>
          <w:b/>
          <w:szCs w:val="20"/>
        </w:rPr>
        <w:t>Roles &amp;</w:t>
      </w:r>
      <w:r w:rsidRPr="00F05BC1">
        <w:rPr>
          <w:rFonts w:ascii="Trebuchet MS" w:hAnsi="Trebuchet MS" w:cs="Tahoma"/>
          <w:b/>
          <w:szCs w:val="20"/>
        </w:rPr>
        <w:t>Responsibilities:-</w:t>
      </w:r>
    </w:p>
    <w:p w:rsidR="00483CF8" w:rsidRPr="00483CF8" w:rsidRDefault="00483CF8" w:rsidP="00483CF8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83CF8">
        <w:rPr>
          <w:rFonts w:ascii="Trebuchet MS" w:hAnsi="Trebuchet MS" w:cs="Tahoma"/>
          <w:szCs w:val="20"/>
        </w:rPr>
        <w:t>Code, test and troubleshoot programs utilizing the appropriate hardware, database, and programming technology.</w:t>
      </w:r>
    </w:p>
    <w:p w:rsidR="00483CF8" w:rsidRPr="00483CF8" w:rsidRDefault="00483CF8" w:rsidP="00483CF8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83CF8">
        <w:rPr>
          <w:rFonts w:ascii="Trebuchet MS" w:hAnsi="Trebuchet MS" w:cs="Tahoma"/>
          <w:szCs w:val="20"/>
        </w:rPr>
        <w:t>Refine data and format final product.</w:t>
      </w:r>
    </w:p>
    <w:p w:rsidR="00483CF8" w:rsidRPr="00483CF8" w:rsidRDefault="00483CF8" w:rsidP="00483CF8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83CF8">
        <w:rPr>
          <w:rFonts w:ascii="Trebuchet MS" w:hAnsi="Trebuchet MS" w:cs="Tahoma"/>
          <w:szCs w:val="20"/>
        </w:rPr>
        <w:t>Maintain and modify programs; make approved changes by amending flow charts, develop detailed programming logic, and coding changes.</w:t>
      </w:r>
    </w:p>
    <w:p w:rsidR="00483CF8" w:rsidRPr="00483CF8" w:rsidRDefault="00483CF8" w:rsidP="00483CF8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83CF8">
        <w:rPr>
          <w:rFonts w:ascii="Trebuchet MS" w:hAnsi="Trebuchet MS" w:cs="Tahoma"/>
          <w:szCs w:val="20"/>
        </w:rPr>
        <w:lastRenderedPageBreak/>
        <w:t>Test and develop programming modifications.</w:t>
      </w:r>
    </w:p>
    <w:p w:rsidR="00483CF8" w:rsidRPr="00483CF8" w:rsidRDefault="00483CF8" w:rsidP="00483CF8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83CF8">
        <w:rPr>
          <w:rFonts w:ascii="Trebuchet MS" w:hAnsi="Trebuchet MS" w:cs="Tahoma"/>
          <w:szCs w:val="20"/>
        </w:rPr>
        <w:t>Write new program code using prescribed specifications.</w:t>
      </w:r>
    </w:p>
    <w:p w:rsidR="00483CF8" w:rsidRPr="00483CF8" w:rsidRDefault="00483CF8" w:rsidP="00483CF8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83CF8">
        <w:rPr>
          <w:rFonts w:ascii="Trebuchet MS" w:hAnsi="Trebuchet MS" w:cs="Tahoma"/>
          <w:szCs w:val="20"/>
        </w:rPr>
        <w:t>Evaluate simple interrelationships between programs such as whether a contemplated change in one part of a program would cause unwanted results in a related part.</w:t>
      </w:r>
    </w:p>
    <w:p w:rsidR="00483CF8" w:rsidRPr="00483CF8" w:rsidRDefault="00AB7918" w:rsidP="00483CF8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83CF8">
        <w:rPr>
          <w:rFonts w:ascii="Trebuchet MS" w:hAnsi="Trebuchet MS" w:cs="Tahoma"/>
          <w:szCs w:val="20"/>
        </w:rPr>
        <w:t>Analyse</w:t>
      </w:r>
      <w:r w:rsidR="00483CF8" w:rsidRPr="00483CF8">
        <w:rPr>
          <w:rFonts w:ascii="Trebuchet MS" w:hAnsi="Trebuchet MS" w:cs="Tahoma"/>
          <w:szCs w:val="20"/>
        </w:rPr>
        <w:t xml:space="preserve"> performance of programs and take action to correct deficiencies based on consultation with users and approval of supervisor.</w:t>
      </w:r>
    </w:p>
    <w:p w:rsidR="00483CF8" w:rsidRPr="00483CF8" w:rsidRDefault="00483CF8" w:rsidP="00483CF8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83CF8">
        <w:rPr>
          <w:rFonts w:ascii="Trebuchet MS" w:hAnsi="Trebuchet MS" w:cs="Tahoma"/>
          <w:szCs w:val="20"/>
        </w:rPr>
        <w:t>Confer with users to gain understanding of needed changes or modifications of existing programs. Resolve questions of program intent, data input, output requirements, and inclusion of internal checks and controls.</w:t>
      </w:r>
    </w:p>
    <w:p w:rsidR="00483CF8" w:rsidRPr="00483CF8" w:rsidRDefault="00483CF8" w:rsidP="00483CF8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83CF8">
        <w:rPr>
          <w:rFonts w:ascii="Trebuchet MS" w:hAnsi="Trebuchet MS" w:cs="Tahoma"/>
          <w:szCs w:val="20"/>
        </w:rPr>
        <w:t>Write and maintain programming documentation.</w:t>
      </w:r>
    </w:p>
    <w:p w:rsidR="00483CF8" w:rsidRPr="00483CF8" w:rsidRDefault="00483CF8" w:rsidP="00483CF8">
      <w:pPr>
        <w:pStyle w:val="NoSpacing"/>
        <w:numPr>
          <w:ilvl w:val="0"/>
          <w:numId w:val="5"/>
        </w:numPr>
        <w:jc w:val="both"/>
        <w:rPr>
          <w:rFonts w:ascii="Trebuchet MS" w:hAnsi="Trebuchet MS" w:cs="Tahoma"/>
          <w:szCs w:val="20"/>
        </w:rPr>
      </w:pPr>
      <w:r w:rsidRPr="00483CF8">
        <w:rPr>
          <w:rFonts w:ascii="Trebuchet MS" w:hAnsi="Trebuchet MS" w:cs="Tahoma"/>
          <w:szCs w:val="20"/>
        </w:rPr>
        <w:t>Document programming problems and resolutions for future reference.</w:t>
      </w:r>
    </w:p>
    <w:p w:rsidR="008F52E0" w:rsidRPr="00142613" w:rsidRDefault="00511D6A" w:rsidP="008F52E0">
      <w:pPr>
        <w:shd w:val="clear" w:color="auto" w:fill="808080" w:themeFill="background1" w:themeFillShade="80"/>
        <w:spacing w:after="150" w:line="240" w:lineRule="auto"/>
        <w:rPr>
          <w:rFonts w:asciiTheme="majorHAnsi" w:hAnsiTheme="majorHAnsi" w:cstheme="minorHAnsi"/>
          <w:b/>
          <w:color w:val="FFFFFE"/>
        </w:rPr>
      </w:pPr>
      <w:r w:rsidRPr="00142613">
        <w:rPr>
          <w:rFonts w:asciiTheme="majorHAnsi" w:hAnsiTheme="majorHAnsi" w:cstheme="minorHAnsi"/>
          <w:b/>
          <w:color w:val="FFFFFE"/>
        </w:rPr>
        <w:t>Educational</w:t>
      </w:r>
      <w:r w:rsidRPr="00142613">
        <w:rPr>
          <w:rFonts w:asciiTheme="majorHAnsi" w:hAnsiTheme="majorHAnsi" w:cs="Tahoma"/>
          <w:b/>
          <w:color w:val="FFFFFE"/>
        </w:rPr>
        <w:t xml:space="preserve"> Credential</w:t>
      </w:r>
    </w:p>
    <w:tbl>
      <w:tblPr>
        <w:tblStyle w:val="TableGrid"/>
        <w:tblW w:w="100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3600"/>
        <w:gridCol w:w="1253"/>
        <w:gridCol w:w="1371"/>
      </w:tblGrid>
      <w:tr w:rsidR="008F52E0" w:rsidRPr="00996B96" w:rsidTr="001062F0">
        <w:trPr>
          <w:trHeight w:hRule="exact" w:val="277"/>
        </w:trPr>
        <w:tc>
          <w:tcPr>
            <w:tcW w:w="3870" w:type="dxa"/>
            <w:shd w:val="clear" w:color="auto" w:fill="auto"/>
            <w:vAlign w:val="center"/>
          </w:tcPr>
          <w:p w:rsidR="008F52E0" w:rsidRPr="00142613" w:rsidRDefault="008F52E0" w:rsidP="001062F0">
            <w:pPr>
              <w:shd w:val="clear" w:color="auto" w:fill="808080" w:themeFill="background1" w:themeFillShade="80"/>
              <w:spacing w:after="150"/>
              <w:ind w:left="-108" w:firstLine="108"/>
              <w:rPr>
                <w:rFonts w:asciiTheme="majorHAnsi" w:hAnsiTheme="majorHAnsi" w:cstheme="minorHAnsi"/>
                <w:b/>
                <w:color w:val="FFFFFE"/>
                <w:sz w:val="22"/>
              </w:rPr>
            </w:pPr>
            <w:r w:rsidRPr="00142613">
              <w:rPr>
                <w:rFonts w:asciiTheme="majorHAnsi" w:hAnsiTheme="majorHAnsi" w:cstheme="minorHAnsi"/>
                <w:b/>
                <w:color w:val="FFFFFE"/>
                <w:sz w:val="22"/>
              </w:rPr>
              <w:t>Degree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F52E0" w:rsidRPr="00142613" w:rsidRDefault="008F52E0" w:rsidP="00142613">
            <w:pPr>
              <w:shd w:val="clear" w:color="auto" w:fill="808080" w:themeFill="background1" w:themeFillShade="80"/>
              <w:spacing w:after="150"/>
              <w:rPr>
                <w:rFonts w:asciiTheme="majorHAnsi" w:hAnsiTheme="majorHAnsi" w:cstheme="minorHAnsi"/>
                <w:b/>
                <w:color w:val="FFFFFE"/>
                <w:sz w:val="22"/>
              </w:rPr>
            </w:pPr>
            <w:r w:rsidRPr="00142613">
              <w:rPr>
                <w:rFonts w:asciiTheme="majorHAnsi" w:hAnsiTheme="majorHAnsi" w:cstheme="minorHAnsi"/>
                <w:b/>
                <w:color w:val="FFFFFE"/>
                <w:sz w:val="22"/>
              </w:rPr>
              <w:t>Institution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F52E0" w:rsidRPr="00142613" w:rsidRDefault="008F52E0" w:rsidP="00142613">
            <w:pPr>
              <w:shd w:val="clear" w:color="auto" w:fill="808080" w:themeFill="background1" w:themeFillShade="80"/>
              <w:spacing w:after="150"/>
              <w:jc w:val="center"/>
              <w:rPr>
                <w:rFonts w:asciiTheme="majorHAnsi" w:hAnsiTheme="majorHAnsi" w:cstheme="minorHAnsi"/>
                <w:b/>
                <w:color w:val="FFFFFE"/>
                <w:sz w:val="22"/>
              </w:rPr>
            </w:pPr>
            <w:r w:rsidRPr="00142613">
              <w:rPr>
                <w:rFonts w:asciiTheme="majorHAnsi" w:hAnsiTheme="majorHAnsi" w:cstheme="minorHAnsi"/>
                <w:b/>
                <w:color w:val="FFFFFE"/>
                <w:sz w:val="22"/>
              </w:rPr>
              <w:t>Year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F52E0" w:rsidRPr="00142613" w:rsidRDefault="008F52E0" w:rsidP="001062F0">
            <w:pPr>
              <w:shd w:val="clear" w:color="auto" w:fill="808080" w:themeFill="background1" w:themeFillShade="80"/>
              <w:spacing w:after="150"/>
              <w:ind w:right="-94"/>
              <w:jc w:val="center"/>
              <w:rPr>
                <w:rFonts w:asciiTheme="majorHAnsi" w:hAnsiTheme="majorHAnsi" w:cstheme="minorHAnsi"/>
                <w:b/>
                <w:color w:val="FFFFFE"/>
                <w:sz w:val="22"/>
              </w:rPr>
            </w:pPr>
            <w:r w:rsidRPr="00142613">
              <w:rPr>
                <w:rFonts w:asciiTheme="majorHAnsi" w:hAnsiTheme="majorHAnsi" w:cstheme="minorHAnsi"/>
                <w:b/>
                <w:color w:val="FFFFFE"/>
                <w:sz w:val="22"/>
              </w:rPr>
              <w:t>Percentage</w:t>
            </w:r>
          </w:p>
        </w:tc>
      </w:tr>
      <w:tr w:rsidR="008F52E0" w:rsidRPr="00996B96" w:rsidTr="001062F0">
        <w:trPr>
          <w:trHeight w:val="322"/>
        </w:trPr>
        <w:tc>
          <w:tcPr>
            <w:tcW w:w="3870" w:type="dxa"/>
          </w:tcPr>
          <w:p w:rsidR="008F52E0" w:rsidRPr="00A90601" w:rsidRDefault="008F52E0" w:rsidP="008E1D8C">
            <w:pPr>
              <w:pStyle w:val="NoSpacing"/>
              <w:rPr>
                <w:rFonts w:ascii="Trebuchet MS" w:hAnsi="Trebuchet MS"/>
                <w:b/>
                <w:color w:val="000000" w:themeColor="text1"/>
              </w:rPr>
            </w:pPr>
            <w:r w:rsidRPr="00A90601">
              <w:rPr>
                <w:rFonts w:ascii="Trebuchet MS" w:hAnsi="Trebuchet MS"/>
                <w:b/>
                <w:color w:val="000000" w:themeColor="text1"/>
              </w:rPr>
              <w:t>M</w:t>
            </w:r>
            <w:r w:rsidR="00101482" w:rsidRPr="00A90601">
              <w:rPr>
                <w:rFonts w:ascii="Trebuchet MS" w:hAnsi="Trebuchet MS"/>
                <w:b/>
                <w:color w:val="000000" w:themeColor="text1"/>
              </w:rPr>
              <w:t>.</w:t>
            </w:r>
            <w:r w:rsidRPr="00A90601">
              <w:rPr>
                <w:rFonts w:ascii="Trebuchet MS" w:hAnsi="Trebuchet MS"/>
                <w:b/>
                <w:color w:val="000000" w:themeColor="text1"/>
              </w:rPr>
              <w:t>E(Computer Science Engineering)</w:t>
            </w:r>
          </w:p>
        </w:tc>
        <w:tc>
          <w:tcPr>
            <w:tcW w:w="3600" w:type="dxa"/>
          </w:tcPr>
          <w:p w:rsidR="008F52E0" w:rsidRPr="000421F9" w:rsidRDefault="008F52E0" w:rsidP="008E1D8C">
            <w:pPr>
              <w:pStyle w:val="NoSpacing"/>
              <w:rPr>
                <w:rFonts w:ascii="Trebuchet MS" w:hAnsi="Trebuchet MS"/>
                <w:color w:val="000000" w:themeColor="text1"/>
              </w:rPr>
            </w:pPr>
            <w:r w:rsidRPr="000421F9">
              <w:rPr>
                <w:rFonts w:ascii="Trebuchet MS" w:hAnsi="Trebuchet MS"/>
                <w:color w:val="000000" w:themeColor="text1"/>
              </w:rPr>
              <w:t>M.A.M College of Engineering</w:t>
            </w:r>
            <w:r w:rsidR="00A90601">
              <w:rPr>
                <w:rFonts w:ascii="Trebuchet MS" w:hAnsi="Trebuchet MS"/>
                <w:color w:val="000000" w:themeColor="text1"/>
              </w:rPr>
              <w:t xml:space="preserve">, </w:t>
            </w:r>
            <w:proofErr w:type="spellStart"/>
            <w:r w:rsidR="00A90601">
              <w:rPr>
                <w:rFonts w:ascii="Trebuchet MS" w:hAnsi="Trebuchet MS"/>
                <w:color w:val="000000" w:themeColor="text1"/>
              </w:rPr>
              <w:t>Trichy</w:t>
            </w:r>
            <w:proofErr w:type="spellEnd"/>
          </w:p>
        </w:tc>
        <w:tc>
          <w:tcPr>
            <w:tcW w:w="1253" w:type="dxa"/>
          </w:tcPr>
          <w:p w:rsidR="008F52E0" w:rsidRPr="000421F9" w:rsidRDefault="008F52E0" w:rsidP="00142613">
            <w:pPr>
              <w:pStyle w:val="NoSpacing"/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2014</w:t>
            </w:r>
          </w:p>
        </w:tc>
        <w:tc>
          <w:tcPr>
            <w:tcW w:w="1371" w:type="dxa"/>
          </w:tcPr>
          <w:p w:rsidR="008F52E0" w:rsidRPr="000421F9" w:rsidRDefault="009F4463" w:rsidP="00142613">
            <w:pPr>
              <w:pStyle w:val="NoSpacing"/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7.5</w:t>
            </w:r>
          </w:p>
        </w:tc>
      </w:tr>
      <w:tr w:rsidR="008F52E0" w:rsidRPr="0047024F" w:rsidTr="001062F0">
        <w:trPr>
          <w:trHeight w:val="279"/>
        </w:trPr>
        <w:tc>
          <w:tcPr>
            <w:tcW w:w="3870" w:type="dxa"/>
          </w:tcPr>
          <w:p w:rsidR="008F52E0" w:rsidRPr="00A90601" w:rsidRDefault="008F52E0" w:rsidP="008E1D8C">
            <w:pPr>
              <w:pStyle w:val="NoSpacing"/>
              <w:rPr>
                <w:rFonts w:ascii="Trebuchet MS" w:hAnsi="Trebuchet MS"/>
                <w:b/>
                <w:color w:val="000000" w:themeColor="text1"/>
              </w:rPr>
            </w:pPr>
            <w:r w:rsidRPr="00A90601">
              <w:rPr>
                <w:rFonts w:ascii="Trebuchet MS" w:hAnsi="Trebuchet MS"/>
                <w:b/>
                <w:color w:val="000000" w:themeColor="text1"/>
              </w:rPr>
              <w:t>B</w:t>
            </w:r>
            <w:r w:rsidR="00101482" w:rsidRPr="00A90601">
              <w:rPr>
                <w:rFonts w:ascii="Trebuchet MS" w:hAnsi="Trebuchet MS"/>
                <w:b/>
                <w:color w:val="000000" w:themeColor="text1"/>
              </w:rPr>
              <w:t>.</w:t>
            </w:r>
            <w:r w:rsidRPr="00A90601">
              <w:rPr>
                <w:rFonts w:ascii="Trebuchet MS" w:hAnsi="Trebuchet MS"/>
                <w:b/>
                <w:color w:val="000000" w:themeColor="text1"/>
              </w:rPr>
              <w:t>E(Computer Science Engineering)</w:t>
            </w:r>
          </w:p>
        </w:tc>
        <w:tc>
          <w:tcPr>
            <w:tcW w:w="3600" w:type="dxa"/>
          </w:tcPr>
          <w:p w:rsidR="008F52E0" w:rsidRPr="000421F9" w:rsidRDefault="008F52E0" w:rsidP="008E1D8C">
            <w:pPr>
              <w:pStyle w:val="NoSpacing"/>
              <w:rPr>
                <w:rFonts w:ascii="Trebuchet MS" w:hAnsi="Trebuchet MS"/>
                <w:color w:val="000000" w:themeColor="text1"/>
              </w:rPr>
            </w:pPr>
            <w:r w:rsidRPr="000421F9">
              <w:rPr>
                <w:rFonts w:ascii="Trebuchet MS" w:hAnsi="Trebuchet MS"/>
                <w:color w:val="000000" w:themeColor="text1"/>
              </w:rPr>
              <w:t>M.A.M College of Engineering</w:t>
            </w:r>
            <w:r w:rsidR="00A90601">
              <w:rPr>
                <w:rFonts w:ascii="Trebuchet MS" w:hAnsi="Trebuchet MS"/>
                <w:color w:val="000000" w:themeColor="text1"/>
              </w:rPr>
              <w:t xml:space="preserve">, </w:t>
            </w:r>
            <w:proofErr w:type="spellStart"/>
            <w:r w:rsidR="00A90601">
              <w:rPr>
                <w:rFonts w:ascii="Trebuchet MS" w:hAnsi="Trebuchet MS"/>
                <w:color w:val="000000" w:themeColor="text1"/>
              </w:rPr>
              <w:t>Trichy</w:t>
            </w:r>
            <w:proofErr w:type="spellEnd"/>
          </w:p>
        </w:tc>
        <w:tc>
          <w:tcPr>
            <w:tcW w:w="1253" w:type="dxa"/>
          </w:tcPr>
          <w:p w:rsidR="008F52E0" w:rsidRPr="000421F9" w:rsidRDefault="008F52E0" w:rsidP="00142613">
            <w:pPr>
              <w:pStyle w:val="NoSpacing"/>
              <w:jc w:val="center"/>
              <w:rPr>
                <w:rFonts w:ascii="Trebuchet MS" w:hAnsi="Trebuchet MS"/>
                <w:color w:val="000000" w:themeColor="text1"/>
              </w:rPr>
            </w:pPr>
            <w:r w:rsidRPr="000421F9">
              <w:rPr>
                <w:rFonts w:ascii="Trebuchet MS" w:hAnsi="Trebuchet MS"/>
                <w:color w:val="000000" w:themeColor="text1"/>
              </w:rPr>
              <w:t>2008</w:t>
            </w:r>
          </w:p>
        </w:tc>
        <w:tc>
          <w:tcPr>
            <w:tcW w:w="1371" w:type="dxa"/>
          </w:tcPr>
          <w:p w:rsidR="008F52E0" w:rsidRPr="000421F9" w:rsidRDefault="00A06B75" w:rsidP="00142613">
            <w:pPr>
              <w:pStyle w:val="NoSpacing"/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69</w:t>
            </w:r>
          </w:p>
        </w:tc>
      </w:tr>
    </w:tbl>
    <w:p w:rsidR="008F52E0" w:rsidRPr="00754CE9" w:rsidRDefault="008F52E0" w:rsidP="008F52E0">
      <w:pPr>
        <w:shd w:val="clear" w:color="auto" w:fill="808080" w:themeFill="background1" w:themeFillShade="80"/>
        <w:spacing w:after="150" w:line="240" w:lineRule="auto"/>
        <w:rPr>
          <w:rFonts w:asciiTheme="majorHAnsi" w:hAnsiTheme="majorHAnsi" w:cstheme="minorHAnsi"/>
          <w:b/>
          <w:color w:val="FFFFFE"/>
          <w:szCs w:val="20"/>
        </w:rPr>
      </w:pPr>
      <w:r w:rsidRPr="00754CE9">
        <w:rPr>
          <w:rFonts w:asciiTheme="majorHAnsi" w:hAnsiTheme="majorHAnsi" w:cstheme="minorHAnsi"/>
          <w:b/>
          <w:color w:val="FFFFFE"/>
          <w:szCs w:val="20"/>
        </w:rPr>
        <w:t xml:space="preserve">Technical Knowledge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127"/>
      </w:tblGrid>
      <w:tr w:rsidR="008F52E0" w:rsidRPr="00D601CE" w:rsidTr="00FB78C1">
        <w:trPr>
          <w:trHeight w:val="246"/>
        </w:trPr>
        <w:tc>
          <w:tcPr>
            <w:tcW w:w="2970" w:type="dxa"/>
          </w:tcPr>
          <w:p w:rsidR="008F52E0" w:rsidRPr="00957A33" w:rsidRDefault="008F52E0" w:rsidP="008E1D8C">
            <w:pPr>
              <w:pStyle w:val="NoSpacing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Database</w:t>
            </w:r>
            <w:r w:rsidR="00FB78C1">
              <w:rPr>
                <w:rFonts w:ascii="Trebuchet MS" w:hAnsi="Trebuchet MS"/>
                <w:b/>
                <w:color w:val="000000" w:themeColor="text1"/>
              </w:rPr>
              <w:t xml:space="preserve"> Packages</w:t>
            </w:r>
          </w:p>
        </w:tc>
        <w:tc>
          <w:tcPr>
            <w:tcW w:w="7127" w:type="dxa"/>
          </w:tcPr>
          <w:p w:rsidR="008F52E0" w:rsidRPr="00957A33" w:rsidRDefault="00FB78C1" w:rsidP="008E1D8C">
            <w:pPr>
              <w:pStyle w:val="NoSpacing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:</w:t>
            </w:r>
            <w:r w:rsidR="008F52E0">
              <w:rPr>
                <w:rFonts w:ascii="Trebuchet MS" w:hAnsi="Trebuchet MS"/>
                <w:color w:val="000000" w:themeColor="text1"/>
              </w:rPr>
              <w:t>MySQL, SQLite</w:t>
            </w:r>
          </w:p>
        </w:tc>
      </w:tr>
      <w:tr w:rsidR="008F52E0" w:rsidRPr="00D601CE" w:rsidTr="00FB78C1">
        <w:trPr>
          <w:trHeight w:hRule="exact" w:val="249"/>
        </w:trPr>
        <w:tc>
          <w:tcPr>
            <w:tcW w:w="2970" w:type="dxa"/>
          </w:tcPr>
          <w:p w:rsidR="008F52E0" w:rsidRPr="00957A33" w:rsidRDefault="008F52E0" w:rsidP="008E1D8C">
            <w:pPr>
              <w:pStyle w:val="NoSpacing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Office Packages</w:t>
            </w:r>
          </w:p>
        </w:tc>
        <w:tc>
          <w:tcPr>
            <w:tcW w:w="7127" w:type="dxa"/>
          </w:tcPr>
          <w:p w:rsidR="008F52E0" w:rsidRPr="00957A33" w:rsidRDefault="00FB78C1" w:rsidP="008E1D8C">
            <w:pPr>
              <w:pStyle w:val="NoSpacing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:</w:t>
            </w:r>
            <w:r w:rsidR="008F52E0">
              <w:rPr>
                <w:rFonts w:ascii="Trebuchet MS" w:hAnsi="Trebuchet MS"/>
                <w:color w:val="000000" w:themeColor="text1"/>
              </w:rPr>
              <w:t>MS Office</w:t>
            </w:r>
          </w:p>
        </w:tc>
      </w:tr>
      <w:tr w:rsidR="008F52E0" w:rsidRPr="00D601CE" w:rsidTr="00FB78C1">
        <w:trPr>
          <w:trHeight w:val="262"/>
        </w:trPr>
        <w:tc>
          <w:tcPr>
            <w:tcW w:w="2970" w:type="dxa"/>
          </w:tcPr>
          <w:p w:rsidR="008F52E0" w:rsidRPr="00957A33" w:rsidRDefault="008F52E0" w:rsidP="008E1D8C">
            <w:pPr>
              <w:pStyle w:val="NoSpacing"/>
              <w:rPr>
                <w:rFonts w:ascii="Trebuchet MS" w:hAnsi="Trebuchet MS"/>
                <w:b/>
                <w:color w:val="000000" w:themeColor="text1"/>
              </w:rPr>
            </w:pPr>
            <w:r w:rsidRPr="00957A33">
              <w:rPr>
                <w:rFonts w:ascii="Trebuchet MS" w:hAnsi="Trebuchet MS"/>
                <w:b/>
                <w:color w:val="000000" w:themeColor="text1"/>
              </w:rPr>
              <w:t xml:space="preserve">Operating </w:t>
            </w:r>
            <w:r>
              <w:rPr>
                <w:rFonts w:ascii="Trebuchet MS" w:hAnsi="Trebuchet MS"/>
                <w:b/>
                <w:color w:val="000000" w:themeColor="text1"/>
              </w:rPr>
              <w:t>Systems</w:t>
            </w:r>
          </w:p>
        </w:tc>
        <w:tc>
          <w:tcPr>
            <w:tcW w:w="7127" w:type="dxa"/>
          </w:tcPr>
          <w:p w:rsidR="008F52E0" w:rsidRPr="00957A33" w:rsidRDefault="00FB78C1" w:rsidP="008E1D8C">
            <w:pPr>
              <w:pStyle w:val="NoSpacing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:</w:t>
            </w:r>
            <w:r w:rsidR="008F52E0">
              <w:rPr>
                <w:rFonts w:ascii="Trebuchet MS" w:hAnsi="Trebuchet MS"/>
                <w:color w:val="000000" w:themeColor="text1"/>
              </w:rPr>
              <w:t xml:space="preserve">Windows </w:t>
            </w:r>
            <w:r w:rsidR="008F52E0" w:rsidRPr="00957A33">
              <w:rPr>
                <w:rFonts w:ascii="Trebuchet MS" w:hAnsi="Trebuchet MS"/>
                <w:color w:val="000000" w:themeColor="text1"/>
              </w:rPr>
              <w:t>XP</w:t>
            </w:r>
            <w:r w:rsidR="008F52E0">
              <w:rPr>
                <w:rFonts w:ascii="Trebuchet MS" w:hAnsi="Trebuchet MS"/>
                <w:color w:val="000000" w:themeColor="text1"/>
              </w:rPr>
              <w:t xml:space="preserve">,7,8/Linux, Vista, </w:t>
            </w:r>
          </w:p>
        </w:tc>
      </w:tr>
      <w:tr w:rsidR="008F52E0" w:rsidRPr="00D601CE" w:rsidTr="00FB78C1">
        <w:trPr>
          <w:trHeight w:val="262"/>
        </w:trPr>
        <w:tc>
          <w:tcPr>
            <w:tcW w:w="2970" w:type="dxa"/>
          </w:tcPr>
          <w:p w:rsidR="008F52E0" w:rsidRPr="00957A33" w:rsidRDefault="001062F0" w:rsidP="008E1D8C">
            <w:pPr>
              <w:pStyle w:val="NoSpacing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Programming Languages</w:t>
            </w:r>
          </w:p>
        </w:tc>
        <w:tc>
          <w:tcPr>
            <w:tcW w:w="7127" w:type="dxa"/>
          </w:tcPr>
          <w:p w:rsidR="008F52E0" w:rsidRDefault="00FB78C1" w:rsidP="008E1D8C">
            <w:pPr>
              <w:pStyle w:val="NoSpacing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:</w:t>
            </w:r>
            <w:r w:rsidR="001062F0">
              <w:rPr>
                <w:rFonts w:ascii="Trebuchet MS" w:hAnsi="Trebuchet MS"/>
                <w:color w:val="000000" w:themeColor="text1"/>
              </w:rPr>
              <w:t xml:space="preserve">C, C++, </w:t>
            </w:r>
            <w:r w:rsidR="008F52E0">
              <w:rPr>
                <w:rFonts w:ascii="Trebuchet MS" w:hAnsi="Trebuchet MS"/>
                <w:color w:val="000000" w:themeColor="text1"/>
              </w:rPr>
              <w:t>Java, J2EE, J2ME</w:t>
            </w:r>
          </w:p>
        </w:tc>
      </w:tr>
    </w:tbl>
    <w:p w:rsidR="00D96BAD" w:rsidRPr="00754CE9" w:rsidRDefault="00D96BAD" w:rsidP="00D96BAD">
      <w:pPr>
        <w:shd w:val="clear" w:color="auto" w:fill="808080" w:themeFill="background1" w:themeFillShade="80"/>
        <w:spacing w:after="150" w:line="240" w:lineRule="auto"/>
        <w:ind w:firstLine="90"/>
        <w:rPr>
          <w:rFonts w:asciiTheme="majorHAnsi" w:hAnsiTheme="majorHAnsi" w:cstheme="minorHAnsi"/>
          <w:b/>
          <w:color w:val="FFFFFE"/>
          <w:szCs w:val="20"/>
        </w:rPr>
      </w:pPr>
      <w:r w:rsidRPr="00754CE9">
        <w:rPr>
          <w:rFonts w:asciiTheme="majorHAnsi" w:hAnsiTheme="majorHAnsi" w:cstheme="minorHAnsi"/>
          <w:b/>
          <w:color w:val="FFFFFE"/>
          <w:szCs w:val="20"/>
        </w:rPr>
        <w:t>Core Competencies</w:t>
      </w:r>
    </w:p>
    <w:p w:rsidR="00D96BAD" w:rsidRPr="00232B9D" w:rsidRDefault="00D96BAD" w:rsidP="00D96BAD">
      <w:pPr>
        <w:pStyle w:val="BlockText"/>
        <w:numPr>
          <w:ilvl w:val="0"/>
          <w:numId w:val="2"/>
        </w:numPr>
        <w:tabs>
          <w:tab w:val="left" w:pos="540"/>
        </w:tabs>
        <w:suppressAutoHyphens/>
        <w:spacing w:line="240" w:lineRule="auto"/>
        <w:ind w:right="0"/>
        <w:jc w:val="left"/>
        <w:rPr>
          <w:rFonts w:ascii="Trebuchet MS" w:eastAsia="Calibri" w:hAnsi="Trebuchet MS" w:cs="Tahoma"/>
          <w:color w:val="000000"/>
          <w:sz w:val="20"/>
          <w:szCs w:val="22"/>
          <w:shd w:val="clear" w:color="auto" w:fill="FFFFFF"/>
          <w:lang w:val="en-IN"/>
        </w:rPr>
      </w:pPr>
      <w:r w:rsidRPr="00232B9D">
        <w:rPr>
          <w:rFonts w:ascii="Trebuchet MS" w:eastAsia="Calibri" w:hAnsi="Trebuchet MS" w:cs="Tahoma"/>
          <w:color w:val="000000"/>
          <w:sz w:val="20"/>
          <w:szCs w:val="22"/>
          <w:shd w:val="clear" w:color="auto" w:fill="FFFFFF"/>
          <w:lang w:val="en-IN"/>
        </w:rPr>
        <w:t>Professional, Growth Oriented, Easy Adaptive and Quick Learner.</w:t>
      </w:r>
    </w:p>
    <w:p w:rsidR="00D96BAD" w:rsidRPr="00232B9D" w:rsidRDefault="00D96BAD" w:rsidP="00D96BAD">
      <w:pPr>
        <w:pStyle w:val="BlockText"/>
        <w:numPr>
          <w:ilvl w:val="0"/>
          <w:numId w:val="2"/>
        </w:numPr>
        <w:tabs>
          <w:tab w:val="left" w:pos="540"/>
        </w:tabs>
        <w:suppressAutoHyphens/>
        <w:spacing w:line="240" w:lineRule="auto"/>
        <w:ind w:right="0"/>
        <w:jc w:val="left"/>
        <w:rPr>
          <w:rFonts w:ascii="Trebuchet MS" w:eastAsia="Calibri" w:hAnsi="Trebuchet MS" w:cs="Tahoma"/>
          <w:color w:val="000000"/>
          <w:sz w:val="20"/>
          <w:szCs w:val="22"/>
          <w:shd w:val="clear" w:color="auto" w:fill="FFFFFF"/>
          <w:lang w:val="en-IN"/>
        </w:rPr>
      </w:pPr>
      <w:r w:rsidRPr="00232B9D">
        <w:rPr>
          <w:rFonts w:ascii="Trebuchet MS" w:eastAsia="Calibri" w:hAnsi="Trebuchet MS" w:cs="Tahoma"/>
          <w:color w:val="000000"/>
          <w:sz w:val="20"/>
          <w:szCs w:val="22"/>
          <w:shd w:val="clear" w:color="auto" w:fill="FFFFFF"/>
          <w:lang w:val="en-IN"/>
        </w:rPr>
        <w:t>Talented, Independent, Responsible, Hardworking and efficient in analytical complex solving issues.</w:t>
      </w:r>
    </w:p>
    <w:p w:rsidR="00D96BAD" w:rsidRPr="00232B9D" w:rsidRDefault="00D96BAD" w:rsidP="00D96BAD">
      <w:pPr>
        <w:pStyle w:val="BlockText"/>
        <w:numPr>
          <w:ilvl w:val="0"/>
          <w:numId w:val="2"/>
        </w:numPr>
        <w:tabs>
          <w:tab w:val="left" w:pos="540"/>
        </w:tabs>
        <w:suppressAutoHyphens/>
        <w:spacing w:line="240" w:lineRule="auto"/>
        <w:ind w:right="0"/>
        <w:jc w:val="left"/>
        <w:rPr>
          <w:rFonts w:ascii="Trebuchet MS" w:eastAsia="Calibri" w:hAnsi="Trebuchet MS" w:cs="Tahoma"/>
          <w:color w:val="000000"/>
          <w:sz w:val="20"/>
          <w:szCs w:val="22"/>
          <w:shd w:val="clear" w:color="auto" w:fill="FFFFFF"/>
          <w:lang w:val="en-IN"/>
        </w:rPr>
      </w:pPr>
      <w:r w:rsidRPr="00232B9D">
        <w:rPr>
          <w:rFonts w:ascii="Trebuchet MS" w:eastAsia="Calibri" w:hAnsi="Trebuchet MS" w:cs="Tahoma"/>
          <w:color w:val="000000"/>
          <w:sz w:val="20"/>
          <w:szCs w:val="22"/>
          <w:shd w:val="clear" w:color="auto" w:fill="FFFFFF"/>
          <w:lang w:val="en-IN"/>
        </w:rPr>
        <w:t>An extrovert with very good blending capabilities.</w:t>
      </w:r>
    </w:p>
    <w:p w:rsidR="00D96BAD" w:rsidRPr="00232B9D" w:rsidRDefault="00D96BAD" w:rsidP="00D96BAD">
      <w:pPr>
        <w:pStyle w:val="BlockText"/>
        <w:numPr>
          <w:ilvl w:val="0"/>
          <w:numId w:val="2"/>
        </w:numPr>
        <w:tabs>
          <w:tab w:val="left" w:pos="540"/>
        </w:tabs>
        <w:suppressAutoHyphens/>
        <w:spacing w:line="240" w:lineRule="auto"/>
        <w:ind w:right="0"/>
        <w:jc w:val="left"/>
        <w:rPr>
          <w:rFonts w:ascii="Trebuchet MS" w:eastAsia="Calibri" w:hAnsi="Trebuchet MS" w:cs="Tahoma"/>
          <w:color w:val="000000"/>
          <w:sz w:val="20"/>
          <w:szCs w:val="22"/>
          <w:shd w:val="clear" w:color="auto" w:fill="FFFFFF"/>
          <w:lang w:val="en-IN"/>
        </w:rPr>
      </w:pPr>
      <w:r w:rsidRPr="00232B9D">
        <w:rPr>
          <w:rFonts w:ascii="Trebuchet MS" w:eastAsia="Calibri" w:hAnsi="Trebuchet MS" w:cs="Tahoma"/>
          <w:color w:val="000000"/>
          <w:sz w:val="20"/>
          <w:szCs w:val="22"/>
          <w:shd w:val="clear" w:color="auto" w:fill="FFFFFF"/>
          <w:lang w:val="en-IN"/>
        </w:rPr>
        <w:t>An absolute team player with good communication skills.</w:t>
      </w:r>
    </w:p>
    <w:p w:rsidR="00D96BAD" w:rsidRPr="00232B9D" w:rsidRDefault="00D96BAD" w:rsidP="00D96BAD">
      <w:pPr>
        <w:pStyle w:val="NoSpacing"/>
        <w:numPr>
          <w:ilvl w:val="0"/>
          <w:numId w:val="2"/>
        </w:numPr>
        <w:rPr>
          <w:rFonts w:ascii="Trebuchet MS" w:hAnsi="Trebuchet MS" w:cs="Tahoma"/>
          <w:shd w:val="clear" w:color="auto" w:fill="FFFFFF"/>
        </w:rPr>
      </w:pPr>
      <w:r w:rsidRPr="00232B9D">
        <w:rPr>
          <w:rFonts w:ascii="Trebuchet MS" w:hAnsi="Trebuchet MS" w:cs="Tahoma"/>
          <w:shd w:val="clear" w:color="auto" w:fill="FFFFFF"/>
        </w:rPr>
        <w:t>Ability to deal with a diverse range of cultures and nationalities internationally.</w:t>
      </w:r>
    </w:p>
    <w:p w:rsidR="00D96BAD" w:rsidRDefault="00D96BAD" w:rsidP="00D96BAD">
      <w:pPr>
        <w:pStyle w:val="NoSpacing"/>
        <w:numPr>
          <w:ilvl w:val="0"/>
          <w:numId w:val="2"/>
        </w:numPr>
        <w:rPr>
          <w:rFonts w:ascii="Trebuchet MS" w:hAnsi="Trebuchet MS" w:cs="Tahoma"/>
          <w:shd w:val="clear" w:color="auto" w:fill="FFFFFF"/>
        </w:rPr>
      </w:pPr>
      <w:r w:rsidRPr="00232B9D">
        <w:rPr>
          <w:rFonts w:ascii="Trebuchet MS" w:hAnsi="Trebuchet MS" w:cs="Tahoma"/>
          <w:shd w:val="clear" w:color="auto" w:fill="FFFFFF"/>
        </w:rPr>
        <w:t>Highly competent self-motivated, hard-working with the ability to rapidly learn and apply new skills.</w:t>
      </w:r>
    </w:p>
    <w:p w:rsidR="00D96BAD" w:rsidRPr="00754CE9" w:rsidRDefault="00D96BAD" w:rsidP="00D96BAD">
      <w:pPr>
        <w:shd w:val="clear" w:color="auto" w:fill="808080" w:themeFill="background1" w:themeFillShade="80"/>
        <w:spacing w:after="150" w:line="240" w:lineRule="auto"/>
        <w:rPr>
          <w:rFonts w:asciiTheme="majorHAnsi" w:hAnsiTheme="majorHAnsi" w:cstheme="minorHAnsi"/>
          <w:b/>
          <w:color w:val="FFFFFE"/>
          <w:szCs w:val="20"/>
        </w:rPr>
      </w:pPr>
      <w:r w:rsidRPr="00754CE9">
        <w:rPr>
          <w:rFonts w:asciiTheme="majorHAnsi" w:hAnsiTheme="majorHAnsi" w:cstheme="minorHAnsi"/>
          <w:b/>
          <w:color w:val="FFFFFE"/>
          <w:szCs w:val="20"/>
        </w:rPr>
        <w:t>Personal Details</w:t>
      </w:r>
    </w:p>
    <w:tbl>
      <w:tblPr>
        <w:tblW w:w="9961" w:type="dxa"/>
        <w:tblInd w:w="108" w:type="dxa"/>
        <w:tblBorders>
          <w:bottom w:val="single" w:sz="6" w:space="0" w:color="A6A6A6"/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2443"/>
        <w:gridCol w:w="2567"/>
        <w:gridCol w:w="1920"/>
        <w:gridCol w:w="3031"/>
      </w:tblGrid>
      <w:tr w:rsidR="00D96BAD" w:rsidRPr="00996B96" w:rsidTr="00D9616F">
        <w:trPr>
          <w:trHeight w:val="262"/>
        </w:trPr>
        <w:tc>
          <w:tcPr>
            <w:tcW w:w="2443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vAlign w:val="center"/>
          </w:tcPr>
          <w:p w:rsidR="00D96BAD" w:rsidRPr="00996B96" w:rsidRDefault="00D96BAD" w:rsidP="00AE48D2">
            <w:pPr>
              <w:pStyle w:val="NoSpacing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rPr>
                <w:rFonts w:ascii="Trebuchet MS" w:hAnsi="Trebuchet MS" w:cs="Tahoma"/>
                <w:b/>
                <w:bCs/>
                <w:szCs w:val="20"/>
              </w:rPr>
            </w:pPr>
            <w:bookmarkStart w:id="0" w:name="_GoBack"/>
            <w:bookmarkEnd w:id="0"/>
          </w:p>
        </w:tc>
        <w:tc>
          <w:tcPr>
            <w:tcW w:w="2567" w:type="dxa"/>
            <w:tcBorders>
              <w:top w:val="nil"/>
              <w:left w:val="single" w:sz="6" w:space="0" w:color="A6A6A6"/>
              <w:bottom w:val="single" w:sz="6" w:space="0" w:color="A6A6A6"/>
              <w:right w:val="single" w:sz="4" w:space="0" w:color="auto"/>
            </w:tcBorders>
            <w:vAlign w:val="center"/>
          </w:tcPr>
          <w:p w:rsidR="00D96BAD" w:rsidRPr="00E8513F" w:rsidRDefault="00D96BAD" w:rsidP="00AE48D2">
            <w:pPr>
              <w:pStyle w:val="NoSpacing"/>
              <w:rPr>
                <w:rFonts w:ascii="Trebuchet MS" w:hAnsi="Trebuchet MS" w:cs="Segoe UI"/>
                <w:bCs/>
                <w:color w:val="000000" w:themeColor="text1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D96BAD" w:rsidRPr="00996B96" w:rsidRDefault="00D96BAD" w:rsidP="00AE48D2">
            <w:pPr>
              <w:pStyle w:val="NoSpacing"/>
              <w:rPr>
                <w:rFonts w:ascii="Trebuchet MS" w:hAnsi="Trebuchet MS" w:cs="Tahoma"/>
                <w:b/>
                <w:bCs/>
                <w:szCs w:val="20"/>
              </w:rPr>
            </w:pPr>
            <w:r w:rsidRPr="00996B96">
              <w:rPr>
                <w:rFonts w:ascii="Trebuchet MS" w:hAnsi="Trebuchet MS" w:cs="Tahoma"/>
                <w:b/>
                <w:bCs/>
                <w:szCs w:val="20"/>
              </w:rPr>
              <w:t>Languages</w:t>
            </w:r>
          </w:p>
        </w:tc>
        <w:tc>
          <w:tcPr>
            <w:tcW w:w="3031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D96BAD" w:rsidRPr="0047231C" w:rsidRDefault="000A21FC" w:rsidP="000A21FC">
            <w:pPr>
              <w:pStyle w:val="NoSpacing"/>
              <w:rPr>
                <w:rFonts w:ascii="Trebuchet MS" w:hAnsi="Trebuchet MS" w:cs="Tahoma"/>
                <w:bCs/>
                <w:color w:val="000000" w:themeColor="text1"/>
                <w:szCs w:val="20"/>
              </w:rPr>
            </w:pPr>
            <w:r w:rsidRPr="0047231C">
              <w:rPr>
                <w:rFonts w:ascii="Trebuchet MS" w:hAnsi="Trebuchet MS" w:cs="Tahoma"/>
                <w:bCs/>
                <w:color w:val="000000" w:themeColor="text1"/>
                <w:szCs w:val="20"/>
              </w:rPr>
              <w:t>English</w:t>
            </w:r>
            <w:r>
              <w:rPr>
                <w:rFonts w:ascii="Trebuchet MS" w:hAnsi="Trebuchet MS" w:cs="Tahoma"/>
                <w:bCs/>
                <w:color w:val="000000" w:themeColor="text1"/>
                <w:szCs w:val="20"/>
              </w:rPr>
              <w:t>,</w:t>
            </w:r>
            <w:r>
              <w:rPr>
                <w:rFonts w:ascii="Trebuchet MS" w:hAnsi="Trebuchet MS" w:cs="Tahoma"/>
                <w:bCs/>
                <w:color w:val="000000" w:themeColor="text1"/>
                <w:szCs w:val="20"/>
                <w:lang w:val="en-US"/>
              </w:rPr>
              <w:t>Arabic</w:t>
            </w:r>
            <w:r>
              <w:rPr>
                <w:rFonts w:ascii="Trebuchet MS" w:hAnsi="Trebuchet MS" w:cs="Tahoma"/>
                <w:bCs/>
                <w:color w:val="000000" w:themeColor="text1"/>
                <w:szCs w:val="20"/>
              </w:rPr>
              <w:t xml:space="preserve"> ,</w:t>
            </w:r>
            <w:r w:rsidRPr="00E8513F">
              <w:rPr>
                <w:rFonts w:ascii="Trebuchet MS" w:hAnsi="Trebuchet MS" w:cs="Tahoma"/>
                <w:bCs/>
                <w:color w:val="000000" w:themeColor="text1"/>
                <w:szCs w:val="20"/>
                <w:lang w:val="en-US"/>
              </w:rPr>
              <w:t>Urdu</w:t>
            </w:r>
            <w:r>
              <w:rPr>
                <w:rFonts w:ascii="Trebuchet MS" w:hAnsi="Trebuchet MS" w:cs="Tahoma"/>
                <w:bCs/>
                <w:color w:val="000000" w:themeColor="text1"/>
                <w:szCs w:val="20"/>
                <w:lang w:val="en-US"/>
              </w:rPr>
              <w:t>,</w:t>
            </w:r>
            <w:proofErr w:type="spellStart"/>
            <w:r>
              <w:rPr>
                <w:rFonts w:ascii="Trebuchet MS" w:hAnsi="Trebuchet MS" w:cs="Tahoma"/>
                <w:bCs/>
                <w:color w:val="000000" w:themeColor="text1"/>
                <w:szCs w:val="20"/>
              </w:rPr>
              <w:t>Tamil,Hin</w:t>
            </w:r>
            <w:proofErr w:type="spellEnd"/>
            <w:r w:rsidR="00E8513F">
              <w:rPr>
                <w:rFonts w:ascii="Trebuchet MS" w:hAnsi="Trebuchet MS" w:cs="Tahoma"/>
                <w:bCs/>
                <w:color w:val="000000" w:themeColor="text1"/>
                <w:szCs w:val="20"/>
              </w:rPr>
              <w:t xml:space="preserve"> </w:t>
            </w:r>
          </w:p>
        </w:tc>
      </w:tr>
      <w:tr w:rsidR="00D96BAD" w:rsidRPr="00996B96" w:rsidTr="00D9616F">
        <w:trPr>
          <w:trHeight w:val="262"/>
        </w:trPr>
        <w:tc>
          <w:tcPr>
            <w:tcW w:w="2443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vAlign w:val="center"/>
          </w:tcPr>
          <w:p w:rsidR="00D96BAD" w:rsidRPr="00996B96" w:rsidRDefault="00D96BAD" w:rsidP="00AE48D2">
            <w:pPr>
              <w:pStyle w:val="NoSpacing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  <w:tc>
          <w:tcPr>
            <w:tcW w:w="2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uto"/>
            </w:tcBorders>
            <w:vAlign w:val="center"/>
          </w:tcPr>
          <w:p w:rsidR="00D96BAD" w:rsidRPr="00B66708" w:rsidRDefault="00D96BAD" w:rsidP="00AE48D2">
            <w:pPr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D96BAD" w:rsidRPr="00996B96" w:rsidRDefault="00D96BAD" w:rsidP="00AE48D2">
            <w:pPr>
              <w:pStyle w:val="NoSpacing"/>
              <w:rPr>
                <w:rFonts w:ascii="Trebuchet MS" w:hAnsi="Trebuchet MS" w:cs="Tahoma"/>
                <w:b/>
                <w:bCs/>
                <w:szCs w:val="20"/>
              </w:rPr>
            </w:pPr>
            <w:r w:rsidRPr="00996B96">
              <w:rPr>
                <w:rFonts w:ascii="Trebuchet MS" w:hAnsi="Trebuchet MS" w:cs="Tahoma"/>
                <w:b/>
                <w:bCs/>
                <w:szCs w:val="20"/>
              </w:rPr>
              <w:t>Date of Birth</w:t>
            </w:r>
          </w:p>
        </w:tc>
        <w:tc>
          <w:tcPr>
            <w:tcW w:w="30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D96BAD" w:rsidRPr="00E8513F" w:rsidRDefault="00E8513F" w:rsidP="00AE48D2">
            <w:pPr>
              <w:pStyle w:val="NoSpacing"/>
              <w:rPr>
                <w:rFonts w:ascii="Trebuchet MS" w:hAnsi="Trebuchet MS" w:cs="Segoe UI"/>
                <w:bCs/>
                <w:color w:val="000000" w:themeColor="text1"/>
                <w:szCs w:val="20"/>
                <w:lang w:val="en-US"/>
              </w:rPr>
            </w:pPr>
            <w:r w:rsidRPr="00E8513F">
              <w:rPr>
                <w:rFonts w:ascii="Trebuchet MS" w:hAnsi="Trebuchet MS" w:cs="Segoe UI"/>
                <w:bCs/>
                <w:color w:val="000000" w:themeColor="text1"/>
                <w:szCs w:val="20"/>
                <w:lang w:val="en-US"/>
              </w:rPr>
              <w:t>13-09-1986</w:t>
            </w:r>
          </w:p>
        </w:tc>
      </w:tr>
      <w:tr w:rsidR="00D96BAD" w:rsidRPr="00996B96" w:rsidTr="00AE48D2">
        <w:trPr>
          <w:trHeight w:val="262"/>
        </w:trPr>
        <w:tc>
          <w:tcPr>
            <w:tcW w:w="2443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D96BAD" w:rsidRPr="00996B96" w:rsidRDefault="00D96BAD" w:rsidP="00AE48D2">
            <w:pPr>
              <w:pStyle w:val="NoSpacing"/>
              <w:rPr>
                <w:rFonts w:ascii="Trebuchet MS" w:hAnsi="Trebuchet MS" w:cs="Tahoma"/>
                <w:b/>
                <w:bCs/>
                <w:szCs w:val="20"/>
              </w:rPr>
            </w:pPr>
            <w:r w:rsidRPr="00996B96">
              <w:rPr>
                <w:rFonts w:ascii="Trebuchet MS" w:hAnsi="Trebuchet MS" w:cs="Tahoma"/>
                <w:b/>
                <w:bCs/>
                <w:szCs w:val="20"/>
              </w:rPr>
              <w:t>Sex</w:t>
            </w:r>
          </w:p>
        </w:tc>
        <w:tc>
          <w:tcPr>
            <w:tcW w:w="2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uto"/>
            </w:tcBorders>
            <w:vAlign w:val="center"/>
          </w:tcPr>
          <w:p w:rsidR="00D96BAD" w:rsidRPr="00B66708" w:rsidRDefault="00D96BAD" w:rsidP="00AE48D2">
            <w:pPr>
              <w:pStyle w:val="NoSpacing"/>
              <w:rPr>
                <w:rFonts w:ascii="Trebuchet MS" w:hAnsi="Trebuchet MS" w:cs="Tahoma"/>
                <w:bCs/>
                <w:color w:val="000000" w:themeColor="text1"/>
                <w:szCs w:val="20"/>
              </w:rPr>
            </w:pPr>
            <w:r w:rsidRPr="00B66708">
              <w:rPr>
                <w:rFonts w:ascii="Trebuchet MS" w:hAnsi="Trebuchet MS" w:cs="Tahoma"/>
                <w:bCs/>
                <w:color w:val="000000" w:themeColor="text1"/>
                <w:szCs w:val="20"/>
              </w:rPr>
              <w:t>Male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D96BAD" w:rsidRPr="00996B96" w:rsidRDefault="00D96BAD" w:rsidP="00AE48D2">
            <w:pPr>
              <w:pStyle w:val="NoSpacing"/>
              <w:rPr>
                <w:rFonts w:ascii="Trebuchet MS" w:hAnsi="Trebuchet MS" w:cs="Tahoma"/>
                <w:b/>
                <w:bCs/>
                <w:szCs w:val="20"/>
              </w:rPr>
            </w:pPr>
            <w:r w:rsidRPr="00996B96">
              <w:rPr>
                <w:rFonts w:ascii="Trebuchet MS" w:hAnsi="Trebuchet MS" w:cs="Tahoma"/>
                <w:b/>
                <w:bCs/>
                <w:szCs w:val="20"/>
              </w:rPr>
              <w:t>Marital Status</w:t>
            </w:r>
          </w:p>
        </w:tc>
        <w:tc>
          <w:tcPr>
            <w:tcW w:w="30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D96BAD" w:rsidRPr="0047231C" w:rsidRDefault="00D96BAD" w:rsidP="00AE48D2">
            <w:pPr>
              <w:pStyle w:val="NoSpacing"/>
              <w:rPr>
                <w:rFonts w:ascii="Trebuchet MS" w:hAnsi="Trebuchet MS" w:cs="Tahoma"/>
                <w:bCs/>
                <w:color w:val="000000" w:themeColor="text1"/>
                <w:szCs w:val="20"/>
              </w:rPr>
            </w:pPr>
            <w:r w:rsidRPr="00AC348A">
              <w:rPr>
                <w:rFonts w:ascii="Trebuchet MS" w:hAnsi="Trebuchet MS" w:cs="Tahoma"/>
                <w:bCs/>
                <w:color w:val="000000" w:themeColor="text1"/>
                <w:szCs w:val="20"/>
                <w:lang w:val="en-US"/>
              </w:rPr>
              <w:t>Married</w:t>
            </w:r>
          </w:p>
        </w:tc>
      </w:tr>
      <w:tr w:rsidR="00D96BAD" w:rsidRPr="00996B96" w:rsidTr="00D9616F">
        <w:trPr>
          <w:trHeight w:val="262"/>
        </w:trPr>
        <w:tc>
          <w:tcPr>
            <w:tcW w:w="2443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D96BAD" w:rsidRPr="00996B96" w:rsidRDefault="00D96BAD" w:rsidP="00AE48D2">
            <w:pPr>
              <w:pStyle w:val="NoSpacing"/>
              <w:rPr>
                <w:rFonts w:ascii="Trebuchet MS" w:hAnsi="Trebuchet MS" w:cs="Tahoma"/>
                <w:b/>
                <w:bCs/>
                <w:szCs w:val="20"/>
              </w:rPr>
            </w:pPr>
            <w:r w:rsidRPr="00996B96">
              <w:rPr>
                <w:rFonts w:ascii="Trebuchet MS" w:hAnsi="Trebuchet MS" w:cs="Tahoma"/>
                <w:b/>
                <w:bCs/>
                <w:szCs w:val="20"/>
              </w:rPr>
              <w:t>Nationality</w:t>
            </w:r>
          </w:p>
        </w:tc>
        <w:tc>
          <w:tcPr>
            <w:tcW w:w="2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uto"/>
            </w:tcBorders>
            <w:vAlign w:val="center"/>
          </w:tcPr>
          <w:p w:rsidR="00D96BAD" w:rsidRPr="00B66708" w:rsidRDefault="00D96BAD" w:rsidP="00AE48D2">
            <w:pPr>
              <w:pStyle w:val="NoSpacing"/>
              <w:rPr>
                <w:rFonts w:ascii="Trebuchet MS" w:hAnsi="Trebuchet MS" w:cs="Tahoma"/>
                <w:bCs/>
                <w:color w:val="000000" w:themeColor="text1"/>
                <w:szCs w:val="20"/>
              </w:rPr>
            </w:pPr>
            <w:r w:rsidRPr="00B66708">
              <w:rPr>
                <w:rFonts w:ascii="Trebuchet MS" w:hAnsi="Trebuchet MS" w:cs="Tahoma"/>
                <w:bCs/>
                <w:color w:val="000000" w:themeColor="text1"/>
                <w:szCs w:val="20"/>
              </w:rPr>
              <w:t>Indian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6" w:space="0" w:color="A6A6A6"/>
            </w:tcBorders>
            <w:vAlign w:val="center"/>
          </w:tcPr>
          <w:p w:rsidR="00D96BAD" w:rsidRPr="00996B96" w:rsidRDefault="00D96BAD" w:rsidP="00AE48D2">
            <w:pPr>
              <w:pStyle w:val="NoSpacing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D96BAD" w:rsidRPr="0047231C" w:rsidRDefault="00D96BAD" w:rsidP="00AE48D2">
            <w:pPr>
              <w:pStyle w:val="NoSpacing"/>
              <w:rPr>
                <w:rFonts w:ascii="Trebuchet MS" w:hAnsi="Trebuchet MS" w:cs="Tahoma"/>
                <w:bCs/>
                <w:color w:val="000000" w:themeColor="text1"/>
                <w:szCs w:val="20"/>
              </w:rPr>
            </w:pPr>
          </w:p>
        </w:tc>
      </w:tr>
      <w:tr w:rsidR="00D96BAD" w:rsidRPr="00996B96" w:rsidTr="00D9616F">
        <w:trPr>
          <w:trHeight w:val="262"/>
        </w:trPr>
        <w:tc>
          <w:tcPr>
            <w:tcW w:w="2443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D96BAD" w:rsidRPr="00996B96" w:rsidRDefault="00D96BAD" w:rsidP="00AE48D2">
            <w:pPr>
              <w:pStyle w:val="NoSpacing"/>
              <w:rPr>
                <w:rFonts w:ascii="Trebuchet MS" w:hAnsi="Trebuchet MS" w:cs="Tahoma"/>
                <w:b/>
                <w:bCs/>
                <w:szCs w:val="20"/>
              </w:rPr>
            </w:pPr>
            <w:r w:rsidRPr="00996B96">
              <w:rPr>
                <w:rFonts w:ascii="Trebuchet MS" w:hAnsi="Trebuchet MS" w:cs="Tahoma"/>
                <w:b/>
                <w:bCs/>
                <w:szCs w:val="20"/>
              </w:rPr>
              <w:t>Age</w:t>
            </w:r>
          </w:p>
        </w:tc>
        <w:tc>
          <w:tcPr>
            <w:tcW w:w="256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uto"/>
            </w:tcBorders>
            <w:vAlign w:val="center"/>
          </w:tcPr>
          <w:p w:rsidR="00D96BAD" w:rsidRPr="00B66708" w:rsidRDefault="00D96BAD" w:rsidP="00AE48D2">
            <w:pPr>
              <w:pStyle w:val="NoSpacing"/>
              <w:rPr>
                <w:rFonts w:ascii="Trebuchet MS" w:hAnsi="Trebuchet MS" w:cs="Segoe UI"/>
                <w:bCs/>
                <w:color w:val="000000" w:themeColor="text1"/>
                <w:szCs w:val="20"/>
              </w:rPr>
            </w:pPr>
            <w:r>
              <w:rPr>
                <w:rFonts w:ascii="Trebuchet MS" w:hAnsi="Trebuchet MS" w:cs="Segoe UI"/>
                <w:bCs/>
                <w:color w:val="000000" w:themeColor="text1"/>
                <w:szCs w:val="20"/>
              </w:rPr>
              <w:t>2</w:t>
            </w:r>
            <w:r w:rsidR="00E8513F">
              <w:rPr>
                <w:rFonts w:ascii="Trebuchet MS" w:hAnsi="Trebuchet MS" w:cs="Segoe UI"/>
                <w:bCs/>
                <w:color w:val="000000" w:themeColor="text1"/>
                <w:szCs w:val="20"/>
              </w:rPr>
              <w:t>9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4" w:space="0" w:color="auto"/>
              <w:bottom w:val="single" w:sz="6" w:space="0" w:color="A6A6A6"/>
              <w:right w:val="single" w:sz="6" w:space="0" w:color="A6A6A6"/>
            </w:tcBorders>
            <w:vAlign w:val="center"/>
          </w:tcPr>
          <w:p w:rsidR="00D96BAD" w:rsidRPr="00996B96" w:rsidRDefault="00D96BAD" w:rsidP="00AE48D2">
            <w:pPr>
              <w:pStyle w:val="NoSpacing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  <w:tc>
          <w:tcPr>
            <w:tcW w:w="30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:rsidR="00D96BAD" w:rsidRPr="00E8513F" w:rsidRDefault="00D96BAD" w:rsidP="00AE48D2">
            <w:pPr>
              <w:pStyle w:val="NoSpacing"/>
              <w:rPr>
                <w:rFonts w:ascii="Trebuchet MS" w:hAnsi="Trebuchet MS" w:cs="Tahoma"/>
                <w:bCs/>
                <w:color w:val="000000" w:themeColor="text1"/>
                <w:szCs w:val="20"/>
                <w:lang w:val="en-US"/>
              </w:rPr>
            </w:pPr>
          </w:p>
        </w:tc>
      </w:tr>
    </w:tbl>
    <w:p w:rsidR="00D96BAD" w:rsidRDefault="00D96BAD" w:rsidP="00D96BAD"/>
    <w:sectPr w:rsidR="00D96BAD" w:rsidSect="007379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080" w:bottom="360" w:left="108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B3" w:rsidRPr="00B94589" w:rsidRDefault="00000CB3" w:rsidP="002D465E">
      <w:pPr>
        <w:spacing w:after="0" w:line="240" w:lineRule="auto"/>
      </w:pPr>
      <w:r>
        <w:separator/>
      </w:r>
    </w:p>
  </w:endnote>
  <w:endnote w:type="continuationSeparator" w:id="0">
    <w:p w:rsidR="00000CB3" w:rsidRPr="00B94589" w:rsidRDefault="00000CB3" w:rsidP="002D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1E" w:rsidRDefault="00766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28" w:rsidRPr="002D465E" w:rsidRDefault="008E1F28" w:rsidP="00AE48D2">
    <w:pPr>
      <w:pStyle w:val="Footer"/>
      <w:pBdr>
        <w:top w:val="single" w:sz="4" w:space="1" w:color="D9D9D9" w:themeColor="background1" w:themeShade="D9"/>
      </w:pBdr>
    </w:pPr>
    <w:r>
      <w:t xml:space="preserve">Resume of </w:t>
    </w:r>
    <w:r w:rsidRPr="00AE48D2">
      <w:rPr>
        <w:rFonts w:ascii="Trebuchet MS" w:hAnsi="Trebuchet MS"/>
        <w:b/>
        <w:sz w:val="20"/>
        <w:szCs w:val="20"/>
      </w:rPr>
      <w:t>A. Abdul Khadhar</w:t>
    </w:r>
    <w:r w:rsidR="00BC34D0">
      <w:fldChar w:fldCharType="begin"/>
    </w:r>
    <w:r>
      <w:instrText xml:space="preserve"> PAGE   \* MERGEFORMAT </w:instrText>
    </w:r>
    <w:r w:rsidR="00BC34D0">
      <w:fldChar w:fldCharType="separate"/>
    </w:r>
    <w:r w:rsidR="00D9616F" w:rsidRPr="00D9616F">
      <w:rPr>
        <w:b/>
        <w:bCs/>
        <w:noProof/>
      </w:rPr>
      <w:t>4</w:t>
    </w:r>
    <w:r w:rsidR="00BC34D0"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AA0BF2">
      <w:rPr>
        <w:color w:val="808080" w:themeColor="background1" w:themeShade="80"/>
        <w:spacing w:val="60"/>
      </w:rPr>
      <w:t>Page</w:t>
    </w:r>
    <w:r>
      <w:tab/>
    </w:r>
  </w:p>
  <w:p w:rsidR="008E1F28" w:rsidRPr="004A0B8A" w:rsidRDefault="008E1F28" w:rsidP="00AE48D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1E" w:rsidRDefault="00766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B3" w:rsidRPr="00B94589" w:rsidRDefault="00000CB3" w:rsidP="002D465E">
      <w:pPr>
        <w:spacing w:after="0" w:line="240" w:lineRule="auto"/>
      </w:pPr>
      <w:r>
        <w:separator/>
      </w:r>
    </w:p>
  </w:footnote>
  <w:footnote w:type="continuationSeparator" w:id="0">
    <w:p w:rsidR="00000CB3" w:rsidRPr="00B94589" w:rsidRDefault="00000CB3" w:rsidP="002D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1E" w:rsidRDefault="00766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1E" w:rsidRDefault="00766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1E" w:rsidRDefault="00766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A8E"/>
    <w:multiLevelType w:val="multilevel"/>
    <w:tmpl w:val="0C46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F312E"/>
    <w:multiLevelType w:val="hybridMultilevel"/>
    <w:tmpl w:val="E0E2E7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22042"/>
    <w:multiLevelType w:val="multilevel"/>
    <w:tmpl w:val="66FA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E18A2"/>
    <w:multiLevelType w:val="hybridMultilevel"/>
    <w:tmpl w:val="5B0A0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B7108"/>
    <w:multiLevelType w:val="hybridMultilevel"/>
    <w:tmpl w:val="EBF49860"/>
    <w:lvl w:ilvl="0" w:tplc="2E6426BE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742BD"/>
    <w:multiLevelType w:val="hybridMultilevel"/>
    <w:tmpl w:val="75607C48"/>
    <w:lvl w:ilvl="0" w:tplc="7A42A0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269C"/>
    <w:multiLevelType w:val="multilevel"/>
    <w:tmpl w:val="D6A6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D6E89"/>
    <w:multiLevelType w:val="hybridMultilevel"/>
    <w:tmpl w:val="8DA218E2"/>
    <w:lvl w:ilvl="0" w:tplc="D0920FE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63E23"/>
    <w:multiLevelType w:val="hybridMultilevel"/>
    <w:tmpl w:val="EEB4FF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7078C"/>
    <w:multiLevelType w:val="hybridMultilevel"/>
    <w:tmpl w:val="869232E0"/>
    <w:lvl w:ilvl="0" w:tplc="0862E85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E0E8E"/>
    <w:multiLevelType w:val="hybridMultilevel"/>
    <w:tmpl w:val="5C5834D6"/>
    <w:lvl w:ilvl="0" w:tplc="9A542BE6">
      <w:start w:val="1"/>
      <w:numFmt w:val="upperLetter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160051C"/>
    <w:multiLevelType w:val="hybridMultilevel"/>
    <w:tmpl w:val="72583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6420A"/>
    <w:multiLevelType w:val="hybridMultilevel"/>
    <w:tmpl w:val="D32831DE"/>
    <w:lvl w:ilvl="0" w:tplc="56FEC63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84011"/>
    <w:multiLevelType w:val="hybridMultilevel"/>
    <w:tmpl w:val="A7FCF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155B8"/>
    <w:multiLevelType w:val="hybridMultilevel"/>
    <w:tmpl w:val="669E53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59553C"/>
    <w:multiLevelType w:val="hybridMultilevel"/>
    <w:tmpl w:val="5C964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05EF4"/>
    <w:multiLevelType w:val="multilevel"/>
    <w:tmpl w:val="FB7C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75B83"/>
    <w:multiLevelType w:val="multilevel"/>
    <w:tmpl w:val="CF16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BA00F4"/>
    <w:multiLevelType w:val="hybridMultilevel"/>
    <w:tmpl w:val="79088952"/>
    <w:lvl w:ilvl="0" w:tplc="2E6426BE">
      <w:start w:val="1"/>
      <w:numFmt w:val="bullet"/>
      <w:lvlText w:val="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15"/>
  </w:num>
  <w:num w:numId="13">
    <w:abstractNumId w:val="1"/>
  </w:num>
  <w:num w:numId="14">
    <w:abstractNumId w:val="17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6BAD"/>
    <w:rsid w:val="00000CB3"/>
    <w:rsid w:val="00003FC2"/>
    <w:rsid w:val="00015E23"/>
    <w:rsid w:val="000421F9"/>
    <w:rsid w:val="00073E3D"/>
    <w:rsid w:val="000A06D6"/>
    <w:rsid w:val="000A21FC"/>
    <w:rsid w:val="000B7520"/>
    <w:rsid w:val="000D408C"/>
    <w:rsid w:val="000D4410"/>
    <w:rsid w:val="000D74BB"/>
    <w:rsid w:val="000F6F9E"/>
    <w:rsid w:val="00101482"/>
    <w:rsid w:val="001062F0"/>
    <w:rsid w:val="00131306"/>
    <w:rsid w:val="00142613"/>
    <w:rsid w:val="00143CC5"/>
    <w:rsid w:val="00151C32"/>
    <w:rsid w:val="00152365"/>
    <w:rsid w:val="00160802"/>
    <w:rsid w:val="00162383"/>
    <w:rsid w:val="001669F8"/>
    <w:rsid w:val="001845C0"/>
    <w:rsid w:val="001C6056"/>
    <w:rsid w:val="0021009F"/>
    <w:rsid w:val="00210E54"/>
    <w:rsid w:val="00234B9A"/>
    <w:rsid w:val="00242C01"/>
    <w:rsid w:val="00274649"/>
    <w:rsid w:val="002803C3"/>
    <w:rsid w:val="0029389C"/>
    <w:rsid w:val="00295D04"/>
    <w:rsid w:val="0029794A"/>
    <w:rsid w:val="002B7017"/>
    <w:rsid w:val="002D465E"/>
    <w:rsid w:val="003032CC"/>
    <w:rsid w:val="00313A00"/>
    <w:rsid w:val="003167E2"/>
    <w:rsid w:val="00334A10"/>
    <w:rsid w:val="0037208B"/>
    <w:rsid w:val="003917A9"/>
    <w:rsid w:val="003B0208"/>
    <w:rsid w:val="003B5496"/>
    <w:rsid w:val="003B64FC"/>
    <w:rsid w:val="003B6FEF"/>
    <w:rsid w:val="003C7D0F"/>
    <w:rsid w:val="003E19EA"/>
    <w:rsid w:val="003E7CA7"/>
    <w:rsid w:val="003F086B"/>
    <w:rsid w:val="003F435E"/>
    <w:rsid w:val="003F63A0"/>
    <w:rsid w:val="0041604D"/>
    <w:rsid w:val="00420353"/>
    <w:rsid w:val="00421D06"/>
    <w:rsid w:val="004241B5"/>
    <w:rsid w:val="00441566"/>
    <w:rsid w:val="0044442B"/>
    <w:rsid w:val="00447634"/>
    <w:rsid w:val="0046289D"/>
    <w:rsid w:val="00462D7C"/>
    <w:rsid w:val="00473219"/>
    <w:rsid w:val="00483CF8"/>
    <w:rsid w:val="004C15C7"/>
    <w:rsid w:val="004D57AA"/>
    <w:rsid w:val="004E46CC"/>
    <w:rsid w:val="004E4B80"/>
    <w:rsid w:val="004F1A64"/>
    <w:rsid w:val="0050426D"/>
    <w:rsid w:val="005077F6"/>
    <w:rsid w:val="00511D6A"/>
    <w:rsid w:val="0051719F"/>
    <w:rsid w:val="00531094"/>
    <w:rsid w:val="00533009"/>
    <w:rsid w:val="00535A3B"/>
    <w:rsid w:val="005514EF"/>
    <w:rsid w:val="00563A46"/>
    <w:rsid w:val="00567F1E"/>
    <w:rsid w:val="005730FB"/>
    <w:rsid w:val="00580318"/>
    <w:rsid w:val="0058514C"/>
    <w:rsid w:val="00596142"/>
    <w:rsid w:val="005A5D0D"/>
    <w:rsid w:val="005B253B"/>
    <w:rsid w:val="005E337F"/>
    <w:rsid w:val="005E45FE"/>
    <w:rsid w:val="005E4FF5"/>
    <w:rsid w:val="00605B7E"/>
    <w:rsid w:val="00640426"/>
    <w:rsid w:val="00655897"/>
    <w:rsid w:val="00663CDF"/>
    <w:rsid w:val="00674A94"/>
    <w:rsid w:val="00695C3B"/>
    <w:rsid w:val="006A3E24"/>
    <w:rsid w:val="006B2004"/>
    <w:rsid w:val="006C1946"/>
    <w:rsid w:val="006C4EAD"/>
    <w:rsid w:val="006E6FFE"/>
    <w:rsid w:val="006F2E14"/>
    <w:rsid w:val="006F7A84"/>
    <w:rsid w:val="00703CB1"/>
    <w:rsid w:val="007105A6"/>
    <w:rsid w:val="00727B03"/>
    <w:rsid w:val="0073796F"/>
    <w:rsid w:val="00741E84"/>
    <w:rsid w:val="007441AE"/>
    <w:rsid w:val="00753CFE"/>
    <w:rsid w:val="0076621E"/>
    <w:rsid w:val="007700E3"/>
    <w:rsid w:val="00772719"/>
    <w:rsid w:val="0078595E"/>
    <w:rsid w:val="00797A8A"/>
    <w:rsid w:val="007C211D"/>
    <w:rsid w:val="007C4DB4"/>
    <w:rsid w:val="007D44EF"/>
    <w:rsid w:val="007E3024"/>
    <w:rsid w:val="007E68B1"/>
    <w:rsid w:val="007F40E9"/>
    <w:rsid w:val="007F6FB7"/>
    <w:rsid w:val="007F7EE3"/>
    <w:rsid w:val="007F7FD8"/>
    <w:rsid w:val="00800B79"/>
    <w:rsid w:val="00811A21"/>
    <w:rsid w:val="008205CD"/>
    <w:rsid w:val="0082635F"/>
    <w:rsid w:val="0084045B"/>
    <w:rsid w:val="0085576E"/>
    <w:rsid w:val="008850C0"/>
    <w:rsid w:val="008878A4"/>
    <w:rsid w:val="008A1EDA"/>
    <w:rsid w:val="008C1A0F"/>
    <w:rsid w:val="008E1D8C"/>
    <w:rsid w:val="008E1F28"/>
    <w:rsid w:val="008F52E0"/>
    <w:rsid w:val="008F63EC"/>
    <w:rsid w:val="00902E5F"/>
    <w:rsid w:val="0091190F"/>
    <w:rsid w:val="00945E75"/>
    <w:rsid w:val="009536AA"/>
    <w:rsid w:val="009615F8"/>
    <w:rsid w:val="009717BC"/>
    <w:rsid w:val="00984448"/>
    <w:rsid w:val="009861AC"/>
    <w:rsid w:val="009862F9"/>
    <w:rsid w:val="009B12EE"/>
    <w:rsid w:val="009B45FA"/>
    <w:rsid w:val="009C5E17"/>
    <w:rsid w:val="009E2E6C"/>
    <w:rsid w:val="009E342D"/>
    <w:rsid w:val="009F4463"/>
    <w:rsid w:val="00A0286A"/>
    <w:rsid w:val="00A053F8"/>
    <w:rsid w:val="00A06B75"/>
    <w:rsid w:val="00A06E94"/>
    <w:rsid w:val="00A142B5"/>
    <w:rsid w:val="00A2333B"/>
    <w:rsid w:val="00A34F9D"/>
    <w:rsid w:val="00A438E0"/>
    <w:rsid w:val="00A54F55"/>
    <w:rsid w:val="00A90601"/>
    <w:rsid w:val="00A9583D"/>
    <w:rsid w:val="00AA2BC2"/>
    <w:rsid w:val="00AB7918"/>
    <w:rsid w:val="00AC228C"/>
    <w:rsid w:val="00AC2C0F"/>
    <w:rsid w:val="00AE48D2"/>
    <w:rsid w:val="00AE73A4"/>
    <w:rsid w:val="00AF28F6"/>
    <w:rsid w:val="00AF5260"/>
    <w:rsid w:val="00AF5D01"/>
    <w:rsid w:val="00AF5E49"/>
    <w:rsid w:val="00B47236"/>
    <w:rsid w:val="00B50CED"/>
    <w:rsid w:val="00B5368D"/>
    <w:rsid w:val="00B8161D"/>
    <w:rsid w:val="00B817D4"/>
    <w:rsid w:val="00B81920"/>
    <w:rsid w:val="00B82FBC"/>
    <w:rsid w:val="00B92E95"/>
    <w:rsid w:val="00BB681E"/>
    <w:rsid w:val="00BC0C96"/>
    <w:rsid w:val="00BC34D0"/>
    <w:rsid w:val="00BE1CFC"/>
    <w:rsid w:val="00C11F0F"/>
    <w:rsid w:val="00C15EA4"/>
    <w:rsid w:val="00C3219C"/>
    <w:rsid w:val="00C32C5B"/>
    <w:rsid w:val="00C33C6F"/>
    <w:rsid w:val="00C3665C"/>
    <w:rsid w:val="00C43367"/>
    <w:rsid w:val="00C642FA"/>
    <w:rsid w:val="00C75AD6"/>
    <w:rsid w:val="00C90BC3"/>
    <w:rsid w:val="00C957EE"/>
    <w:rsid w:val="00C95C1B"/>
    <w:rsid w:val="00C96325"/>
    <w:rsid w:val="00CD6FA5"/>
    <w:rsid w:val="00D11F61"/>
    <w:rsid w:val="00D44DEC"/>
    <w:rsid w:val="00D7066C"/>
    <w:rsid w:val="00D7517C"/>
    <w:rsid w:val="00D809F3"/>
    <w:rsid w:val="00D81189"/>
    <w:rsid w:val="00D91287"/>
    <w:rsid w:val="00D95FFE"/>
    <w:rsid w:val="00D9616F"/>
    <w:rsid w:val="00D96BAD"/>
    <w:rsid w:val="00D97E8E"/>
    <w:rsid w:val="00DB5305"/>
    <w:rsid w:val="00DC36DE"/>
    <w:rsid w:val="00DF31E5"/>
    <w:rsid w:val="00E058C8"/>
    <w:rsid w:val="00E16DEB"/>
    <w:rsid w:val="00E37524"/>
    <w:rsid w:val="00E557B0"/>
    <w:rsid w:val="00E61016"/>
    <w:rsid w:val="00E637CE"/>
    <w:rsid w:val="00E64481"/>
    <w:rsid w:val="00E75FBA"/>
    <w:rsid w:val="00E8513F"/>
    <w:rsid w:val="00EA1AD8"/>
    <w:rsid w:val="00EB179F"/>
    <w:rsid w:val="00EC13B1"/>
    <w:rsid w:val="00ED5CCF"/>
    <w:rsid w:val="00EE36BC"/>
    <w:rsid w:val="00EE50FF"/>
    <w:rsid w:val="00F02560"/>
    <w:rsid w:val="00F24D7A"/>
    <w:rsid w:val="00F35BE3"/>
    <w:rsid w:val="00F77FF4"/>
    <w:rsid w:val="00F96F12"/>
    <w:rsid w:val="00FA01DC"/>
    <w:rsid w:val="00FB4ABF"/>
    <w:rsid w:val="00FB6AD6"/>
    <w:rsid w:val="00FB78C1"/>
    <w:rsid w:val="00FC48C5"/>
    <w:rsid w:val="00FD3E23"/>
    <w:rsid w:val="00FF439C"/>
    <w:rsid w:val="00FF74B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C0"/>
  </w:style>
  <w:style w:type="paragraph" w:styleId="Heading2">
    <w:name w:val="heading 2"/>
    <w:basedOn w:val="Normal"/>
    <w:link w:val="Heading2Char"/>
    <w:uiPriority w:val="9"/>
    <w:qFormat/>
    <w:rsid w:val="00ED5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6BAD"/>
    <w:pPr>
      <w:spacing w:after="0" w:line="240" w:lineRule="auto"/>
    </w:pPr>
    <w:rPr>
      <w:rFonts w:ascii="NewsGoth BT" w:eastAsia="Calibri" w:hAnsi="NewsGoth BT" w:cs="Times New Roman"/>
      <w:color w:val="000000"/>
      <w:sz w:val="20"/>
      <w:lang w:val="en-IN"/>
    </w:rPr>
  </w:style>
  <w:style w:type="table" w:styleId="TableGrid">
    <w:name w:val="Table Grid"/>
    <w:basedOn w:val="TableNormal"/>
    <w:uiPriority w:val="59"/>
    <w:rsid w:val="00D96B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D96BAD"/>
    <w:rPr>
      <w:rFonts w:ascii="NewsGoth BT" w:eastAsia="Calibri" w:hAnsi="NewsGoth BT" w:cs="Times New Roman"/>
      <w:color w:val="000000"/>
      <w:sz w:val="20"/>
      <w:lang w:val="en-IN"/>
    </w:rPr>
  </w:style>
  <w:style w:type="paragraph" w:styleId="BlockText">
    <w:name w:val="Block Text"/>
    <w:basedOn w:val="Normal"/>
    <w:rsid w:val="00D96BAD"/>
    <w:pPr>
      <w:spacing w:after="0"/>
      <w:ind w:left="720" w:right="720"/>
      <w:jc w:val="both"/>
    </w:pPr>
    <w:rPr>
      <w:rFonts w:ascii="Times New Roman" w:eastAsia="Times New Roman" w:hAnsi="Times New Roman" w:cs="Times New Roman"/>
      <w:color w:val="0000FF"/>
      <w:szCs w:val="24"/>
    </w:rPr>
  </w:style>
  <w:style w:type="paragraph" w:styleId="ListParagraph">
    <w:name w:val="List Paragraph"/>
    <w:basedOn w:val="Normal"/>
    <w:uiPriority w:val="34"/>
    <w:qFormat/>
    <w:rsid w:val="00D96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BA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AD"/>
  </w:style>
  <w:style w:type="paragraph" w:styleId="BalloonText">
    <w:name w:val="Balloon Text"/>
    <w:basedOn w:val="Normal"/>
    <w:link w:val="BalloonTextChar"/>
    <w:uiPriority w:val="99"/>
    <w:semiHidden/>
    <w:unhideWhenUsed/>
    <w:rsid w:val="00E8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5E"/>
  </w:style>
  <w:style w:type="paragraph" w:customStyle="1" w:styleId="mc-text">
    <w:name w:val="mc-text"/>
    <w:basedOn w:val="Normal"/>
    <w:rsid w:val="00A1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aliases w:val=" Char"/>
    <w:basedOn w:val="Normal"/>
    <w:link w:val="NormalIndentChar"/>
    <w:rsid w:val="00F24D7A"/>
    <w:pPr>
      <w:spacing w:after="0" w:line="240" w:lineRule="auto"/>
      <w:ind w:left="720"/>
    </w:pPr>
    <w:rPr>
      <w:rFonts w:ascii="Tahoma" w:eastAsia="Calibri" w:hAnsi="Tahoma" w:cs="Times New Roman"/>
      <w:sz w:val="24"/>
      <w:szCs w:val="24"/>
    </w:rPr>
  </w:style>
  <w:style w:type="character" w:customStyle="1" w:styleId="NormalIndentChar">
    <w:name w:val="Normal Indent Char"/>
    <w:aliases w:val=" Char Char"/>
    <w:link w:val="NormalIndent"/>
    <w:locked/>
    <w:rsid w:val="00F24D7A"/>
    <w:rPr>
      <w:rFonts w:ascii="Tahoma" w:eastAsia="Calibri" w:hAnsi="Tahoma" w:cs="Times New Roman"/>
      <w:sz w:val="24"/>
      <w:szCs w:val="24"/>
    </w:rPr>
  </w:style>
  <w:style w:type="paragraph" w:customStyle="1" w:styleId="BaseText">
    <w:name w:val="Base Text"/>
    <w:basedOn w:val="Normal"/>
    <w:rsid w:val="00F24D7A"/>
    <w:pPr>
      <w:spacing w:after="120" w:line="240" w:lineRule="auto"/>
      <w:ind w:left="288"/>
    </w:pPr>
    <w:rPr>
      <w:rFonts w:ascii="Arial" w:eastAsia="Times New Roman" w:hAnsi="Arial" w:cs="Times New Roman"/>
      <w:szCs w:val="24"/>
      <w:lang w:val="en-AU"/>
    </w:rPr>
  </w:style>
  <w:style w:type="character" w:customStyle="1" w:styleId="apple-converted-space">
    <w:name w:val="apple-converted-space"/>
    <w:basedOn w:val="DefaultParagraphFont"/>
    <w:rsid w:val="007C211D"/>
  </w:style>
  <w:style w:type="character" w:customStyle="1" w:styleId="Heading2Char">
    <w:name w:val="Heading 2 Char"/>
    <w:basedOn w:val="DefaultParagraphFont"/>
    <w:link w:val="Heading2"/>
    <w:uiPriority w:val="9"/>
    <w:rsid w:val="00ED5C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D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-content">
    <w:name w:val="button-content"/>
    <w:basedOn w:val="DefaultParagraphFont"/>
    <w:rsid w:val="00ED5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</cp:lastModifiedBy>
  <cp:revision>235</cp:revision>
  <cp:lastPrinted>2015-12-28T12:11:00Z</cp:lastPrinted>
  <dcterms:created xsi:type="dcterms:W3CDTF">2015-12-15T12:24:00Z</dcterms:created>
  <dcterms:modified xsi:type="dcterms:W3CDTF">2016-04-09T10:52:00Z</dcterms:modified>
</cp:coreProperties>
</file>