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31" w:rsidRDefault="00901B31"/>
    <w:p w:rsidR="00901B31" w:rsidRPr="00817248" w:rsidRDefault="00901B31" w:rsidP="00901B31">
      <w:pPr>
        <w:rPr>
          <w:b/>
        </w:rPr>
      </w:pPr>
      <w:r w:rsidRPr="00817248">
        <w:rPr>
          <w:b/>
        </w:rPr>
        <w:t xml:space="preserve">First Name of Application CV No </w:t>
      </w:r>
      <w:r>
        <w:rPr>
          <w:b/>
        </w:rPr>
        <w:t>1649334</w:t>
      </w:r>
    </w:p>
    <w:p w:rsidR="00901B31" w:rsidRDefault="00901B31" w:rsidP="00901B31">
      <w:proofErr w:type="spellStart"/>
      <w:r>
        <w:t>Whatsapp</w:t>
      </w:r>
      <w:proofErr w:type="spellEnd"/>
      <w:r>
        <w:t xml:space="preserve"> Mobile: +971504753686 </w:t>
      </w:r>
    </w:p>
    <w:p w:rsidR="00901B31" w:rsidRDefault="00901B31" w:rsidP="00901B31">
      <w:pPr>
        <w:rPr>
          <w:noProof/>
          <w:lang w:eastAsia="en-IN"/>
        </w:rPr>
      </w:pPr>
      <w:r>
        <w:rPr>
          <w:noProof/>
          <w:lang w:eastAsia="en-IN"/>
        </w:rPr>
        <w:drawing>
          <wp:inline distT="0" distB="0" distL="0" distR="0" wp14:anchorId="3F9D06E4" wp14:editId="061E257C">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901B31" w:rsidRDefault="00901B31" w:rsidP="00901B31">
      <w:pPr>
        <w:rPr>
          <w:noProof/>
          <w:lang w:eastAsia="en-IN"/>
        </w:rPr>
      </w:pPr>
      <w:r>
        <w:rPr>
          <w:noProof/>
          <w:lang w:eastAsia="en-IN"/>
        </w:rPr>
        <w:t>To get contact details of this candidate Purchase our CV Database Access on this link.</w:t>
      </w:r>
    </w:p>
    <w:p w:rsidR="00901B31" w:rsidRDefault="00901B31" w:rsidP="00901B31">
      <w:hyperlink r:id="rId7" w:history="1">
        <w:r w:rsidRPr="00072D1A">
          <w:rPr>
            <w:rStyle w:val="Hyperlink"/>
          </w:rPr>
          <w:t>http://www.gulfjobseeker.com/employer/services/buycvdatabase.php</w:t>
        </w:r>
      </w:hyperlink>
      <w:r w:rsidR="00487E7B" w:rsidRPr="00331C03">
        <w:t xml:space="preserve">                                                                             </w:t>
      </w:r>
    </w:p>
    <w:p w:rsidR="00487E7B" w:rsidRPr="00331C03" w:rsidRDefault="00487E7B" w:rsidP="00901B31">
      <w:r w:rsidRPr="00331C03">
        <w:t>SUMMARY</w:t>
      </w:r>
    </w:p>
    <w:p w:rsidR="0005503B" w:rsidRDefault="00583927" w:rsidP="00563A38">
      <w:pPr>
        <w:pStyle w:val="NoSpacing"/>
      </w:pPr>
      <w:r w:rsidRPr="00331C03">
        <w:t>Accomplished customer support with finance</w:t>
      </w:r>
      <w:r w:rsidR="00B80BDE">
        <w:t xml:space="preserve"> and government orga</w:t>
      </w:r>
      <w:r w:rsidR="006E0BB8">
        <w:t>niz</w:t>
      </w:r>
      <w:r w:rsidR="00B80BDE">
        <w:t>ation</w:t>
      </w:r>
      <w:r w:rsidRPr="00331C03">
        <w:t xml:space="preserve"> expertise in operations </w:t>
      </w:r>
    </w:p>
    <w:p w:rsidR="00A128FA" w:rsidRPr="00331C03" w:rsidRDefault="00583927" w:rsidP="00563A38">
      <w:pPr>
        <w:pStyle w:val="NoSpacing"/>
      </w:pPr>
      <w:proofErr w:type="gramStart"/>
      <w:r w:rsidRPr="00331C03">
        <w:t>for</w:t>
      </w:r>
      <w:proofErr w:type="gramEnd"/>
      <w:r w:rsidRPr="00331C03">
        <w:t xml:space="preserve"> </w:t>
      </w:r>
      <w:r w:rsidR="00263073">
        <w:t>8</w:t>
      </w:r>
      <w:r w:rsidRPr="00331C03">
        <w:t xml:space="preserve"> years</w:t>
      </w:r>
      <w:r w:rsidR="008E2798">
        <w:t xml:space="preserve"> and 7 years in Information Technology</w:t>
      </w:r>
      <w:r w:rsidRPr="00331C03">
        <w:t xml:space="preserve"> .</w:t>
      </w:r>
      <w:r w:rsidR="00BD45B2">
        <w:t>S</w:t>
      </w:r>
      <w:r w:rsidRPr="00331C03">
        <w:t>trengths include extensive project management being able to blend customer service management with technical skills.</w:t>
      </w:r>
      <w:r w:rsidR="00487E7B" w:rsidRPr="00331C03">
        <w:t xml:space="preserve"> </w:t>
      </w:r>
      <w:r w:rsidRPr="00331C03">
        <w:t xml:space="preserve">Have proven very capable to work cross </w:t>
      </w:r>
      <w:r w:rsidR="00487E7B" w:rsidRPr="00331C03">
        <w:t>–</w:t>
      </w:r>
      <w:r w:rsidRPr="00331C03">
        <w:t xml:space="preserve"> functionally</w:t>
      </w:r>
      <w:r w:rsidR="00487E7B" w:rsidRPr="00331C03">
        <w:t xml:space="preserve"> with outstanding results with effective communication</w:t>
      </w:r>
      <w:r w:rsidRPr="00331C03">
        <w:t xml:space="preserve"> </w:t>
      </w:r>
      <w:proofErr w:type="gramStart"/>
      <w:r w:rsidR="00487E7B" w:rsidRPr="00331C03">
        <w:t>Highly</w:t>
      </w:r>
      <w:proofErr w:type="gramEnd"/>
      <w:r w:rsidR="00487E7B" w:rsidRPr="00331C03">
        <w:t xml:space="preserve"> motivated on business results by developing program.</w:t>
      </w:r>
    </w:p>
    <w:p w:rsidR="005E7BEE" w:rsidRDefault="00487E7B">
      <w:r w:rsidRPr="00331C03">
        <w:t xml:space="preserve">                                                                   </w:t>
      </w:r>
    </w:p>
    <w:p w:rsidR="00487E7B" w:rsidRPr="00331C03" w:rsidRDefault="005E7BEE">
      <w:r>
        <w:t xml:space="preserve">                                                                    </w:t>
      </w:r>
      <w:r w:rsidR="00487E7B" w:rsidRPr="00331C03">
        <w:t xml:space="preserve"> AREAS OF EXPERTISE</w:t>
      </w:r>
    </w:p>
    <w:p w:rsidR="00487E7B" w:rsidRPr="00331C03" w:rsidRDefault="00487E7B"/>
    <w:p w:rsidR="00487E7B" w:rsidRPr="00331C03" w:rsidRDefault="00487E7B" w:rsidP="00FC75A5">
      <w:r w:rsidRPr="00331C03">
        <w:t xml:space="preserve">Call Center Management                                                                                                    Business </w:t>
      </w:r>
      <w:r w:rsidR="00231B51" w:rsidRPr="00331C03">
        <w:t>Analysis</w:t>
      </w:r>
    </w:p>
    <w:p w:rsidR="00487E7B" w:rsidRPr="00331C03" w:rsidRDefault="00F7746D">
      <w:r>
        <w:t>Customer Satisfactory</w:t>
      </w:r>
      <w:r w:rsidR="00487E7B" w:rsidRPr="00331C03">
        <w:t xml:space="preserve">                                                                                                         </w:t>
      </w:r>
      <w:r>
        <w:t xml:space="preserve">System </w:t>
      </w:r>
      <w:r w:rsidR="00231B51">
        <w:t>Analysis</w:t>
      </w:r>
      <w:r w:rsidR="00487E7B" w:rsidRPr="00331C03">
        <w:t xml:space="preserve">   </w:t>
      </w:r>
    </w:p>
    <w:p w:rsidR="004E3E1F" w:rsidRPr="00331C03" w:rsidRDefault="004E3E1F"/>
    <w:p w:rsidR="004E3E1F" w:rsidRPr="009A096D" w:rsidRDefault="004E3E1F">
      <w:r w:rsidRPr="009A096D">
        <w:t xml:space="preserve">                                                             PROFESSIONAL EXPERIENCE</w:t>
      </w:r>
    </w:p>
    <w:p w:rsidR="00331C03" w:rsidRPr="009A096D" w:rsidRDefault="00AD61E1">
      <w:r w:rsidRPr="009A096D">
        <w:t xml:space="preserve">2011- Till date  </w:t>
      </w:r>
      <w:r w:rsidR="009A096D">
        <w:t xml:space="preserve">        M</w:t>
      </w:r>
      <w:r w:rsidR="00563A38" w:rsidRPr="009A096D">
        <w:t>otivate</w:t>
      </w:r>
      <w:r w:rsidRPr="009A096D">
        <w:t xml:space="preserve"> unemployed youth</w:t>
      </w:r>
      <w:r w:rsidR="00563A38" w:rsidRPr="009A096D">
        <w:t xml:space="preserve"> for update skills</w:t>
      </w:r>
      <w:r w:rsidR="00BC69BC">
        <w:t xml:space="preserve">                      </w:t>
      </w:r>
      <w:r w:rsidRPr="009A096D">
        <w:t xml:space="preserve">        Apex Computers</w:t>
      </w:r>
    </w:p>
    <w:p w:rsidR="00AD61E1" w:rsidRDefault="00B74685">
      <w:r>
        <w:t xml:space="preserve">      </w:t>
      </w:r>
      <w:r w:rsidR="009A096D">
        <w:t xml:space="preserve">                              </w:t>
      </w:r>
      <w:r>
        <w:t xml:space="preserve">Postal department            </w:t>
      </w:r>
      <w:r w:rsidR="00BC69BC">
        <w:t xml:space="preserve">                                                                  Apex Computers           </w:t>
      </w:r>
    </w:p>
    <w:p w:rsidR="00B74685" w:rsidRDefault="00B74685">
      <w:r>
        <w:t xml:space="preserve">2009 – 2010              Business Intelligence Engineer                           </w:t>
      </w:r>
      <w:r w:rsidR="00176A2C">
        <w:t xml:space="preserve">                              </w:t>
      </w:r>
      <w:r w:rsidR="00231B51">
        <w:t>PayPal</w:t>
      </w:r>
      <w:r>
        <w:t xml:space="preserve"> India</w:t>
      </w:r>
    </w:p>
    <w:p w:rsidR="00B74685" w:rsidRDefault="00B74685">
      <w:r>
        <w:t>2006 – 2009              Software Engineer                                                                              CSC India</w:t>
      </w:r>
    </w:p>
    <w:p w:rsidR="00B74685" w:rsidRDefault="00B74685">
      <w:r>
        <w:t>2003 – 2006              Software Engineer                                                                              Requital Solutions</w:t>
      </w:r>
    </w:p>
    <w:p w:rsidR="00B74685" w:rsidRDefault="007C447A">
      <w:r>
        <w:t>2001</w:t>
      </w:r>
      <w:proofErr w:type="gramStart"/>
      <w:r>
        <w:t xml:space="preserve">- </w:t>
      </w:r>
      <w:r w:rsidR="002775A2">
        <w:t xml:space="preserve"> </w:t>
      </w:r>
      <w:r>
        <w:t>2003</w:t>
      </w:r>
      <w:proofErr w:type="gramEnd"/>
      <w:r>
        <w:t xml:space="preserve">               Manage </w:t>
      </w:r>
      <w:proofErr w:type="spellStart"/>
      <w:r>
        <w:t>govt</w:t>
      </w:r>
      <w:proofErr w:type="spellEnd"/>
      <w:r>
        <w:t xml:space="preserve"> projects E-</w:t>
      </w:r>
      <w:proofErr w:type="spellStart"/>
      <w:r>
        <w:t>seva</w:t>
      </w:r>
      <w:proofErr w:type="spellEnd"/>
      <w:r w:rsidR="002E0D39">
        <w:t xml:space="preserve">                                                           Informatics</w:t>
      </w:r>
    </w:p>
    <w:p w:rsidR="00EA2690" w:rsidRDefault="00F4321A">
      <w:r>
        <w:tab/>
      </w:r>
      <w:r w:rsidR="006C1184">
        <w:tab/>
      </w:r>
      <w:r w:rsidR="006C1184">
        <w:tab/>
        <w:t xml:space="preserve">      </w:t>
      </w:r>
      <w:r>
        <w:t>EDUCATION QUALIFICATIONS &amp; CERTIFICATION</w:t>
      </w:r>
    </w:p>
    <w:p w:rsidR="00EA2690" w:rsidRDefault="00EA2690">
      <w:r>
        <w:t>Diploma in Electronics and Communications</w:t>
      </w:r>
      <w:r w:rsidR="002336B6">
        <w:tab/>
      </w:r>
      <w:r w:rsidR="002336B6">
        <w:tab/>
      </w:r>
      <w:r w:rsidR="002336B6">
        <w:tab/>
      </w:r>
      <w:r w:rsidR="002336B6">
        <w:tab/>
        <w:t xml:space="preserve">Mohamed </w:t>
      </w:r>
      <w:proofErr w:type="spellStart"/>
      <w:r w:rsidR="002336B6">
        <w:t>Sathak</w:t>
      </w:r>
      <w:proofErr w:type="spellEnd"/>
      <w:r w:rsidR="002336B6">
        <w:t xml:space="preserve"> Polytechnic</w:t>
      </w:r>
    </w:p>
    <w:p w:rsidR="00AD61E1" w:rsidRDefault="00EA2690">
      <w:r>
        <w:lastRenderedPageBreak/>
        <w:t>Post Graduated Diploma Computer Application</w:t>
      </w:r>
      <w:r w:rsidR="002336B6">
        <w:tab/>
      </w:r>
      <w:r w:rsidR="002336B6">
        <w:tab/>
      </w:r>
      <w:r w:rsidR="002336B6">
        <w:tab/>
      </w:r>
      <w:r w:rsidR="002336B6">
        <w:tab/>
        <w:t>APEL Computers</w:t>
      </w:r>
    </w:p>
    <w:p w:rsidR="00EA2690" w:rsidRDefault="00353DE7">
      <w:r>
        <w:t>M</w:t>
      </w:r>
      <w:r w:rsidR="00EA2690">
        <w:t>icrosoft Certified System Engineer</w:t>
      </w:r>
      <w:r w:rsidR="002336B6">
        <w:tab/>
      </w:r>
      <w:r w:rsidR="002336B6">
        <w:tab/>
      </w:r>
      <w:r w:rsidR="002336B6">
        <w:tab/>
      </w:r>
      <w:r w:rsidR="002336B6">
        <w:tab/>
      </w:r>
      <w:r w:rsidR="002336B6">
        <w:tab/>
        <w:t xml:space="preserve">RJP </w:t>
      </w:r>
      <w:r w:rsidR="00231B51">
        <w:t>InfoTech</w:t>
      </w:r>
    </w:p>
    <w:p w:rsidR="00121975" w:rsidRDefault="00121975"/>
    <w:p w:rsidR="007A4F85" w:rsidRDefault="002F3CC4">
      <w:r>
        <w:t xml:space="preserve">Known </w:t>
      </w:r>
      <w:proofErr w:type="gramStart"/>
      <w:r>
        <w:t>Languages :</w:t>
      </w:r>
      <w:proofErr w:type="gramEnd"/>
      <w:r>
        <w:t xml:space="preserve"> </w:t>
      </w:r>
      <w:r w:rsidR="00121975">
        <w:tab/>
      </w:r>
      <w:r w:rsidR="00121975">
        <w:tab/>
      </w:r>
      <w:r w:rsidR="00121975">
        <w:tab/>
      </w:r>
      <w:r w:rsidR="00121975">
        <w:tab/>
      </w:r>
      <w:r w:rsidR="00121975">
        <w:tab/>
      </w:r>
      <w:r w:rsidR="00121975">
        <w:tab/>
      </w:r>
      <w:r>
        <w:t>English, Hindi, Urdu, Tamil, Telugu</w:t>
      </w:r>
    </w:p>
    <w:p w:rsidR="007A4F85" w:rsidRDefault="00ED5D8D">
      <w:r>
        <w:tab/>
      </w:r>
      <w:r>
        <w:tab/>
      </w:r>
      <w:r>
        <w:tab/>
      </w:r>
      <w:r>
        <w:tab/>
      </w:r>
      <w:r>
        <w:tab/>
        <w:t>TECHNICAL EXPERTISE</w:t>
      </w:r>
    </w:p>
    <w:p w:rsidR="007A4F85" w:rsidRDefault="00ED5D8D">
      <w:r>
        <w:t>ETL</w:t>
      </w:r>
      <w:r>
        <w:tab/>
      </w:r>
      <w:r>
        <w:tab/>
      </w:r>
      <w:r>
        <w:tab/>
      </w:r>
      <w:r>
        <w:tab/>
      </w:r>
      <w:r>
        <w:tab/>
      </w:r>
      <w:r>
        <w:tab/>
      </w:r>
      <w:r>
        <w:tab/>
      </w:r>
      <w:r>
        <w:tab/>
      </w:r>
      <w:r>
        <w:tab/>
      </w:r>
      <w:r>
        <w:tab/>
      </w:r>
      <w:proofErr w:type="spellStart"/>
      <w:r>
        <w:t>Informatica</w:t>
      </w:r>
      <w:proofErr w:type="spellEnd"/>
    </w:p>
    <w:p w:rsidR="00ED5D8D" w:rsidRDefault="00ED5D8D">
      <w:r>
        <w:t>UNICA</w:t>
      </w:r>
      <w:r>
        <w:tab/>
      </w:r>
      <w:r>
        <w:tab/>
      </w:r>
      <w:r>
        <w:tab/>
      </w:r>
      <w:r>
        <w:tab/>
      </w:r>
      <w:r>
        <w:tab/>
      </w:r>
      <w:r>
        <w:tab/>
      </w:r>
      <w:r>
        <w:tab/>
      </w:r>
      <w:r>
        <w:tab/>
      </w:r>
      <w:r>
        <w:tab/>
      </w:r>
      <w:r>
        <w:tab/>
      </w:r>
      <w:proofErr w:type="spellStart"/>
      <w:r>
        <w:t>Affinium</w:t>
      </w:r>
      <w:proofErr w:type="spellEnd"/>
    </w:p>
    <w:p w:rsidR="00ED5D8D" w:rsidRDefault="00ED5D8D">
      <w:r>
        <w:t>OPERATING SYS</w:t>
      </w:r>
      <w:r>
        <w:tab/>
      </w:r>
      <w:r>
        <w:tab/>
      </w:r>
      <w:r>
        <w:tab/>
      </w:r>
      <w:r>
        <w:tab/>
      </w:r>
      <w:r>
        <w:tab/>
      </w:r>
      <w:r>
        <w:tab/>
      </w:r>
      <w:r>
        <w:tab/>
      </w:r>
      <w:r>
        <w:tab/>
      </w:r>
      <w:r>
        <w:tab/>
        <w:t>Windows</w:t>
      </w:r>
    </w:p>
    <w:p w:rsidR="00ED5D8D" w:rsidRDefault="00ED5D8D">
      <w:r>
        <w:t>PACKAGES</w:t>
      </w:r>
      <w:r>
        <w:tab/>
      </w:r>
      <w:r>
        <w:tab/>
      </w:r>
      <w:r>
        <w:tab/>
      </w:r>
      <w:r>
        <w:tab/>
      </w:r>
      <w:r>
        <w:tab/>
      </w:r>
      <w:r>
        <w:tab/>
      </w:r>
      <w:r>
        <w:tab/>
      </w:r>
      <w:r>
        <w:tab/>
      </w:r>
      <w:r>
        <w:tab/>
        <w:t>MS- Office</w:t>
      </w:r>
    </w:p>
    <w:p w:rsidR="00BA154E" w:rsidRDefault="00BA154E"/>
    <w:p w:rsidR="00BA154E" w:rsidRPr="009C7D9F" w:rsidRDefault="00BA154E" w:rsidP="00BA154E">
      <w:pPr>
        <w:ind w:left="2160" w:hanging="2160"/>
        <w:rPr>
          <w:rFonts w:cs="Arial"/>
        </w:rPr>
      </w:pPr>
      <w:r w:rsidRPr="009C7D9F">
        <w:rPr>
          <w:rFonts w:cs="Arial"/>
        </w:rPr>
        <w:t>Project name</w:t>
      </w:r>
      <w:r w:rsidRPr="009C7D9F">
        <w:rPr>
          <w:rFonts w:cs="Arial"/>
        </w:rPr>
        <w:tab/>
        <w:t>:</w:t>
      </w:r>
      <w:r w:rsidRPr="009C7D9F">
        <w:rPr>
          <w:rFonts w:cs="Arial"/>
          <w:b/>
        </w:rPr>
        <w:t xml:space="preserve"> Skills training and placement of urban unemployed youth</w:t>
      </w:r>
      <w:r w:rsidRPr="009C7D9F">
        <w:rPr>
          <w:rFonts w:cs="Arial"/>
        </w:rPr>
        <w:t xml:space="preserve"> </w:t>
      </w:r>
    </w:p>
    <w:p w:rsidR="00BA154E" w:rsidRPr="009C7D9F" w:rsidRDefault="00BA154E" w:rsidP="00BA154E">
      <w:pPr>
        <w:rPr>
          <w:rFonts w:cs="Arial"/>
          <w:b/>
        </w:rPr>
      </w:pPr>
      <w:r w:rsidRPr="009C7D9F">
        <w:rPr>
          <w:rFonts w:cs="Arial"/>
        </w:rPr>
        <w:t>Client</w:t>
      </w:r>
      <w:r w:rsidRPr="009C7D9F">
        <w:rPr>
          <w:rFonts w:cs="Arial"/>
        </w:rPr>
        <w:tab/>
      </w:r>
      <w:r w:rsidRPr="009C7D9F">
        <w:rPr>
          <w:rFonts w:cs="Arial"/>
        </w:rPr>
        <w:tab/>
        <w:t xml:space="preserve">          </w:t>
      </w:r>
      <w:r w:rsidR="009518D4">
        <w:rPr>
          <w:rFonts w:cs="Arial"/>
        </w:rPr>
        <w:t xml:space="preserve">     </w:t>
      </w:r>
      <w:r w:rsidRPr="009C7D9F">
        <w:rPr>
          <w:rFonts w:cs="Arial"/>
        </w:rPr>
        <w:t xml:space="preserve">: </w:t>
      </w:r>
      <w:r w:rsidRPr="009C7D9F">
        <w:rPr>
          <w:rFonts w:cs="Arial"/>
          <w:b/>
        </w:rPr>
        <w:t xml:space="preserve">Mission for </w:t>
      </w:r>
      <w:proofErr w:type="spellStart"/>
      <w:r w:rsidRPr="009C7D9F">
        <w:rPr>
          <w:rFonts w:cs="Arial"/>
          <w:b/>
        </w:rPr>
        <w:t>Elemination</w:t>
      </w:r>
      <w:proofErr w:type="spellEnd"/>
      <w:r w:rsidRPr="009C7D9F">
        <w:rPr>
          <w:rFonts w:cs="Arial"/>
          <w:b/>
        </w:rPr>
        <w:t xml:space="preserve"> of Poverty in Municipal Area</w:t>
      </w:r>
      <w:r w:rsidR="009518D4">
        <w:rPr>
          <w:rFonts w:cs="Arial"/>
          <w:b/>
        </w:rPr>
        <w:t xml:space="preserve"> </w:t>
      </w:r>
      <w:r w:rsidRPr="009C7D9F">
        <w:rPr>
          <w:rFonts w:cs="Arial"/>
          <w:b/>
        </w:rPr>
        <w:t>MEPMA</w:t>
      </w:r>
    </w:p>
    <w:p w:rsidR="00BA154E" w:rsidRPr="009C7D9F" w:rsidRDefault="00BA154E" w:rsidP="00BA154E">
      <w:pPr>
        <w:rPr>
          <w:rFonts w:cs="Arial"/>
          <w:b/>
        </w:rPr>
      </w:pPr>
      <w:r w:rsidRPr="009C7D9F">
        <w:rPr>
          <w:rFonts w:cs="Arial"/>
          <w:b/>
        </w:rPr>
        <w:t>Description           :</w:t>
      </w:r>
    </w:p>
    <w:p w:rsidR="00BA154E" w:rsidRPr="009C7D9F" w:rsidRDefault="00BA154E" w:rsidP="00BA154E">
      <w:pPr>
        <w:rPr>
          <w:rFonts w:eastAsia="Arial Unicode MS" w:cs="Arial"/>
        </w:rPr>
      </w:pPr>
      <w:r w:rsidRPr="009C7D9F">
        <w:rPr>
          <w:rFonts w:cs="Arial"/>
        </w:rPr>
        <w:t xml:space="preserve"> </w:t>
      </w:r>
      <w:r w:rsidRPr="009C7D9F">
        <w:rPr>
          <w:rFonts w:cs="Arial"/>
        </w:rPr>
        <w:tab/>
      </w:r>
      <w:r w:rsidRPr="009C7D9F">
        <w:rPr>
          <w:rFonts w:eastAsia="Arial Unicode MS" w:cs="Arial"/>
        </w:rPr>
        <w:t xml:space="preserve">Identified unemployed urban youth based on their qualification </w:t>
      </w:r>
      <w:proofErr w:type="gramStart"/>
      <w:r w:rsidRPr="009C7D9F">
        <w:rPr>
          <w:rFonts w:eastAsia="Arial Unicode MS" w:cs="Arial"/>
        </w:rPr>
        <w:t>To</w:t>
      </w:r>
      <w:proofErr w:type="gramEnd"/>
      <w:r w:rsidRPr="009C7D9F">
        <w:rPr>
          <w:rFonts w:eastAsia="Arial Unicode MS" w:cs="Arial"/>
        </w:rPr>
        <w:t xml:space="preserve"> provide soft skills, communication and up gradation. Regular assessment </w:t>
      </w:r>
      <w:proofErr w:type="gramStart"/>
      <w:r w:rsidRPr="009C7D9F">
        <w:rPr>
          <w:rFonts w:eastAsia="Arial Unicode MS" w:cs="Arial"/>
        </w:rPr>
        <w:t>during  training</w:t>
      </w:r>
      <w:proofErr w:type="gramEnd"/>
      <w:r w:rsidRPr="009C7D9F">
        <w:rPr>
          <w:rFonts w:eastAsia="Arial Unicode MS" w:cs="Arial"/>
        </w:rPr>
        <w:t xml:space="preserve"> and </w:t>
      </w:r>
      <w:proofErr w:type="spellStart"/>
      <w:r w:rsidRPr="009C7D9F">
        <w:rPr>
          <w:rFonts w:eastAsia="Arial Unicode MS" w:cs="Arial"/>
        </w:rPr>
        <w:t>Updation</w:t>
      </w:r>
      <w:proofErr w:type="spellEnd"/>
      <w:r w:rsidRPr="009C7D9F">
        <w:rPr>
          <w:rFonts w:eastAsia="Arial Unicode MS" w:cs="Arial"/>
        </w:rPr>
        <w:t xml:space="preserve">. </w:t>
      </w:r>
      <w:proofErr w:type="gramStart"/>
      <w:r w:rsidRPr="009C7D9F">
        <w:rPr>
          <w:rFonts w:eastAsia="Arial Unicode MS" w:cs="Arial"/>
        </w:rPr>
        <w:t>Coordinating with potential employers and industrial networking for placement.</w:t>
      </w:r>
      <w:proofErr w:type="gramEnd"/>
      <w:r w:rsidRPr="009C7D9F">
        <w:rPr>
          <w:rFonts w:eastAsia="Arial Unicode MS" w:cs="Arial"/>
        </w:rPr>
        <w:t xml:space="preserve"> Maintain record of information like appointment letter</w:t>
      </w:r>
    </w:p>
    <w:p w:rsidR="00BA154E" w:rsidRPr="009C7D9F" w:rsidRDefault="00BA154E" w:rsidP="00BA154E">
      <w:pPr>
        <w:ind w:firstLine="720"/>
        <w:rPr>
          <w:rFonts w:eastAsia="Arial Unicode MS" w:cs="Arial"/>
        </w:rPr>
      </w:pPr>
      <w:r w:rsidRPr="009C7D9F">
        <w:rPr>
          <w:rFonts w:eastAsia="Arial Unicode MS" w:cs="Arial"/>
        </w:rPr>
        <w:t xml:space="preserve">Maintain online Management Information </w:t>
      </w:r>
      <w:proofErr w:type="gramStart"/>
      <w:r w:rsidRPr="009C7D9F">
        <w:rPr>
          <w:rFonts w:eastAsia="Arial Unicode MS" w:cs="Arial"/>
        </w:rPr>
        <w:t>System(</w:t>
      </w:r>
      <w:proofErr w:type="gramEnd"/>
      <w:r w:rsidRPr="009C7D9F">
        <w:rPr>
          <w:rFonts w:eastAsia="Arial Unicode MS" w:cs="Arial"/>
        </w:rPr>
        <w:t>MIS) for recording information of all candidates assessment of certification and status of placement.</w:t>
      </w:r>
    </w:p>
    <w:p w:rsidR="00BA154E" w:rsidRDefault="00283B17" w:rsidP="00BA154E">
      <w:pPr>
        <w:rPr>
          <w:rFonts w:eastAsia="Arial Unicode MS" w:cs="Arial"/>
        </w:rPr>
      </w:pPr>
      <w:proofErr w:type="gramStart"/>
      <w:r>
        <w:rPr>
          <w:rFonts w:eastAsia="Arial Unicode MS" w:cs="Arial"/>
          <w:b/>
        </w:rPr>
        <w:t>Role  :</w:t>
      </w:r>
      <w:proofErr w:type="gramEnd"/>
      <w:r>
        <w:rPr>
          <w:rFonts w:eastAsia="Arial Unicode MS" w:cs="Arial"/>
          <w:b/>
        </w:rPr>
        <w:t xml:space="preserve"> </w:t>
      </w:r>
      <w:r>
        <w:rPr>
          <w:rFonts w:eastAsia="Arial Unicode MS" w:cs="Arial"/>
          <w:b/>
        </w:rPr>
        <w:tab/>
      </w:r>
      <w:r w:rsidRPr="00283B17">
        <w:rPr>
          <w:rFonts w:eastAsia="Arial Unicode MS" w:cs="Arial"/>
        </w:rPr>
        <w:tab/>
      </w:r>
      <w:r w:rsidRPr="00283B17">
        <w:rPr>
          <w:rFonts w:eastAsia="Arial Unicode MS" w:cs="Arial"/>
        </w:rPr>
        <w:tab/>
        <w:t xml:space="preserve">Motivate </w:t>
      </w:r>
      <w:r>
        <w:rPr>
          <w:rFonts w:eastAsia="Arial Unicode MS" w:cs="Arial"/>
        </w:rPr>
        <w:t>the students and good communications with MEPMA authorities</w:t>
      </w:r>
    </w:p>
    <w:p w:rsidR="00ED044B" w:rsidRPr="00283B17" w:rsidRDefault="00ED044B" w:rsidP="00BA154E">
      <w:pPr>
        <w:rPr>
          <w:rFonts w:eastAsia="Arial Unicode MS" w:cs="Arial"/>
        </w:rPr>
      </w:pPr>
      <w:r>
        <w:rPr>
          <w:rFonts w:eastAsia="Arial Unicode MS" w:cs="Arial"/>
        </w:rPr>
        <w:tab/>
      </w:r>
      <w:r>
        <w:rPr>
          <w:rFonts w:eastAsia="Arial Unicode MS" w:cs="Arial"/>
        </w:rPr>
        <w:tab/>
      </w:r>
      <w:r>
        <w:rPr>
          <w:rFonts w:eastAsia="Arial Unicode MS" w:cs="Arial"/>
        </w:rPr>
        <w:tab/>
        <w:t>Overcome the laggings in trainings and create reports.</w:t>
      </w:r>
    </w:p>
    <w:p w:rsidR="00BA154E" w:rsidRPr="00283B17" w:rsidRDefault="00BA154E" w:rsidP="00BA154E">
      <w:pPr>
        <w:rPr>
          <w:rFonts w:eastAsia="Arial Unicode MS" w:cs="Arial"/>
        </w:rPr>
      </w:pPr>
    </w:p>
    <w:p w:rsidR="00BA154E" w:rsidRPr="009C7D9F" w:rsidRDefault="00BA154E" w:rsidP="00BA154E">
      <w:pPr>
        <w:rPr>
          <w:rFonts w:eastAsia="Arial Unicode MS" w:cs="Arial"/>
          <w:b/>
        </w:rPr>
      </w:pPr>
      <w:r w:rsidRPr="009C7D9F">
        <w:rPr>
          <w:rFonts w:eastAsia="Arial Unicode MS" w:cs="Arial"/>
        </w:rPr>
        <w:t>Project</w:t>
      </w:r>
      <w:r w:rsidRPr="009C7D9F">
        <w:rPr>
          <w:rFonts w:eastAsia="Arial Unicode MS" w:cs="Arial"/>
          <w:b/>
        </w:rPr>
        <w:tab/>
      </w:r>
      <w:r w:rsidRPr="009C7D9F">
        <w:rPr>
          <w:rFonts w:eastAsia="Arial Unicode MS" w:cs="Arial"/>
          <w:b/>
        </w:rPr>
        <w:tab/>
        <w:t xml:space="preserve">: Postal data manage </w:t>
      </w:r>
    </w:p>
    <w:p w:rsidR="00BA154E" w:rsidRPr="009C7D9F" w:rsidRDefault="00BA154E" w:rsidP="00BA154E">
      <w:pPr>
        <w:rPr>
          <w:rFonts w:eastAsia="Arial Unicode MS" w:cs="Arial"/>
          <w:b/>
        </w:rPr>
      </w:pPr>
      <w:r w:rsidRPr="009C7D9F">
        <w:rPr>
          <w:rFonts w:eastAsia="Arial Unicode MS" w:cs="Arial"/>
          <w:b/>
        </w:rPr>
        <w:t>Description:</w:t>
      </w:r>
      <w:r w:rsidRPr="009C7D9F">
        <w:rPr>
          <w:rFonts w:eastAsia="Arial Unicode MS" w:cs="Arial"/>
          <w:b/>
        </w:rPr>
        <w:tab/>
      </w:r>
    </w:p>
    <w:p w:rsidR="00BA154E" w:rsidRPr="009C7D9F" w:rsidRDefault="00BA154E" w:rsidP="00BA154E">
      <w:pPr>
        <w:ind w:firstLine="720"/>
        <w:rPr>
          <w:rFonts w:cs="Arial"/>
        </w:rPr>
      </w:pPr>
      <w:r w:rsidRPr="009C7D9F">
        <w:rPr>
          <w:rFonts w:eastAsia="Arial Unicode MS" w:cs="Arial"/>
        </w:rPr>
        <w:t xml:space="preserve">  The postal department process we do in offline, get the data and packets from department based on agreement we fulfill </w:t>
      </w:r>
      <w:proofErr w:type="gramStart"/>
      <w:r w:rsidRPr="009C7D9F">
        <w:rPr>
          <w:rFonts w:eastAsia="Arial Unicode MS" w:cs="Arial"/>
        </w:rPr>
        <w:t>that .</w:t>
      </w:r>
      <w:proofErr w:type="gramEnd"/>
      <w:r w:rsidRPr="009C7D9F">
        <w:rPr>
          <w:rFonts w:eastAsia="Arial Unicode MS" w:cs="Arial"/>
        </w:rPr>
        <w:t xml:space="preserve"> After can take from Registered post with acknowledgement consignment bar code can read with bar code reader after that we give consignment address and with postal code and all the details fill and take print out and stick on consignment .we send this all </w:t>
      </w:r>
      <w:proofErr w:type="gramStart"/>
      <w:r w:rsidRPr="009C7D9F">
        <w:rPr>
          <w:rFonts w:eastAsia="Arial Unicode MS" w:cs="Arial"/>
        </w:rPr>
        <w:t>the  details</w:t>
      </w:r>
      <w:proofErr w:type="gramEnd"/>
      <w:r w:rsidRPr="009C7D9F">
        <w:rPr>
          <w:rFonts w:eastAsia="Arial Unicode MS" w:cs="Arial"/>
        </w:rPr>
        <w:t xml:space="preserve"> of report with article number, address and all the required details sending as mail to postal </w:t>
      </w:r>
      <w:r w:rsidRPr="009C7D9F">
        <w:rPr>
          <w:rFonts w:eastAsia="Arial Unicode MS" w:cs="Arial"/>
        </w:rPr>
        <w:lastRenderedPageBreak/>
        <w:t xml:space="preserve">authority. After receiving the </w:t>
      </w:r>
      <w:proofErr w:type="gramStart"/>
      <w:r w:rsidRPr="009C7D9F">
        <w:rPr>
          <w:rFonts w:eastAsia="Arial Unicode MS" w:cs="Arial"/>
        </w:rPr>
        <w:t>attachment  offline</w:t>
      </w:r>
      <w:proofErr w:type="gramEnd"/>
      <w:r w:rsidRPr="009C7D9F">
        <w:rPr>
          <w:rFonts w:eastAsia="Arial Unicode MS" w:cs="Arial"/>
        </w:rPr>
        <w:t xml:space="preserve"> data can be uploaded into their server and sync with online system.</w:t>
      </w:r>
    </w:p>
    <w:p w:rsidR="00BA154E" w:rsidRPr="009C7D9F" w:rsidRDefault="00BA154E" w:rsidP="00BA154E">
      <w:pPr>
        <w:ind w:left="720" w:hanging="720"/>
      </w:pPr>
      <w:r w:rsidRPr="009C7D9F">
        <w:rPr>
          <w:b/>
        </w:rPr>
        <w:t>Role</w:t>
      </w:r>
      <w:r w:rsidRPr="009C7D9F">
        <w:tab/>
      </w:r>
      <w:r w:rsidRPr="009C7D9F">
        <w:tab/>
      </w:r>
      <w:r w:rsidRPr="009C7D9F">
        <w:tab/>
      </w:r>
      <w:proofErr w:type="gramStart"/>
      <w:r w:rsidRPr="009C7D9F">
        <w:t>:Manage</w:t>
      </w:r>
      <w:proofErr w:type="gramEnd"/>
      <w:r w:rsidRPr="009C7D9F">
        <w:t xml:space="preserve"> data team and </w:t>
      </w:r>
      <w:r w:rsidR="00283B17">
        <w:t xml:space="preserve">get the business from Banks, Financial Offices, Insurance companies. </w:t>
      </w:r>
      <w:proofErr w:type="gramStart"/>
      <w:r w:rsidR="004F0EE7">
        <w:t>And also commitment on deliver</w:t>
      </w:r>
      <w:r w:rsidR="00283B17">
        <w:t xml:space="preserve"> with </w:t>
      </w:r>
      <w:r w:rsidR="002B501C">
        <w:t xml:space="preserve">Clients and </w:t>
      </w:r>
      <w:r w:rsidR="00283B17">
        <w:t>P</w:t>
      </w:r>
      <w:r w:rsidRPr="009C7D9F">
        <w:t>ostal department</w:t>
      </w:r>
      <w:r w:rsidR="004F0EE7">
        <w:t>.</w:t>
      </w:r>
      <w:proofErr w:type="gramEnd"/>
      <w:r w:rsidRPr="009C7D9F">
        <w:t xml:space="preserve">                                                          </w:t>
      </w:r>
    </w:p>
    <w:p w:rsidR="001E3868" w:rsidRDefault="001E3868" w:rsidP="00BA154E">
      <w:pPr>
        <w:spacing w:line="360" w:lineRule="auto"/>
        <w:rPr>
          <w:rFonts w:cs="Arial"/>
        </w:rPr>
      </w:pPr>
    </w:p>
    <w:p w:rsidR="001E3868" w:rsidRDefault="001E3868" w:rsidP="00BA154E">
      <w:pPr>
        <w:spacing w:line="360" w:lineRule="auto"/>
        <w:rPr>
          <w:rFonts w:cs="Arial"/>
        </w:rPr>
      </w:pPr>
    </w:p>
    <w:p w:rsidR="00BA154E" w:rsidRPr="009C7D9F" w:rsidRDefault="00BA154E" w:rsidP="00BA154E">
      <w:pPr>
        <w:spacing w:line="360" w:lineRule="auto"/>
        <w:rPr>
          <w:rFonts w:cs="Arial"/>
        </w:rPr>
      </w:pPr>
      <w:r w:rsidRPr="009C7D9F">
        <w:rPr>
          <w:rFonts w:cs="Arial"/>
        </w:rPr>
        <w:t>Project Name</w:t>
      </w:r>
      <w:r w:rsidRPr="009C7D9F">
        <w:rPr>
          <w:rFonts w:cs="Arial"/>
        </w:rPr>
        <w:tab/>
        <w:t>:</w:t>
      </w:r>
      <w:r w:rsidRPr="009C7D9F">
        <w:rPr>
          <w:rFonts w:cs="Arial"/>
        </w:rPr>
        <w:tab/>
      </w:r>
      <w:r w:rsidRPr="009C7D9F">
        <w:rPr>
          <w:rFonts w:cs="Arial"/>
          <w:b/>
        </w:rPr>
        <w:t>Debit Card</w:t>
      </w:r>
      <w:r w:rsidR="002F4505">
        <w:rPr>
          <w:rFonts w:cs="Arial"/>
          <w:b/>
        </w:rPr>
        <w:t xml:space="preserve"> , Credit card</w:t>
      </w:r>
      <w:r w:rsidRPr="009C7D9F">
        <w:rPr>
          <w:rFonts w:cs="Arial"/>
          <w:b/>
        </w:rPr>
        <w:t xml:space="preserve"> Management</w:t>
      </w:r>
    </w:p>
    <w:p w:rsidR="00BA154E" w:rsidRPr="009C7D9F" w:rsidRDefault="00BA154E" w:rsidP="00BA154E">
      <w:pPr>
        <w:spacing w:line="360" w:lineRule="auto"/>
        <w:rPr>
          <w:rFonts w:cs="Arial"/>
          <w:b/>
        </w:rPr>
      </w:pPr>
      <w:r w:rsidRPr="009C7D9F">
        <w:rPr>
          <w:rFonts w:cs="Arial"/>
          <w:b/>
        </w:rPr>
        <w:t>Description:</w:t>
      </w:r>
    </w:p>
    <w:p w:rsidR="00BA154E" w:rsidRPr="009C7D9F" w:rsidRDefault="00231B51" w:rsidP="00BA154E">
      <w:pPr>
        <w:spacing w:line="360" w:lineRule="auto"/>
        <w:ind w:firstLine="720"/>
        <w:rPr>
          <w:rFonts w:cs="Arial"/>
        </w:rPr>
      </w:pPr>
      <w:r w:rsidRPr="009C7D9F">
        <w:rPr>
          <w:rFonts w:cs="Arial"/>
        </w:rPr>
        <w:t>PayPal</w:t>
      </w:r>
      <w:r w:rsidR="00BA154E" w:rsidRPr="009C7D9F">
        <w:rPr>
          <w:rFonts w:cs="Arial"/>
        </w:rPr>
        <w:t xml:space="preserve"> IMD began </w:t>
      </w:r>
      <w:proofErr w:type="gramStart"/>
      <w:r w:rsidR="00BA154E" w:rsidRPr="009C7D9F">
        <w:rPr>
          <w:rFonts w:cs="Arial"/>
        </w:rPr>
        <w:t>an</w:t>
      </w:r>
      <w:proofErr w:type="gramEnd"/>
      <w:r w:rsidR="00BA154E" w:rsidRPr="009C7D9F">
        <w:rPr>
          <w:rFonts w:cs="Arial"/>
        </w:rPr>
        <w:t xml:space="preserve"> Debit Card Management program aimed at enabling a more effective data driven culture across our</w:t>
      </w:r>
      <w:r w:rsidR="00BA154E" w:rsidRPr="00231B51">
        <w:rPr>
          <w:rFonts w:cs="Arial"/>
        </w:rPr>
        <w:t xml:space="preserve"> organi</w:t>
      </w:r>
      <w:r>
        <w:rPr>
          <w:rFonts w:cs="Arial"/>
        </w:rPr>
        <w:t>z</w:t>
      </w:r>
      <w:r w:rsidR="00BA154E" w:rsidRPr="00231B51">
        <w:rPr>
          <w:rFonts w:cs="Arial"/>
        </w:rPr>
        <w:t>ation.</w:t>
      </w:r>
      <w:r>
        <w:rPr>
          <w:rFonts w:cs="Arial"/>
        </w:rPr>
        <w:t xml:space="preserve"> </w:t>
      </w:r>
      <w:r w:rsidR="00BA154E" w:rsidRPr="00231B51">
        <w:rPr>
          <w:rFonts w:cs="Arial"/>
        </w:rPr>
        <w:t>We</w:t>
      </w:r>
      <w:r w:rsidR="00BA154E" w:rsidRPr="009C7D9F">
        <w:rPr>
          <w:rFonts w:cs="Arial"/>
        </w:rPr>
        <w:t xml:space="preserve"> are currently pursuing a broad range of projects aimed at improving productivity for all types of business users,</w:t>
      </w:r>
      <w:r>
        <w:rPr>
          <w:rFonts w:cs="Arial"/>
        </w:rPr>
        <w:t xml:space="preserve"> </w:t>
      </w:r>
      <w:r w:rsidR="00BA154E" w:rsidRPr="009C7D9F">
        <w:rPr>
          <w:rFonts w:cs="Arial"/>
        </w:rPr>
        <w:t xml:space="preserve">providing a more accessible data management </w:t>
      </w:r>
      <w:proofErr w:type="gramStart"/>
      <w:r w:rsidR="00BA154E" w:rsidRPr="009C7D9F">
        <w:rPr>
          <w:rFonts w:cs="Arial"/>
        </w:rPr>
        <w:t>architecture  more</w:t>
      </w:r>
      <w:proofErr w:type="gramEnd"/>
      <w:r w:rsidR="00BA154E" w:rsidRPr="009C7D9F">
        <w:rPr>
          <w:rFonts w:cs="Arial"/>
        </w:rPr>
        <w:t xml:space="preserve"> effective Business </w:t>
      </w:r>
      <w:r w:rsidRPr="009C7D9F">
        <w:rPr>
          <w:rFonts w:cs="Arial"/>
        </w:rPr>
        <w:t>Intelligence</w:t>
      </w:r>
      <w:r w:rsidR="00BA154E" w:rsidRPr="009C7D9F">
        <w:rPr>
          <w:rFonts w:cs="Arial"/>
        </w:rPr>
        <w:t xml:space="preserve"> solutions and focused End-User program to  deliver a new standards of business support. </w:t>
      </w:r>
      <w:proofErr w:type="gramStart"/>
      <w:r w:rsidR="00BA154E" w:rsidRPr="009C7D9F">
        <w:rPr>
          <w:rFonts w:cs="Arial"/>
        </w:rPr>
        <w:t>Focused on the creation of accurate, consistent and transparent data content.</w:t>
      </w:r>
      <w:proofErr w:type="gramEnd"/>
    </w:p>
    <w:p w:rsidR="00BA154E" w:rsidRPr="009C7D9F" w:rsidRDefault="00BA154E" w:rsidP="00BA154E">
      <w:pPr>
        <w:spacing w:line="360" w:lineRule="auto"/>
        <w:rPr>
          <w:rFonts w:cs="Arial"/>
          <w:bCs/>
          <w:color w:val="000000"/>
        </w:rPr>
      </w:pPr>
      <w:r w:rsidRPr="009C7D9F">
        <w:rPr>
          <w:rFonts w:cs="Arial"/>
        </w:rPr>
        <w:t>Project Name</w:t>
      </w:r>
      <w:r w:rsidRPr="009C7D9F">
        <w:rPr>
          <w:rFonts w:cs="Arial"/>
        </w:rPr>
        <w:tab/>
        <w:t>:</w:t>
      </w:r>
      <w:r w:rsidRPr="009C7D9F">
        <w:rPr>
          <w:rFonts w:cs="Arial"/>
        </w:rPr>
        <w:tab/>
      </w:r>
      <w:proofErr w:type="spellStart"/>
      <w:proofErr w:type="gramStart"/>
      <w:r w:rsidRPr="009C7D9F">
        <w:rPr>
          <w:rFonts w:cs="Arial"/>
          <w:b/>
        </w:rPr>
        <w:t>Yesmail</w:t>
      </w:r>
      <w:proofErr w:type="spellEnd"/>
      <w:r w:rsidRPr="009C7D9F">
        <w:rPr>
          <w:rFonts w:cs="Arial"/>
          <w:b/>
        </w:rPr>
        <w:t xml:space="preserve"> ,MGM</w:t>
      </w:r>
      <w:proofErr w:type="gramEnd"/>
    </w:p>
    <w:p w:rsidR="00BA154E" w:rsidRPr="009C7D9F" w:rsidRDefault="00BA154E" w:rsidP="00BA154E">
      <w:pPr>
        <w:spacing w:line="360" w:lineRule="auto"/>
        <w:rPr>
          <w:rFonts w:cs="Arial"/>
          <w:b/>
        </w:rPr>
      </w:pPr>
      <w:r w:rsidRPr="009C7D9F">
        <w:rPr>
          <w:rFonts w:cs="Arial"/>
          <w:b/>
        </w:rPr>
        <w:t>Description</w:t>
      </w:r>
      <w:r w:rsidRPr="009C7D9F">
        <w:rPr>
          <w:rFonts w:cs="Arial"/>
          <w:b/>
        </w:rPr>
        <w:tab/>
        <w:t xml:space="preserve"> :</w:t>
      </w:r>
    </w:p>
    <w:p w:rsidR="00BA154E" w:rsidRPr="009C7D9F" w:rsidRDefault="00BA154E" w:rsidP="00BA154E">
      <w:pPr>
        <w:spacing w:line="360" w:lineRule="auto"/>
        <w:rPr>
          <w:rFonts w:cs="Arial"/>
          <w:b/>
          <w:snapToGrid w:val="0"/>
        </w:rPr>
      </w:pPr>
      <w:r w:rsidRPr="009C7D9F">
        <w:rPr>
          <w:rFonts w:cs="Arial"/>
        </w:rPr>
        <w:tab/>
        <w:t xml:space="preserve">This project is building and maintaining the data warehouse on the request of IMD (Information Management Delivery) which is a part in PayPal that deals with management activities. They will use the data in DWH for day to day reports. Batches that contain Teradata BTEQ scripts and ETL jobs will get the data from main data bases and these data bases will refresh daily for data and hence they get refreshed, the jobs will run. The scheduling is done through HALO for </w:t>
      </w:r>
      <w:proofErr w:type="spellStart"/>
      <w:r w:rsidRPr="009C7D9F">
        <w:rPr>
          <w:rFonts w:cs="Arial"/>
        </w:rPr>
        <w:t>Informatica</w:t>
      </w:r>
      <w:proofErr w:type="spellEnd"/>
      <w:r w:rsidRPr="009C7D9F">
        <w:rPr>
          <w:rFonts w:cs="Arial"/>
        </w:rPr>
        <w:t xml:space="preserve"> jobs and </w:t>
      </w:r>
      <w:proofErr w:type="spellStart"/>
      <w:r w:rsidRPr="009C7D9F">
        <w:rPr>
          <w:rFonts w:cs="Arial"/>
        </w:rPr>
        <w:t>Appworx</w:t>
      </w:r>
      <w:proofErr w:type="spellEnd"/>
      <w:r w:rsidRPr="009C7D9F">
        <w:rPr>
          <w:rFonts w:cs="Arial"/>
        </w:rPr>
        <w:t xml:space="preserve"> for Teradata BTEQ scripts.</w:t>
      </w:r>
    </w:p>
    <w:p w:rsidR="00BA154E" w:rsidRPr="009C7D9F" w:rsidRDefault="00BA154E" w:rsidP="00BA154E">
      <w:pPr>
        <w:spacing w:line="360" w:lineRule="auto"/>
        <w:rPr>
          <w:rFonts w:cs="Arial"/>
          <w:bCs/>
          <w:color w:val="000000"/>
        </w:rPr>
      </w:pPr>
      <w:r w:rsidRPr="009C7D9F">
        <w:rPr>
          <w:rFonts w:cs="Arial"/>
        </w:rPr>
        <w:t>Project Name</w:t>
      </w:r>
      <w:r w:rsidR="008A0061">
        <w:rPr>
          <w:rFonts w:cs="Arial"/>
        </w:rPr>
        <w:tab/>
      </w:r>
      <w:r w:rsidRPr="009C7D9F">
        <w:rPr>
          <w:rFonts w:cs="Arial"/>
        </w:rPr>
        <w:tab/>
        <w:t>:</w:t>
      </w:r>
      <w:r w:rsidRPr="009C7D9F">
        <w:rPr>
          <w:rFonts w:cs="Arial"/>
        </w:rPr>
        <w:tab/>
        <w:t xml:space="preserve"> </w:t>
      </w:r>
      <w:r w:rsidRPr="009C7D9F">
        <w:rPr>
          <w:rFonts w:cs="Arial"/>
          <w:b/>
        </w:rPr>
        <w:t xml:space="preserve">Segment feed, List </w:t>
      </w:r>
      <w:proofErr w:type="spellStart"/>
      <w:r w:rsidRPr="009C7D9F">
        <w:rPr>
          <w:rFonts w:cs="Arial"/>
          <w:b/>
        </w:rPr>
        <w:t>count_QA</w:t>
      </w:r>
      <w:proofErr w:type="spellEnd"/>
      <w:r w:rsidRPr="009C7D9F">
        <w:rPr>
          <w:rFonts w:cs="Arial"/>
        </w:rPr>
        <w:t>,</w:t>
      </w:r>
      <w:r w:rsidRPr="009C7D9F">
        <w:rPr>
          <w:rFonts w:cs="Arial"/>
          <w:bCs/>
          <w:color w:val="000000"/>
        </w:rPr>
        <w:t xml:space="preserve"> </w:t>
      </w:r>
    </w:p>
    <w:p w:rsidR="00BA154E" w:rsidRPr="009C7D9F" w:rsidRDefault="00BA154E" w:rsidP="00BA154E">
      <w:pPr>
        <w:spacing w:line="360" w:lineRule="auto"/>
        <w:rPr>
          <w:rFonts w:cs="Arial"/>
        </w:rPr>
      </w:pPr>
      <w:r w:rsidRPr="009C7D9F">
        <w:rPr>
          <w:rFonts w:cs="Arial"/>
        </w:rPr>
        <w:t>Project Type</w:t>
      </w:r>
      <w:r w:rsidRPr="009C7D9F">
        <w:rPr>
          <w:rFonts w:cs="Arial"/>
        </w:rPr>
        <w:tab/>
      </w:r>
      <w:r w:rsidRPr="009C7D9F">
        <w:rPr>
          <w:rFonts w:cs="Arial"/>
        </w:rPr>
        <w:tab/>
        <w:t xml:space="preserve">: </w:t>
      </w:r>
      <w:r w:rsidRPr="009C7D9F">
        <w:rPr>
          <w:rFonts w:cs="Arial"/>
        </w:rPr>
        <w:tab/>
        <w:t xml:space="preserve"> </w:t>
      </w:r>
      <w:r w:rsidRPr="009C7D9F">
        <w:rPr>
          <w:rFonts w:cs="Arial"/>
          <w:b/>
        </w:rPr>
        <w:t>UNICA</w:t>
      </w:r>
    </w:p>
    <w:p w:rsidR="00BA154E" w:rsidRPr="009C7D9F" w:rsidRDefault="00BA154E" w:rsidP="00BA154E">
      <w:pPr>
        <w:spacing w:line="360" w:lineRule="auto"/>
        <w:rPr>
          <w:rFonts w:cs="Arial"/>
        </w:rPr>
      </w:pPr>
      <w:r w:rsidRPr="009C7D9F">
        <w:rPr>
          <w:rFonts w:cs="Arial"/>
        </w:rPr>
        <w:t>Description</w:t>
      </w:r>
      <w:r w:rsidRPr="009C7D9F">
        <w:rPr>
          <w:rFonts w:cs="Arial"/>
        </w:rPr>
        <w:tab/>
        <w:t>:</w:t>
      </w:r>
    </w:p>
    <w:p w:rsidR="00BA154E" w:rsidRPr="009C7D9F" w:rsidRDefault="00BA154E" w:rsidP="00BA154E">
      <w:pPr>
        <w:spacing w:line="360" w:lineRule="auto"/>
        <w:rPr>
          <w:rFonts w:cs="Arial"/>
        </w:rPr>
      </w:pPr>
      <w:r w:rsidRPr="009C7D9F">
        <w:rPr>
          <w:rFonts w:cs="Arial"/>
        </w:rPr>
        <w:lastRenderedPageBreak/>
        <w:tab/>
      </w:r>
      <w:proofErr w:type="gramStart"/>
      <w:r w:rsidRPr="009C7D9F">
        <w:rPr>
          <w:rFonts w:cs="Arial"/>
        </w:rPr>
        <w:t>campaign</w:t>
      </w:r>
      <w:proofErr w:type="gramEnd"/>
      <w:r w:rsidRPr="009C7D9F">
        <w:rPr>
          <w:rFonts w:cs="Arial"/>
        </w:rPr>
        <w:t xml:space="preserve"> scheduler is used to set the run frequencies for recurring campaigns in UNICA. Once the frequency has been set correctly, the campaign continues to run on its schedule until it expires or is turned off manually. It provides the Campaign Operations team with the flexibility of defining the priorities of campaigns based upon the business needs. It also waits for the Teradata tables to be refreshed for the day before it starts. This ensures that the most recent data is available for targeting.</w:t>
      </w:r>
    </w:p>
    <w:p w:rsidR="00BA154E" w:rsidRPr="009C7D9F" w:rsidRDefault="00BA154E" w:rsidP="00BA154E">
      <w:pPr>
        <w:spacing w:line="360" w:lineRule="auto"/>
        <w:rPr>
          <w:rFonts w:cs="Arial"/>
          <w:b/>
          <w:snapToGrid w:val="0"/>
        </w:rPr>
      </w:pPr>
      <w:r w:rsidRPr="009C7D9F">
        <w:rPr>
          <w:rFonts w:cs="Arial"/>
          <w:b/>
          <w:snapToGrid w:val="0"/>
        </w:rPr>
        <w:t>Role:</w:t>
      </w:r>
    </w:p>
    <w:p w:rsidR="00BA154E" w:rsidRPr="009C7D9F" w:rsidRDefault="00BA154E" w:rsidP="00BA154E">
      <w:pPr>
        <w:spacing w:after="0" w:line="360" w:lineRule="auto"/>
        <w:jc w:val="both"/>
        <w:rPr>
          <w:rFonts w:cs="Arial"/>
        </w:rPr>
      </w:pPr>
      <w:r w:rsidRPr="009C7D9F">
        <w:rPr>
          <w:rFonts w:cs="Arial"/>
        </w:rPr>
        <w:t xml:space="preserve">      Create a Campaign, Flowchart and Segments in UNICA.</w:t>
      </w:r>
    </w:p>
    <w:p w:rsidR="00BA154E" w:rsidRPr="009C7D9F" w:rsidRDefault="00BA154E" w:rsidP="00BA154E">
      <w:pPr>
        <w:spacing w:after="0" w:line="360" w:lineRule="auto"/>
        <w:jc w:val="both"/>
        <w:rPr>
          <w:rFonts w:cs="Arial"/>
        </w:rPr>
      </w:pPr>
      <w:r w:rsidRPr="009C7D9F">
        <w:rPr>
          <w:rFonts w:cs="Arial"/>
        </w:rPr>
        <w:t xml:space="preserve">      Analyze the requirements and design documents and</w:t>
      </w:r>
      <w:r w:rsidR="00954BA2" w:rsidRPr="009C7D9F">
        <w:rPr>
          <w:rFonts w:cs="Arial"/>
        </w:rPr>
        <w:t xml:space="preserve"> f</w:t>
      </w:r>
      <w:r w:rsidRPr="009C7D9F">
        <w:rPr>
          <w:rFonts w:cs="Arial"/>
        </w:rPr>
        <w:t>unctionalities.</w:t>
      </w:r>
    </w:p>
    <w:p w:rsidR="00BA154E" w:rsidRPr="009C7D9F" w:rsidRDefault="00BA154E" w:rsidP="00BA154E">
      <w:pPr>
        <w:tabs>
          <w:tab w:val="left" w:pos="1980"/>
        </w:tabs>
        <w:rPr>
          <w:rFonts w:cs="Arial"/>
          <w:b/>
          <w:bCs/>
        </w:rPr>
      </w:pPr>
    </w:p>
    <w:p w:rsidR="00BA154E" w:rsidRPr="009C7D9F" w:rsidRDefault="00BA154E" w:rsidP="00BA154E">
      <w:pPr>
        <w:tabs>
          <w:tab w:val="left" w:pos="1980"/>
        </w:tabs>
        <w:rPr>
          <w:rFonts w:cs="Arial"/>
          <w:b/>
          <w:bCs/>
        </w:rPr>
      </w:pPr>
      <w:r w:rsidRPr="009C7D9F">
        <w:rPr>
          <w:rFonts w:cs="Arial"/>
          <w:b/>
          <w:bCs/>
        </w:rPr>
        <w:t xml:space="preserve">  </w:t>
      </w:r>
      <w:r w:rsidRPr="009C7D9F">
        <w:rPr>
          <w:rFonts w:cs="Arial"/>
          <w:bCs/>
        </w:rPr>
        <w:t>Project Name</w:t>
      </w:r>
      <w:r w:rsidRPr="009C7D9F">
        <w:rPr>
          <w:rFonts w:cs="Arial"/>
          <w:b/>
          <w:bCs/>
        </w:rPr>
        <w:tab/>
        <w:t>: Financial Services for Savings Bank</w:t>
      </w:r>
    </w:p>
    <w:p w:rsidR="00BA154E" w:rsidRPr="009C7D9F" w:rsidRDefault="00BA154E" w:rsidP="00BA154E">
      <w:pPr>
        <w:tabs>
          <w:tab w:val="left" w:pos="1980"/>
        </w:tabs>
        <w:rPr>
          <w:rFonts w:cs="Arial"/>
          <w:b/>
          <w:bCs/>
        </w:rPr>
      </w:pPr>
      <w:r w:rsidRPr="009C7D9F">
        <w:rPr>
          <w:rFonts w:cs="Arial"/>
          <w:b/>
          <w:bCs/>
        </w:rPr>
        <w:t xml:space="preserve">  Description:</w:t>
      </w:r>
    </w:p>
    <w:p w:rsidR="00BA154E" w:rsidRPr="009C7D9F" w:rsidRDefault="00BA154E" w:rsidP="00BA154E">
      <w:pPr>
        <w:tabs>
          <w:tab w:val="left" w:pos="1980"/>
        </w:tabs>
        <w:rPr>
          <w:rFonts w:cs="Arial"/>
        </w:rPr>
      </w:pPr>
      <w:r w:rsidRPr="009C7D9F">
        <w:rPr>
          <w:rFonts w:cs="Arial"/>
          <w:b/>
          <w:bCs/>
        </w:rPr>
        <w:t xml:space="preserve">    </w:t>
      </w:r>
      <w:r w:rsidRPr="009C7D9F">
        <w:rPr>
          <w:rFonts w:cs="Arial"/>
        </w:rPr>
        <w:t xml:space="preserve">This project is involved in the development of data warehouse for Bank based on four kinds of data marts such as Accounts, Loans, Credit Cards, and Insurance.      Each data marts represent a collection of data pertaining to a single business   process. In loan data mart bank involved in disbursal of loan amounts for various purposes like: Personal Loan, Educational Loan, Vehicle Loan, Housing Loan, Consumer Durable Loans, etc. </w:t>
      </w:r>
    </w:p>
    <w:p w:rsidR="00BA154E" w:rsidRPr="009C7D9F" w:rsidRDefault="00BA154E" w:rsidP="00BA154E">
      <w:pPr>
        <w:rPr>
          <w:rFonts w:cs="Arial"/>
        </w:rPr>
      </w:pPr>
      <w:r w:rsidRPr="009C7D9F">
        <w:rPr>
          <w:rFonts w:cs="Arial"/>
        </w:rPr>
        <w:t xml:space="preserve">    The company requires different level of analysis regarding loan amount, type of Loans, type of customers, type of payment schedules, interest rates (variable or fixed), defaulters list and the penal interest calculations, etc. They </w:t>
      </w:r>
      <w:proofErr w:type="gramStart"/>
      <w:r w:rsidRPr="009C7D9F">
        <w:rPr>
          <w:rFonts w:cs="Arial"/>
        </w:rPr>
        <w:t>Needed</w:t>
      </w:r>
      <w:proofErr w:type="gramEnd"/>
      <w:r w:rsidRPr="009C7D9F">
        <w:rPr>
          <w:rFonts w:cs="Arial"/>
        </w:rPr>
        <w:t xml:space="preserve"> a data warehouse so that they could maintain historical data and central location for integration, Analyze Business in different locations, According Profit areas.</w:t>
      </w:r>
    </w:p>
    <w:p w:rsidR="00BA154E" w:rsidRPr="009C7D9F" w:rsidRDefault="00BA154E" w:rsidP="00BA154E">
      <w:pPr>
        <w:rPr>
          <w:rFonts w:cs="Arial"/>
        </w:rPr>
      </w:pPr>
    </w:p>
    <w:p w:rsidR="00BA154E" w:rsidRPr="009C7D9F" w:rsidRDefault="00BA154E" w:rsidP="00BA154E">
      <w:pPr>
        <w:rPr>
          <w:rFonts w:cs="Arial"/>
        </w:rPr>
      </w:pPr>
      <w:r w:rsidRPr="009C7D9F">
        <w:rPr>
          <w:rFonts w:cs="Arial"/>
        </w:rPr>
        <w:t xml:space="preserve">Project Name </w:t>
      </w:r>
      <w:r w:rsidR="00A91CED">
        <w:rPr>
          <w:rFonts w:cs="Arial"/>
        </w:rPr>
        <w:t xml:space="preserve">  </w:t>
      </w:r>
      <w:r w:rsidRPr="009C7D9F">
        <w:rPr>
          <w:rFonts w:cs="Arial"/>
        </w:rPr>
        <w:t>:</w:t>
      </w:r>
      <w:r w:rsidR="00A91CED">
        <w:rPr>
          <w:rFonts w:cs="Arial"/>
        </w:rPr>
        <w:tab/>
      </w:r>
      <w:r w:rsidRPr="009C7D9F">
        <w:rPr>
          <w:rFonts w:cs="Arial"/>
        </w:rPr>
        <w:t xml:space="preserve"> </w:t>
      </w:r>
      <w:r w:rsidRPr="009C7D9F">
        <w:rPr>
          <w:rFonts w:cs="Arial"/>
        </w:rPr>
        <w:tab/>
      </w:r>
      <w:r w:rsidRPr="009C7D9F">
        <w:rPr>
          <w:rFonts w:cs="Arial"/>
          <w:b/>
        </w:rPr>
        <w:t>E-</w:t>
      </w:r>
      <w:proofErr w:type="spellStart"/>
      <w:r w:rsidRPr="009C7D9F">
        <w:rPr>
          <w:rFonts w:cs="Arial"/>
          <w:b/>
        </w:rPr>
        <w:t>seva</w:t>
      </w:r>
      <w:proofErr w:type="spellEnd"/>
      <w:r w:rsidRPr="009C7D9F">
        <w:rPr>
          <w:rFonts w:cs="Arial"/>
        </w:rPr>
        <w:t xml:space="preserve"> </w:t>
      </w:r>
      <w:proofErr w:type="spellStart"/>
      <w:r w:rsidRPr="009C7D9F">
        <w:rPr>
          <w:rFonts w:cs="Arial"/>
        </w:rPr>
        <w:t>Govt</w:t>
      </w:r>
      <w:proofErr w:type="spellEnd"/>
      <w:r w:rsidRPr="009C7D9F">
        <w:rPr>
          <w:rFonts w:cs="Arial"/>
        </w:rPr>
        <w:t xml:space="preserve"> project</w:t>
      </w:r>
    </w:p>
    <w:p w:rsidR="00BA154E" w:rsidRPr="00A91CED" w:rsidRDefault="00BA154E" w:rsidP="00BA154E">
      <w:pPr>
        <w:rPr>
          <w:rFonts w:cs="Arial"/>
          <w:b/>
        </w:rPr>
      </w:pPr>
      <w:r w:rsidRPr="009C7D9F">
        <w:rPr>
          <w:rFonts w:cs="Arial"/>
        </w:rPr>
        <w:t xml:space="preserve">Client </w:t>
      </w:r>
      <w:r w:rsidRPr="009C7D9F">
        <w:rPr>
          <w:rFonts w:cs="Arial"/>
        </w:rPr>
        <w:tab/>
        <w:t xml:space="preserve">   </w:t>
      </w:r>
      <w:r w:rsidR="00137D3E" w:rsidRPr="009C7D9F">
        <w:rPr>
          <w:rFonts w:cs="Arial"/>
        </w:rPr>
        <w:tab/>
      </w:r>
      <w:r w:rsidRPr="009C7D9F">
        <w:rPr>
          <w:rFonts w:cs="Arial"/>
        </w:rPr>
        <w:t>:</w:t>
      </w:r>
      <w:r w:rsidRPr="009C7D9F">
        <w:rPr>
          <w:rFonts w:cs="Arial"/>
        </w:rPr>
        <w:tab/>
      </w:r>
      <w:r w:rsidRPr="00A91CED">
        <w:rPr>
          <w:rFonts w:cs="Arial"/>
          <w:b/>
        </w:rPr>
        <w:t>Municipal Administration of Andhra Pradesh</w:t>
      </w:r>
    </w:p>
    <w:p w:rsidR="00BA154E" w:rsidRPr="009C7D9F" w:rsidRDefault="00BA154E" w:rsidP="00BA154E">
      <w:pPr>
        <w:rPr>
          <w:rFonts w:cs="Arial"/>
        </w:rPr>
      </w:pPr>
      <w:r w:rsidRPr="009C7D9F">
        <w:rPr>
          <w:rFonts w:cs="Arial"/>
          <w:b/>
        </w:rPr>
        <w:t>Description</w:t>
      </w:r>
      <w:r w:rsidRPr="009C7D9F">
        <w:rPr>
          <w:rFonts w:cs="Arial"/>
        </w:rPr>
        <w:t xml:space="preserve">    </w:t>
      </w:r>
      <w:r w:rsidR="00A91CED">
        <w:rPr>
          <w:rFonts w:cs="Arial"/>
        </w:rPr>
        <w:t xml:space="preserve">   </w:t>
      </w:r>
      <w:r w:rsidRPr="009C7D9F">
        <w:rPr>
          <w:rFonts w:cs="Arial"/>
        </w:rPr>
        <w:t>:</w:t>
      </w:r>
    </w:p>
    <w:p w:rsidR="00BA154E" w:rsidRPr="009C7D9F" w:rsidRDefault="00BA154E" w:rsidP="00BA154E">
      <w:pPr>
        <w:rPr>
          <w:rFonts w:cs="Arial"/>
        </w:rPr>
      </w:pPr>
      <w:r w:rsidRPr="009C7D9F">
        <w:rPr>
          <w:rFonts w:cs="Arial"/>
        </w:rPr>
        <w:t xml:space="preserve">                             This is the first prestige’s project for Government </w:t>
      </w:r>
      <w:proofErr w:type="gramStart"/>
      <w:r w:rsidRPr="009C7D9F">
        <w:rPr>
          <w:rFonts w:cs="Arial"/>
        </w:rPr>
        <w:t>AP  and</w:t>
      </w:r>
      <w:proofErr w:type="gramEnd"/>
      <w:r w:rsidRPr="009C7D9F">
        <w:rPr>
          <w:rFonts w:cs="Arial"/>
        </w:rPr>
        <w:t xml:space="preserve"> successful project also.</w:t>
      </w:r>
      <w:r w:rsidR="00DD7645">
        <w:rPr>
          <w:rFonts w:cs="Arial"/>
        </w:rPr>
        <w:t xml:space="preserve"> </w:t>
      </w:r>
      <w:r w:rsidRPr="009C7D9F">
        <w:rPr>
          <w:rFonts w:cs="Arial"/>
        </w:rPr>
        <w:t xml:space="preserve">This is citizens data can bring it in online and utilize for </w:t>
      </w:r>
      <w:proofErr w:type="spellStart"/>
      <w:r w:rsidRPr="009C7D9F">
        <w:rPr>
          <w:rFonts w:cs="Arial"/>
        </w:rPr>
        <w:t>govt</w:t>
      </w:r>
      <w:proofErr w:type="spellEnd"/>
      <w:r w:rsidRPr="009C7D9F">
        <w:rPr>
          <w:rFonts w:cs="Arial"/>
        </w:rPr>
        <w:t xml:space="preserve"> services and certificates can get </w:t>
      </w:r>
      <w:proofErr w:type="spellStart"/>
      <w:r w:rsidRPr="009C7D9F">
        <w:rPr>
          <w:rFonts w:cs="Arial"/>
        </w:rPr>
        <w:t>any where</w:t>
      </w:r>
      <w:proofErr w:type="spellEnd"/>
      <w:r w:rsidRPr="009C7D9F">
        <w:rPr>
          <w:rFonts w:cs="Arial"/>
        </w:rPr>
        <w:t xml:space="preserve"> from the state. And also can </w:t>
      </w:r>
      <w:proofErr w:type="gramStart"/>
      <w:r w:rsidRPr="009C7D9F">
        <w:rPr>
          <w:rFonts w:cs="Arial"/>
        </w:rPr>
        <w:t>Pay</w:t>
      </w:r>
      <w:proofErr w:type="gramEnd"/>
      <w:r w:rsidRPr="009C7D9F">
        <w:rPr>
          <w:rFonts w:cs="Arial"/>
        </w:rPr>
        <w:t xml:space="preserve"> utility bills like Electricity, Transport taxes, property taxes and Water Taxes etc from this online E-</w:t>
      </w:r>
      <w:proofErr w:type="spellStart"/>
      <w:r w:rsidRPr="009C7D9F">
        <w:rPr>
          <w:rFonts w:cs="Arial"/>
        </w:rPr>
        <w:t>seva</w:t>
      </w:r>
      <w:proofErr w:type="spellEnd"/>
      <w:r w:rsidRPr="009C7D9F">
        <w:rPr>
          <w:rFonts w:cs="Arial"/>
        </w:rPr>
        <w:t xml:space="preserve"> centers.</w:t>
      </w:r>
    </w:p>
    <w:p w:rsidR="00BA154E" w:rsidRPr="009C7D9F" w:rsidRDefault="00BA154E" w:rsidP="00BA154E">
      <w:pPr>
        <w:rPr>
          <w:rFonts w:cs="Arial"/>
        </w:rPr>
      </w:pPr>
      <w:r w:rsidRPr="009C7D9F">
        <w:rPr>
          <w:rFonts w:cs="Arial"/>
        </w:rPr>
        <w:t xml:space="preserve">            The source of data can </w:t>
      </w:r>
      <w:proofErr w:type="gramStart"/>
      <w:r w:rsidRPr="009C7D9F">
        <w:rPr>
          <w:rFonts w:cs="Arial"/>
        </w:rPr>
        <w:t>taken</w:t>
      </w:r>
      <w:proofErr w:type="gramEnd"/>
      <w:r w:rsidRPr="009C7D9F">
        <w:rPr>
          <w:rFonts w:cs="Arial"/>
        </w:rPr>
        <w:t xml:space="preserve"> from municipalities and uploaded into off line from there they uploaded into online servers.</w:t>
      </w:r>
    </w:p>
    <w:p w:rsidR="00BA154E" w:rsidRDefault="00BA154E" w:rsidP="00BA154E">
      <w:pPr>
        <w:rPr>
          <w:rFonts w:cs="Arial"/>
        </w:rPr>
      </w:pPr>
      <w:proofErr w:type="gramStart"/>
      <w:r w:rsidRPr="009C7D9F">
        <w:rPr>
          <w:rFonts w:cs="Arial"/>
          <w:b/>
        </w:rPr>
        <w:lastRenderedPageBreak/>
        <w:t>Role :</w:t>
      </w:r>
      <w:proofErr w:type="gramEnd"/>
      <w:r w:rsidRPr="009C7D9F">
        <w:rPr>
          <w:rFonts w:cs="Arial"/>
        </w:rPr>
        <w:t xml:space="preserve">              </w:t>
      </w:r>
      <w:r w:rsidR="00112E6F">
        <w:rPr>
          <w:rFonts w:cs="Arial"/>
        </w:rPr>
        <w:t>Worked closely</w:t>
      </w:r>
      <w:r w:rsidR="00083A00">
        <w:rPr>
          <w:rFonts w:cs="Arial"/>
        </w:rPr>
        <w:t xml:space="preserve"> with different departments in </w:t>
      </w:r>
      <w:r w:rsidR="00112E6F">
        <w:rPr>
          <w:rFonts w:cs="Arial"/>
        </w:rPr>
        <w:t>Municipal corporation to</w:t>
      </w:r>
      <w:r w:rsidRPr="009C7D9F">
        <w:rPr>
          <w:rFonts w:cs="Arial"/>
        </w:rPr>
        <w:t xml:space="preserve"> load </w:t>
      </w:r>
      <w:r w:rsidR="00112E6F">
        <w:rPr>
          <w:rFonts w:cs="Arial"/>
        </w:rPr>
        <w:t xml:space="preserve">the data </w:t>
      </w:r>
      <w:r w:rsidRPr="009C7D9F">
        <w:rPr>
          <w:rFonts w:cs="Arial"/>
        </w:rPr>
        <w:t xml:space="preserve">in offline </w:t>
      </w:r>
      <w:r w:rsidR="00112E6F">
        <w:rPr>
          <w:rFonts w:cs="Arial"/>
        </w:rPr>
        <w:t xml:space="preserve">first </w:t>
      </w:r>
      <w:r w:rsidRPr="009C7D9F">
        <w:rPr>
          <w:rFonts w:cs="Arial"/>
        </w:rPr>
        <w:t xml:space="preserve">and </w:t>
      </w:r>
      <w:r w:rsidR="00112E6F">
        <w:rPr>
          <w:rFonts w:cs="Arial"/>
        </w:rPr>
        <w:t xml:space="preserve">cross check </w:t>
      </w:r>
      <w:r w:rsidRPr="009C7D9F">
        <w:rPr>
          <w:rFonts w:cs="Arial"/>
        </w:rPr>
        <w:t>while sync up</w:t>
      </w:r>
      <w:r w:rsidR="00112E6F">
        <w:rPr>
          <w:rFonts w:cs="Arial"/>
        </w:rPr>
        <w:t xml:space="preserve"> server</w:t>
      </w:r>
      <w:r w:rsidRPr="009C7D9F">
        <w:rPr>
          <w:rFonts w:cs="Arial"/>
        </w:rPr>
        <w:t>.</w:t>
      </w:r>
    </w:p>
    <w:p w:rsidR="00112E6F" w:rsidRPr="009C7D9F" w:rsidRDefault="00112E6F" w:rsidP="00BA154E">
      <w:bookmarkStart w:id="0" w:name="_GoBack"/>
      <w:r>
        <w:rPr>
          <w:rFonts w:cs="Arial"/>
        </w:rPr>
        <w:t>Resolve the issues between data team and Client.</w:t>
      </w:r>
    </w:p>
    <w:bookmarkEnd w:id="0"/>
    <w:p w:rsidR="00BA154E" w:rsidRDefault="00BA154E"/>
    <w:p w:rsidR="009C03CF" w:rsidRDefault="009C03CF"/>
    <w:p w:rsidR="009C03CF" w:rsidRDefault="009C03CF"/>
    <w:p w:rsidR="009C03CF" w:rsidRDefault="009C03CF"/>
    <w:p w:rsidR="009C03CF" w:rsidRDefault="009C03CF"/>
    <w:sectPr w:rsidR="009C03CF" w:rsidSect="00A1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583927"/>
    <w:rsid w:val="0005503B"/>
    <w:rsid w:val="00083A00"/>
    <w:rsid w:val="00102A97"/>
    <w:rsid w:val="00112E6F"/>
    <w:rsid w:val="00121975"/>
    <w:rsid w:val="00137D3E"/>
    <w:rsid w:val="00176A2C"/>
    <w:rsid w:val="001974EB"/>
    <w:rsid w:val="001E195F"/>
    <w:rsid w:val="001E3868"/>
    <w:rsid w:val="00231B51"/>
    <w:rsid w:val="002336B6"/>
    <w:rsid w:val="00263073"/>
    <w:rsid w:val="002775A2"/>
    <w:rsid w:val="00283B17"/>
    <w:rsid w:val="002B501C"/>
    <w:rsid w:val="002D6603"/>
    <w:rsid w:val="002E0D39"/>
    <w:rsid w:val="002F3CC4"/>
    <w:rsid w:val="002F4505"/>
    <w:rsid w:val="00304219"/>
    <w:rsid w:val="00331C03"/>
    <w:rsid w:val="00344633"/>
    <w:rsid w:val="00353DE7"/>
    <w:rsid w:val="003F3290"/>
    <w:rsid w:val="00487E7B"/>
    <w:rsid w:val="004B7A59"/>
    <w:rsid w:val="004E3E1F"/>
    <w:rsid w:val="004F0EE7"/>
    <w:rsid w:val="00563A38"/>
    <w:rsid w:val="00583927"/>
    <w:rsid w:val="005844F7"/>
    <w:rsid w:val="005E7BEE"/>
    <w:rsid w:val="006C1184"/>
    <w:rsid w:val="006E0BB8"/>
    <w:rsid w:val="007A4F85"/>
    <w:rsid w:val="007C447A"/>
    <w:rsid w:val="00810DFE"/>
    <w:rsid w:val="0084647E"/>
    <w:rsid w:val="008A0061"/>
    <w:rsid w:val="008E2798"/>
    <w:rsid w:val="00901B31"/>
    <w:rsid w:val="009518D4"/>
    <w:rsid w:val="00954BA2"/>
    <w:rsid w:val="009A096D"/>
    <w:rsid w:val="009C03CF"/>
    <w:rsid w:val="009C7D9F"/>
    <w:rsid w:val="00A128FA"/>
    <w:rsid w:val="00A91CED"/>
    <w:rsid w:val="00AD61E1"/>
    <w:rsid w:val="00B672BA"/>
    <w:rsid w:val="00B74685"/>
    <w:rsid w:val="00B80BDE"/>
    <w:rsid w:val="00BA154E"/>
    <w:rsid w:val="00BC69BC"/>
    <w:rsid w:val="00BD45B2"/>
    <w:rsid w:val="00CD2771"/>
    <w:rsid w:val="00DD7645"/>
    <w:rsid w:val="00EA2690"/>
    <w:rsid w:val="00ED044B"/>
    <w:rsid w:val="00ED5D8D"/>
    <w:rsid w:val="00EF1552"/>
    <w:rsid w:val="00F4321A"/>
    <w:rsid w:val="00F4369E"/>
    <w:rsid w:val="00F7746D"/>
    <w:rsid w:val="00F826A2"/>
    <w:rsid w:val="00FC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FA"/>
  </w:style>
  <w:style w:type="paragraph" w:styleId="Heading1">
    <w:name w:val="heading 1"/>
    <w:basedOn w:val="Normal"/>
    <w:next w:val="Normal"/>
    <w:link w:val="Heading1Char"/>
    <w:uiPriority w:val="9"/>
    <w:qFormat/>
    <w:rsid w:val="00563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BA154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A38"/>
    <w:pPr>
      <w:spacing w:after="0" w:line="240" w:lineRule="auto"/>
    </w:pPr>
  </w:style>
  <w:style w:type="character" w:customStyle="1" w:styleId="Heading1Char">
    <w:name w:val="Heading 1 Char"/>
    <w:basedOn w:val="DefaultParagraphFont"/>
    <w:link w:val="Heading1"/>
    <w:uiPriority w:val="9"/>
    <w:rsid w:val="00563A3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02A97"/>
    <w:rPr>
      <w:color w:val="0000FF" w:themeColor="hyperlink"/>
      <w:u w:val="single"/>
    </w:rPr>
  </w:style>
  <w:style w:type="character" w:customStyle="1" w:styleId="Heading9Char">
    <w:name w:val="Heading 9 Char"/>
    <w:basedOn w:val="DefaultParagraphFont"/>
    <w:link w:val="Heading9"/>
    <w:rsid w:val="00BA154E"/>
    <w:rPr>
      <w:rFonts w:ascii="Arial" w:eastAsia="Times New Roman" w:hAnsi="Arial" w:cs="Arial"/>
    </w:rPr>
  </w:style>
  <w:style w:type="paragraph" w:styleId="BodyTextIndent">
    <w:name w:val="Body Text Indent"/>
    <w:basedOn w:val="Normal"/>
    <w:link w:val="BodyTextIndentChar"/>
    <w:rsid w:val="00BA154E"/>
    <w:pPr>
      <w:spacing w:after="0" w:line="240" w:lineRule="auto"/>
      <w:ind w:left="144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A15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0D2C-9C92-49D3-B342-68B070EA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Pc3</cp:lastModifiedBy>
  <cp:revision>60</cp:revision>
  <dcterms:created xsi:type="dcterms:W3CDTF">2016-03-13T15:48:00Z</dcterms:created>
  <dcterms:modified xsi:type="dcterms:W3CDTF">2016-04-09T11:02:00Z</dcterms:modified>
</cp:coreProperties>
</file>