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ED" w:rsidRDefault="00391BE0">
      <w:r>
        <w:rPr>
          <w:noProof/>
          <w:lang w:val="en-IN" w:eastAsia="en-IN"/>
        </w:rPr>
        <mc:AlternateContent>
          <mc:Choice Requires="wps">
            <w:drawing>
              <wp:anchor distT="0" distB="0" distL="114300" distR="114300" simplePos="0" relativeHeight="251664384" behindDoc="0" locked="0" layoutInCell="1" allowOverlap="1" wp14:anchorId="3118C69F" wp14:editId="1E889B3A">
                <wp:simplePos x="0" y="0"/>
                <wp:positionH relativeFrom="margin">
                  <wp:align>left</wp:align>
                </wp:positionH>
                <wp:positionV relativeFrom="paragraph">
                  <wp:posOffset>-64770</wp:posOffset>
                </wp:positionV>
                <wp:extent cx="4371975" cy="2438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7197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BE0" w:rsidRPr="00817248" w:rsidRDefault="00391BE0" w:rsidP="00391BE0">
                            <w:pPr>
                              <w:rPr>
                                <w:b/>
                              </w:rPr>
                            </w:pPr>
                            <w:r w:rsidRPr="00817248">
                              <w:rPr>
                                <w:b/>
                              </w:rPr>
                              <w:t xml:space="preserve">First Name of Application CV No </w:t>
                            </w:r>
                            <w:r>
                              <w:rPr>
                                <w:b/>
                              </w:rPr>
                              <w:t>1649664</w:t>
                            </w:r>
                          </w:p>
                          <w:p w:rsidR="00391BE0" w:rsidRDefault="00391BE0" w:rsidP="00391BE0">
                            <w:proofErr w:type="spellStart"/>
                            <w:r>
                              <w:t>Whatsapp</w:t>
                            </w:r>
                            <w:proofErr w:type="spellEnd"/>
                            <w:r>
                              <w:t xml:space="preserve"> Mobile: +971504753686 </w:t>
                            </w:r>
                          </w:p>
                          <w:p w:rsidR="00391BE0" w:rsidRDefault="00391BE0" w:rsidP="00391BE0">
                            <w:pPr>
                              <w:rPr>
                                <w:noProof/>
                                <w:lang w:eastAsia="en-IN"/>
                              </w:rPr>
                            </w:pPr>
                            <w:r>
                              <w:rPr>
                                <w:noProof/>
                                <w:lang w:eastAsia="en-IN"/>
                              </w:rPr>
                              <w:drawing>
                                <wp:inline distT="0" distB="0" distL="0" distR="0" wp14:anchorId="22832397" wp14:editId="1BF9169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91BE0" w:rsidRDefault="00391BE0" w:rsidP="00391BE0">
                            <w:pPr>
                              <w:rPr>
                                <w:noProof/>
                                <w:lang w:eastAsia="en-IN"/>
                              </w:rPr>
                            </w:pPr>
                            <w:r>
                              <w:rPr>
                                <w:noProof/>
                                <w:lang w:eastAsia="en-IN"/>
                              </w:rPr>
                              <w:t>To get contact details of this candidate Purchase our CV Database Access on this link.</w:t>
                            </w:r>
                          </w:p>
                          <w:p w:rsidR="001E36AB" w:rsidRPr="00007E46" w:rsidRDefault="00391BE0" w:rsidP="00391BE0">
                            <w:pPr>
                              <w:rPr>
                                <w:rFonts w:asciiTheme="majorHAnsi" w:hAnsiTheme="majorHAnsi"/>
                                <w:b/>
                                <w:color w:val="365F91" w:themeColor="accent1" w:themeShade="BF"/>
                                <w:sz w:val="24"/>
                                <w:szCs w:val="24"/>
                              </w:rPr>
                            </w:pPr>
                            <w:hyperlink r:id="rId9" w:history="1">
                              <w:r w:rsidRPr="00072D1A">
                                <w:rPr>
                                  <w:rStyle w:val="Hyperlink"/>
                                </w:rPr>
                                <w:t>http://www.gulfjobseeker.com/employer/services/buycvdatabase.php</w:t>
                              </w:r>
                            </w:hyperlink>
                          </w:p>
                          <w:p w:rsidR="001E36AB" w:rsidRPr="00474A8D" w:rsidRDefault="001E36AB" w:rsidP="00570335">
                            <w:pPr>
                              <w:rPr>
                                <w:rFonts w:asciiTheme="majorHAnsi" w:hAnsiTheme="majorHAnsi"/>
                                <w:b/>
                                <w:color w:val="365F91" w:themeColor="accent1" w:themeShade="BF"/>
                                <w:sz w:val="32"/>
                                <w:szCs w:val="32"/>
                              </w:rPr>
                            </w:pPr>
                          </w:p>
                          <w:p w:rsidR="001E36AB" w:rsidRPr="00474A8D" w:rsidRDefault="001E36AB" w:rsidP="00570335">
                            <w:pPr>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5.1pt;width:344.25pt;height:19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uGgAIAAGM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" filled="f" stroked="f" strokeweight=".5pt">
                <v:textbox>
                  <w:txbxContent>
                    <w:p w:rsidR="00391BE0" w:rsidRPr="00817248" w:rsidRDefault="00391BE0" w:rsidP="00391BE0">
                      <w:pPr>
                        <w:rPr>
                          <w:b/>
                        </w:rPr>
                      </w:pPr>
                      <w:r w:rsidRPr="00817248">
                        <w:rPr>
                          <w:b/>
                        </w:rPr>
                        <w:t xml:space="preserve">First Name of Application CV No </w:t>
                      </w:r>
                      <w:r>
                        <w:rPr>
                          <w:b/>
                        </w:rPr>
                        <w:t>1649664</w:t>
                      </w:r>
                    </w:p>
                    <w:p w:rsidR="00391BE0" w:rsidRDefault="00391BE0" w:rsidP="00391BE0">
                      <w:proofErr w:type="spellStart"/>
                      <w:r>
                        <w:t>Whatsapp</w:t>
                      </w:r>
                      <w:proofErr w:type="spellEnd"/>
                      <w:r>
                        <w:t xml:space="preserve"> Mobile: +971504753686 </w:t>
                      </w:r>
                    </w:p>
                    <w:p w:rsidR="00391BE0" w:rsidRDefault="00391BE0" w:rsidP="00391BE0">
                      <w:pPr>
                        <w:rPr>
                          <w:noProof/>
                          <w:lang w:eastAsia="en-IN"/>
                        </w:rPr>
                      </w:pPr>
                      <w:r>
                        <w:rPr>
                          <w:noProof/>
                          <w:lang w:eastAsia="en-IN"/>
                        </w:rPr>
                        <w:drawing>
                          <wp:inline distT="0" distB="0" distL="0" distR="0" wp14:anchorId="22832397" wp14:editId="1BF9169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91BE0" w:rsidRDefault="00391BE0" w:rsidP="00391BE0">
                      <w:pPr>
                        <w:rPr>
                          <w:noProof/>
                          <w:lang w:eastAsia="en-IN"/>
                        </w:rPr>
                      </w:pPr>
                      <w:r>
                        <w:rPr>
                          <w:noProof/>
                          <w:lang w:eastAsia="en-IN"/>
                        </w:rPr>
                        <w:t>To get contact details of this candidate Purchase our CV Database Access on this link.</w:t>
                      </w:r>
                    </w:p>
                    <w:p w:rsidR="001E36AB" w:rsidRPr="00007E46" w:rsidRDefault="00391BE0" w:rsidP="00391BE0">
                      <w:pPr>
                        <w:rPr>
                          <w:rFonts w:asciiTheme="majorHAnsi" w:hAnsiTheme="majorHAnsi"/>
                          <w:b/>
                          <w:color w:val="365F91" w:themeColor="accent1" w:themeShade="BF"/>
                          <w:sz w:val="24"/>
                          <w:szCs w:val="24"/>
                        </w:rPr>
                      </w:pPr>
                      <w:hyperlink r:id="rId10" w:history="1">
                        <w:r w:rsidRPr="00072D1A">
                          <w:rPr>
                            <w:rStyle w:val="Hyperlink"/>
                          </w:rPr>
                          <w:t>http://www.gulfjobseeker.com/employer/services/buycvdatabase.php</w:t>
                        </w:r>
                      </w:hyperlink>
                    </w:p>
                    <w:p w:rsidR="001E36AB" w:rsidRPr="00474A8D" w:rsidRDefault="001E36AB" w:rsidP="00570335">
                      <w:pPr>
                        <w:rPr>
                          <w:rFonts w:asciiTheme="majorHAnsi" w:hAnsiTheme="majorHAnsi"/>
                          <w:b/>
                          <w:color w:val="365F91" w:themeColor="accent1" w:themeShade="BF"/>
                          <w:sz w:val="32"/>
                          <w:szCs w:val="32"/>
                        </w:rPr>
                      </w:pPr>
                    </w:p>
                    <w:p w:rsidR="001E36AB" w:rsidRPr="00474A8D" w:rsidRDefault="001E36AB" w:rsidP="00570335">
                      <w:pPr>
                        <w:rPr>
                          <w:rFonts w:asciiTheme="majorHAnsi" w:hAnsiTheme="majorHAnsi"/>
                          <w:sz w:val="24"/>
                          <w:szCs w:val="24"/>
                        </w:rPr>
                      </w:pPr>
                    </w:p>
                  </w:txbxContent>
                </v:textbox>
                <w10:wrap anchorx="margin"/>
              </v:shape>
            </w:pict>
          </mc:Fallback>
        </mc:AlternateContent>
      </w:r>
      <w:r w:rsidR="00866029">
        <w:rPr>
          <w:noProof/>
          <w:lang w:val="en-IN" w:eastAsia="en-IN"/>
        </w:rPr>
        <mc:AlternateContent>
          <mc:Choice Requires="wps">
            <w:drawing>
              <wp:anchor distT="0" distB="0" distL="114300" distR="114300" simplePos="0" relativeHeight="251669504" behindDoc="0" locked="0" layoutInCell="1" allowOverlap="1" wp14:anchorId="64693F36" wp14:editId="34AADAAD">
                <wp:simplePos x="0" y="0"/>
                <wp:positionH relativeFrom="margin">
                  <wp:align>right</wp:align>
                </wp:positionH>
                <wp:positionV relativeFrom="paragraph">
                  <wp:posOffset>1251585</wp:posOffset>
                </wp:positionV>
                <wp:extent cx="6591300" cy="26670"/>
                <wp:effectExtent l="19050" t="19050" r="19050" b="30480"/>
                <wp:wrapNone/>
                <wp:docPr id="12" name="Straight Connector 12"/>
                <wp:cNvGraphicFramePr/>
                <a:graphic xmlns:a="http://schemas.openxmlformats.org/drawingml/2006/main">
                  <a:graphicData uri="http://schemas.microsoft.com/office/word/2010/wordprocessingShape">
                    <wps:wsp>
                      <wps:cNvCnPr/>
                      <wps:spPr>
                        <a:xfrm flipV="1">
                          <a:off x="0" y="0"/>
                          <a:ext cx="6591300" cy="2667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A2E2C8" id="Straight Connector 12"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8pt,98.55pt" to="986.8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" strokecolor="#365f91 [2404]" strokeweight="2.25pt">
                <w10:wrap anchorx="margin"/>
              </v:line>
            </w:pict>
          </mc:Fallback>
        </mc:AlternateContent>
      </w:r>
      <w:r w:rsidR="00866029">
        <w:rPr>
          <w:noProof/>
          <w:lang w:val="en-IN" w:eastAsia="en-IN"/>
        </w:rPr>
        <mc:AlternateContent>
          <mc:Choice Requires="wps">
            <w:drawing>
              <wp:anchor distT="0" distB="0" distL="114300" distR="114300" simplePos="0" relativeHeight="251667456" behindDoc="0" locked="0" layoutInCell="1" allowOverlap="1" wp14:anchorId="1993F372" wp14:editId="5BEF12A9">
                <wp:simplePos x="0" y="0"/>
                <wp:positionH relativeFrom="margin">
                  <wp:align>right</wp:align>
                </wp:positionH>
                <wp:positionV relativeFrom="paragraph">
                  <wp:posOffset>-205741</wp:posOffset>
                </wp:positionV>
                <wp:extent cx="6600825" cy="36195"/>
                <wp:effectExtent l="19050" t="19050" r="28575" b="20955"/>
                <wp:wrapNone/>
                <wp:docPr id="11" name="Straight Connector 11"/>
                <wp:cNvGraphicFramePr/>
                <a:graphic xmlns:a="http://schemas.openxmlformats.org/drawingml/2006/main">
                  <a:graphicData uri="http://schemas.microsoft.com/office/word/2010/wordprocessingShape">
                    <wps:wsp>
                      <wps:cNvCnPr/>
                      <wps:spPr>
                        <a:xfrm flipV="1">
                          <a:off x="0" y="0"/>
                          <a:ext cx="6600825" cy="36195"/>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78A5A8" id="Straight Connector 1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55pt,-16.2pt" to="98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" strokecolor="#365f91 [2404]" strokeweight="2.25pt">
                <w10:wrap anchorx="margin"/>
              </v:line>
            </w:pict>
          </mc:Fallback>
        </mc:AlternateContent>
      </w:r>
      <w:r w:rsidR="00DD31EC">
        <w:rPr>
          <w:noProof/>
          <w:lang w:val="en-IN" w:eastAsia="en-IN"/>
        </w:rPr>
        <mc:AlternateContent>
          <mc:Choice Requires="wps">
            <w:drawing>
              <wp:anchor distT="0" distB="0" distL="114300" distR="114300" simplePos="0" relativeHeight="251661312" behindDoc="0" locked="0" layoutInCell="1" allowOverlap="1" wp14:anchorId="7DABCAB6" wp14:editId="428CA8D8">
                <wp:simplePos x="0" y="0"/>
                <wp:positionH relativeFrom="rightMargin">
                  <wp:align>left</wp:align>
                </wp:positionH>
                <wp:positionV relativeFrom="paragraph">
                  <wp:posOffset>-1110615</wp:posOffset>
                </wp:positionV>
                <wp:extent cx="142875" cy="11249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12490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BCEC24" id="Rectangle 3" o:spid="_x0000_s1026" style="position:absolute;margin-left:0;margin-top:-87.45pt;width:11.25pt;height:885.7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" fillcolor="#365f91 [2404]" strokecolor="#243f60 [1604]" strokeweight="2pt">
                <w10:wrap anchorx="margin"/>
              </v:rect>
            </w:pict>
          </mc:Fallback>
        </mc:AlternateContent>
      </w:r>
      <w:r w:rsidR="00DD31EC">
        <w:rPr>
          <w:noProof/>
          <w:lang w:val="en-IN" w:eastAsia="en-IN"/>
        </w:rPr>
        <mc:AlternateContent>
          <mc:Choice Requires="wps">
            <w:drawing>
              <wp:anchor distT="0" distB="0" distL="114300" distR="114300" simplePos="0" relativeHeight="251663360" behindDoc="0" locked="0" layoutInCell="1" allowOverlap="1" wp14:anchorId="2936428F" wp14:editId="21A4247E">
                <wp:simplePos x="0" y="0"/>
                <wp:positionH relativeFrom="column">
                  <wp:posOffset>4966335</wp:posOffset>
                </wp:positionH>
                <wp:positionV relativeFrom="paragraph">
                  <wp:posOffset>-243840</wp:posOffset>
                </wp:positionV>
                <wp:extent cx="138112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571625"/>
                        </a:xfrm>
                        <a:prstGeom prst="rect">
                          <a:avLst/>
                        </a:prstGeom>
                        <a:noFill/>
                        <a:ln w="28575">
                          <a:noFill/>
                          <a:miter lim="800000"/>
                          <a:headEnd/>
                          <a:tailEnd/>
                        </a:ln>
                      </wps:spPr>
                      <wps:txbx>
                        <w:txbxContent>
                          <w:p w:rsidR="001E36AB" w:rsidRPr="00570335" w:rsidRDefault="001E36AB" w:rsidP="009419BA">
                            <w:pPr>
                              <w:jc w:val="right"/>
                              <w:rPr>
                                <w:b/>
                                <w:color w:val="365F91" w:themeColor="accent1" w:themeShade="B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1.05pt;margin-top:-19.2pt;width:108.7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" filled="f" stroked="f" strokeweight="2.25pt">
                <v:textbox>
                  <w:txbxContent>
                    <w:p w:rsidR="001E36AB" w:rsidRPr="00570335" w:rsidRDefault="001E36AB" w:rsidP="009419BA">
                      <w:pPr>
                        <w:jc w:val="right"/>
                        <w:rPr>
                          <w:b/>
                          <w:color w:val="365F91" w:themeColor="accent1" w:themeShade="BF"/>
                          <w:sz w:val="16"/>
                          <w:szCs w:val="16"/>
                        </w:rPr>
                      </w:pPr>
                    </w:p>
                  </w:txbxContent>
                </v:textbox>
              </v:shape>
            </w:pict>
          </mc:Fallback>
        </mc:AlternateContent>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r w:rsidR="00474A8D">
        <w:tab/>
      </w:r>
    </w:p>
    <w:p w:rsidR="007511D1" w:rsidRDefault="007511D1" w:rsidP="007511D1">
      <w:pPr>
        <w:pStyle w:val="Title"/>
        <w:pBdr>
          <w:bottom w:val="single" w:sz="8" w:space="0" w:color="4F81BD" w:themeColor="accent1"/>
        </w:pBdr>
        <w:rPr>
          <w:b/>
          <w:sz w:val="28"/>
          <w:szCs w:val="28"/>
        </w:rPr>
      </w:pPr>
    </w:p>
    <w:p w:rsidR="00DD31EC" w:rsidRDefault="00DD31EC" w:rsidP="001E36AB">
      <w:pPr>
        <w:pStyle w:val="Title"/>
        <w:pBdr>
          <w:bottom w:val="single" w:sz="8" w:space="0" w:color="4F81BD" w:themeColor="accent1"/>
        </w:pBdr>
        <w:rPr>
          <w:rFonts w:asciiTheme="minorHAnsi" w:hAnsiTheme="minorHAnsi"/>
          <w:b/>
          <w:sz w:val="28"/>
          <w:szCs w:val="28"/>
        </w:rPr>
      </w:pPr>
    </w:p>
    <w:p w:rsidR="00391BE0" w:rsidRDefault="00391BE0" w:rsidP="001E36AB">
      <w:pPr>
        <w:pStyle w:val="Title"/>
        <w:pBdr>
          <w:bottom w:val="single" w:sz="8" w:space="0" w:color="4F81BD" w:themeColor="accent1"/>
        </w:pBdr>
        <w:rPr>
          <w:rFonts w:asciiTheme="minorHAnsi" w:hAnsiTheme="minorHAnsi"/>
          <w:b/>
          <w:sz w:val="28"/>
          <w:szCs w:val="28"/>
        </w:rPr>
      </w:pPr>
    </w:p>
    <w:p w:rsidR="00391BE0" w:rsidRDefault="00391BE0" w:rsidP="001E36AB">
      <w:pPr>
        <w:pStyle w:val="Title"/>
        <w:pBdr>
          <w:bottom w:val="single" w:sz="8" w:space="0" w:color="4F81BD" w:themeColor="accent1"/>
        </w:pBdr>
        <w:rPr>
          <w:rFonts w:asciiTheme="minorHAnsi" w:hAnsiTheme="minorHAnsi"/>
          <w:b/>
          <w:sz w:val="28"/>
          <w:szCs w:val="28"/>
        </w:rPr>
      </w:pPr>
    </w:p>
    <w:p w:rsidR="00391BE0" w:rsidRDefault="00391BE0" w:rsidP="001E36AB">
      <w:pPr>
        <w:pStyle w:val="Title"/>
        <w:pBdr>
          <w:bottom w:val="single" w:sz="8" w:space="0" w:color="4F81BD" w:themeColor="accent1"/>
        </w:pBdr>
        <w:rPr>
          <w:rFonts w:asciiTheme="minorHAnsi" w:hAnsiTheme="minorHAnsi"/>
          <w:b/>
          <w:sz w:val="28"/>
          <w:szCs w:val="28"/>
        </w:rPr>
      </w:pPr>
    </w:p>
    <w:p w:rsidR="00391BE0" w:rsidRDefault="00391BE0" w:rsidP="001E36AB">
      <w:pPr>
        <w:pStyle w:val="Title"/>
        <w:pBdr>
          <w:bottom w:val="single" w:sz="8" w:space="0" w:color="4F81BD" w:themeColor="accent1"/>
        </w:pBdr>
        <w:rPr>
          <w:rFonts w:asciiTheme="minorHAnsi" w:hAnsiTheme="minorHAnsi"/>
          <w:b/>
          <w:sz w:val="28"/>
          <w:szCs w:val="28"/>
        </w:rPr>
      </w:pPr>
    </w:p>
    <w:p w:rsidR="007511D1" w:rsidRPr="00D60AAA" w:rsidRDefault="007511D1" w:rsidP="001E36AB">
      <w:pPr>
        <w:pStyle w:val="Title"/>
        <w:pBdr>
          <w:bottom w:val="single" w:sz="8" w:space="0" w:color="4F81BD" w:themeColor="accent1"/>
        </w:pBdr>
        <w:rPr>
          <w:rFonts w:asciiTheme="minorHAnsi" w:hAnsiTheme="minorHAnsi"/>
          <w:b/>
          <w:sz w:val="28"/>
          <w:szCs w:val="28"/>
        </w:rPr>
      </w:pPr>
      <w:r w:rsidRPr="001E36AB">
        <w:rPr>
          <w:rFonts w:asciiTheme="minorHAnsi" w:hAnsiTheme="minorHAnsi"/>
          <w:b/>
          <w:noProof/>
          <w:sz w:val="28"/>
          <w:szCs w:val="28"/>
          <w:lang w:val="en-IN" w:eastAsia="en-IN" w:bidi="ar-SA"/>
        </w:rPr>
        <mc:AlternateContent>
          <mc:Choice Requires="wps">
            <w:drawing>
              <wp:anchor distT="0" distB="0" distL="114300" distR="114300" simplePos="0" relativeHeight="251671552" behindDoc="0" locked="0" layoutInCell="1" allowOverlap="1" wp14:anchorId="5AA30A91" wp14:editId="3BD93A56">
                <wp:simplePos x="0" y="0"/>
                <wp:positionH relativeFrom="margin">
                  <wp:align>left</wp:align>
                </wp:positionH>
                <wp:positionV relativeFrom="paragraph">
                  <wp:posOffset>274955</wp:posOffset>
                </wp:positionV>
                <wp:extent cx="6286500" cy="17430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43075"/>
                        </a:xfrm>
                        <a:prstGeom prst="rect">
                          <a:avLst/>
                        </a:prstGeom>
                        <a:noFill/>
                        <a:ln w="9525">
                          <a:noFill/>
                          <a:miter lim="800000"/>
                          <a:headEnd/>
                          <a:tailEnd/>
                        </a:ln>
                      </wps:spPr>
                      <wps:txbx>
                        <w:txbxContent>
                          <w:p w:rsidR="00C81D2A" w:rsidRDefault="00C81D2A" w:rsidP="0090403C">
                            <w:pPr>
                              <w:widowControl w:val="0"/>
                              <w:autoSpaceDE w:val="0"/>
                              <w:autoSpaceDN w:val="0"/>
                              <w:adjustRightInd w:val="0"/>
                              <w:spacing w:after="0" w:line="240" w:lineRule="auto"/>
                              <w:jc w:val="both"/>
                              <w:rPr>
                                <w:rFonts w:cs="Calibri"/>
                              </w:rPr>
                            </w:pPr>
                            <w:r>
                              <w:rPr>
                                <w:rFonts w:cs="Calibri"/>
                              </w:rPr>
                              <w:t>An experience</w:t>
                            </w:r>
                            <w:r w:rsidR="00A36301">
                              <w:rPr>
                                <w:rFonts w:cs="Calibri"/>
                              </w:rPr>
                              <w:t>d</w:t>
                            </w:r>
                            <w:r w:rsidR="0090403C">
                              <w:rPr>
                                <w:rFonts w:cs="Calibri"/>
                              </w:rPr>
                              <w:t xml:space="preserve"> </w:t>
                            </w:r>
                            <w:r w:rsidR="00BE3EB3">
                              <w:rPr>
                                <w:rFonts w:cs="Calibri"/>
                              </w:rPr>
                              <w:t>professional</w:t>
                            </w:r>
                            <w:r w:rsidR="00340A8C">
                              <w:rPr>
                                <w:rFonts w:cs="Calibri"/>
                              </w:rPr>
                              <w:t xml:space="preserve"> </w:t>
                            </w:r>
                            <w:r w:rsidR="0055735F">
                              <w:rPr>
                                <w:rFonts w:cs="Calibri"/>
                              </w:rPr>
                              <w:t>in</w:t>
                            </w:r>
                            <w:r w:rsidR="00751D09">
                              <w:rPr>
                                <w:rFonts w:cs="Calibri"/>
                              </w:rPr>
                              <w:t xml:space="preserve"> sales, business development</w:t>
                            </w:r>
                            <w:r w:rsidR="0055735F">
                              <w:rPr>
                                <w:rFonts w:cs="Calibri"/>
                              </w:rPr>
                              <w:t xml:space="preserve"> and</w:t>
                            </w:r>
                            <w:r w:rsidR="0090403C">
                              <w:rPr>
                                <w:rFonts w:cs="Calibri"/>
                              </w:rPr>
                              <w:t xml:space="preserve"> key account</w:t>
                            </w:r>
                            <w:r w:rsidR="0055735F">
                              <w:rPr>
                                <w:rFonts w:cs="Calibri"/>
                              </w:rPr>
                              <w:t xml:space="preserve"> management </w:t>
                            </w:r>
                            <w:r w:rsidR="0090403C">
                              <w:rPr>
                                <w:rFonts w:cs="Calibri"/>
                              </w:rPr>
                              <w:t xml:space="preserve">in </w:t>
                            </w:r>
                            <w:r w:rsidR="00D4092E">
                              <w:rPr>
                                <w:rFonts w:cs="Calibri"/>
                              </w:rPr>
                              <w:t>telecommunication</w:t>
                            </w:r>
                            <w:r w:rsidR="0090403C">
                              <w:rPr>
                                <w:rFonts w:cs="Calibri"/>
                              </w:rPr>
                              <w:t xml:space="preserve"> industry with the capability of  administrative management</w:t>
                            </w:r>
                            <w:r w:rsidR="00340A8C">
                              <w:rPr>
                                <w:rFonts w:cs="Calibri"/>
                              </w:rPr>
                              <w:t xml:space="preserve"> </w:t>
                            </w:r>
                            <w:r w:rsidR="005A19E5">
                              <w:rPr>
                                <w:rFonts w:cs="Calibri"/>
                              </w:rPr>
                              <w:t>for 8</w:t>
                            </w:r>
                            <w:r w:rsidR="00340A8C">
                              <w:rPr>
                                <w:rFonts w:cs="Calibri"/>
                              </w:rPr>
                              <w:t>+ years</w:t>
                            </w:r>
                            <w:r w:rsidR="0090403C">
                              <w:rPr>
                                <w:rFonts w:cs="Calibri"/>
                              </w:rPr>
                              <w:t xml:space="preserve"> who is looking for a career growth in a competitive environment</w:t>
                            </w:r>
                            <w:r w:rsidR="00340A8C">
                              <w:rPr>
                                <w:rFonts w:cs="Calibri"/>
                              </w:rPr>
                              <w:t>.</w:t>
                            </w:r>
                          </w:p>
                          <w:p w:rsidR="001E36AB" w:rsidRDefault="00A36301" w:rsidP="00D60AAA">
                            <w:pPr>
                              <w:widowControl w:val="0"/>
                              <w:autoSpaceDE w:val="0"/>
                              <w:autoSpaceDN w:val="0"/>
                              <w:adjustRightInd w:val="0"/>
                              <w:spacing w:before="240" w:after="0" w:line="240" w:lineRule="auto"/>
                              <w:jc w:val="both"/>
                              <w:rPr>
                                <w:rFonts w:cs="Calibri"/>
                              </w:rPr>
                            </w:pPr>
                            <w:r w:rsidRPr="00A36301">
                              <w:rPr>
                                <w:rFonts w:cs="Calibri"/>
                                <w:b/>
                              </w:rPr>
                              <w:t>Qualifications:</w:t>
                            </w:r>
                            <w:r>
                              <w:rPr>
                                <w:rFonts w:cs="Calibri"/>
                              </w:rPr>
                              <w:t xml:space="preserve"> </w:t>
                            </w:r>
                            <w:r w:rsidR="001E36AB" w:rsidRPr="00D60AAA">
                              <w:rPr>
                                <w:rFonts w:cs="Calibri"/>
                              </w:rPr>
                              <w:t>Project Management Professional (PMP)</w:t>
                            </w:r>
                            <w:r>
                              <w:rPr>
                                <w:rFonts w:cs="Calibri"/>
                              </w:rPr>
                              <w:t xml:space="preserve">, </w:t>
                            </w:r>
                            <w:r w:rsidR="001E36AB" w:rsidRPr="00D60AAA">
                              <w:rPr>
                                <w:rFonts w:cs="Calibri"/>
                              </w:rPr>
                              <w:t xml:space="preserve">MBA in strategic management at the </w:t>
                            </w:r>
                            <w:r w:rsidR="00BE3EB3" w:rsidRPr="00D60AAA">
                              <w:rPr>
                                <w:rFonts w:cs="Calibri"/>
                              </w:rPr>
                              <w:t>University</w:t>
                            </w:r>
                            <w:r>
                              <w:rPr>
                                <w:rFonts w:cs="Calibri"/>
                              </w:rPr>
                              <w:t xml:space="preserve"> of Middlesex, London – UK,</w:t>
                            </w:r>
                            <w:r w:rsidR="001E36AB" w:rsidRPr="00D60AAA">
                              <w:rPr>
                                <w:rFonts w:cs="Calibri"/>
                              </w:rPr>
                              <w:t xml:space="preserve"> a BSc (</w:t>
                            </w:r>
                            <w:proofErr w:type="spellStart"/>
                            <w:r w:rsidR="001E36AB" w:rsidRPr="00D60AAA">
                              <w:rPr>
                                <w:rFonts w:cs="Calibri"/>
                              </w:rPr>
                              <w:t>Hons</w:t>
                            </w:r>
                            <w:proofErr w:type="spellEnd"/>
                            <w:r w:rsidR="001E36AB" w:rsidRPr="00D60AAA">
                              <w:rPr>
                                <w:rFonts w:cs="Calibri"/>
                              </w:rPr>
                              <w:t xml:space="preserve">.) Information Technology, majoring computer systems and networking at SLIIT, Sri Lanka. </w:t>
                            </w:r>
                            <w:proofErr w:type="gramStart"/>
                            <w:r w:rsidR="00BB7BFA">
                              <w:rPr>
                                <w:rFonts w:cs="Calibri"/>
                              </w:rPr>
                              <w:t>Followed</w:t>
                            </w:r>
                            <w:r w:rsidR="00BE0759">
                              <w:rPr>
                                <w:rFonts w:cs="Calibri"/>
                              </w:rPr>
                              <w:t xml:space="preserve"> programs on Six Sigma and ITIL and yet to be certified.</w:t>
                            </w:r>
                            <w:proofErr w:type="gramEnd"/>
                            <w:r w:rsidR="00BE0759">
                              <w:rPr>
                                <w:rFonts w:cs="Calibri"/>
                              </w:rPr>
                              <w:t xml:space="preserve"> </w:t>
                            </w:r>
                          </w:p>
                          <w:p w:rsidR="00A36301" w:rsidRDefault="00A36301" w:rsidP="00D60AAA">
                            <w:pPr>
                              <w:widowControl w:val="0"/>
                              <w:autoSpaceDE w:val="0"/>
                              <w:autoSpaceDN w:val="0"/>
                              <w:adjustRightInd w:val="0"/>
                              <w:spacing w:before="1" w:after="0" w:line="240" w:lineRule="auto"/>
                              <w:jc w:val="both"/>
                              <w:rPr>
                                <w:rFonts w:cs="Calibri"/>
                                <w:b/>
                                <w:iCs/>
                              </w:rPr>
                            </w:pPr>
                          </w:p>
                          <w:p w:rsidR="00A36301" w:rsidRPr="00A36301" w:rsidRDefault="00A36301" w:rsidP="00A36301">
                            <w:pPr>
                              <w:widowControl w:val="0"/>
                              <w:autoSpaceDE w:val="0"/>
                              <w:autoSpaceDN w:val="0"/>
                              <w:adjustRightInd w:val="0"/>
                              <w:spacing w:before="1" w:after="0" w:line="240" w:lineRule="auto"/>
                              <w:jc w:val="both"/>
                              <w:rPr>
                                <w:rFonts w:cs="Calibri"/>
                                <w:iCs/>
                              </w:rPr>
                            </w:pPr>
                            <w:r w:rsidRPr="00A36301">
                              <w:rPr>
                                <w:rFonts w:cs="Calibri"/>
                                <w:b/>
                                <w:iCs/>
                              </w:rPr>
                              <w:t>Managerial Positions Held during past 5 years</w:t>
                            </w:r>
                            <w:r w:rsidR="0090403C">
                              <w:rPr>
                                <w:rFonts w:cs="Calibri"/>
                                <w:iCs/>
                              </w:rPr>
                              <w:t>: Key</w:t>
                            </w:r>
                            <w:r w:rsidRPr="00A36301">
                              <w:rPr>
                                <w:rFonts w:cs="Calibri"/>
                                <w:iCs/>
                              </w:rPr>
                              <w:t xml:space="preserve"> Account Manager</w:t>
                            </w:r>
                            <w:r w:rsidR="00C95D99">
                              <w:rPr>
                                <w:rFonts w:cs="Calibri"/>
                                <w:iCs/>
                              </w:rPr>
                              <w:t>, Business Development Manager</w:t>
                            </w:r>
                          </w:p>
                          <w:p w:rsidR="001E36AB" w:rsidRPr="00D60AAA" w:rsidRDefault="001E36AB" w:rsidP="00A36301">
                            <w:pPr>
                              <w:widowControl w:val="0"/>
                              <w:autoSpaceDE w:val="0"/>
                              <w:autoSpaceDN w:val="0"/>
                              <w:adjustRightInd w:val="0"/>
                              <w:spacing w:before="1" w:after="0" w:line="240" w:lineRule="auto"/>
                              <w:jc w:val="both"/>
                              <w:rPr>
                                <w:rFonts w:cs="Calibri"/>
                                <w:iCs/>
                              </w:rPr>
                            </w:pPr>
                            <w:r>
                              <w:rPr>
                                <w:rFonts w:cs="Calibri"/>
                                <w:b/>
                                <w:iCs/>
                              </w:rPr>
                              <w:br/>
                            </w:r>
                            <w:r w:rsidRPr="00D60AAA">
                              <w:rPr>
                                <w:rFonts w:cs="Calibri"/>
                                <w:iCs/>
                              </w:rPr>
                              <w:t xml:space="preserve"> </w:t>
                            </w:r>
                          </w:p>
                          <w:p w:rsidR="001E36AB" w:rsidRPr="003411D0" w:rsidRDefault="001E36AB" w:rsidP="003672D9">
                            <w:pPr>
                              <w:widowControl w:val="0"/>
                              <w:autoSpaceDE w:val="0"/>
                              <w:autoSpaceDN w:val="0"/>
                              <w:adjustRightInd w:val="0"/>
                              <w:spacing w:before="1" w:after="0" w:line="360" w:lineRule="auto"/>
                              <w:jc w:val="both"/>
                              <w:rPr>
                                <w:rFonts w:asciiTheme="majorHAnsi" w:hAnsiTheme="majorHAnsi" w:cs="Calibri"/>
                                <w:iCs/>
                                <w:sz w:val="20"/>
                                <w:szCs w:val="20"/>
                              </w:rPr>
                            </w:pPr>
                            <w:r w:rsidRPr="00E41664">
                              <w:rPr>
                                <w:rFonts w:asciiTheme="majorHAnsi" w:hAnsiTheme="majorHAnsi" w:cs="Calibri"/>
                                <w:i/>
                                <w:iCs/>
                                <w:sz w:val="20"/>
                                <w:szCs w:val="20"/>
                              </w:rPr>
                              <w:t xml:space="preserve"> </w:t>
                            </w:r>
                          </w:p>
                          <w:p w:rsidR="001E36AB" w:rsidRPr="00E41664" w:rsidRDefault="001E36AB" w:rsidP="00E41664">
                            <w:pPr>
                              <w:widowControl w:val="0"/>
                              <w:autoSpaceDE w:val="0"/>
                              <w:autoSpaceDN w:val="0"/>
                              <w:adjustRightInd w:val="0"/>
                              <w:spacing w:before="1" w:after="0" w:line="360" w:lineRule="auto"/>
                              <w:jc w:val="both"/>
                              <w:rPr>
                                <w:rFonts w:asciiTheme="majorHAnsi" w:hAnsiTheme="majorHAnsi" w:cs="Calibri"/>
                                <w:sz w:val="20"/>
                                <w:szCs w:val="20"/>
                              </w:rPr>
                            </w:pPr>
                          </w:p>
                          <w:p w:rsidR="001E36AB" w:rsidRDefault="001E3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A30A91" id="_x0000_t202" coordsize="21600,21600" o:spt="202" path="m,l,21600r21600,l21600,xe">
                <v:stroke joinstyle="miter"/>
                <v:path gradientshapeok="t" o:connecttype="rect"/>
              </v:shapetype>
              <v:shape id="_x0000_s1028" type="#_x0000_t202" style="position:absolute;margin-left:0;margin-top:21.65pt;width:495pt;height:13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" filled="f" stroked="f">
                <v:textbox>
                  <w:txbxContent>
                    <w:p w:rsidR="00C81D2A" w:rsidRDefault="00C81D2A" w:rsidP="0090403C">
                      <w:pPr>
                        <w:widowControl w:val="0"/>
                        <w:autoSpaceDE w:val="0"/>
                        <w:autoSpaceDN w:val="0"/>
                        <w:adjustRightInd w:val="0"/>
                        <w:spacing w:after="0" w:line="240" w:lineRule="auto"/>
                        <w:jc w:val="both"/>
                        <w:rPr>
                          <w:rFonts w:cs="Calibri"/>
                        </w:rPr>
                      </w:pPr>
                      <w:r>
                        <w:rPr>
                          <w:rFonts w:cs="Calibri"/>
                        </w:rPr>
                        <w:t>An experience</w:t>
                      </w:r>
                      <w:r w:rsidR="00A36301">
                        <w:rPr>
                          <w:rFonts w:cs="Calibri"/>
                        </w:rPr>
                        <w:t>d</w:t>
                      </w:r>
                      <w:r w:rsidR="0090403C">
                        <w:rPr>
                          <w:rFonts w:cs="Calibri"/>
                        </w:rPr>
                        <w:t xml:space="preserve"> </w:t>
                      </w:r>
                      <w:r w:rsidR="00BE3EB3">
                        <w:rPr>
                          <w:rFonts w:cs="Calibri"/>
                        </w:rPr>
                        <w:t>professional</w:t>
                      </w:r>
                      <w:r w:rsidR="00340A8C">
                        <w:rPr>
                          <w:rFonts w:cs="Calibri"/>
                        </w:rPr>
                        <w:t xml:space="preserve"> </w:t>
                      </w:r>
                      <w:r w:rsidR="0055735F">
                        <w:rPr>
                          <w:rFonts w:cs="Calibri"/>
                        </w:rPr>
                        <w:t>in</w:t>
                      </w:r>
                      <w:r w:rsidR="00751D09">
                        <w:rPr>
                          <w:rFonts w:cs="Calibri"/>
                        </w:rPr>
                        <w:t xml:space="preserve"> sales, business development</w:t>
                      </w:r>
                      <w:r w:rsidR="0055735F">
                        <w:rPr>
                          <w:rFonts w:cs="Calibri"/>
                        </w:rPr>
                        <w:t xml:space="preserve"> and</w:t>
                      </w:r>
                      <w:r w:rsidR="0090403C">
                        <w:rPr>
                          <w:rFonts w:cs="Calibri"/>
                        </w:rPr>
                        <w:t xml:space="preserve"> key account</w:t>
                      </w:r>
                      <w:r w:rsidR="0055735F">
                        <w:rPr>
                          <w:rFonts w:cs="Calibri"/>
                        </w:rPr>
                        <w:t xml:space="preserve"> management </w:t>
                      </w:r>
                      <w:r w:rsidR="0090403C">
                        <w:rPr>
                          <w:rFonts w:cs="Calibri"/>
                        </w:rPr>
                        <w:t xml:space="preserve">in </w:t>
                      </w:r>
                      <w:r w:rsidR="00D4092E">
                        <w:rPr>
                          <w:rFonts w:cs="Calibri"/>
                        </w:rPr>
                        <w:t>telecommunication</w:t>
                      </w:r>
                      <w:bookmarkStart w:id="1" w:name="_GoBack"/>
                      <w:bookmarkEnd w:id="1"/>
                      <w:r w:rsidR="0090403C">
                        <w:rPr>
                          <w:rFonts w:cs="Calibri"/>
                        </w:rPr>
                        <w:t xml:space="preserve"> industry with the capability of  administrative management</w:t>
                      </w:r>
                      <w:r w:rsidR="00340A8C">
                        <w:rPr>
                          <w:rFonts w:cs="Calibri"/>
                        </w:rPr>
                        <w:t xml:space="preserve"> </w:t>
                      </w:r>
                      <w:r w:rsidR="005A19E5">
                        <w:rPr>
                          <w:rFonts w:cs="Calibri"/>
                        </w:rPr>
                        <w:t>for 8</w:t>
                      </w:r>
                      <w:r w:rsidR="00340A8C">
                        <w:rPr>
                          <w:rFonts w:cs="Calibri"/>
                        </w:rPr>
                        <w:t>+ years</w:t>
                      </w:r>
                      <w:r w:rsidR="0090403C">
                        <w:rPr>
                          <w:rFonts w:cs="Calibri"/>
                        </w:rPr>
                        <w:t xml:space="preserve"> who is looking for a career growth in a competitive environment</w:t>
                      </w:r>
                      <w:r w:rsidR="00340A8C">
                        <w:rPr>
                          <w:rFonts w:cs="Calibri"/>
                        </w:rPr>
                        <w:t>.</w:t>
                      </w:r>
                    </w:p>
                    <w:p w:rsidR="001E36AB" w:rsidRDefault="00A36301" w:rsidP="00D60AAA">
                      <w:pPr>
                        <w:widowControl w:val="0"/>
                        <w:autoSpaceDE w:val="0"/>
                        <w:autoSpaceDN w:val="0"/>
                        <w:adjustRightInd w:val="0"/>
                        <w:spacing w:before="240" w:after="0" w:line="240" w:lineRule="auto"/>
                        <w:jc w:val="both"/>
                        <w:rPr>
                          <w:rFonts w:cs="Calibri"/>
                        </w:rPr>
                      </w:pPr>
                      <w:r w:rsidRPr="00A36301">
                        <w:rPr>
                          <w:rFonts w:cs="Calibri"/>
                          <w:b/>
                        </w:rPr>
                        <w:t>Qualifications:</w:t>
                      </w:r>
                      <w:r>
                        <w:rPr>
                          <w:rFonts w:cs="Calibri"/>
                        </w:rPr>
                        <w:t xml:space="preserve"> </w:t>
                      </w:r>
                      <w:r w:rsidR="001E36AB" w:rsidRPr="00D60AAA">
                        <w:rPr>
                          <w:rFonts w:cs="Calibri"/>
                        </w:rPr>
                        <w:t>Project Management Professional (PMP)</w:t>
                      </w:r>
                      <w:r>
                        <w:rPr>
                          <w:rFonts w:cs="Calibri"/>
                        </w:rPr>
                        <w:t xml:space="preserve">, </w:t>
                      </w:r>
                      <w:r w:rsidR="001E36AB" w:rsidRPr="00D60AAA">
                        <w:rPr>
                          <w:rFonts w:cs="Calibri"/>
                        </w:rPr>
                        <w:t xml:space="preserve">MBA in strategic management at the </w:t>
                      </w:r>
                      <w:r w:rsidR="00BE3EB3" w:rsidRPr="00D60AAA">
                        <w:rPr>
                          <w:rFonts w:cs="Calibri"/>
                        </w:rPr>
                        <w:t>University</w:t>
                      </w:r>
                      <w:r>
                        <w:rPr>
                          <w:rFonts w:cs="Calibri"/>
                        </w:rPr>
                        <w:t xml:space="preserve"> of Middlesex, London – UK,</w:t>
                      </w:r>
                      <w:r w:rsidR="001E36AB" w:rsidRPr="00D60AAA">
                        <w:rPr>
                          <w:rFonts w:cs="Calibri"/>
                        </w:rPr>
                        <w:t xml:space="preserve"> a BSc (Hons.) Information Technology, majoring computer systems and networking at SLIIT, Sri Lanka. </w:t>
                      </w:r>
                      <w:r w:rsidR="00BB7BFA">
                        <w:rPr>
                          <w:rFonts w:cs="Calibri"/>
                        </w:rPr>
                        <w:t>Followed</w:t>
                      </w:r>
                      <w:r w:rsidR="00BE0759">
                        <w:rPr>
                          <w:rFonts w:cs="Calibri"/>
                        </w:rPr>
                        <w:t xml:space="preserve"> programs on Six Sigma and ITIL and yet to be certified. </w:t>
                      </w:r>
                    </w:p>
                    <w:p w:rsidR="00A36301" w:rsidRDefault="00A36301" w:rsidP="00D60AAA">
                      <w:pPr>
                        <w:widowControl w:val="0"/>
                        <w:autoSpaceDE w:val="0"/>
                        <w:autoSpaceDN w:val="0"/>
                        <w:adjustRightInd w:val="0"/>
                        <w:spacing w:before="1" w:after="0" w:line="240" w:lineRule="auto"/>
                        <w:jc w:val="both"/>
                        <w:rPr>
                          <w:rFonts w:cs="Calibri"/>
                          <w:b/>
                          <w:iCs/>
                        </w:rPr>
                      </w:pPr>
                    </w:p>
                    <w:p w:rsidR="00A36301" w:rsidRPr="00A36301" w:rsidRDefault="00A36301" w:rsidP="00A36301">
                      <w:pPr>
                        <w:widowControl w:val="0"/>
                        <w:autoSpaceDE w:val="0"/>
                        <w:autoSpaceDN w:val="0"/>
                        <w:adjustRightInd w:val="0"/>
                        <w:spacing w:before="1" w:after="0" w:line="240" w:lineRule="auto"/>
                        <w:jc w:val="both"/>
                        <w:rPr>
                          <w:rFonts w:cs="Calibri"/>
                          <w:iCs/>
                        </w:rPr>
                      </w:pPr>
                      <w:r w:rsidRPr="00A36301">
                        <w:rPr>
                          <w:rFonts w:cs="Calibri"/>
                          <w:b/>
                          <w:iCs/>
                        </w:rPr>
                        <w:t>Managerial Positions Held during past 5 years</w:t>
                      </w:r>
                      <w:r w:rsidR="0090403C">
                        <w:rPr>
                          <w:rFonts w:cs="Calibri"/>
                          <w:iCs/>
                        </w:rPr>
                        <w:t>: Key</w:t>
                      </w:r>
                      <w:r w:rsidRPr="00A36301">
                        <w:rPr>
                          <w:rFonts w:cs="Calibri"/>
                          <w:iCs/>
                        </w:rPr>
                        <w:t xml:space="preserve"> Account Manager</w:t>
                      </w:r>
                      <w:r w:rsidR="00C95D99">
                        <w:rPr>
                          <w:rFonts w:cs="Calibri"/>
                          <w:iCs/>
                        </w:rPr>
                        <w:t>, Business Development Manager</w:t>
                      </w:r>
                    </w:p>
                    <w:p w:rsidR="001E36AB" w:rsidRPr="00D60AAA" w:rsidRDefault="001E36AB" w:rsidP="00A36301">
                      <w:pPr>
                        <w:widowControl w:val="0"/>
                        <w:autoSpaceDE w:val="0"/>
                        <w:autoSpaceDN w:val="0"/>
                        <w:adjustRightInd w:val="0"/>
                        <w:spacing w:before="1" w:after="0" w:line="240" w:lineRule="auto"/>
                        <w:jc w:val="both"/>
                        <w:rPr>
                          <w:rFonts w:cs="Calibri"/>
                          <w:iCs/>
                        </w:rPr>
                      </w:pPr>
                      <w:r>
                        <w:rPr>
                          <w:rFonts w:cs="Calibri"/>
                          <w:b/>
                          <w:iCs/>
                        </w:rPr>
                        <w:br/>
                      </w:r>
                      <w:r w:rsidRPr="00D60AAA">
                        <w:rPr>
                          <w:rFonts w:cs="Calibri"/>
                          <w:iCs/>
                        </w:rPr>
                        <w:t xml:space="preserve"> </w:t>
                      </w:r>
                    </w:p>
                    <w:p w:rsidR="001E36AB" w:rsidRPr="003411D0" w:rsidRDefault="001E36AB" w:rsidP="003672D9">
                      <w:pPr>
                        <w:widowControl w:val="0"/>
                        <w:autoSpaceDE w:val="0"/>
                        <w:autoSpaceDN w:val="0"/>
                        <w:adjustRightInd w:val="0"/>
                        <w:spacing w:before="1" w:after="0" w:line="360" w:lineRule="auto"/>
                        <w:jc w:val="both"/>
                        <w:rPr>
                          <w:rFonts w:asciiTheme="majorHAnsi" w:hAnsiTheme="majorHAnsi" w:cs="Calibri"/>
                          <w:iCs/>
                          <w:sz w:val="20"/>
                          <w:szCs w:val="20"/>
                        </w:rPr>
                      </w:pPr>
                      <w:r w:rsidRPr="00E41664">
                        <w:rPr>
                          <w:rFonts w:asciiTheme="majorHAnsi" w:hAnsiTheme="majorHAnsi" w:cs="Calibri"/>
                          <w:i/>
                          <w:iCs/>
                          <w:sz w:val="20"/>
                          <w:szCs w:val="20"/>
                        </w:rPr>
                        <w:t xml:space="preserve"> </w:t>
                      </w:r>
                    </w:p>
                    <w:p w:rsidR="001E36AB" w:rsidRPr="00E41664" w:rsidRDefault="001E36AB" w:rsidP="00E41664">
                      <w:pPr>
                        <w:widowControl w:val="0"/>
                        <w:autoSpaceDE w:val="0"/>
                        <w:autoSpaceDN w:val="0"/>
                        <w:adjustRightInd w:val="0"/>
                        <w:spacing w:before="1" w:after="0" w:line="360" w:lineRule="auto"/>
                        <w:jc w:val="both"/>
                        <w:rPr>
                          <w:rFonts w:asciiTheme="majorHAnsi" w:hAnsiTheme="majorHAnsi" w:cs="Calibri"/>
                          <w:sz w:val="20"/>
                          <w:szCs w:val="20"/>
                        </w:rPr>
                      </w:pPr>
                    </w:p>
                    <w:p w:rsidR="001E36AB" w:rsidRDefault="001E36AB"/>
                  </w:txbxContent>
                </v:textbox>
                <w10:wrap anchorx="margin"/>
              </v:shape>
            </w:pict>
          </mc:Fallback>
        </mc:AlternateContent>
      </w:r>
      <w:r w:rsidR="00E41664" w:rsidRPr="00D60AAA">
        <w:rPr>
          <w:rFonts w:asciiTheme="minorHAnsi" w:hAnsiTheme="minorHAnsi"/>
          <w:b/>
          <w:sz w:val="28"/>
          <w:szCs w:val="28"/>
        </w:rPr>
        <w:t>PERSONAL PROFILE</w:t>
      </w:r>
    </w:p>
    <w:p w:rsidR="007511D1" w:rsidRDefault="007511D1" w:rsidP="00866029"/>
    <w:p w:rsidR="007511D1" w:rsidRDefault="007511D1" w:rsidP="00866029"/>
    <w:p w:rsidR="007511D1" w:rsidRDefault="007511D1" w:rsidP="00866029"/>
    <w:p w:rsidR="00D60AAA" w:rsidRDefault="00D60AAA" w:rsidP="00866029"/>
    <w:p w:rsidR="00D60AAA" w:rsidRDefault="00D60AAA" w:rsidP="00866029"/>
    <w:p w:rsidR="00DD31EC" w:rsidRPr="00D60AAA" w:rsidRDefault="00DD31EC" w:rsidP="00DD31EC">
      <w:pPr>
        <w:pStyle w:val="Title"/>
        <w:pBdr>
          <w:bottom w:val="single" w:sz="8" w:space="0" w:color="4F81BD" w:themeColor="accent1"/>
        </w:pBdr>
        <w:rPr>
          <w:rFonts w:asciiTheme="minorHAnsi" w:hAnsiTheme="minorHAnsi"/>
          <w:b/>
          <w:sz w:val="28"/>
          <w:szCs w:val="28"/>
        </w:rPr>
      </w:pPr>
      <w:r w:rsidRPr="00D60AAA">
        <w:rPr>
          <w:rFonts w:asciiTheme="minorHAnsi" w:hAnsiTheme="minorHAnsi"/>
          <w:b/>
          <w:sz w:val="28"/>
          <w:szCs w:val="28"/>
        </w:rPr>
        <w:t>KEY ACHIEVEMENTS</w:t>
      </w:r>
    </w:p>
    <w:p w:rsidR="00DD31EC" w:rsidRDefault="001956D7" w:rsidP="00866029">
      <w:r w:rsidRPr="00D60AAA">
        <w:rPr>
          <w:noProof/>
          <w:lang w:val="en-IN" w:eastAsia="en-IN"/>
        </w:rPr>
        <mc:AlternateContent>
          <mc:Choice Requires="wps">
            <w:drawing>
              <wp:anchor distT="45720" distB="45720" distL="114300" distR="114300" simplePos="0" relativeHeight="251711488" behindDoc="0" locked="0" layoutInCell="1" allowOverlap="1" wp14:anchorId="07E3FC10" wp14:editId="5049A97C">
                <wp:simplePos x="0" y="0"/>
                <wp:positionH relativeFrom="margin">
                  <wp:align>left</wp:align>
                </wp:positionH>
                <wp:positionV relativeFrom="paragraph">
                  <wp:posOffset>33020</wp:posOffset>
                </wp:positionV>
                <wp:extent cx="6238240" cy="57169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5717219"/>
                        </a:xfrm>
                        <a:prstGeom prst="rect">
                          <a:avLst/>
                        </a:prstGeom>
                        <a:solidFill>
                          <a:srgbClr val="FFFFFF"/>
                        </a:solidFill>
                        <a:ln w="9525">
                          <a:noFill/>
                          <a:miter lim="800000"/>
                          <a:headEnd/>
                          <a:tailEnd/>
                        </a:ln>
                      </wps:spPr>
                      <wps:txbx>
                        <w:txbxContent>
                          <w:p w:rsidR="00DD31EC" w:rsidRPr="00D60AAA" w:rsidRDefault="00D21946" w:rsidP="00C94630">
                            <w:pPr>
                              <w:pStyle w:val="ListParagraph"/>
                              <w:numPr>
                                <w:ilvl w:val="0"/>
                                <w:numId w:val="13"/>
                              </w:numPr>
                              <w:spacing w:line="360" w:lineRule="auto"/>
                              <w:ind w:left="540"/>
                              <w:rPr>
                                <w:b/>
                                <w:sz w:val="32"/>
                                <w:szCs w:val="32"/>
                              </w:rPr>
                            </w:pPr>
                            <w:r>
                              <w:rPr>
                                <w:rFonts w:cs="Calibri"/>
                                <w:b/>
                                <w:iCs/>
                              </w:rPr>
                              <w:t>Key Project</w:t>
                            </w:r>
                            <w:r w:rsidR="00217BDE">
                              <w:rPr>
                                <w:rFonts w:cs="Calibri"/>
                                <w:b/>
                                <w:iCs/>
                              </w:rPr>
                              <w:t>s and</w:t>
                            </w:r>
                            <w:r w:rsidR="00DD31EC" w:rsidRPr="00D60AAA">
                              <w:rPr>
                                <w:rFonts w:cs="Calibri"/>
                                <w:b/>
                                <w:iCs/>
                              </w:rPr>
                              <w:t xml:space="preserve"> Account Management</w:t>
                            </w:r>
                            <w:r w:rsidR="00217BDE">
                              <w:rPr>
                                <w:rFonts w:cs="Calibri"/>
                                <w:b/>
                                <w:iCs/>
                              </w:rPr>
                              <w:t xml:space="preserve"> Achievements</w:t>
                            </w:r>
                          </w:p>
                          <w:p w:rsidR="00CF2A89" w:rsidRPr="000250DD" w:rsidRDefault="00CF2A89" w:rsidP="00CF2A89">
                            <w:pPr>
                              <w:pStyle w:val="ListParagraph"/>
                              <w:numPr>
                                <w:ilvl w:val="1"/>
                                <w:numId w:val="13"/>
                              </w:numPr>
                              <w:spacing w:line="240" w:lineRule="auto"/>
                              <w:ind w:left="810"/>
                              <w:jc w:val="both"/>
                              <w:rPr>
                                <w:rFonts w:cs="Calibri"/>
                                <w:iCs/>
                              </w:rPr>
                            </w:pPr>
                            <w:r w:rsidRPr="000250DD">
                              <w:rPr>
                                <w:rFonts w:cs="Calibri"/>
                                <w:iCs/>
                              </w:rPr>
                              <w:t>Brought in the first Microsoft Assure customer on board and successfully renewed the contract with an upgrade for the second year.</w:t>
                            </w:r>
                          </w:p>
                          <w:p w:rsidR="00CF2A89" w:rsidRPr="000250DD" w:rsidRDefault="00CF2A89" w:rsidP="00CF2A89">
                            <w:pPr>
                              <w:pStyle w:val="ListParagraph"/>
                              <w:numPr>
                                <w:ilvl w:val="1"/>
                                <w:numId w:val="13"/>
                              </w:numPr>
                              <w:spacing w:line="240" w:lineRule="auto"/>
                              <w:ind w:left="810"/>
                              <w:jc w:val="both"/>
                              <w:rPr>
                                <w:rFonts w:cs="Calibri"/>
                                <w:iCs/>
                              </w:rPr>
                            </w:pPr>
                            <w:r w:rsidRPr="000250DD">
                              <w:rPr>
                                <w:rFonts w:cs="Calibri"/>
                                <w:iCs/>
                              </w:rPr>
                              <w:t>Successfully sold 8 Enterprise Agreements including 1 Cloud base EA and continued on renewals of all the agreements.</w:t>
                            </w:r>
                          </w:p>
                          <w:p w:rsidR="00CF2A89" w:rsidRPr="00D60AAA" w:rsidRDefault="00CF2A89" w:rsidP="00CF2A89">
                            <w:pPr>
                              <w:pStyle w:val="ListParagraph"/>
                              <w:numPr>
                                <w:ilvl w:val="1"/>
                                <w:numId w:val="13"/>
                              </w:numPr>
                              <w:spacing w:line="240" w:lineRule="auto"/>
                              <w:ind w:left="810"/>
                              <w:jc w:val="both"/>
                              <w:rPr>
                                <w:rFonts w:cs="Calibri"/>
                                <w:iCs/>
                              </w:rPr>
                            </w:pPr>
                            <w:r w:rsidRPr="00D60AAA">
                              <w:rPr>
                                <w:rFonts w:cs="Calibri"/>
                                <w:iCs/>
                              </w:rPr>
                              <w:t>C-Level management and key stakeholder mapping of top end corporates for better understanding of their corporate needs pain points that helps pitching the right solutions at the right time.</w:t>
                            </w:r>
                          </w:p>
                          <w:p w:rsidR="00CF2A89" w:rsidRPr="00D60AAA" w:rsidRDefault="00CF2A89" w:rsidP="00CF2A89">
                            <w:pPr>
                              <w:pStyle w:val="ListParagraph"/>
                              <w:numPr>
                                <w:ilvl w:val="1"/>
                                <w:numId w:val="13"/>
                              </w:numPr>
                              <w:spacing w:line="240" w:lineRule="auto"/>
                              <w:ind w:left="810"/>
                              <w:jc w:val="both"/>
                              <w:rPr>
                                <w:rFonts w:cs="Calibri"/>
                                <w:iCs/>
                              </w:rPr>
                            </w:pPr>
                            <w:r w:rsidRPr="00D60AAA">
                              <w:rPr>
                                <w:rFonts w:cs="Calibri"/>
                                <w:iCs/>
                              </w:rPr>
                              <w:t>Direct Engagement with key stakeholders and influence on solution selling that enables achieving consistent 15% annual growth on overall sales target.</w:t>
                            </w:r>
                          </w:p>
                          <w:p w:rsidR="00CF2A89" w:rsidRDefault="00CF2A89" w:rsidP="00CF2A89">
                            <w:pPr>
                              <w:pStyle w:val="ListParagraph"/>
                              <w:numPr>
                                <w:ilvl w:val="1"/>
                                <w:numId w:val="13"/>
                              </w:numPr>
                              <w:spacing w:line="240" w:lineRule="auto"/>
                              <w:ind w:left="810"/>
                              <w:jc w:val="both"/>
                              <w:rPr>
                                <w:rFonts w:cs="Calibri"/>
                                <w:iCs/>
                              </w:rPr>
                            </w:pPr>
                            <w:r w:rsidRPr="00D60AAA">
                              <w:rPr>
                                <w:rFonts w:cs="Calibri"/>
                                <w:iCs/>
                              </w:rPr>
                              <w:t>Sit at the client end corporate IT planning meetings and help them plan on long and short term IT road map</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Involved from the stage of selling Oracle e-business suite ERP solution to a top end newspaper company and handled the project through the implementation phase that comprises with two overseas resources from a third party organization.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Successfully managed the cost allocated for resources and managed the challenges in partner agreements to the best interest of the organization.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Successfully managed to sign an agreement with the implementation partner to transfer domain knowledge to in house resources and saved 60% post implementation cost which would have occurred with foreign resources.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Handled post implementation training for the stakeholders in classroom sessions, pocket meetings , workshops and one on one meeting with C-level management and effectively handle the change management process that enabled a smooth transition between systems.</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Successfully handled global infrastructure upgrade project that comprises with four different countries (USA, Canada, Singapore and Sri Lanka) and four different vendors (Cisco, Palo Alto, Riverbed and </w:t>
                            </w:r>
                            <w:proofErr w:type="spellStart"/>
                            <w:r w:rsidRPr="00D60AAA">
                              <w:rPr>
                                <w:rFonts w:cs="Calibri"/>
                                <w:iCs/>
                              </w:rPr>
                              <w:t>CommScope</w:t>
                            </w:r>
                            <w:proofErr w:type="spellEnd"/>
                            <w:r w:rsidRPr="00D60AAA">
                              <w:rPr>
                                <w:rFonts w:cs="Calibri"/>
                                <w:iCs/>
                              </w:rPr>
                              <w:t>) and completed the project in given time frame without any delay.</w:t>
                            </w:r>
                          </w:p>
                          <w:p w:rsidR="00DD31EC" w:rsidRDefault="00DD31EC" w:rsidP="00DD31EC">
                            <w:pPr>
                              <w:pStyle w:val="ListParagraph"/>
                              <w:numPr>
                                <w:ilvl w:val="1"/>
                                <w:numId w:val="13"/>
                              </w:numPr>
                              <w:spacing w:line="240" w:lineRule="auto"/>
                              <w:ind w:left="810"/>
                              <w:jc w:val="both"/>
                              <w:rPr>
                                <w:rFonts w:asciiTheme="majorHAnsi" w:hAnsiTheme="majorHAnsi" w:cs="Calibri"/>
                                <w:iCs/>
                              </w:rPr>
                            </w:pPr>
                            <w:r w:rsidRPr="00D60AAA">
                              <w:rPr>
                                <w:rFonts w:cs="Calibri"/>
                                <w:iCs/>
                              </w:rPr>
                              <w:t>An environmentally challenging project with so many dependent parameters was successfully delivered which involved providing fiber infrastructure and Cisco -</w:t>
                            </w:r>
                            <w:proofErr w:type="spellStart"/>
                            <w:r w:rsidRPr="00D60AAA">
                              <w:rPr>
                                <w:rFonts w:cs="Calibri"/>
                                <w:iCs/>
                              </w:rPr>
                              <w:t>Mekari</w:t>
                            </w:r>
                            <w:proofErr w:type="spellEnd"/>
                            <w:r w:rsidRPr="00D60AAA">
                              <w:rPr>
                                <w:rFonts w:cs="Calibri"/>
                                <w:iCs/>
                              </w:rPr>
                              <w:t xml:space="preserve"> cloud enabled </w:t>
                            </w:r>
                            <w:proofErr w:type="spellStart"/>
                            <w:r w:rsidRPr="00D60AAA">
                              <w:rPr>
                                <w:rFonts w:cs="Calibri"/>
                                <w:iCs/>
                              </w:rPr>
                              <w:t>WiFi</w:t>
                            </w:r>
                            <w:proofErr w:type="spellEnd"/>
                            <w:r w:rsidRPr="00D60AAA">
                              <w:rPr>
                                <w:rFonts w:cs="Calibri"/>
                                <w:iCs/>
                              </w:rPr>
                              <w:t xml:space="preserve"> to four island resorts in Maldives that in turn connected via active network with Male head office and group head office in Sri Lanka.  The project was successfully handled within budget and gross profit of 500K USD.</w:t>
                            </w:r>
                          </w:p>
                          <w:p w:rsidR="00DD31EC" w:rsidRPr="00D60AAA" w:rsidRDefault="00DD31EC" w:rsidP="001956D7">
                            <w:pPr>
                              <w:pStyle w:val="ListParagraph"/>
                              <w:spacing w:line="240" w:lineRule="auto"/>
                              <w:ind w:left="1080"/>
                              <w:jc w:val="both"/>
                              <w:rPr>
                                <w:rFonts w:cs="Calibr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3FC10" id="_x0000_s1029" type="#_x0000_t202" style="position:absolute;margin-left:0;margin-top:2.6pt;width:491.2pt;height:450.1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aEJA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" stroked="f">
                <v:textbox>
                  <w:txbxContent>
                    <w:p w:rsidR="00DD31EC" w:rsidRPr="00D60AAA" w:rsidRDefault="00D21946" w:rsidP="00C94630">
                      <w:pPr>
                        <w:pStyle w:val="ListParagraph"/>
                        <w:numPr>
                          <w:ilvl w:val="0"/>
                          <w:numId w:val="13"/>
                        </w:numPr>
                        <w:spacing w:line="360" w:lineRule="auto"/>
                        <w:ind w:left="540"/>
                        <w:rPr>
                          <w:b/>
                          <w:sz w:val="32"/>
                          <w:szCs w:val="32"/>
                        </w:rPr>
                      </w:pPr>
                      <w:r>
                        <w:rPr>
                          <w:rFonts w:cs="Calibri"/>
                          <w:b/>
                          <w:iCs/>
                        </w:rPr>
                        <w:t>Key Project</w:t>
                      </w:r>
                      <w:r w:rsidR="00217BDE">
                        <w:rPr>
                          <w:rFonts w:cs="Calibri"/>
                          <w:b/>
                          <w:iCs/>
                        </w:rPr>
                        <w:t>s and</w:t>
                      </w:r>
                      <w:r w:rsidR="00DD31EC" w:rsidRPr="00D60AAA">
                        <w:rPr>
                          <w:rFonts w:cs="Calibri"/>
                          <w:b/>
                          <w:iCs/>
                        </w:rPr>
                        <w:t xml:space="preserve"> Account Management</w:t>
                      </w:r>
                      <w:r w:rsidR="00217BDE">
                        <w:rPr>
                          <w:rFonts w:cs="Calibri"/>
                          <w:b/>
                          <w:iCs/>
                        </w:rPr>
                        <w:t xml:space="preserve"> Achievements</w:t>
                      </w:r>
                    </w:p>
                    <w:p w:rsidR="00CF2A89" w:rsidRPr="000250DD" w:rsidRDefault="00CF2A89" w:rsidP="00CF2A89">
                      <w:pPr>
                        <w:pStyle w:val="ListParagraph"/>
                        <w:numPr>
                          <w:ilvl w:val="1"/>
                          <w:numId w:val="13"/>
                        </w:numPr>
                        <w:spacing w:line="240" w:lineRule="auto"/>
                        <w:ind w:left="810"/>
                        <w:jc w:val="both"/>
                        <w:rPr>
                          <w:rFonts w:cs="Calibri"/>
                          <w:iCs/>
                        </w:rPr>
                      </w:pPr>
                      <w:r w:rsidRPr="000250DD">
                        <w:rPr>
                          <w:rFonts w:cs="Calibri"/>
                          <w:iCs/>
                        </w:rPr>
                        <w:t>Brought in the first Microsoft Assure customer on board and successfully renewed the contract with an upgrade for the second year.</w:t>
                      </w:r>
                    </w:p>
                    <w:p w:rsidR="00CF2A89" w:rsidRPr="000250DD" w:rsidRDefault="00CF2A89" w:rsidP="00CF2A89">
                      <w:pPr>
                        <w:pStyle w:val="ListParagraph"/>
                        <w:numPr>
                          <w:ilvl w:val="1"/>
                          <w:numId w:val="13"/>
                        </w:numPr>
                        <w:spacing w:line="240" w:lineRule="auto"/>
                        <w:ind w:left="810"/>
                        <w:jc w:val="both"/>
                        <w:rPr>
                          <w:rFonts w:cs="Calibri"/>
                          <w:iCs/>
                        </w:rPr>
                      </w:pPr>
                      <w:r w:rsidRPr="000250DD">
                        <w:rPr>
                          <w:rFonts w:cs="Calibri"/>
                          <w:iCs/>
                        </w:rPr>
                        <w:t>Successfully sold 8 Enterprise Agreements including 1 Cloud base EA and continued on renewals of all the agreements.</w:t>
                      </w:r>
                    </w:p>
                    <w:p w:rsidR="00CF2A89" w:rsidRPr="00D60AAA" w:rsidRDefault="00CF2A89" w:rsidP="00CF2A89">
                      <w:pPr>
                        <w:pStyle w:val="ListParagraph"/>
                        <w:numPr>
                          <w:ilvl w:val="1"/>
                          <w:numId w:val="13"/>
                        </w:numPr>
                        <w:spacing w:line="240" w:lineRule="auto"/>
                        <w:ind w:left="810"/>
                        <w:jc w:val="both"/>
                        <w:rPr>
                          <w:rFonts w:cs="Calibri"/>
                          <w:iCs/>
                        </w:rPr>
                      </w:pPr>
                      <w:r w:rsidRPr="00D60AAA">
                        <w:rPr>
                          <w:rFonts w:cs="Calibri"/>
                          <w:iCs/>
                        </w:rPr>
                        <w:t>C-Level management and key stakeholder mapping of top end corporates for better understanding of their corporate needs pain points that helps pitching the right solutions at the right time.</w:t>
                      </w:r>
                    </w:p>
                    <w:p w:rsidR="00CF2A89" w:rsidRPr="00D60AAA" w:rsidRDefault="00CF2A89" w:rsidP="00CF2A89">
                      <w:pPr>
                        <w:pStyle w:val="ListParagraph"/>
                        <w:numPr>
                          <w:ilvl w:val="1"/>
                          <w:numId w:val="13"/>
                        </w:numPr>
                        <w:spacing w:line="240" w:lineRule="auto"/>
                        <w:ind w:left="810"/>
                        <w:jc w:val="both"/>
                        <w:rPr>
                          <w:rFonts w:cs="Calibri"/>
                          <w:iCs/>
                        </w:rPr>
                      </w:pPr>
                      <w:r w:rsidRPr="00D60AAA">
                        <w:rPr>
                          <w:rFonts w:cs="Calibri"/>
                          <w:iCs/>
                        </w:rPr>
                        <w:t>Direct Engagement with key stakeholders and influence on solution selling that enables achieving consistent 15% annual growth on overall sales target.</w:t>
                      </w:r>
                    </w:p>
                    <w:p w:rsidR="00CF2A89" w:rsidRDefault="00CF2A89" w:rsidP="00CF2A89">
                      <w:pPr>
                        <w:pStyle w:val="ListParagraph"/>
                        <w:numPr>
                          <w:ilvl w:val="1"/>
                          <w:numId w:val="13"/>
                        </w:numPr>
                        <w:spacing w:line="240" w:lineRule="auto"/>
                        <w:ind w:left="810"/>
                        <w:jc w:val="both"/>
                        <w:rPr>
                          <w:rFonts w:cs="Calibri"/>
                          <w:iCs/>
                        </w:rPr>
                      </w:pPr>
                      <w:r w:rsidRPr="00D60AAA">
                        <w:rPr>
                          <w:rFonts w:cs="Calibri"/>
                          <w:iCs/>
                        </w:rPr>
                        <w:t>Sit at the client end corporate IT planning meetings and help them plan on long and short term IT road map</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Involved from the stage of selling Oracle e-business suite ERP solution to a top end newspaper company and handled the project through the implementation phase that comprises with two overseas resources from a third party organization.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Successfully managed the cost allocated for resources and managed the challenges in partner agreements to the best interest of the organization.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 xml:space="preserve">Successfully managed to sign an agreement with the implementation partner to transfer domain knowledge to in house resources and saved 60% post implementation cost which would have occurred with foreign resources. </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Handled post implementation training for the stakeholders in classroom sessions, pocket meetings , workshops and one on one meeting with C-level management and effectively handle the change management process that enabled a smooth transition between systems.</w:t>
                      </w:r>
                    </w:p>
                    <w:p w:rsidR="00DD31EC" w:rsidRPr="00D60AAA" w:rsidRDefault="00DD31EC" w:rsidP="00DD31EC">
                      <w:pPr>
                        <w:pStyle w:val="ListParagraph"/>
                        <w:numPr>
                          <w:ilvl w:val="1"/>
                          <w:numId w:val="13"/>
                        </w:numPr>
                        <w:spacing w:line="240" w:lineRule="auto"/>
                        <w:ind w:left="810"/>
                        <w:jc w:val="both"/>
                        <w:rPr>
                          <w:b/>
                          <w:sz w:val="32"/>
                          <w:szCs w:val="32"/>
                        </w:rPr>
                      </w:pPr>
                      <w:r w:rsidRPr="00D60AAA">
                        <w:rPr>
                          <w:rFonts w:cs="Calibri"/>
                          <w:iCs/>
                        </w:rPr>
                        <w:t>Successfully handled global infrastructure upgrade project that comprises with four different countries (USA, Canada, Singapore and Sri Lanka) and four different vendors (Cisco, Palo Alto, Riverbed and CommScope) and completed the project in given time frame without any delay.</w:t>
                      </w:r>
                    </w:p>
                    <w:p w:rsidR="00DD31EC" w:rsidRDefault="00DD31EC" w:rsidP="00DD31EC">
                      <w:pPr>
                        <w:pStyle w:val="ListParagraph"/>
                        <w:numPr>
                          <w:ilvl w:val="1"/>
                          <w:numId w:val="13"/>
                        </w:numPr>
                        <w:spacing w:line="240" w:lineRule="auto"/>
                        <w:ind w:left="810"/>
                        <w:jc w:val="both"/>
                        <w:rPr>
                          <w:rFonts w:asciiTheme="majorHAnsi" w:hAnsiTheme="majorHAnsi" w:cs="Calibri"/>
                          <w:iCs/>
                        </w:rPr>
                      </w:pPr>
                      <w:r w:rsidRPr="00D60AAA">
                        <w:rPr>
                          <w:rFonts w:cs="Calibri"/>
                          <w:iCs/>
                        </w:rPr>
                        <w:t>An environmentally challenging project with so many dependent parameters was successfully delivered which involved providing fiber infrastructure and Cisco -Mekari cloud enabled WiFi to four island resorts in Maldives that in turn connected via active network with Male head office and group head office in Sri Lanka.  The project was successfully handled within budget and gross profit of 500K USD.</w:t>
                      </w:r>
                    </w:p>
                    <w:p w:rsidR="00DD31EC" w:rsidRPr="00D60AAA" w:rsidRDefault="00DD31EC" w:rsidP="001956D7">
                      <w:pPr>
                        <w:pStyle w:val="ListParagraph"/>
                        <w:spacing w:line="240" w:lineRule="auto"/>
                        <w:ind w:left="1080"/>
                        <w:jc w:val="both"/>
                        <w:rPr>
                          <w:rFonts w:cs="Calibri"/>
                          <w:iCs/>
                        </w:rPr>
                      </w:pPr>
                    </w:p>
                  </w:txbxContent>
                </v:textbox>
                <w10:wrap type="square" anchorx="margin"/>
              </v:shape>
            </w:pict>
          </mc:Fallback>
        </mc:AlternateContent>
      </w:r>
    </w:p>
    <w:p w:rsidR="00DD31EC" w:rsidRDefault="00DD31EC" w:rsidP="00866029"/>
    <w:p w:rsidR="00DD31EC" w:rsidRDefault="00D60AAA" w:rsidP="00866029">
      <w:r>
        <w:br/>
      </w:r>
    </w:p>
    <w:p w:rsidR="00DD31EC" w:rsidRDefault="00DD31EC" w:rsidP="00866029"/>
    <w:p w:rsidR="00DD31EC" w:rsidRDefault="00DD31EC" w:rsidP="00DD31EC">
      <w:pPr>
        <w:rPr>
          <w:lang w:bidi="si-LK"/>
        </w:rPr>
      </w:pPr>
      <w:r>
        <w:rPr>
          <w:lang w:bidi="si-LK"/>
        </w:rPr>
        <w:t xml:space="preserve"> </w:t>
      </w:r>
    </w:p>
    <w:p w:rsidR="00DD31EC" w:rsidRDefault="00DD31EC" w:rsidP="00DD31EC">
      <w:pPr>
        <w:rPr>
          <w:lang w:bidi="si-LK"/>
        </w:rPr>
      </w:pPr>
    </w:p>
    <w:p w:rsidR="00DD31EC" w:rsidRDefault="00DD31EC" w:rsidP="00DD31EC">
      <w:pPr>
        <w:rPr>
          <w:lang w:bidi="si-LK"/>
        </w:rPr>
      </w:pPr>
    </w:p>
    <w:p w:rsidR="00DD31EC" w:rsidRPr="00DD31EC" w:rsidRDefault="00DD31EC" w:rsidP="00DD31EC">
      <w:pPr>
        <w:rPr>
          <w:lang w:bidi="si-LK"/>
        </w:rPr>
      </w:pPr>
    </w:p>
    <w:p w:rsidR="00DD31EC" w:rsidRDefault="00DD31EC" w:rsidP="00DD31EC">
      <w:pPr>
        <w:rPr>
          <w:lang w:bidi="si-LK"/>
        </w:rPr>
      </w:pPr>
    </w:p>
    <w:p w:rsidR="00DD31EC" w:rsidRPr="00DD31EC" w:rsidRDefault="00DD31EC" w:rsidP="00DD31EC">
      <w:pPr>
        <w:rPr>
          <w:lang w:bidi="si-LK"/>
        </w:rPr>
      </w:pPr>
    </w:p>
    <w:p w:rsidR="00DD31EC" w:rsidRDefault="00DD31EC" w:rsidP="00DD31EC">
      <w:pPr>
        <w:rPr>
          <w:lang w:bidi="si-LK"/>
        </w:rPr>
      </w:pPr>
    </w:p>
    <w:p w:rsidR="00DD31EC" w:rsidRPr="00DD31EC" w:rsidRDefault="00DD31EC" w:rsidP="00DD31EC">
      <w:pPr>
        <w:rPr>
          <w:lang w:bidi="si-LK"/>
        </w:rPr>
      </w:pPr>
    </w:p>
    <w:p w:rsidR="00DD31EC" w:rsidRDefault="00DD31EC" w:rsidP="00DD31EC"/>
    <w:p w:rsidR="00DD31EC" w:rsidRDefault="00DD31EC" w:rsidP="00DD31EC"/>
    <w:p w:rsidR="00DD31EC" w:rsidRDefault="00DD31EC" w:rsidP="00DD31EC"/>
    <w:p w:rsidR="007511D1" w:rsidRPr="00DD31EC" w:rsidRDefault="00DD31EC" w:rsidP="007511D1">
      <w:pPr>
        <w:pStyle w:val="Title"/>
        <w:tabs>
          <w:tab w:val="left" w:pos="0"/>
        </w:tabs>
        <w:jc w:val="both"/>
        <w:rPr>
          <w:rFonts w:asciiTheme="minorHAnsi" w:hAnsiTheme="minorHAnsi"/>
          <w:b/>
          <w:sz w:val="28"/>
          <w:szCs w:val="28"/>
        </w:rPr>
      </w:pPr>
      <w:r w:rsidRPr="00B776D5">
        <w:rPr>
          <w:b/>
          <w:noProof/>
          <w:sz w:val="32"/>
          <w:szCs w:val="32"/>
          <w:lang w:val="en-IN" w:eastAsia="en-IN" w:bidi="ar-SA"/>
        </w:rPr>
        <mc:AlternateContent>
          <mc:Choice Requires="wps">
            <w:drawing>
              <wp:anchor distT="0" distB="0" distL="114300" distR="114300" simplePos="0" relativeHeight="251689984" behindDoc="0" locked="0" layoutInCell="1" allowOverlap="1" wp14:anchorId="3245D482" wp14:editId="3BF63C72">
                <wp:simplePos x="0" y="0"/>
                <wp:positionH relativeFrom="rightMargin">
                  <wp:align>left</wp:align>
                </wp:positionH>
                <wp:positionV relativeFrom="paragraph">
                  <wp:posOffset>-537845</wp:posOffset>
                </wp:positionV>
                <wp:extent cx="141605" cy="20116800"/>
                <wp:effectExtent l="0" t="0" r="10795" b="19050"/>
                <wp:wrapNone/>
                <wp:docPr id="6" name="Rectangle 6"/>
                <wp:cNvGraphicFramePr/>
                <a:graphic xmlns:a="http://schemas.openxmlformats.org/drawingml/2006/main">
                  <a:graphicData uri="http://schemas.microsoft.com/office/word/2010/wordprocessingShape">
                    <wps:wsp>
                      <wps:cNvSpPr/>
                      <wps:spPr>
                        <a:xfrm>
                          <a:off x="0" y="0"/>
                          <a:ext cx="141605" cy="201168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3AAB0E" id="Rectangle 6" o:spid="_x0000_s1026" style="position:absolute;margin-left:0;margin-top:-42.35pt;width:11.15pt;height:22in;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" fillcolor="#365f91 [2404]" strokecolor="#243f60 [1604]" strokeweight="2pt">
                <w10:wrap anchorx="margin"/>
              </v:rect>
            </w:pict>
          </mc:Fallback>
        </mc:AlternateContent>
      </w:r>
      <w:r w:rsidR="00C94630">
        <w:rPr>
          <w:rFonts w:asciiTheme="minorHAnsi" w:hAnsiTheme="minorHAnsi"/>
          <w:b/>
          <w:sz w:val="28"/>
          <w:szCs w:val="28"/>
        </w:rPr>
        <w:t>COMPETENCY LEVEL</w:t>
      </w:r>
      <w:r w:rsidR="00850032" w:rsidRPr="00DD31EC">
        <w:rPr>
          <w:rFonts w:asciiTheme="minorHAnsi" w:hAnsiTheme="minorHAnsi"/>
          <w:b/>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250"/>
      </w:tblGrid>
      <w:tr w:rsidR="006C5E1F" w:rsidTr="00866029">
        <w:trPr>
          <w:trHeight w:val="342"/>
        </w:trPr>
        <w:tc>
          <w:tcPr>
            <w:tcW w:w="6858" w:type="dxa"/>
            <w:shd w:val="clear" w:color="auto" w:fill="17365D" w:themeFill="text2" w:themeFillShade="BF"/>
            <w:vAlign w:val="center"/>
          </w:tcPr>
          <w:p w:rsidR="006C5E1F" w:rsidRPr="00DD31EC" w:rsidRDefault="006C5E1F" w:rsidP="001E36AB">
            <w:pPr>
              <w:jc w:val="center"/>
              <w:rPr>
                <w:rFonts w:cs="Calibri"/>
                <w:b/>
                <w:iCs/>
              </w:rPr>
            </w:pPr>
            <w:r w:rsidRPr="00DD31EC">
              <w:rPr>
                <w:rFonts w:cs="Calibri"/>
                <w:b/>
                <w:iCs/>
              </w:rPr>
              <w:t>Skill</w:t>
            </w:r>
          </w:p>
        </w:tc>
        <w:tc>
          <w:tcPr>
            <w:tcW w:w="2250" w:type="dxa"/>
            <w:shd w:val="clear" w:color="auto" w:fill="17365D" w:themeFill="text2" w:themeFillShade="BF"/>
            <w:vAlign w:val="bottom"/>
          </w:tcPr>
          <w:p w:rsidR="006C5E1F" w:rsidRPr="00DD31EC" w:rsidRDefault="006C5E1F" w:rsidP="001E36AB">
            <w:pPr>
              <w:jc w:val="center"/>
              <w:rPr>
                <w:rFonts w:cs="Calibri"/>
                <w:b/>
                <w:iCs/>
              </w:rPr>
            </w:pPr>
            <w:r w:rsidRPr="00DD31EC">
              <w:rPr>
                <w:rFonts w:cs="Calibri"/>
                <w:b/>
                <w:iCs/>
              </w:rPr>
              <w:t>Level</w:t>
            </w:r>
          </w:p>
        </w:tc>
      </w:tr>
      <w:tr w:rsidR="006C5E1F" w:rsidTr="00866029">
        <w:trPr>
          <w:trHeight w:val="351"/>
        </w:trPr>
        <w:tc>
          <w:tcPr>
            <w:tcW w:w="6858" w:type="dxa"/>
            <w:shd w:val="clear" w:color="auto" w:fill="DBE5F1" w:themeFill="accent1" w:themeFillTint="33"/>
            <w:vAlign w:val="center"/>
          </w:tcPr>
          <w:p w:rsidR="006C5E1F" w:rsidRPr="00DD31EC" w:rsidRDefault="005A5656" w:rsidP="001E36AB">
            <w:pPr>
              <w:rPr>
                <w:rFonts w:cs="Calibri"/>
                <w:iCs/>
              </w:rPr>
            </w:pPr>
            <w:r w:rsidRPr="00DD31EC">
              <w:rPr>
                <w:rFonts w:cs="Calibri"/>
                <w:iCs/>
              </w:rPr>
              <w:t>Gathering Customer Specific Requirements</w:t>
            </w:r>
          </w:p>
        </w:tc>
        <w:tc>
          <w:tcPr>
            <w:tcW w:w="2250" w:type="dxa"/>
            <w:shd w:val="clear" w:color="auto" w:fill="DBE5F1" w:themeFill="accent1" w:themeFillTint="33"/>
            <w:vAlign w:val="center"/>
          </w:tcPr>
          <w:p w:rsidR="006C5E1F" w:rsidRPr="00DD31EC" w:rsidRDefault="006C5E1F" w:rsidP="005A5656">
            <w:pPr>
              <w:jc w:val="center"/>
              <w:rPr>
                <w:rFonts w:cs="Calibri"/>
                <w:iCs/>
              </w:rPr>
            </w:pPr>
            <w:r w:rsidRPr="00DD31EC">
              <w:rPr>
                <w:rFonts w:cs="Calibri"/>
                <w:iCs/>
              </w:rPr>
              <w:t>Expert</w:t>
            </w:r>
          </w:p>
        </w:tc>
      </w:tr>
      <w:tr w:rsidR="006C5E1F" w:rsidTr="00866029">
        <w:trPr>
          <w:trHeight w:val="360"/>
        </w:trPr>
        <w:tc>
          <w:tcPr>
            <w:tcW w:w="6858" w:type="dxa"/>
            <w:shd w:val="clear" w:color="auto" w:fill="B8CCE4" w:themeFill="accent1" w:themeFillTint="66"/>
            <w:vAlign w:val="center"/>
          </w:tcPr>
          <w:p w:rsidR="006C5E1F" w:rsidRPr="00DD31EC" w:rsidRDefault="005A5656" w:rsidP="001E36AB">
            <w:pPr>
              <w:rPr>
                <w:rFonts w:cs="Calibri"/>
                <w:iCs/>
              </w:rPr>
            </w:pPr>
            <w:r w:rsidRPr="00DD31EC">
              <w:rPr>
                <w:rFonts w:cs="Calibri"/>
                <w:iCs/>
              </w:rPr>
              <w:t>Customer Relationship Management</w:t>
            </w:r>
          </w:p>
        </w:tc>
        <w:tc>
          <w:tcPr>
            <w:tcW w:w="2250" w:type="dxa"/>
            <w:shd w:val="clear" w:color="auto" w:fill="B8CCE4" w:themeFill="accent1" w:themeFillTint="66"/>
            <w:vAlign w:val="center"/>
          </w:tcPr>
          <w:p w:rsidR="006C5E1F" w:rsidRPr="00DD31EC" w:rsidRDefault="006C5E1F" w:rsidP="005A5656">
            <w:pPr>
              <w:jc w:val="center"/>
              <w:rPr>
                <w:rFonts w:cs="Calibri"/>
                <w:iCs/>
              </w:rPr>
            </w:pPr>
            <w:r w:rsidRPr="00DD31EC">
              <w:rPr>
                <w:rFonts w:cs="Calibri"/>
                <w:iCs/>
              </w:rPr>
              <w:t>Expert</w:t>
            </w:r>
          </w:p>
        </w:tc>
      </w:tr>
      <w:tr w:rsidR="006C5E1F" w:rsidTr="00866029">
        <w:trPr>
          <w:trHeight w:val="369"/>
        </w:trPr>
        <w:tc>
          <w:tcPr>
            <w:tcW w:w="6858" w:type="dxa"/>
            <w:shd w:val="clear" w:color="auto" w:fill="DBE5F1" w:themeFill="accent1" w:themeFillTint="33"/>
            <w:vAlign w:val="center"/>
          </w:tcPr>
          <w:p w:rsidR="006C5E1F" w:rsidRPr="00DD31EC" w:rsidRDefault="005A5656" w:rsidP="001E36AB">
            <w:pPr>
              <w:rPr>
                <w:rFonts w:cs="Calibri"/>
                <w:iCs/>
              </w:rPr>
            </w:pPr>
            <w:r w:rsidRPr="00DD31EC">
              <w:rPr>
                <w:rFonts w:cs="Calibri"/>
                <w:iCs/>
              </w:rPr>
              <w:t>Presentation Skills</w:t>
            </w:r>
          </w:p>
        </w:tc>
        <w:tc>
          <w:tcPr>
            <w:tcW w:w="2250" w:type="dxa"/>
            <w:shd w:val="clear" w:color="auto" w:fill="DBE5F1" w:themeFill="accent1" w:themeFillTint="33"/>
            <w:vAlign w:val="center"/>
          </w:tcPr>
          <w:p w:rsidR="006C5E1F" w:rsidRPr="00DD31EC" w:rsidRDefault="006C5E1F" w:rsidP="005A5656">
            <w:pPr>
              <w:jc w:val="center"/>
              <w:rPr>
                <w:rFonts w:cs="Calibri"/>
                <w:iCs/>
              </w:rPr>
            </w:pPr>
            <w:r w:rsidRPr="00DD31EC">
              <w:rPr>
                <w:rFonts w:cs="Calibri"/>
                <w:iCs/>
              </w:rPr>
              <w:t>Expert</w:t>
            </w:r>
          </w:p>
        </w:tc>
      </w:tr>
      <w:tr w:rsidR="006C5E1F" w:rsidTr="00866029">
        <w:trPr>
          <w:trHeight w:val="351"/>
        </w:trPr>
        <w:tc>
          <w:tcPr>
            <w:tcW w:w="6858" w:type="dxa"/>
            <w:shd w:val="clear" w:color="auto" w:fill="B8CCE4" w:themeFill="accent1" w:themeFillTint="66"/>
            <w:vAlign w:val="center"/>
          </w:tcPr>
          <w:p w:rsidR="006C5E1F" w:rsidRPr="00DD31EC" w:rsidRDefault="005A5656" w:rsidP="001E36AB">
            <w:pPr>
              <w:rPr>
                <w:rFonts w:cs="Calibri"/>
                <w:iCs/>
              </w:rPr>
            </w:pPr>
            <w:r w:rsidRPr="00DD31EC">
              <w:rPr>
                <w:rFonts w:cs="Calibri"/>
                <w:iCs/>
              </w:rPr>
              <w:t>Communication Skills</w:t>
            </w:r>
          </w:p>
        </w:tc>
        <w:tc>
          <w:tcPr>
            <w:tcW w:w="2250" w:type="dxa"/>
            <w:shd w:val="clear" w:color="auto" w:fill="B8CCE4" w:themeFill="accent1" w:themeFillTint="66"/>
            <w:vAlign w:val="center"/>
          </w:tcPr>
          <w:p w:rsidR="006C5E1F" w:rsidRPr="00DD31EC" w:rsidRDefault="006C5E1F" w:rsidP="005A5656">
            <w:pPr>
              <w:jc w:val="center"/>
              <w:rPr>
                <w:rFonts w:cs="Calibri"/>
                <w:iCs/>
              </w:rPr>
            </w:pPr>
            <w:r w:rsidRPr="00DD31EC">
              <w:rPr>
                <w:rFonts w:cs="Calibri"/>
                <w:iCs/>
              </w:rPr>
              <w:t>Expert</w:t>
            </w:r>
          </w:p>
        </w:tc>
      </w:tr>
      <w:tr w:rsidR="006C5E1F" w:rsidTr="00866029">
        <w:trPr>
          <w:trHeight w:val="360"/>
        </w:trPr>
        <w:tc>
          <w:tcPr>
            <w:tcW w:w="6858" w:type="dxa"/>
            <w:shd w:val="clear" w:color="auto" w:fill="DBE5F1" w:themeFill="accent1" w:themeFillTint="33"/>
            <w:vAlign w:val="center"/>
          </w:tcPr>
          <w:p w:rsidR="006C5E1F" w:rsidRPr="00DD31EC" w:rsidRDefault="005A5656" w:rsidP="001E36AB">
            <w:pPr>
              <w:rPr>
                <w:rFonts w:cs="Calibri"/>
                <w:iCs/>
              </w:rPr>
            </w:pPr>
            <w:r w:rsidRPr="00DD31EC">
              <w:rPr>
                <w:rFonts w:cs="Calibri"/>
                <w:iCs/>
              </w:rPr>
              <w:t>Computer Literacy</w:t>
            </w:r>
          </w:p>
        </w:tc>
        <w:tc>
          <w:tcPr>
            <w:tcW w:w="2250" w:type="dxa"/>
            <w:shd w:val="clear" w:color="auto" w:fill="DBE5F1" w:themeFill="accent1" w:themeFillTint="33"/>
            <w:vAlign w:val="center"/>
          </w:tcPr>
          <w:p w:rsidR="006C5E1F" w:rsidRPr="00DD31EC" w:rsidRDefault="006C5E1F" w:rsidP="005A5656">
            <w:pPr>
              <w:jc w:val="center"/>
              <w:rPr>
                <w:rFonts w:cs="Calibri"/>
                <w:iCs/>
              </w:rPr>
            </w:pPr>
            <w:r w:rsidRPr="00DD31EC">
              <w:rPr>
                <w:rFonts w:cs="Calibri"/>
                <w:iCs/>
              </w:rPr>
              <w:t>Expert</w:t>
            </w:r>
          </w:p>
        </w:tc>
      </w:tr>
      <w:tr w:rsidR="006C5E1F" w:rsidTr="00866029">
        <w:trPr>
          <w:trHeight w:val="360"/>
        </w:trPr>
        <w:tc>
          <w:tcPr>
            <w:tcW w:w="6858" w:type="dxa"/>
            <w:shd w:val="clear" w:color="auto" w:fill="B8CCE4" w:themeFill="accent1" w:themeFillTint="66"/>
            <w:vAlign w:val="center"/>
          </w:tcPr>
          <w:p w:rsidR="006C5E1F" w:rsidRPr="00DD31EC" w:rsidRDefault="006C5E1F" w:rsidP="001E36AB">
            <w:pPr>
              <w:rPr>
                <w:rFonts w:cs="Calibri"/>
                <w:iCs/>
              </w:rPr>
            </w:pPr>
            <w:r w:rsidRPr="00DD31EC">
              <w:rPr>
                <w:rFonts w:cs="Calibri"/>
                <w:iCs/>
              </w:rPr>
              <w:t>Negotiation Skills</w:t>
            </w:r>
          </w:p>
        </w:tc>
        <w:tc>
          <w:tcPr>
            <w:tcW w:w="2250" w:type="dxa"/>
            <w:shd w:val="clear" w:color="auto" w:fill="B8CCE4" w:themeFill="accent1" w:themeFillTint="66"/>
            <w:vAlign w:val="center"/>
          </w:tcPr>
          <w:p w:rsidR="006C5E1F" w:rsidRPr="00DD31EC" w:rsidRDefault="006C5E1F" w:rsidP="005A5656">
            <w:pPr>
              <w:jc w:val="center"/>
            </w:pPr>
            <w:r w:rsidRPr="00DD31EC">
              <w:rPr>
                <w:rFonts w:cs="Calibri"/>
                <w:iCs/>
              </w:rPr>
              <w:t>Expert</w:t>
            </w:r>
          </w:p>
        </w:tc>
      </w:tr>
      <w:tr w:rsidR="006C5E1F" w:rsidTr="00866029">
        <w:trPr>
          <w:trHeight w:val="369"/>
        </w:trPr>
        <w:tc>
          <w:tcPr>
            <w:tcW w:w="6858" w:type="dxa"/>
            <w:shd w:val="clear" w:color="auto" w:fill="DBE5F1" w:themeFill="accent1" w:themeFillTint="33"/>
            <w:vAlign w:val="center"/>
          </w:tcPr>
          <w:p w:rsidR="006C5E1F" w:rsidRPr="00DD31EC" w:rsidRDefault="005A5656" w:rsidP="001E36AB">
            <w:pPr>
              <w:rPr>
                <w:rFonts w:cs="Calibri"/>
                <w:iCs/>
              </w:rPr>
            </w:pPr>
            <w:r w:rsidRPr="00DD31EC">
              <w:rPr>
                <w:rFonts w:cs="Calibri"/>
                <w:iCs/>
              </w:rPr>
              <w:t>Applications on Near Field Communication</w:t>
            </w:r>
          </w:p>
        </w:tc>
        <w:tc>
          <w:tcPr>
            <w:tcW w:w="2250" w:type="dxa"/>
            <w:shd w:val="clear" w:color="auto" w:fill="DBE5F1" w:themeFill="accent1" w:themeFillTint="33"/>
            <w:vAlign w:val="center"/>
          </w:tcPr>
          <w:p w:rsidR="006C5E1F" w:rsidRPr="00DD31EC" w:rsidRDefault="006C5E1F" w:rsidP="005A5656">
            <w:pPr>
              <w:jc w:val="center"/>
            </w:pPr>
            <w:r w:rsidRPr="00DD31EC">
              <w:rPr>
                <w:rFonts w:cs="Calibri"/>
                <w:iCs/>
              </w:rPr>
              <w:t>Expert</w:t>
            </w:r>
          </w:p>
        </w:tc>
      </w:tr>
      <w:tr w:rsidR="006C5E1F" w:rsidTr="00866029">
        <w:trPr>
          <w:trHeight w:val="351"/>
        </w:trPr>
        <w:tc>
          <w:tcPr>
            <w:tcW w:w="6858" w:type="dxa"/>
            <w:shd w:val="clear" w:color="auto" w:fill="B8CCE4" w:themeFill="accent1" w:themeFillTint="66"/>
            <w:vAlign w:val="bottom"/>
          </w:tcPr>
          <w:p w:rsidR="006C5E1F" w:rsidRPr="00DD31EC" w:rsidRDefault="005A5656" w:rsidP="001E36AB">
            <w:pPr>
              <w:rPr>
                <w:rFonts w:cs="Calibri"/>
                <w:iCs/>
              </w:rPr>
            </w:pPr>
            <w:r w:rsidRPr="00DD31EC">
              <w:rPr>
                <w:rFonts w:cs="Calibri"/>
                <w:iCs/>
              </w:rPr>
              <w:t>Organizational Process Excellence and Performance Management</w:t>
            </w:r>
          </w:p>
        </w:tc>
        <w:tc>
          <w:tcPr>
            <w:tcW w:w="2250" w:type="dxa"/>
            <w:shd w:val="clear" w:color="auto" w:fill="B8CCE4" w:themeFill="accent1" w:themeFillTint="66"/>
            <w:vAlign w:val="center"/>
          </w:tcPr>
          <w:p w:rsidR="006C5E1F" w:rsidRPr="00DD31EC" w:rsidRDefault="006C5E1F" w:rsidP="005A5656">
            <w:pPr>
              <w:jc w:val="center"/>
            </w:pPr>
            <w:r w:rsidRPr="00DD31EC">
              <w:rPr>
                <w:rFonts w:cs="Calibri"/>
                <w:iCs/>
              </w:rPr>
              <w:t>Expert</w:t>
            </w:r>
          </w:p>
        </w:tc>
      </w:tr>
    </w:tbl>
    <w:p w:rsidR="00990725" w:rsidRDefault="00850032" w:rsidP="00C94630">
      <w:pPr>
        <w:rPr>
          <w:lang w:bidi="si-LK"/>
        </w:rPr>
      </w:pPr>
      <w:r>
        <w:rPr>
          <w:lang w:bidi="si-LK"/>
        </w:rPr>
        <w:tab/>
      </w:r>
      <w:r>
        <w:rPr>
          <w:lang w:bidi="si-LK"/>
        </w:rPr>
        <w:tab/>
      </w:r>
      <w:r>
        <w:rPr>
          <w:lang w:bidi="si-LK"/>
        </w:rPr>
        <w:tab/>
      </w:r>
      <w:r>
        <w:rPr>
          <w:lang w:bidi="si-LK"/>
        </w:rPr>
        <w:tab/>
      </w:r>
      <w:r>
        <w:rPr>
          <w:lang w:bidi="si-LK"/>
        </w:rPr>
        <w:tab/>
      </w:r>
      <w:r>
        <w:rPr>
          <w:lang w:bidi="si-LK"/>
        </w:rPr>
        <w:tab/>
      </w:r>
      <w:r>
        <w:rPr>
          <w:lang w:bidi="si-LK"/>
        </w:rPr>
        <w:tab/>
      </w:r>
      <w:r>
        <w:rPr>
          <w:lang w:bidi="si-LK"/>
        </w:rPr>
        <w:tab/>
      </w:r>
      <w:r>
        <w:rPr>
          <w:lang w:bidi="si-LK"/>
        </w:rPr>
        <w:tab/>
      </w:r>
      <w:r>
        <w:rPr>
          <w:lang w:bidi="si-LK"/>
        </w:rPr>
        <w:tab/>
      </w:r>
      <w:r>
        <w:rPr>
          <w:lang w:bidi="si-LK"/>
        </w:rPr>
        <w:tab/>
      </w:r>
      <w:r>
        <w:rPr>
          <w:lang w:bidi="si-LK"/>
        </w:rPr>
        <w:tab/>
      </w:r>
    </w:p>
    <w:p w:rsidR="005A5656" w:rsidRPr="005A5656" w:rsidRDefault="005A5656" w:rsidP="00DD31EC">
      <w:pPr>
        <w:pStyle w:val="Title"/>
        <w:tabs>
          <w:tab w:val="left" w:pos="0"/>
        </w:tabs>
        <w:jc w:val="both"/>
        <w:rPr>
          <w:b/>
          <w:sz w:val="28"/>
          <w:szCs w:val="28"/>
        </w:rPr>
      </w:pPr>
      <w:r w:rsidRPr="00DD31EC">
        <w:rPr>
          <w:rFonts w:asciiTheme="minorHAnsi" w:hAnsiTheme="minorHAnsi"/>
          <w:b/>
          <w:noProof/>
          <w:sz w:val="28"/>
          <w:szCs w:val="28"/>
          <w:lang w:val="en-IN" w:eastAsia="en-IN" w:bidi="ar-SA"/>
        </w:rPr>
        <w:lastRenderedPageBreak/>
        <mc:AlternateContent>
          <mc:Choice Requires="wps">
            <w:drawing>
              <wp:anchor distT="45720" distB="45720" distL="114300" distR="114300" simplePos="0" relativeHeight="251698176" behindDoc="0" locked="0" layoutInCell="1" allowOverlap="1" wp14:anchorId="56FA71E9" wp14:editId="60F0DDC5">
                <wp:simplePos x="0" y="0"/>
                <wp:positionH relativeFrom="column">
                  <wp:posOffset>19050</wp:posOffset>
                </wp:positionH>
                <wp:positionV relativeFrom="paragraph">
                  <wp:posOffset>447675</wp:posOffset>
                </wp:positionV>
                <wp:extent cx="6289040" cy="635635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6356350"/>
                        </a:xfrm>
                        <a:prstGeom prst="rect">
                          <a:avLst/>
                        </a:prstGeom>
                        <a:solidFill>
                          <a:srgbClr val="FFFFFF"/>
                        </a:solidFill>
                        <a:ln w="9525">
                          <a:noFill/>
                          <a:miter lim="800000"/>
                          <a:headEnd/>
                          <a:tailEnd/>
                        </a:ln>
                      </wps:spPr>
                      <wps:txbx>
                        <w:txbxContent>
                          <w:p w:rsidR="001E36AB" w:rsidRPr="00DD31EC" w:rsidRDefault="001E36AB" w:rsidP="00DD31EC">
                            <w:pPr>
                              <w:widowControl w:val="0"/>
                              <w:numPr>
                                <w:ilvl w:val="0"/>
                                <w:numId w:val="1"/>
                              </w:numPr>
                              <w:autoSpaceDE w:val="0"/>
                              <w:autoSpaceDN w:val="0"/>
                              <w:adjustRightInd w:val="0"/>
                              <w:spacing w:before="20" w:after="0" w:line="240" w:lineRule="auto"/>
                              <w:ind w:left="810" w:right="62"/>
                              <w:jc w:val="both"/>
                              <w:rPr>
                                <w:rFonts w:cs="Calibri"/>
                              </w:rPr>
                            </w:pPr>
                            <w:r w:rsidRPr="00DD31EC">
                              <w:rPr>
                                <w:rFonts w:cs="Calibri"/>
                                <w:b/>
                              </w:rPr>
                              <w:t xml:space="preserve">Independent Research Consultant - </w:t>
                            </w:r>
                            <w:r w:rsidRPr="00DD31EC">
                              <w:rPr>
                                <w:rFonts w:cs="Calibri"/>
                              </w:rPr>
                              <w:t>(September 2015 – December 2015)</w:t>
                            </w:r>
                          </w:p>
                          <w:p w:rsidR="001E36AB" w:rsidRPr="00DD31EC" w:rsidRDefault="001E36AB" w:rsidP="00DD31EC">
                            <w:pPr>
                              <w:widowControl w:val="0"/>
                              <w:autoSpaceDE w:val="0"/>
                              <w:autoSpaceDN w:val="0"/>
                              <w:adjustRightInd w:val="0"/>
                              <w:spacing w:after="0" w:line="240" w:lineRule="auto"/>
                              <w:ind w:left="90" w:right="62" w:firstLine="720"/>
                              <w:jc w:val="both"/>
                              <w:rPr>
                                <w:rFonts w:cs="Calibri"/>
                                <w:b/>
                              </w:rPr>
                            </w:pPr>
                          </w:p>
                          <w:p w:rsidR="001E36AB" w:rsidRPr="00DD31EC" w:rsidRDefault="00C94630" w:rsidP="00DD31EC">
                            <w:pPr>
                              <w:widowControl w:val="0"/>
                              <w:autoSpaceDE w:val="0"/>
                              <w:autoSpaceDN w:val="0"/>
                              <w:adjustRightInd w:val="0"/>
                              <w:spacing w:after="0" w:line="240" w:lineRule="auto"/>
                              <w:ind w:left="90" w:right="62" w:firstLine="720"/>
                              <w:jc w:val="both"/>
                              <w:rPr>
                                <w:rFonts w:cs="Calibri"/>
                                <w:b/>
                              </w:rPr>
                            </w:pPr>
                            <w:r>
                              <w:rPr>
                                <w:rFonts w:cs="Calibri"/>
                                <w:b/>
                              </w:rPr>
                              <w:t>Project Summa</w:t>
                            </w:r>
                            <w:r w:rsidR="001E36AB" w:rsidRPr="00DD31EC">
                              <w:rPr>
                                <w:rFonts w:cs="Calibri"/>
                                <w:b/>
                              </w:rPr>
                              <w:t>ry</w:t>
                            </w:r>
                          </w:p>
                          <w:p w:rsidR="001E36AB" w:rsidRPr="00DD31EC" w:rsidRDefault="001E36AB" w:rsidP="00C94630">
                            <w:pPr>
                              <w:shd w:val="clear" w:color="auto" w:fill="FFFFFF"/>
                              <w:spacing w:after="0" w:line="240" w:lineRule="auto"/>
                              <w:ind w:left="810"/>
                              <w:jc w:val="both"/>
                              <w:textAlignment w:val="baseline"/>
                              <w:rPr>
                                <w:rFonts w:cs="Calibri"/>
                              </w:rPr>
                            </w:pPr>
                            <w:r w:rsidRPr="00DD31EC">
                              <w:rPr>
                                <w:rFonts w:cs="Calibri"/>
                              </w:rPr>
                              <w:t xml:space="preserve">A confidential research carried out for </w:t>
                            </w:r>
                            <w:proofErr w:type="spellStart"/>
                            <w:r w:rsidRPr="00DD31EC">
                              <w:rPr>
                                <w:rFonts w:cs="Calibri"/>
                              </w:rPr>
                              <w:t>SriLankan</w:t>
                            </w:r>
                            <w:proofErr w:type="spellEnd"/>
                            <w:r w:rsidRPr="00DD31EC">
                              <w:rPr>
                                <w:rFonts w:cs="Calibri"/>
                              </w:rPr>
                              <w:t xml:space="preserve"> Airlines on the subject of economically viable jet fuel supply chain and proposed approaches for reducing the existing jet fuel cost.</w:t>
                            </w:r>
                          </w:p>
                          <w:p w:rsidR="001E36AB" w:rsidRPr="00DD31EC" w:rsidRDefault="001E36AB" w:rsidP="00DD31EC">
                            <w:pPr>
                              <w:shd w:val="clear" w:color="auto" w:fill="FFFFFF"/>
                              <w:spacing w:after="0" w:line="240" w:lineRule="auto"/>
                              <w:ind w:left="720"/>
                              <w:jc w:val="both"/>
                              <w:textAlignment w:val="baseline"/>
                              <w:rPr>
                                <w:rFonts w:cs="Calibri"/>
                              </w:rPr>
                            </w:pPr>
                          </w:p>
                          <w:p w:rsidR="001E36AB" w:rsidRPr="00DD31EC" w:rsidRDefault="00C94630" w:rsidP="00DD31EC">
                            <w:pPr>
                              <w:widowControl w:val="0"/>
                              <w:autoSpaceDE w:val="0"/>
                              <w:autoSpaceDN w:val="0"/>
                              <w:adjustRightInd w:val="0"/>
                              <w:spacing w:after="0" w:line="240" w:lineRule="auto"/>
                              <w:ind w:left="810" w:right="62" w:firstLine="630"/>
                              <w:jc w:val="both"/>
                              <w:rPr>
                                <w:rFonts w:cs="Calibri"/>
                                <w:b/>
                              </w:rPr>
                            </w:pPr>
                            <w:r>
                              <w:rPr>
                                <w:rFonts w:cs="Calibri"/>
                                <w:b/>
                              </w:rPr>
                              <w:t>Responsibility Summa</w:t>
                            </w:r>
                            <w:r w:rsidR="001E36AB" w:rsidRPr="00DD31EC">
                              <w:rPr>
                                <w:rFonts w:cs="Calibri"/>
                                <w:b/>
                              </w:rPr>
                              <w:t>ry</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of the existing price mechanism of the jet fuel</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the market dynamics in jet fuel both local and regional basis</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Use statistical analysis on the existing price to determine the future trends</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Jet fuel price forecast and how it will impact on overall airline cost</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the existing geographical structure of the two main airports (KIA and MRIA)</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Proposed both long term and short term options for reducing the jet fuel price</w:t>
                            </w:r>
                          </w:p>
                          <w:p w:rsidR="001E36AB" w:rsidRPr="00DD31EC" w:rsidRDefault="001E36AB" w:rsidP="00DD31EC">
                            <w:pPr>
                              <w:numPr>
                                <w:ilvl w:val="0"/>
                                <w:numId w:val="2"/>
                              </w:numPr>
                              <w:shd w:val="clear" w:color="auto" w:fill="FFFFFF"/>
                              <w:spacing w:after="0" w:line="240" w:lineRule="auto"/>
                              <w:ind w:left="1440" w:hanging="450"/>
                              <w:jc w:val="both"/>
                              <w:textAlignment w:val="baseline"/>
                              <w:rPr>
                                <w:rFonts w:cs="Calibri"/>
                              </w:rPr>
                            </w:pPr>
                            <w:r w:rsidRPr="00DD31EC">
                              <w:rPr>
                                <w:rFonts w:cs="Calibri"/>
                              </w:rPr>
                              <w:t>Presented with a white paper on the study and how jet fuel price will affect the competitiveness on the overall airline pricing structure</w:t>
                            </w:r>
                          </w:p>
                          <w:p w:rsidR="001E36AB" w:rsidRDefault="001E36AB" w:rsidP="005A5656">
                            <w:pPr>
                              <w:shd w:val="clear" w:color="auto" w:fill="FFFFFF"/>
                              <w:spacing w:after="0" w:line="360" w:lineRule="auto"/>
                              <w:jc w:val="both"/>
                              <w:textAlignment w:val="baseline"/>
                              <w:rPr>
                                <w:rFonts w:asciiTheme="majorHAnsi" w:hAnsiTheme="majorHAnsi" w:cs="Calibri"/>
                                <w:sz w:val="20"/>
                                <w:szCs w:val="20"/>
                              </w:rPr>
                            </w:pPr>
                          </w:p>
                          <w:p w:rsidR="00866029" w:rsidRPr="00866029" w:rsidRDefault="00866029" w:rsidP="00866029">
                            <w:pPr>
                              <w:widowControl w:val="0"/>
                              <w:numPr>
                                <w:ilvl w:val="0"/>
                                <w:numId w:val="1"/>
                              </w:numPr>
                              <w:autoSpaceDE w:val="0"/>
                              <w:autoSpaceDN w:val="0"/>
                              <w:adjustRightInd w:val="0"/>
                              <w:spacing w:before="20" w:after="0" w:line="240" w:lineRule="auto"/>
                              <w:ind w:left="810" w:right="62"/>
                              <w:jc w:val="both"/>
                              <w:rPr>
                                <w:rFonts w:cs="Calibri"/>
                              </w:rPr>
                            </w:pPr>
                            <w:r w:rsidRPr="00866029">
                              <w:rPr>
                                <w:rFonts w:cs="Calibri"/>
                                <w:b/>
                              </w:rPr>
                              <w:t xml:space="preserve">Millennium Information Technologies, the Enterprise wing of London Stock Exchange Group - </w:t>
                            </w:r>
                            <w:r w:rsidRPr="00866029">
                              <w:rPr>
                                <w:rFonts w:cs="Calibri"/>
                              </w:rPr>
                              <w:t>Account Manager – Strategic (March 2012 – September 2015)</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866029">
                            <w:pPr>
                              <w:pStyle w:val="ListParagraph"/>
                              <w:widowControl w:val="0"/>
                              <w:autoSpaceDE w:val="0"/>
                              <w:autoSpaceDN w:val="0"/>
                              <w:adjustRightInd w:val="0"/>
                              <w:spacing w:after="0" w:line="240" w:lineRule="auto"/>
                              <w:ind w:left="820" w:right="62" w:firstLine="620"/>
                              <w:jc w:val="both"/>
                              <w:rPr>
                                <w:rFonts w:cs="Calibri"/>
                                <w:b/>
                              </w:rPr>
                            </w:pPr>
                            <w:r>
                              <w:rPr>
                                <w:rFonts w:cs="Calibri"/>
                                <w:b/>
                              </w:rPr>
                              <w:t>Responsibility Summa</w:t>
                            </w:r>
                            <w:r w:rsidR="00866029" w:rsidRPr="00866029">
                              <w:rPr>
                                <w:rFonts w:cs="Calibri"/>
                                <w:b/>
                              </w:rPr>
                              <w:t>ry</w:t>
                            </w:r>
                          </w:p>
                          <w:p w:rsidR="00866029" w:rsidRPr="00866029" w:rsidRDefault="00866029" w:rsidP="00866029">
                            <w:pPr>
                              <w:numPr>
                                <w:ilvl w:val="0"/>
                                <w:numId w:val="6"/>
                              </w:numPr>
                              <w:shd w:val="clear" w:color="auto" w:fill="FFFFFF"/>
                              <w:spacing w:after="0" w:line="240" w:lineRule="auto"/>
                              <w:ind w:left="1440" w:hanging="540"/>
                              <w:jc w:val="both"/>
                              <w:textAlignment w:val="baseline"/>
                              <w:rPr>
                                <w:rFonts w:cs="Calibri"/>
                              </w:rPr>
                            </w:pPr>
                            <w:r w:rsidRPr="00866029">
                              <w:rPr>
                                <w:rFonts w:cs="Calibri"/>
                              </w:rPr>
                              <w:t>Managing existing customer accounts effectively by advising on required optimum solutions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Propose new solutions, tactics and strategies to existing clients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Providing proposals, presentations and quotations to potential and existing customers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Offering strategic advice to customers on different technologies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Work effectively and lead the team members to achieve the set financial target</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Motivate, encourage and nurture team members to achieve the set objectives</w:t>
                            </w:r>
                          </w:p>
                          <w:p w:rsidR="00866029" w:rsidRDefault="00866029" w:rsidP="00866029">
                            <w:pPr>
                              <w:numPr>
                                <w:ilvl w:val="1"/>
                                <w:numId w:val="6"/>
                              </w:numPr>
                              <w:shd w:val="clear" w:color="auto" w:fill="FFFFFF"/>
                              <w:spacing w:after="0" w:line="240" w:lineRule="auto"/>
                              <w:ind w:hanging="540"/>
                              <w:jc w:val="both"/>
                              <w:textAlignment w:val="baseline"/>
                              <w:rPr>
                                <w:rFonts w:cs="Calibri"/>
                              </w:rPr>
                            </w:pPr>
                            <w:r w:rsidRPr="00866029">
                              <w:rPr>
                                <w:rFonts w:cs="Calibri"/>
                              </w:rPr>
                              <w:t>Act as the escalation point for team members and assist in resolving matters on client matters</w:t>
                            </w:r>
                          </w:p>
                          <w:p w:rsidR="00866029" w:rsidRPr="00866029" w:rsidRDefault="00866029" w:rsidP="00866029">
                            <w:pPr>
                              <w:numPr>
                                <w:ilvl w:val="0"/>
                                <w:numId w:val="6"/>
                              </w:numPr>
                              <w:shd w:val="clear" w:color="auto" w:fill="FFFFFF"/>
                              <w:spacing w:after="0" w:line="240" w:lineRule="auto"/>
                              <w:ind w:left="1440" w:hanging="540"/>
                              <w:jc w:val="both"/>
                              <w:textAlignment w:val="baseline"/>
                              <w:rPr>
                                <w:rFonts w:cs="Calibri"/>
                              </w:rPr>
                            </w:pPr>
                            <w:r w:rsidRPr="00866029">
                              <w:rPr>
                                <w:rFonts w:cs="Calibri"/>
                              </w:rPr>
                              <w:t>Share knowledge on political situations of both internal and external (client) environments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Setting goals, objectives and KPIs for the team members and work towards accomplishing them</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status updates on customer accounts, intended strategies on winning a projects at the management meetings (Quarterly / Annual)</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Share and discuss the team performance information with the management</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Discuss and take actions on individual team performance</w:t>
                            </w:r>
                          </w:p>
                          <w:p w:rsidR="001E36AB" w:rsidRDefault="001E3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FA71E9" id="_x0000_s1030" type="#_x0000_t202" style="position:absolute;left:0;text-align:left;margin-left:1.5pt;margin-top:35.25pt;width:495.2pt;height:50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" stroked="f">
                <v:textbox>
                  <w:txbxContent>
                    <w:p w:rsidR="001E36AB" w:rsidRPr="00DD31EC" w:rsidRDefault="001E36AB" w:rsidP="00DD31EC">
                      <w:pPr>
                        <w:widowControl w:val="0"/>
                        <w:numPr>
                          <w:ilvl w:val="0"/>
                          <w:numId w:val="1"/>
                        </w:numPr>
                        <w:autoSpaceDE w:val="0"/>
                        <w:autoSpaceDN w:val="0"/>
                        <w:adjustRightInd w:val="0"/>
                        <w:spacing w:before="20" w:after="0" w:line="240" w:lineRule="auto"/>
                        <w:ind w:left="810" w:right="62"/>
                        <w:jc w:val="both"/>
                        <w:rPr>
                          <w:rFonts w:cs="Calibri"/>
                        </w:rPr>
                      </w:pPr>
                      <w:r w:rsidRPr="00DD31EC">
                        <w:rPr>
                          <w:rFonts w:cs="Calibri"/>
                          <w:b/>
                        </w:rPr>
                        <w:t xml:space="preserve">Independent Research Consultant - </w:t>
                      </w:r>
                      <w:r w:rsidRPr="00DD31EC">
                        <w:rPr>
                          <w:rFonts w:cs="Calibri"/>
                        </w:rPr>
                        <w:t>(September 2015 – December 2015)</w:t>
                      </w:r>
                    </w:p>
                    <w:p w:rsidR="001E36AB" w:rsidRPr="00DD31EC" w:rsidRDefault="001E36AB" w:rsidP="00DD31EC">
                      <w:pPr>
                        <w:widowControl w:val="0"/>
                        <w:autoSpaceDE w:val="0"/>
                        <w:autoSpaceDN w:val="0"/>
                        <w:adjustRightInd w:val="0"/>
                        <w:spacing w:after="0" w:line="240" w:lineRule="auto"/>
                        <w:ind w:left="90" w:right="62" w:firstLine="720"/>
                        <w:jc w:val="both"/>
                        <w:rPr>
                          <w:rFonts w:cs="Calibri"/>
                          <w:b/>
                        </w:rPr>
                      </w:pPr>
                    </w:p>
                    <w:p w:rsidR="001E36AB" w:rsidRPr="00DD31EC" w:rsidRDefault="00C94630" w:rsidP="00DD31EC">
                      <w:pPr>
                        <w:widowControl w:val="0"/>
                        <w:autoSpaceDE w:val="0"/>
                        <w:autoSpaceDN w:val="0"/>
                        <w:adjustRightInd w:val="0"/>
                        <w:spacing w:after="0" w:line="240" w:lineRule="auto"/>
                        <w:ind w:left="90" w:right="62" w:firstLine="720"/>
                        <w:jc w:val="both"/>
                        <w:rPr>
                          <w:rFonts w:cs="Calibri"/>
                          <w:b/>
                        </w:rPr>
                      </w:pPr>
                      <w:r>
                        <w:rPr>
                          <w:rFonts w:cs="Calibri"/>
                          <w:b/>
                        </w:rPr>
                        <w:t>Project Summa</w:t>
                      </w:r>
                      <w:r w:rsidR="001E36AB" w:rsidRPr="00DD31EC">
                        <w:rPr>
                          <w:rFonts w:cs="Calibri"/>
                          <w:b/>
                        </w:rPr>
                        <w:t>ry</w:t>
                      </w:r>
                    </w:p>
                    <w:p w:rsidR="001E36AB" w:rsidRPr="00DD31EC" w:rsidRDefault="001E36AB" w:rsidP="00C94630">
                      <w:pPr>
                        <w:shd w:val="clear" w:color="auto" w:fill="FFFFFF"/>
                        <w:spacing w:after="0" w:line="240" w:lineRule="auto"/>
                        <w:ind w:left="810"/>
                        <w:jc w:val="both"/>
                        <w:textAlignment w:val="baseline"/>
                        <w:rPr>
                          <w:rFonts w:cs="Calibri"/>
                        </w:rPr>
                      </w:pPr>
                      <w:r w:rsidRPr="00DD31EC">
                        <w:rPr>
                          <w:rFonts w:cs="Calibri"/>
                        </w:rPr>
                        <w:t>A confidential research carried out for SriLankan Airlines on the subject of economically viable jet fuel supply chain and proposed approaches for reducing the existing jet fuel cost.</w:t>
                      </w:r>
                    </w:p>
                    <w:p w:rsidR="001E36AB" w:rsidRPr="00DD31EC" w:rsidRDefault="001E36AB" w:rsidP="00DD31EC">
                      <w:pPr>
                        <w:shd w:val="clear" w:color="auto" w:fill="FFFFFF"/>
                        <w:spacing w:after="0" w:line="240" w:lineRule="auto"/>
                        <w:ind w:left="720"/>
                        <w:jc w:val="both"/>
                        <w:textAlignment w:val="baseline"/>
                        <w:rPr>
                          <w:rFonts w:cs="Calibri"/>
                        </w:rPr>
                      </w:pPr>
                    </w:p>
                    <w:p w:rsidR="001E36AB" w:rsidRPr="00DD31EC" w:rsidRDefault="00C94630" w:rsidP="00DD31EC">
                      <w:pPr>
                        <w:widowControl w:val="0"/>
                        <w:autoSpaceDE w:val="0"/>
                        <w:autoSpaceDN w:val="0"/>
                        <w:adjustRightInd w:val="0"/>
                        <w:spacing w:after="0" w:line="240" w:lineRule="auto"/>
                        <w:ind w:left="810" w:right="62" w:firstLine="630"/>
                        <w:jc w:val="both"/>
                        <w:rPr>
                          <w:rFonts w:cs="Calibri"/>
                          <w:b/>
                        </w:rPr>
                      </w:pPr>
                      <w:r>
                        <w:rPr>
                          <w:rFonts w:cs="Calibri"/>
                          <w:b/>
                        </w:rPr>
                        <w:t>Responsibility Summa</w:t>
                      </w:r>
                      <w:r w:rsidR="001E36AB" w:rsidRPr="00DD31EC">
                        <w:rPr>
                          <w:rFonts w:cs="Calibri"/>
                          <w:b/>
                        </w:rPr>
                        <w:t>ry</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of the existing price mechanism of the jet fuel</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the market dynamics in jet fuel both local and regional basis</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Use statistical analysis on the existing price to determine the future trends</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Jet fuel price forecast and how it will impact on overall airline cost</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Studying the existing geographical structure of the two main airports (KIA and MRIA)</w:t>
                      </w:r>
                    </w:p>
                    <w:p w:rsidR="001E36AB" w:rsidRPr="00DD31EC" w:rsidRDefault="001E36AB" w:rsidP="00DD31EC">
                      <w:pPr>
                        <w:numPr>
                          <w:ilvl w:val="0"/>
                          <w:numId w:val="2"/>
                        </w:numPr>
                        <w:shd w:val="clear" w:color="auto" w:fill="FFFFFF"/>
                        <w:spacing w:after="0" w:line="240" w:lineRule="auto"/>
                        <w:ind w:left="225" w:firstLine="765"/>
                        <w:jc w:val="both"/>
                        <w:textAlignment w:val="baseline"/>
                        <w:rPr>
                          <w:rFonts w:cs="Calibri"/>
                        </w:rPr>
                      </w:pPr>
                      <w:r w:rsidRPr="00DD31EC">
                        <w:rPr>
                          <w:rFonts w:cs="Calibri"/>
                        </w:rPr>
                        <w:t>Proposed both long term and short term options for reducing the jet fuel price</w:t>
                      </w:r>
                    </w:p>
                    <w:p w:rsidR="001E36AB" w:rsidRPr="00DD31EC" w:rsidRDefault="001E36AB" w:rsidP="00DD31EC">
                      <w:pPr>
                        <w:numPr>
                          <w:ilvl w:val="0"/>
                          <w:numId w:val="2"/>
                        </w:numPr>
                        <w:shd w:val="clear" w:color="auto" w:fill="FFFFFF"/>
                        <w:spacing w:after="0" w:line="240" w:lineRule="auto"/>
                        <w:ind w:left="1440" w:hanging="450"/>
                        <w:jc w:val="both"/>
                        <w:textAlignment w:val="baseline"/>
                        <w:rPr>
                          <w:rFonts w:cs="Calibri"/>
                        </w:rPr>
                      </w:pPr>
                      <w:r w:rsidRPr="00DD31EC">
                        <w:rPr>
                          <w:rFonts w:cs="Calibri"/>
                        </w:rPr>
                        <w:t>Presented with a white paper on the study and how jet fuel price will affect the competitiveness on the overall airline pricing structure</w:t>
                      </w:r>
                    </w:p>
                    <w:p w:rsidR="001E36AB" w:rsidRDefault="001E36AB" w:rsidP="005A5656">
                      <w:pPr>
                        <w:shd w:val="clear" w:color="auto" w:fill="FFFFFF"/>
                        <w:spacing w:after="0" w:line="360" w:lineRule="auto"/>
                        <w:jc w:val="both"/>
                        <w:textAlignment w:val="baseline"/>
                        <w:rPr>
                          <w:rFonts w:asciiTheme="majorHAnsi" w:hAnsiTheme="majorHAnsi" w:cs="Calibri"/>
                          <w:sz w:val="20"/>
                          <w:szCs w:val="20"/>
                        </w:rPr>
                      </w:pPr>
                    </w:p>
                    <w:p w:rsidR="00866029" w:rsidRPr="00866029" w:rsidRDefault="00866029" w:rsidP="00866029">
                      <w:pPr>
                        <w:widowControl w:val="0"/>
                        <w:numPr>
                          <w:ilvl w:val="0"/>
                          <w:numId w:val="1"/>
                        </w:numPr>
                        <w:autoSpaceDE w:val="0"/>
                        <w:autoSpaceDN w:val="0"/>
                        <w:adjustRightInd w:val="0"/>
                        <w:spacing w:before="20" w:after="0" w:line="240" w:lineRule="auto"/>
                        <w:ind w:left="810" w:right="62"/>
                        <w:jc w:val="both"/>
                        <w:rPr>
                          <w:rFonts w:cs="Calibri"/>
                        </w:rPr>
                      </w:pPr>
                      <w:r w:rsidRPr="00866029">
                        <w:rPr>
                          <w:rFonts w:cs="Calibri"/>
                          <w:b/>
                        </w:rPr>
                        <w:t xml:space="preserve">Millennium Information Technologies, the Enterprise wing of London Stock Exchange Group - </w:t>
                      </w:r>
                      <w:r w:rsidRPr="00866029">
                        <w:rPr>
                          <w:rFonts w:cs="Calibri"/>
                        </w:rPr>
                        <w:t>Account Manager – Strategic (March 2012 – September 2015)</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866029">
                      <w:pPr>
                        <w:pStyle w:val="ListParagraph"/>
                        <w:widowControl w:val="0"/>
                        <w:autoSpaceDE w:val="0"/>
                        <w:autoSpaceDN w:val="0"/>
                        <w:adjustRightInd w:val="0"/>
                        <w:spacing w:after="0" w:line="240" w:lineRule="auto"/>
                        <w:ind w:left="820" w:right="62" w:firstLine="620"/>
                        <w:jc w:val="both"/>
                        <w:rPr>
                          <w:rFonts w:cs="Calibri"/>
                          <w:b/>
                        </w:rPr>
                      </w:pPr>
                      <w:r>
                        <w:rPr>
                          <w:rFonts w:cs="Calibri"/>
                          <w:b/>
                        </w:rPr>
                        <w:t>Responsibility Summa</w:t>
                      </w:r>
                      <w:r w:rsidR="00866029" w:rsidRPr="00866029">
                        <w:rPr>
                          <w:rFonts w:cs="Calibri"/>
                          <w:b/>
                        </w:rPr>
                        <w:t>ry</w:t>
                      </w:r>
                    </w:p>
                    <w:p w:rsidR="00866029" w:rsidRPr="00866029" w:rsidRDefault="00866029" w:rsidP="00866029">
                      <w:pPr>
                        <w:numPr>
                          <w:ilvl w:val="0"/>
                          <w:numId w:val="6"/>
                        </w:numPr>
                        <w:shd w:val="clear" w:color="auto" w:fill="FFFFFF"/>
                        <w:spacing w:after="0" w:line="240" w:lineRule="auto"/>
                        <w:ind w:left="1440" w:hanging="540"/>
                        <w:jc w:val="both"/>
                        <w:textAlignment w:val="baseline"/>
                        <w:rPr>
                          <w:rFonts w:cs="Calibri"/>
                        </w:rPr>
                      </w:pPr>
                      <w:r w:rsidRPr="00866029">
                        <w:rPr>
                          <w:rFonts w:cs="Calibri"/>
                        </w:rPr>
                        <w:t>Managing existing customer accounts effectively by advising on required optimum solutions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Propose new solutions, tactics and strategies to existing clients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Providing proposals, presentations and quotations to potential and existing customers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Offering strategic advice to customers on different technologies</w:t>
                      </w:r>
                    </w:p>
                    <w:p w:rsidR="00866029" w:rsidRPr="00866029" w:rsidRDefault="00866029" w:rsidP="00866029">
                      <w:pPr>
                        <w:numPr>
                          <w:ilvl w:val="0"/>
                          <w:numId w:val="6"/>
                        </w:numPr>
                        <w:shd w:val="clear" w:color="auto" w:fill="FFFFFF"/>
                        <w:spacing w:after="0" w:line="240" w:lineRule="auto"/>
                        <w:ind w:left="225" w:firstLine="675"/>
                        <w:jc w:val="both"/>
                        <w:textAlignment w:val="baseline"/>
                        <w:rPr>
                          <w:rFonts w:cs="Calibri"/>
                        </w:rPr>
                      </w:pPr>
                      <w:r w:rsidRPr="00866029">
                        <w:rPr>
                          <w:rFonts w:cs="Calibri"/>
                        </w:rPr>
                        <w:t>Work effectively and lead the team members to achieve the set financial target</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Motivate, encourage and nurture team members to achieve the set objectives</w:t>
                      </w:r>
                    </w:p>
                    <w:p w:rsidR="00866029" w:rsidRDefault="00866029" w:rsidP="00866029">
                      <w:pPr>
                        <w:numPr>
                          <w:ilvl w:val="1"/>
                          <w:numId w:val="6"/>
                        </w:numPr>
                        <w:shd w:val="clear" w:color="auto" w:fill="FFFFFF"/>
                        <w:spacing w:after="0" w:line="240" w:lineRule="auto"/>
                        <w:ind w:hanging="540"/>
                        <w:jc w:val="both"/>
                        <w:textAlignment w:val="baseline"/>
                        <w:rPr>
                          <w:rFonts w:cs="Calibri"/>
                        </w:rPr>
                      </w:pPr>
                      <w:r w:rsidRPr="00866029">
                        <w:rPr>
                          <w:rFonts w:cs="Calibri"/>
                        </w:rPr>
                        <w:t>Act as the escalation point for team members and assist in resolving matters on client matters</w:t>
                      </w:r>
                    </w:p>
                    <w:p w:rsidR="00866029" w:rsidRPr="00866029" w:rsidRDefault="00866029" w:rsidP="00866029">
                      <w:pPr>
                        <w:numPr>
                          <w:ilvl w:val="0"/>
                          <w:numId w:val="6"/>
                        </w:numPr>
                        <w:shd w:val="clear" w:color="auto" w:fill="FFFFFF"/>
                        <w:spacing w:after="0" w:line="240" w:lineRule="auto"/>
                        <w:ind w:left="1440" w:hanging="540"/>
                        <w:jc w:val="both"/>
                        <w:textAlignment w:val="baseline"/>
                        <w:rPr>
                          <w:rFonts w:cs="Calibri"/>
                        </w:rPr>
                      </w:pPr>
                      <w:r w:rsidRPr="00866029">
                        <w:rPr>
                          <w:rFonts w:cs="Calibri"/>
                        </w:rPr>
                        <w:t>Share knowledge on political situations of both internal and external (client) environments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Setting goals, objectives and KPIs for the team members and work towards accomplishing them</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status updates on customer accounts, intended strategies on winning a projects at the management meetings (Quarterly / Annual)</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Share and discuss the team performance information with the management</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Discuss and take actions on individual team performance</w:t>
                      </w:r>
                    </w:p>
                    <w:p w:rsidR="001E36AB" w:rsidRDefault="001E36AB"/>
                  </w:txbxContent>
                </v:textbox>
                <w10:wrap type="square"/>
              </v:shape>
            </w:pict>
          </mc:Fallback>
        </mc:AlternateContent>
      </w:r>
      <w:r w:rsidRPr="00DD31EC">
        <w:rPr>
          <w:rFonts w:asciiTheme="minorHAnsi" w:hAnsiTheme="minorHAnsi"/>
          <w:b/>
          <w:sz w:val="28"/>
          <w:szCs w:val="28"/>
        </w:rPr>
        <w:t>EMPLOYMENT EXPERIENCE</w:t>
      </w:r>
      <w:r w:rsidRPr="005A5656">
        <w:rPr>
          <w:b/>
          <w:sz w:val="28"/>
          <w:szCs w:val="28"/>
        </w:rPr>
        <w:tab/>
      </w:r>
    </w:p>
    <w:p w:rsidR="005A5656" w:rsidRPr="007511D1" w:rsidRDefault="00A32DA5" w:rsidP="007511D1">
      <w:pPr>
        <w:pStyle w:val="ListParagraph"/>
        <w:rPr>
          <w:b/>
          <w:sz w:val="32"/>
          <w:szCs w:val="32"/>
        </w:rPr>
      </w:pPr>
      <w:r w:rsidRPr="00A32DA5">
        <w:rPr>
          <w:b/>
          <w:noProof/>
          <w:sz w:val="32"/>
          <w:szCs w:val="32"/>
          <w:lang w:val="en-IN" w:eastAsia="en-IN"/>
        </w:rPr>
        <w:lastRenderedPageBreak/>
        <mc:AlternateContent>
          <mc:Choice Requires="wps">
            <w:drawing>
              <wp:anchor distT="45720" distB="45720" distL="114300" distR="114300" simplePos="0" relativeHeight="251700224" behindDoc="0" locked="0" layoutInCell="1" allowOverlap="1" wp14:anchorId="06E92784" wp14:editId="399DB8B6">
                <wp:simplePos x="0" y="0"/>
                <wp:positionH relativeFrom="margin">
                  <wp:align>left</wp:align>
                </wp:positionH>
                <wp:positionV relativeFrom="paragraph">
                  <wp:posOffset>0</wp:posOffset>
                </wp:positionV>
                <wp:extent cx="6248400" cy="9996170"/>
                <wp:effectExtent l="0" t="0" r="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996256"/>
                        </a:xfrm>
                        <a:prstGeom prst="rect">
                          <a:avLst/>
                        </a:prstGeom>
                        <a:solidFill>
                          <a:srgbClr val="FFFFFF"/>
                        </a:solidFill>
                        <a:ln w="9525">
                          <a:noFill/>
                          <a:miter lim="800000"/>
                          <a:headEnd/>
                          <a:tailEnd/>
                        </a:ln>
                      </wps:spPr>
                      <wps:txbx>
                        <w:txbxContent>
                          <w:p w:rsidR="001E36AB" w:rsidRPr="00FD5121" w:rsidRDefault="001E36AB" w:rsidP="00FD5121">
                            <w:pPr>
                              <w:shd w:val="clear" w:color="auto" w:fill="FFFFFF"/>
                              <w:spacing w:after="0" w:line="360" w:lineRule="auto"/>
                              <w:ind w:left="1440"/>
                              <w:jc w:val="both"/>
                              <w:textAlignment w:val="baseline"/>
                              <w:rPr>
                                <w:rFonts w:asciiTheme="majorHAnsi" w:hAnsiTheme="majorHAnsi" w:cs="Calibri"/>
                              </w:rPr>
                            </w:pPr>
                          </w:p>
                          <w:p w:rsidR="00866029" w:rsidRPr="00866029" w:rsidRDefault="00866029" w:rsidP="00C94630">
                            <w:pPr>
                              <w:widowControl w:val="0"/>
                              <w:numPr>
                                <w:ilvl w:val="0"/>
                                <w:numId w:val="1"/>
                              </w:numPr>
                              <w:tabs>
                                <w:tab w:val="clear" w:pos="2160"/>
                              </w:tabs>
                              <w:autoSpaceDE w:val="0"/>
                              <w:autoSpaceDN w:val="0"/>
                              <w:adjustRightInd w:val="0"/>
                              <w:spacing w:before="20" w:after="0" w:line="240" w:lineRule="auto"/>
                              <w:ind w:left="990" w:hanging="450"/>
                              <w:jc w:val="both"/>
                              <w:rPr>
                                <w:rFonts w:cs="Calibri"/>
                              </w:rPr>
                            </w:pPr>
                            <w:proofErr w:type="spellStart"/>
                            <w:r w:rsidRPr="00866029">
                              <w:rPr>
                                <w:rFonts w:cs="Calibri"/>
                                <w:b/>
                              </w:rPr>
                              <w:t>Exetel</w:t>
                            </w:r>
                            <w:proofErr w:type="spellEnd"/>
                            <w:r w:rsidRPr="00866029">
                              <w:rPr>
                                <w:rFonts w:cs="Calibri"/>
                                <w:b/>
                              </w:rPr>
                              <w:t xml:space="preserve"> Communication  Lanka  </w:t>
                            </w:r>
                            <w:proofErr w:type="spellStart"/>
                            <w:r w:rsidRPr="00866029">
                              <w:rPr>
                                <w:rFonts w:cs="Calibri"/>
                                <w:b/>
                              </w:rPr>
                              <w:t>Pvt</w:t>
                            </w:r>
                            <w:proofErr w:type="spellEnd"/>
                            <w:r w:rsidRPr="00866029">
                              <w:rPr>
                                <w:rFonts w:cs="Calibri"/>
                                <w:b/>
                              </w:rPr>
                              <w:t xml:space="preserve">  Ltd, a subsidiary of  </w:t>
                            </w:r>
                            <w:proofErr w:type="spellStart"/>
                            <w:r w:rsidRPr="00866029">
                              <w:rPr>
                                <w:rFonts w:cs="Calibri"/>
                                <w:b/>
                              </w:rPr>
                              <w:t>Exetel</w:t>
                            </w:r>
                            <w:proofErr w:type="spellEnd"/>
                            <w:r w:rsidRPr="00866029">
                              <w:rPr>
                                <w:rFonts w:cs="Calibri"/>
                                <w:b/>
                              </w:rPr>
                              <w:t xml:space="preserve"> Pty Ltd Australia - </w:t>
                            </w:r>
                            <w:r w:rsidRPr="00866029">
                              <w:rPr>
                                <w:rFonts w:cs="Calibri"/>
                                <w:spacing w:val="1"/>
                              </w:rPr>
                              <w:t>Business Development Executive</w:t>
                            </w:r>
                            <w:r w:rsidRPr="00866029">
                              <w:rPr>
                                <w:rFonts w:cs="Calibri"/>
                              </w:rPr>
                              <w:t xml:space="preserve"> – Residential Sales and Support (January 2010 – March 2012)</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C94630">
                            <w:pPr>
                              <w:pStyle w:val="ListParagraph"/>
                              <w:widowControl w:val="0"/>
                              <w:autoSpaceDE w:val="0"/>
                              <w:autoSpaceDN w:val="0"/>
                              <w:adjustRightInd w:val="0"/>
                              <w:spacing w:after="0" w:line="240" w:lineRule="auto"/>
                              <w:ind w:left="820" w:right="62" w:firstLine="620"/>
                              <w:jc w:val="both"/>
                              <w:rPr>
                                <w:rFonts w:cs="Calibri"/>
                              </w:rPr>
                            </w:pPr>
                            <w:r>
                              <w:rPr>
                                <w:rFonts w:cs="Calibri"/>
                                <w:b/>
                              </w:rPr>
                              <w:t>Responsibility Summa</w:t>
                            </w:r>
                            <w:r w:rsidR="00866029" w:rsidRPr="00866029">
                              <w:rPr>
                                <w:rFonts w:cs="Calibri"/>
                                <w:b/>
                              </w:rPr>
                              <w:t>ry</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Assist executive management with overall sales strategy, account development &amp; forecasting.</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support to account administration team based in Australia.</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Work in collaboration with management and other stakeholders to ensure a successful implementation of services.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Maintain an understanding of customers business and knowledge on customer needs, buying cycles, and create strong relationships to effectively drive sales and repeat business.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Understand and anticipate the customer’s strategic plan and propose solutions that meet their needs.</w:t>
                            </w:r>
                          </w:p>
                          <w:p w:rsidR="00866029" w:rsidRDefault="00866029"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Have constantly met or exceeded the annual sales top line revenue and margin goals as defined by management.</w:t>
                            </w:r>
                          </w:p>
                          <w:p w:rsidR="00C94630" w:rsidRPr="00C94630" w:rsidRDefault="00C94630" w:rsidP="00C94630">
                            <w:pPr>
                              <w:shd w:val="clear" w:color="auto" w:fill="FFFFFF"/>
                              <w:spacing w:after="0" w:line="240" w:lineRule="auto"/>
                              <w:jc w:val="both"/>
                              <w:textAlignment w:val="baseline"/>
                              <w:rPr>
                                <w:rFonts w:cs="Calibri"/>
                              </w:rPr>
                            </w:pPr>
                          </w:p>
                          <w:p w:rsidR="00866029" w:rsidRPr="00866029" w:rsidRDefault="00866029" w:rsidP="00866029">
                            <w:pPr>
                              <w:widowControl w:val="0"/>
                              <w:numPr>
                                <w:ilvl w:val="0"/>
                                <w:numId w:val="1"/>
                              </w:numPr>
                              <w:autoSpaceDE w:val="0"/>
                              <w:autoSpaceDN w:val="0"/>
                              <w:adjustRightInd w:val="0"/>
                              <w:spacing w:before="20" w:after="0" w:line="240" w:lineRule="auto"/>
                              <w:ind w:left="720"/>
                              <w:jc w:val="both"/>
                              <w:rPr>
                                <w:rFonts w:cs="Calibri"/>
                              </w:rPr>
                            </w:pPr>
                            <w:r w:rsidRPr="00866029">
                              <w:rPr>
                                <w:rFonts w:cs="Calibri"/>
                                <w:b/>
                              </w:rPr>
                              <w:t>Di</w:t>
                            </w:r>
                            <w:r w:rsidRPr="00866029">
                              <w:rPr>
                                <w:rFonts w:cs="Calibri"/>
                                <w:b/>
                                <w:spacing w:val="-1"/>
                              </w:rPr>
                              <w:t>a</w:t>
                            </w:r>
                            <w:r w:rsidRPr="00866029">
                              <w:rPr>
                                <w:rFonts w:cs="Calibri"/>
                                <w:b/>
                              </w:rPr>
                              <w:t>l</w:t>
                            </w:r>
                            <w:r w:rsidRPr="00866029">
                              <w:rPr>
                                <w:rFonts w:cs="Calibri"/>
                                <w:b/>
                                <w:spacing w:val="3"/>
                              </w:rPr>
                              <w:t>o</w:t>
                            </w:r>
                            <w:r w:rsidRPr="00866029">
                              <w:rPr>
                                <w:rFonts w:cs="Calibri"/>
                                <w:b/>
                              </w:rPr>
                              <w:t>g</w:t>
                            </w:r>
                            <w:r w:rsidRPr="00866029">
                              <w:rPr>
                                <w:rFonts w:cs="Calibri"/>
                                <w:b/>
                                <w:spacing w:val="5"/>
                              </w:rPr>
                              <w:t xml:space="preserve"> </w:t>
                            </w:r>
                            <w:proofErr w:type="spellStart"/>
                            <w:r w:rsidRPr="00866029">
                              <w:rPr>
                                <w:rFonts w:cs="Calibri"/>
                                <w:b/>
                              </w:rPr>
                              <w:t>Axiata</w:t>
                            </w:r>
                            <w:proofErr w:type="spellEnd"/>
                            <w:r w:rsidRPr="00866029">
                              <w:rPr>
                                <w:rFonts w:cs="Calibri"/>
                                <w:b/>
                                <w:spacing w:val="10"/>
                              </w:rPr>
                              <w:t xml:space="preserve"> </w:t>
                            </w:r>
                            <w:r w:rsidRPr="00866029">
                              <w:rPr>
                                <w:rFonts w:cs="Calibri"/>
                                <w:b/>
                                <w:spacing w:val="3"/>
                              </w:rPr>
                              <w:t>P</w:t>
                            </w:r>
                            <w:r w:rsidRPr="00866029">
                              <w:rPr>
                                <w:rFonts w:cs="Calibri"/>
                                <w:b/>
                                <w:spacing w:val="-5"/>
                              </w:rPr>
                              <w:t>L</w:t>
                            </w:r>
                            <w:r w:rsidRPr="00866029">
                              <w:rPr>
                                <w:rFonts w:cs="Calibri"/>
                                <w:b/>
                              </w:rPr>
                              <w:t>C –</w:t>
                            </w:r>
                            <w:r w:rsidRPr="00866029">
                              <w:rPr>
                                <w:rFonts w:cs="Calibri"/>
                              </w:rPr>
                              <w:t xml:space="preserve"> </w:t>
                            </w:r>
                            <w:r w:rsidRPr="00866029">
                              <w:rPr>
                                <w:rFonts w:cs="Calibri"/>
                                <w:spacing w:val="1"/>
                              </w:rPr>
                              <w:t>Account Executive</w:t>
                            </w:r>
                            <w:r w:rsidRPr="00866029">
                              <w:rPr>
                                <w:rFonts w:cs="Calibri"/>
                              </w:rPr>
                              <w:t xml:space="preserve"> – Enterprise Solutions   (July 2008 – January 2010)</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C94630">
                            <w:pPr>
                              <w:pStyle w:val="ListParagraph"/>
                              <w:widowControl w:val="0"/>
                              <w:autoSpaceDE w:val="0"/>
                              <w:autoSpaceDN w:val="0"/>
                              <w:adjustRightInd w:val="0"/>
                              <w:spacing w:after="0" w:line="240" w:lineRule="auto"/>
                              <w:ind w:left="820" w:right="62" w:firstLine="620"/>
                              <w:jc w:val="both"/>
                              <w:rPr>
                                <w:rFonts w:cs="Calibri"/>
                              </w:rPr>
                            </w:pPr>
                            <w:r>
                              <w:rPr>
                                <w:rFonts w:cs="Calibri"/>
                                <w:b/>
                              </w:rPr>
                              <w:t>Responsibility Summa</w:t>
                            </w:r>
                            <w:r w:rsidR="00866029" w:rsidRPr="00866029">
                              <w:rPr>
                                <w:rFonts w:cs="Calibri"/>
                                <w:b/>
                              </w:rPr>
                              <w:t>ry</w:t>
                            </w:r>
                          </w:p>
                          <w:p w:rsidR="00866029" w:rsidRDefault="00866029"/>
                          <w:p w:rsidR="00866029" w:rsidRPr="00866029" w:rsidRDefault="00866029" w:rsidP="00C94630">
                            <w:pPr>
                              <w:widowControl w:val="0"/>
                              <w:numPr>
                                <w:ilvl w:val="0"/>
                                <w:numId w:val="1"/>
                              </w:numPr>
                              <w:tabs>
                                <w:tab w:val="clear" w:pos="2160"/>
                              </w:tabs>
                              <w:autoSpaceDE w:val="0"/>
                              <w:autoSpaceDN w:val="0"/>
                              <w:adjustRightInd w:val="0"/>
                              <w:spacing w:before="20" w:after="0" w:line="240" w:lineRule="auto"/>
                              <w:ind w:left="720"/>
                              <w:jc w:val="both"/>
                              <w:rPr>
                                <w:rFonts w:cs="Calibri"/>
                                <w:b/>
                              </w:rPr>
                            </w:pPr>
                            <w:r w:rsidRPr="00866029">
                              <w:rPr>
                                <w:rFonts w:cs="Calibri"/>
                                <w:b/>
                              </w:rPr>
                              <w:t xml:space="preserve">Lanka Communications Services </w:t>
                            </w:r>
                            <w:proofErr w:type="spellStart"/>
                            <w:r w:rsidRPr="00866029">
                              <w:rPr>
                                <w:rFonts w:cs="Calibri"/>
                                <w:b/>
                              </w:rPr>
                              <w:t>Pvt</w:t>
                            </w:r>
                            <w:proofErr w:type="spellEnd"/>
                            <w:r w:rsidRPr="00866029">
                              <w:rPr>
                                <w:rFonts w:cs="Calibri"/>
                                <w:b/>
                              </w:rPr>
                              <w:t xml:space="preserve"> Ltd, a subsidiary of Singapore Telecom</w:t>
                            </w:r>
                          </w:p>
                          <w:p w:rsidR="00866029" w:rsidRPr="00866029" w:rsidRDefault="00866029" w:rsidP="00C94630">
                            <w:pPr>
                              <w:widowControl w:val="0"/>
                              <w:autoSpaceDE w:val="0"/>
                              <w:autoSpaceDN w:val="0"/>
                              <w:adjustRightInd w:val="0"/>
                              <w:spacing w:before="20" w:after="0" w:line="240" w:lineRule="auto"/>
                              <w:ind w:left="720"/>
                              <w:jc w:val="both"/>
                              <w:rPr>
                                <w:rFonts w:cs="Calibri"/>
                              </w:rPr>
                            </w:pPr>
                            <w:r w:rsidRPr="00866029">
                              <w:rPr>
                                <w:rFonts w:cs="Calibri"/>
                              </w:rPr>
                              <w:t xml:space="preserve"> Technical Support Executive - Pre-sales   (November 2007 – July 2008)</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866029">
                            <w:pPr>
                              <w:pStyle w:val="ListParagraph"/>
                              <w:widowControl w:val="0"/>
                              <w:autoSpaceDE w:val="0"/>
                              <w:autoSpaceDN w:val="0"/>
                              <w:adjustRightInd w:val="0"/>
                              <w:spacing w:after="0" w:line="240" w:lineRule="auto"/>
                              <w:ind w:left="820" w:right="62" w:firstLine="620"/>
                              <w:jc w:val="both"/>
                              <w:rPr>
                                <w:rFonts w:cs="Calibri"/>
                                <w:b/>
                              </w:rPr>
                            </w:pPr>
                            <w:r>
                              <w:rPr>
                                <w:rFonts w:cs="Calibri"/>
                                <w:b/>
                              </w:rPr>
                              <w:t>Responsibility Summa</w:t>
                            </w:r>
                            <w:r w:rsidR="00866029" w:rsidRPr="00866029">
                              <w:rPr>
                                <w:rFonts w:cs="Calibri"/>
                                <w:b/>
                              </w:rPr>
                              <w:t>ry</w:t>
                            </w:r>
                          </w:p>
                          <w:p w:rsidR="00C94630" w:rsidRPr="00866029" w:rsidRDefault="00866029"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Development and Delivery of Product Demonstrations</w:t>
                            </w:r>
                            <w:r w:rsidR="00C94630" w:rsidRPr="00C94630">
                              <w:rPr>
                                <w:rFonts w:cs="Calibri"/>
                              </w:rPr>
                              <w:t xml:space="preserve"> </w:t>
                            </w:r>
                            <w:r w:rsidR="00C94630" w:rsidRPr="00866029">
                              <w:rPr>
                                <w:rFonts w:cs="Calibri"/>
                              </w:rPr>
                              <w:t>Customer Evaluation and Implementation Support</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Technical Writing and RFP Responses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Attending events and evangelizing around telecommunication technologies such as VPN, Leased Lines, BGP, Metro Networks, etc.</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Respond to requests for product information by customers and partners. Assist customers with product comparisons, systems requirements and recommendations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Partner with the Account Executives to develop and deliver presales product demos, technical presentations and sales proposals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Develop and maintain a working knowledge of competitors' products, services and of emerging trends in Telecommunication market</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input to internal teams, such as engineering and product management, on feature enhancements and new releases</w:t>
                            </w:r>
                          </w:p>
                          <w:p w:rsidR="00866029" w:rsidRDefault="00866029" w:rsidP="00C94630">
                            <w:pPr>
                              <w:shd w:val="clear" w:color="auto" w:fill="FFFFFF"/>
                              <w:spacing w:after="0" w:line="240" w:lineRule="auto"/>
                              <w:ind w:left="1440"/>
                              <w:jc w:val="both"/>
                              <w:textAlignment w:val="baseline"/>
                              <w:rPr>
                                <w:rFonts w:cs="Calibri"/>
                              </w:rPr>
                            </w:pPr>
                          </w:p>
                          <w:p w:rsidR="00866029" w:rsidRPr="00866029" w:rsidRDefault="00866029" w:rsidP="00866029">
                            <w:pPr>
                              <w:shd w:val="clear" w:color="auto" w:fill="FFFFFF"/>
                              <w:spacing w:after="0" w:line="240" w:lineRule="auto"/>
                              <w:jc w:val="both"/>
                              <w:textAlignment w:val="baseline"/>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92784" id="_x0000_s1031" type="#_x0000_t202" style="position:absolute;left:0;text-align:left;margin-left:0;margin-top:0;width:492pt;height:787.1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" stroked="f">
                <v:textbox>
                  <w:txbxContent>
                    <w:p w:rsidR="001E36AB" w:rsidRPr="00FD5121" w:rsidRDefault="001E36AB" w:rsidP="00FD5121">
                      <w:pPr>
                        <w:shd w:val="clear" w:color="auto" w:fill="FFFFFF"/>
                        <w:spacing w:after="0" w:line="360" w:lineRule="auto"/>
                        <w:ind w:left="1440"/>
                        <w:jc w:val="both"/>
                        <w:textAlignment w:val="baseline"/>
                        <w:rPr>
                          <w:rFonts w:asciiTheme="majorHAnsi" w:hAnsiTheme="majorHAnsi" w:cs="Calibri"/>
                        </w:rPr>
                      </w:pPr>
                    </w:p>
                    <w:p w:rsidR="00866029" w:rsidRPr="00866029" w:rsidRDefault="00866029" w:rsidP="00C94630">
                      <w:pPr>
                        <w:widowControl w:val="0"/>
                        <w:numPr>
                          <w:ilvl w:val="0"/>
                          <w:numId w:val="1"/>
                        </w:numPr>
                        <w:tabs>
                          <w:tab w:val="clear" w:pos="2160"/>
                        </w:tabs>
                        <w:autoSpaceDE w:val="0"/>
                        <w:autoSpaceDN w:val="0"/>
                        <w:adjustRightInd w:val="0"/>
                        <w:spacing w:before="20" w:after="0" w:line="240" w:lineRule="auto"/>
                        <w:ind w:left="990" w:hanging="450"/>
                        <w:jc w:val="both"/>
                        <w:rPr>
                          <w:rFonts w:cs="Calibri"/>
                        </w:rPr>
                      </w:pPr>
                      <w:r w:rsidRPr="00866029">
                        <w:rPr>
                          <w:rFonts w:cs="Calibri"/>
                          <w:b/>
                        </w:rPr>
                        <w:t xml:space="preserve">Exetel Communication  Lanka  Pvt  Ltd, a subsidiary of  Exetel Pty Ltd Australia - </w:t>
                      </w:r>
                      <w:r w:rsidRPr="00866029">
                        <w:rPr>
                          <w:rFonts w:cs="Calibri"/>
                          <w:spacing w:val="1"/>
                        </w:rPr>
                        <w:t>Business Development Executive</w:t>
                      </w:r>
                      <w:r w:rsidRPr="00866029">
                        <w:rPr>
                          <w:rFonts w:cs="Calibri"/>
                        </w:rPr>
                        <w:t xml:space="preserve"> – Residential Sales and Support (January 2010 – March 2012)</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C94630">
                      <w:pPr>
                        <w:pStyle w:val="ListParagraph"/>
                        <w:widowControl w:val="0"/>
                        <w:autoSpaceDE w:val="0"/>
                        <w:autoSpaceDN w:val="0"/>
                        <w:adjustRightInd w:val="0"/>
                        <w:spacing w:after="0" w:line="240" w:lineRule="auto"/>
                        <w:ind w:left="820" w:right="62" w:firstLine="620"/>
                        <w:jc w:val="both"/>
                        <w:rPr>
                          <w:rFonts w:cs="Calibri"/>
                        </w:rPr>
                      </w:pPr>
                      <w:r>
                        <w:rPr>
                          <w:rFonts w:cs="Calibri"/>
                          <w:b/>
                        </w:rPr>
                        <w:t>Responsibility Summa</w:t>
                      </w:r>
                      <w:r w:rsidR="00866029" w:rsidRPr="00866029">
                        <w:rPr>
                          <w:rFonts w:cs="Calibri"/>
                          <w:b/>
                        </w:rPr>
                        <w:t>ry</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Assist executive management with overall sales strategy, account development &amp; forecasting.</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support to account administration team based in Australia.</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Work in collaboration with management and other stakeholders to ensure a successful implementation of services.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Maintain an understanding of customers business and knowledge on customer needs, buying cycles, and create strong relationships to effectively drive sales and repeat business.</w:t>
                      </w:r>
                    </w:p>
                    <w:p w:rsidR="00866029" w:rsidRPr="00866029" w:rsidRDefault="00866029" w:rsidP="00866029">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Understand and anticipate the customer’s strategic plan and propose solutions that meet their needs.</w:t>
                      </w:r>
                    </w:p>
                    <w:p w:rsidR="00866029" w:rsidRDefault="00866029"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Have constantly met or exceeded the annual sales top line revenue and margin goals as defined by management.</w:t>
                      </w:r>
                    </w:p>
                    <w:p w:rsidR="00C94630" w:rsidRPr="00C94630" w:rsidRDefault="00C94630" w:rsidP="00C94630">
                      <w:pPr>
                        <w:shd w:val="clear" w:color="auto" w:fill="FFFFFF"/>
                        <w:spacing w:after="0" w:line="240" w:lineRule="auto"/>
                        <w:jc w:val="both"/>
                        <w:textAlignment w:val="baseline"/>
                        <w:rPr>
                          <w:rFonts w:cs="Calibri"/>
                        </w:rPr>
                      </w:pPr>
                    </w:p>
                    <w:p w:rsidR="00866029" w:rsidRPr="00866029" w:rsidRDefault="00866029" w:rsidP="00866029">
                      <w:pPr>
                        <w:widowControl w:val="0"/>
                        <w:numPr>
                          <w:ilvl w:val="0"/>
                          <w:numId w:val="1"/>
                        </w:numPr>
                        <w:autoSpaceDE w:val="0"/>
                        <w:autoSpaceDN w:val="0"/>
                        <w:adjustRightInd w:val="0"/>
                        <w:spacing w:before="20" w:after="0" w:line="240" w:lineRule="auto"/>
                        <w:ind w:left="720"/>
                        <w:jc w:val="both"/>
                        <w:rPr>
                          <w:rFonts w:cs="Calibri"/>
                        </w:rPr>
                      </w:pPr>
                      <w:r w:rsidRPr="00866029">
                        <w:rPr>
                          <w:rFonts w:cs="Calibri"/>
                          <w:b/>
                        </w:rPr>
                        <w:t>Di</w:t>
                      </w:r>
                      <w:r w:rsidRPr="00866029">
                        <w:rPr>
                          <w:rFonts w:cs="Calibri"/>
                          <w:b/>
                          <w:spacing w:val="-1"/>
                        </w:rPr>
                        <w:t>a</w:t>
                      </w:r>
                      <w:r w:rsidRPr="00866029">
                        <w:rPr>
                          <w:rFonts w:cs="Calibri"/>
                          <w:b/>
                        </w:rPr>
                        <w:t>l</w:t>
                      </w:r>
                      <w:r w:rsidRPr="00866029">
                        <w:rPr>
                          <w:rFonts w:cs="Calibri"/>
                          <w:b/>
                          <w:spacing w:val="3"/>
                        </w:rPr>
                        <w:t>o</w:t>
                      </w:r>
                      <w:r w:rsidRPr="00866029">
                        <w:rPr>
                          <w:rFonts w:cs="Calibri"/>
                          <w:b/>
                        </w:rPr>
                        <w:t>g</w:t>
                      </w:r>
                      <w:r w:rsidRPr="00866029">
                        <w:rPr>
                          <w:rFonts w:cs="Calibri"/>
                          <w:b/>
                          <w:spacing w:val="5"/>
                        </w:rPr>
                        <w:t xml:space="preserve"> </w:t>
                      </w:r>
                      <w:r w:rsidRPr="00866029">
                        <w:rPr>
                          <w:rFonts w:cs="Calibri"/>
                          <w:b/>
                        </w:rPr>
                        <w:t>Axiata</w:t>
                      </w:r>
                      <w:r w:rsidRPr="00866029">
                        <w:rPr>
                          <w:rFonts w:cs="Calibri"/>
                          <w:b/>
                          <w:spacing w:val="10"/>
                        </w:rPr>
                        <w:t xml:space="preserve"> </w:t>
                      </w:r>
                      <w:r w:rsidRPr="00866029">
                        <w:rPr>
                          <w:rFonts w:cs="Calibri"/>
                          <w:b/>
                          <w:spacing w:val="3"/>
                        </w:rPr>
                        <w:t>P</w:t>
                      </w:r>
                      <w:r w:rsidRPr="00866029">
                        <w:rPr>
                          <w:rFonts w:cs="Calibri"/>
                          <w:b/>
                          <w:spacing w:val="-5"/>
                        </w:rPr>
                        <w:t>L</w:t>
                      </w:r>
                      <w:r w:rsidRPr="00866029">
                        <w:rPr>
                          <w:rFonts w:cs="Calibri"/>
                          <w:b/>
                        </w:rPr>
                        <w:t>C –</w:t>
                      </w:r>
                      <w:r w:rsidRPr="00866029">
                        <w:rPr>
                          <w:rFonts w:cs="Calibri"/>
                        </w:rPr>
                        <w:t xml:space="preserve"> </w:t>
                      </w:r>
                      <w:r w:rsidRPr="00866029">
                        <w:rPr>
                          <w:rFonts w:cs="Calibri"/>
                          <w:spacing w:val="1"/>
                        </w:rPr>
                        <w:t>Account Executive</w:t>
                      </w:r>
                      <w:r w:rsidRPr="00866029">
                        <w:rPr>
                          <w:rFonts w:cs="Calibri"/>
                        </w:rPr>
                        <w:t xml:space="preserve"> – Enterprise Solutions   (July 2008 – January 2010)</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C94630">
                      <w:pPr>
                        <w:pStyle w:val="ListParagraph"/>
                        <w:widowControl w:val="0"/>
                        <w:autoSpaceDE w:val="0"/>
                        <w:autoSpaceDN w:val="0"/>
                        <w:adjustRightInd w:val="0"/>
                        <w:spacing w:after="0" w:line="240" w:lineRule="auto"/>
                        <w:ind w:left="820" w:right="62" w:firstLine="620"/>
                        <w:jc w:val="both"/>
                        <w:rPr>
                          <w:rFonts w:cs="Calibri"/>
                        </w:rPr>
                      </w:pPr>
                      <w:r>
                        <w:rPr>
                          <w:rFonts w:cs="Calibri"/>
                          <w:b/>
                        </w:rPr>
                        <w:t>Responsibility Summa</w:t>
                      </w:r>
                      <w:r w:rsidR="00866029" w:rsidRPr="00866029">
                        <w:rPr>
                          <w:rFonts w:cs="Calibri"/>
                          <w:b/>
                        </w:rPr>
                        <w:t>ry</w:t>
                      </w:r>
                    </w:p>
                    <w:p w:rsidR="00866029" w:rsidRDefault="00866029"/>
                    <w:p w:rsidR="00866029" w:rsidRPr="00866029" w:rsidRDefault="00866029" w:rsidP="00C94630">
                      <w:pPr>
                        <w:widowControl w:val="0"/>
                        <w:numPr>
                          <w:ilvl w:val="0"/>
                          <w:numId w:val="1"/>
                        </w:numPr>
                        <w:tabs>
                          <w:tab w:val="clear" w:pos="2160"/>
                        </w:tabs>
                        <w:autoSpaceDE w:val="0"/>
                        <w:autoSpaceDN w:val="0"/>
                        <w:adjustRightInd w:val="0"/>
                        <w:spacing w:before="20" w:after="0" w:line="240" w:lineRule="auto"/>
                        <w:ind w:left="720"/>
                        <w:jc w:val="both"/>
                        <w:rPr>
                          <w:rFonts w:cs="Calibri"/>
                          <w:b/>
                        </w:rPr>
                      </w:pPr>
                      <w:r w:rsidRPr="00866029">
                        <w:rPr>
                          <w:rFonts w:cs="Calibri"/>
                          <w:b/>
                        </w:rPr>
                        <w:t>Lanka Communications Services Pvt Ltd, a subsidiary of Singapore Telecom</w:t>
                      </w:r>
                    </w:p>
                    <w:p w:rsidR="00866029" w:rsidRPr="00866029" w:rsidRDefault="00866029" w:rsidP="00C94630">
                      <w:pPr>
                        <w:widowControl w:val="0"/>
                        <w:autoSpaceDE w:val="0"/>
                        <w:autoSpaceDN w:val="0"/>
                        <w:adjustRightInd w:val="0"/>
                        <w:spacing w:before="20" w:after="0" w:line="240" w:lineRule="auto"/>
                        <w:ind w:left="720"/>
                        <w:jc w:val="both"/>
                        <w:rPr>
                          <w:rFonts w:cs="Calibri"/>
                        </w:rPr>
                      </w:pPr>
                      <w:r w:rsidRPr="00866029">
                        <w:rPr>
                          <w:rFonts w:cs="Calibri"/>
                        </w:rPr>
                        <w:t xml:space="preserve"> Technical Support Executive - Pre-sales   (November 2007 – July 2008)</w:t>
                      </w:r>
                    </w:p>
                    <w:p w:rsidR="00866029" w:rsidRPr="00866029" w:rsidRDefault="00866029" w:rsidP="00866029">
                      <w:pPr>
                        <w:widowControl w:val="0"/>
                        <w:autoSpaceDE w:val="0"/>
                        <w:autoSpaceDN w:val="0"/>
                        <w:adjustRightInd w:val="0"/>
                        <w:spacing w:before="20" w:after="0" w:line="240" w:lineRule="auto"/>
                        <w:ind w:left="810" w:right="62"/>
                        <w:jc w:val="both"/>
                        <w:rPr>
                          <w:rFonts w:cs="Calibri"/>
                        </w:rPr>
                      </w:pPr>
                    </w:p>
                    <w:p w:rsidR="00866029" w:rsidRPr="00866029" w:rsidRDefault="00C94630" w:rsidP="00866029">
                      <w:pPr>
                        <w:pStyle w:val="ListParagraph"/>
                        <w:widowControl w:val="0"/>
                        <w:autoSpaceDE w:val="0"/>
                        <w:autoSpaceDN w:val="0"/>
                        <w:adjustRightInd w:val="0"/>
                        <w:spacing w:after="0" w:line="240" w:lineRule="auto"/>
                        <w:ind w:left="820" w:right="62" w:firstLine="620"/>
                        <w:jc w:val="both"/>
                        <w:rPr>
                          <w:rFonts w:cs="Calibri"/>
                          <w:b/>
                        </w:rPr>
                      </w:pPr>
                      <w:r>
                        <w:rPr>
                          <w:rFonts w:cs="Calibri"/>
                          <w:b/>
                        </w:rPr>
                        <w:t>Responsibility Summa</w:t>
                      </w:r>
                      <w:r w:rsidR="00866029" w:rsidRPr="00866029">
                        <w:rPr>
                          <w:rFonts w:cs="Calibri"/>
                          <w:b/>
                        </w:rPr>
                        <w:t>ry</w:t>
                      </w:r>
                    </w:p>
                    <w:p w:rsidR="00C94630" w:rsidRPr="00866029" w:rsidRDefault="00866029"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Development and Delivery of Product Demonstrations</w:t>
                      </w:r>
                      <w:r w:rsidR="00C94630" w:rsidRPr="00C94630">
                        <w:rPr>
                          <w:rFonts w:cs="Calibri"/>
                        </w:rPr>
                        <w:t xml:space="preserve"> </w:t>
                      </w:r>
                      <w:r w:rsidR="00C94630" w:rsidRPr="00866029">
                        <w:rPr>
                          <w:rFonts w:cs="Calibri"/>
                        </w:rPr>
                        <w:t>Customer Evaluation and Implementation Support</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Technical Writing and RFP Responses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Attending events and evangelizing around telecommunication technologies such as VPN, Leased Lines, BGP, Metro Networks, etc.</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Respond to requests for product information by customers and partners. Assist customers with product comparisons, systems requirements and recommendations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Partner with the Account Executives to develop and deliver presales product demos, technical presentations and sales proposals</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Develop and maintain a working knowledge of competitors' products, services and of emerging trends in Telecommunication market</w:t>
                      </w:r>
                    </w:p>
                    <w:p w:rsidR="00C94630" w:rsidRPr="00866029" w:rsidRDefault="00C94630" w:rsidP="00C94630">
                      <w:pPr>
                        <w:numPr>
                          <w:ilvl w:val="1"/>
                          <w:numId w:val="6"/>
                        </w:numPr>
                        <w:shd w:val="clear" w:color="auto" w:fill="FFFFFF"/>
                        <w:tabs>
                          <w:tab w:val="clear" w:pos="1440"/>
                          <w:tab w:val="num" w:pos="990"/>
                        </w:tabs>
                        <w:spacing w:after="0" w:line="240" w:lineRule="auto"/>
                        <w:ind w:hanging="540"/>
                        <w:jc w:val="both"/>
                        <w:textAlignment w:val="baseline"/>
                        <w:rPr>
                          <w:rFonts w:cs="Calibri"/>
                        </w:rPr>
                      </w:pPr>
                      <w:r w:rsidRPr="00866029">
                        <w:rPr>
                          <w:rFonts w:cs="Calibri"/>
                        </w:rPr>
                        <w:t>Provide input to internal teams, such as engineering and product management, on feature enhancements and new releases</w:t>
                      </w:r>
                    </w:p>
                    <w:p w:rsidR="00866029" w:rsidRDefault="00866029" w:rsidP="00C94630">
                      <w:pPr>
                        <w:shd w:val="clear" w:color="auto" w:fill="FFFFFF"/>
                        <w:spacing w:after="0" w:line="240" w:lineRule="auto"/>
                        <w:ind w:left="1440"/>
                        <w:jc w:val="both"/>
                        <w:textAlignment w:val="baseline"/>
                        <w:rPr>
                          <w:rFonts w:cs="Calibri"/>
                        </w:rPr>
                      </w:pPr>
                    </w:p>
                    <w:p w:rsidR="00866029" w:rsidRPr="00866029" w:rsidRDefault="00866029" w:rsidP="00866029">
                      <w:pPr>
                        <w:shd w:val="clear" w:color="auto" w:fill="FFFFFF"/>
                        <w:spacing w:after="0" w:line="240" w:lineRule="auto"/>
                        <w:jc w:val="both"/>
                        <w:textAlignment w:val="baseline"/>
                        <w:rPr>
                          <w:rFonts w:cs="Calibri"/>
                        </w:rPr>
                      </w:pPr>
                    </w:p>
                  </w:txbxContent>
                </v:textbox>
                <w10:wrap type="square" anchorx="margin"/>
              </v:shape>
            </w:pict>
          </mc:Fallback>
        </mc:AlternateContent>
      </w:r>
      <w:r w:rsidRPr="00B776D5">
        <w:rPr>
          <w:b/>
          <w:noProof/>
          <w:sz w:val="32"/>
          <w:szCs w:val="32"/>
          <w:lang w:val="en-IN" w:eastAsia="en-IN"/>
        </w:rPr>
        <mc:AlternateContent>
          <mc:Choice Requires="wps">
            <w:drawing>
              <wp:anchor distT="0" distB="0" distL="114300" distR="114300" simplePos="0" relativeHeight="251685888" behindDoc="0" locked="0" layoutInCell="1" allowOverlap="1" wp14:anchorId="72C3FC13" wp14:editId="63AA5C90">
                <wp:simplePos x="0" y="0"/>
                <wp:positionH relativeFrom="rightMargin">
                  <wp:align>left</wp:align>
                </wp:positionH>
                <wp:positionV relativeFrom="paragraph">
                  <wp:posOffset>-1556385</wp:posOffset>
                </wp:positionV>
                <wp:extent cx="141605" cy="17022445"/>
                <wp:effectExtent l="0" t="0" r="10795" b="27305"/>
                <wp:wrapNone/>
                <wp:docPr id="4" name="Rectangle 4"/>
                <wp:cNvGraphicFramePr/>
                <a:graphic xmlns:a="http://schemas.openxmlformats.org/drawingml/2006/main">
                  <a:graphicData uri="http://schemas.microsoft.com/office/word/2010/wordprocessingShape">
                    <wps:wsp>
                      <wps:cNvSpPr/>
                      <wps:spPr>
                        <a:xfrm>
                          <a:off x="0" y="0"/>
                          <a:ext cx="141605" cy="170224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63D554" id="Rectangle 4" o:spid="_x0000_s1026" style="position:absolute;margin-left:0;margin-top:-122.55pt;width:11.15pt;height:1340.35pt;z-index:2516858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" fillcolor="#365f91 [2404]" strokecolor="#243f60 [1604]" strokeweight="2pt">
                <w10:wrap anchorx="margin"/>
              </v:rect>
            </w:pict>
          </mc:Fallback>
        </mc:AlternateContent>
      </w:r>
    </w:p>
    <w:p w:rsidR="00990725" w:rsidRDefault="00990725" w:rsidP="00866029"/>
    <w:p w:rsidR="00990725" w:rsidRDefault="004232B7" w:rsidP="00866029">
      <w:r w:rsidRPr="00B776D5">
        <w:rPr>
          <w:noProof/>
          <w:lang w:val="en-IN" w:eastAsia="en-IN"/>
        </w:rPr>
        <mc:AlternateContent>
          <mc:Choice Requires="wps">
            <w:drawing>
              <wp:anchor distT="0" distB="0" distL="114300" distR="114300" simplePos="0" relativeHeight="251683840" behindDoc="0" locked="0" layoutInCell="1" allowOverlap="1" wp14:anchorId="19ADDD4D" wp14:editId="3E0F9669">
                <wp:simplePos x="0" y="0"/>
                <wp:positionH relativeFrom="rightMargin">
                  <wp:align>left</wp:align>
                </wp:positionH>
                <wp:positionV relativeFrom="paragraph">
                  <wp:posOffset>-939165</wp:posOffset>
                </wp:positionV>
                <wp:extent cx="138989" cy="11879885"/>
                <wp:effectExtent l="0" t="0" r="13970" b="26670"/>
                <wp:wrapNone/>
                <wp:docPr id="1" name="Rectangle 1"/>
                <wp:cNvGraphicFramePr/>
                <a:graphic xmlns:a="http://schemas.openxmlformats.org/drawingml/2006/main">
                  <a:graphicData uri="http://schemas.microsoft.com/office/word/2010/wordprocessingShape">
                    <wps:wsp>
                      <wps:cNvSpPr/>
                      <wps:spPr>
                        <a:xfrm>
                          <a:off x="0" y="0"/>
                          <a:ext cx="138989" cy="1187988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80C6DD" id="Rectangle 1" o:spid="_x0000_s1026" style="position:absolute;margin-left:0;margin-top:-73.95pt;width:10.95pt;height:935.4pt;z-index:2516838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" fillcolor="#365f91 [2404]" strokecolor="#243f60 [1604]" strokeweight="2pt">
                <w10:wrap anchorx="margin"/>
              </v:rect>
            </w:pict>
          </mc:Fallback>
        </mc:AlternateContent>
      </w:r>
    </w:p>
    <w:p w:rsidR="00133C49" w:rsidRDefault="004232B7" w:rsidP="00866029">
      <w:r w:rsidRPr="00892048">
        <w:rPr>
          <w:rFonts w:cs="Calibri"/>
          <w:noProof/>
          <w:sz w:val="20"/>
          <w:szCs w:val="20"/>
          <w:lang w:val="en-IN" w:eastAsia="en-IN"/>
        </w:rPr>
        <mc:AlternateContent>
          <mc:Choice Requires="wps">
            <w:drawing>
              <wp:anchor distT="0" distB="0" distL="114300" distR="114300" simplePos="0" relativeHeight="251692032" behindDoc="0" locked="0" layoutInCell="1" allowOverlap="1" wp14:anchorId="7709FFE6" wp14:editId="55AB1EE1">
                <wp:simplePos x="0" y="0"/>
                <wp:positionH relativeFrom="rightMargin">
                  <wp:align>left</wp:align>
                </wp:positionH>
                <wp:positionV relativeFrom="paragraph">
                  <wp:posOffset>-3787775</wp:posOffset>
                </wp:positionV>
                <wp:extent cx="141605" cy="15153640"/>
                <wp:effectExtent l="0" t="0" r="10795" b="10160"/>
                <wp:wrapNone/>
                <wp:docPr id="7" name="Rectangle 7"/>
                <wp:cNvGraphicFramePr/>
                <a:graphic xmlns:a="http://schemas.openxmlformats.org/drawingml/2006/main">
                  <a:graphicData uri="http://schemas.microsoft.com/office/word/2010/wordprocessingShape">
                    <wps:wsp>
                      <wps:cNvSpPr/>
                      <wps:spPr>
                        <a:xfrm>
                          <a:off x="0" y="0"/>
                          <a:ext cx="141605" cy="1515364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E2E09" id="Rectangle 7" o:spid="_x0000_s1026" style="position:absolute;margin-left:0;margin-top:-298.25pt;width:11.15pt;height:1193.2pt;z-index:251692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" fillcolor="#365f91 [2404]" strokecolor="#243f60 [1604]" strokeweight="2pt">
                <w10:wrap anchorx="margin"/>
              </v:rect>
            </w:pict>
          </mc:Fallback>
        </mc:AlternateContent>
      </w:r>
    </w:p>
    <w:p w:rsidR="00866029" w:rsidRDefault="00866029" w:rsidP="00866029">
      <w:pPr>
        <w:rPr>
          <w:sz w:val="28"/>
          <w:szCs w:val="28"/>
        </w:rPr>
      </w:pPr>
    </w:p>
    <w:p w:rsidR="00866029" w:rsidRDefault="00866029" w:rsidP="00866029">
      <w:pPr>
        <w:rPr>
          <w:sz w:val="28"/>
          <w:szCs w:val="28"/>
        </w:rPr>
      </w:pPr>
    </w:p>
    <w:p w:rsidR="00866029" w:rsidRDefault="00866029" w:rsidP="00866029">
      <w:pPr>
        <w:rPr>
          <w:sz w:val="28"/>
          <w:szCs w:val="28"/>
        </w:rPr>
      </w:pPr>
    </w:p>
    <w:p w:rsidR="00866029" w:rsidRDefault="00866029" w:rsidP="00866029">
      <w:pPr>
        <w:rPr>
          <w:sz w:val="28"/>
          <w:szCs w:val="28"/>
        </w:rPr>
      </w:pPr>
    </w:p>
    <w:p w:rsidR="00866029" w:rsidRDefault="00866029" w:rsidP="00866029">
      <w:pPr>
        <w:rPr>
          <w:sz w:val="28"/>
          <w:szCs w:val="28"/>
        </w:rPr>
      </w:pPr>
    </w:p>
    <w:p w:rsidR="00866029" w:rsidRDefault="00866029" w:rsidP="00866029">
      <w:pPr>
        <w:rPr>
          <w:sz w:val="28"/>
          <w:szCs w:val="28"/>
        </w:rPr>
      </w:pPr>
    </w:p>
    <w:p w:rsidR="00866029" w:rsidRDefault="00866029" w:rsidP="00866029">
      <w:pPr>
        <w:rPr>
          <w:sz w:val="28"/>
          <w:szCs w:val="28"/>
        </w:rPr>
      </w:pPr>
    </w:p>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866029" w:rsidRDefault="00866029" w:rsidP="00866029"/>
    <w:p w:rsidR="004232B7" w:rsidRPr="004232B7" w:rsidRDefault="00866029" w:rsidP="00866029">
      <w:pPr>
        <w:pStyle w:val="Title"/>
        <w:tabs>
          <w:tab w:val="left" w:pos="0"/>
        </w:tabs>
        <w:jc w:val="both"/>
        <w:rPr>
          <w:b/>
          <w:sz w:val="28"/>
          <w:szCs w:val="28"/>
        </w:rPr>
      </w:pPr>
      <w:r w:rsidRPr="00892048">
        <w:rPr>
          <w:rFonts w:cs="Calibri"/>
          <w:noProof/>
          <w:sz w:val="20"/>
          <w:szCs w:val="20"/>
          <w:lang w:val="en-IN" w:eastAsia="en-IN" w:bidi="ar-SA"/>
        </w:rPr>
        <mc:AlternateContent>
          <mc:Choice Requires="wps">
            <w:drawing>
              <wp:anchor distT="0" distB="0" distL="114300" distR="114300" simplePos="0" relativeHeight="251715584" behindDoc="0" locked="0" layoutInCell="1" allowOverlap="1" wp14:anchorId="67446052" wp14:editId="45301AC8">
                <wp:simplePos x="0" y="0"/>
                <wp:positionH relativeFrom="rightMargin">
                  <wp:align>left</wp:align>
                </wp:positionH>
                <wp:positionV relativeFrom="paragraph">
                  <wp:posOffset>-11360021</wp:posOffset>
                </wp:positionV>
                <wp:extent cx="150920" cy="21448451"/>
                <wp:effectExtent l="0" t="0" r="20955" b="20955"/>
                <wp:wrapNone/>
                <wp:docPr id="27" name="Rectangle 27"/>
                <wp:cNvGraphicFramePr/>
                <a:graphic xmlns:a="http://schemas.openxmlformats.org/drawingml/2006/main">
                  <a:graphicData uri="http://schemas.microsoft.com/office/word/2010/wordprocessingShape">
                    <wps:wsp>
                      <wps:cNvSpPr/>
                      <wps:spPr>
                        <a:xfrm>
                          <a:off x="0" y="0"/>
                          <a:ext cx="150920" cy="21448451"/>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647F3B" id="Rectangle 27" o:spid="_x0000_s1026" style="position:absolute;margin-left:0;margin-top:-894.5pt;width:11.9pt;height:1688.85pt;z-index:2517155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" fillcolor="#365f91 [2404]" strokecolor="#243f60 [1604]" strokeweight="2pt">
                <w10:wrap anchorx="margin"/>
              </v:rect>
            </w:pict>
          </mc:Fallback>
        </mc:AlternateContent>
      </w:r>
      <w:r w:rsidR="004232B7" w:rsidRPr="00866029">
        <w:rPr>
          <w:rFonts w:asciiTheme="minorHAnsi" w:hAnsiTheme="minorHAnsi"/>
          <w:b/>
          <w:sz w:val="28"/>
          <w:szCs w:val="28"/>
        </w:rPr>
        <w:t>EDUCATION</w:t>
      </w:r>
    </w:p>
    <w:p w:rsidR="004232B7" w:rsidRDefault="00866029" w:rsidP="004232B7">
      <w:pPr>
        <w:widowControl w:val="0"/>
        <w:autoSpaceDE w:val="0"/>
        <w:autoSpaceDN w:val="0"/>
        <w:adjustRightInd w:val="0"/>
        <w:spacing w:after="0" w:line="360" w:lineRule="auto"/>
        <w:ind w:left="820" w:right="73"/>
        <w:jc w:val="both"/>
        <w:rPr>
          <w:rFonts w:asciiTheme="majorHAnsi" w:hAnsiTheme="majorHAnsi" w:cs="Calibri"/>
          <w:iCs/>
          <w:sz w:val="20"/>
          <w:szCs w:val="20"/>
        </w:rPr>
      </w:pPr>
      <w:r w:rsidRPr="00866029">
        <w:rPr>
          <w:rFonts w:cstheme="majorBidi"/>
          <w:b/>
          <w:noProof/>
          <w:sz w:val="28"/>
          <w:szCs w:val="28"/>
          <w:lang w:val="en-IN" w:eastAsia="en-IN"/>
        </w:rPr>
        <mc:AlternateContent>
          <mc:Choice Requires="wps">
            <w:drawing>
              <wp:anchor distT="45720" distB="45720" distL="114300" distR="114300" simplePos="0" relativeHeight="251706368" behindDoc="0" locked="0" layoutInCell="1" allowOverlap="1" wp14:anchorId="55A4F0F0" wp14:editId="33BBFBDC">
                <wp:simplePos x="0" y="0"/>
                <wp:positionH relativeFrom="column">
                  <wp:posOffset>161290</wp:posOffset>
                </wp:positionH>
                <wp:positionV relativeFrom="paragraph">
                  <wp:posOffset>43180</wp:posOffset>
                </wp:positionV>
                <wp:extent cx="6045200" cy="205930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59305"/>
                        </a:xfrm>
                        <a:prstGeom prst="rect">
                          <a:avLst/>
                        </a:prstGeom>
                        <a:solidFill>
                          <a:srgbClr val="FFFFFF"/>
                        </a:solidFill>
                        <a:ln w="9525">
                          <a:noFill/>
                          <a:miter lim="800000"/>
                          <a:headEnd/>
                          <a:tailEnd/>
                        </a:ln>
                      </wps:spPr>
                      <wps:txbx>
                        <w:txbxContent>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Master of Business Administration in Strategic Management at University of Middlesex, UK.  Duration : 1 Year and 10 Months (September 2012 to December 2014)</w:t>
                            </w:r>
                          </w:p>
                          <w:p w:rsidR="001E36AB" w:rsidRPr="00866029" w:rsidRDefault="001E36AB" w:rsidP="00C94630">
                            <w:pPr>
                              <w:widowControl w:val="0"/>
                              <w:autoSpaceDE w:val="0"/>
                              <w:autoSpaceDN w:val="0"/>
                              <w:adjustRightInd w:val="0"/>
                              <w:spacing w:after="0" w:line="240" w:lineRule="auto"/>
                              <w:ind w:left="540" w:right="73" w:hanging="270"/>
                              <w:jc w:val="both"/>
                              <w:rPr>
                                <w:rFonts w:cs="Calibri"/>
                                <w:iCs/>
                              </w:rPr>
                            </w:pP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proofErr w:type="spellStart"/>
                            <w:r w:rsidRPr="00866029">
                              <w:rPr>
                                <w:rFonts w:cs="Calibri"/>
                                <w:iCs/>
                              </w:rPr>
                              <w:t>Edexcel</w:t>
                            </w:r>
                            <w:proofErr w:type="spellEnd"/>
                            <w:r w:rsidRPr="00866029">
                              <w:rPr>
                                <w:rFonts w:cs="Calibri"/>
                                <w:iCs/>
                              </w:rPr>
                              <w:t xml:space="preserve"> BTEC Level 7 Extended </w:t>
                            </w:r>
                            <w:proofErr w:type="gramStart"/>
                            <w:r w:rsidRPr="00866029">
                              <w:rPr>
                                <w:rFonts w:cs="Calibri"/>
                                <w:iCs/>
                              </w:rPr>
                              <w:t>Diploma</w:t>
                            </w:r>
                            <w:proofErr w:type="gramEnd"/>
                            <w:r w:rsidRPr="00866029">
                              <w:rPr>
                                <w:rFonts w:cs="Calibri"/>
                                <w:iCs/>
                              </w:rPr>
                              <w:t xml:space="preserve"> in Strategic Management and Leadership at International College of Business and Technology, Sri Lanka. – Duration : 1 Year (August 2012 to November 2013)</w:t>
                            </w:r>
                          </w:p>
                          <w:p w:rsidR="001E36AB" w:rsidRPr="00866029" w:rsidRDefault="001E36AB" w:rsidP="00C94630">
                            <w:pPr>
                              <w:widowControl w:val="0"/>
                              <w:autoSpaceDE w:val="0"/>
                              <w:autoSpaceDN w:val="0"/>
                              <w:adjustRightInd w:val="0"/>
                              <w:spacing w:after="0" w:line="240" w:lineRule="auto"/>
                              <w:ind w:left="540" w:right="73" w:hanging="270"/>
                              <w:jc w:val="both"/>
                              <w:rPr>
                                <w:rFonts w:cs="Calibri"/>
                                <w:iCs/>
                              </w:rPr>
                            </w:pP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B.Sc. (</w:t>
                            </w:r>
                            <w:proofErr w:type="spellStart"/>
                            <w:r w:rsidRPr="00866029">
                              <w:rPr>
                                <w:rFonts w:cs="Calibri"/>
                                <w:iCs/>
                              </w:rPr>
                              <w:t>Hons</w:t>
                            </w:r>
                            <w:proofErr w:type="spellEnd"/>
                            <w:r w:rsidRPr="00866029">
                              <w:rPr>
                                <w:rFonts w:cs="Calibri"/>
                                <w:iCs/>
                              </w:rPr>
                              <w:t xml:space="preserve">.) Information Technology, Specialized in Computer Systems &amp; Networking at Sri Lanka Institute of Information Technology, </w:t>
                            </w:r>
                            <w:proofErr w:type="spellStart"/>
                            <w:r w:rsidRPr="00866029">
                              <w:rPr>
                                <w:rFonts w:cs="Calibri"/>
                                <w:iCs/>
                              </w:rPr>
                              <w:t>Malabe</w:t>
                            </w:r>
                            <w:proofErr w:type="spellEnd"/>
                            <w:r w:rsidRPr="00866029">
                              <w:rPr>
                                <w:rFonts w:cs="Calibri"/>
                                <w:iCs/>
                              </w:rPr>
                              <w:t>, SRI LANKA – Duration : 4 Years (2004 January – 2008 February)</w:t>
                            </w:r>
                          </w:p>
                          <w:p w:rsidR="001E36AB" w:rsidRDefault="001E3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A4F0F0" id="_x0000_s1032" type="#_x0000_t202" style="position:absolute;left:0;text-align:left;margin-left:12.7pt;margin-top:3.4pt;width:476pt;height:162.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" stroked="f">
                <v:textbox>
                  <w:txbxContent>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Master of Business Administration in Strategic Management at University of Middlesex, UK.  Duration : 1 Year and 10 Months (September 2012 to December 2014)</w:t>
                      </w:r>
                    </w:p>
                    <w:p w:rsidR="001E36AB" w:rsidRPr="00866029" w:rsidRDefault="001E36AB" w:rsidP="00C94630">
                      <w:pPr>
                        <w:widowControl w:val="0"/>
                        <w:autoSpaceDE w:val="0"/>
                        <w:autoSpaceDN w:val="0"/>
                        <w:adjustRightInd w:val="0"/>
                        <w:spacing w:after="0" w:line="240" w:lineRule="auto"/>
                        <w:ind w:left="540" w:right="73" w:hanging="270"/>
                        <w:jc w:val="both"/>
                        <w:rPr>
                          <w:rFonts w:cs="Calibri"/>
                          <w:iCs/>
                        </w:rPr>
                      </w:pP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Edexcel BTEC Level 7 Extended Diploma in Strategic Management and Leadership at International College of Business and Technology, Sri Lanka. – Duration : 1 Year (August 2012 to November 2013)</w:t>
                      </w:r>
                    </w:p>
                    <w:p w:rsidR="001E36AB" w:rsidRPr="00866029" w:rsidRDefault="001E36AB" w:rsidP="00C94630">
                      <w:pPr>
                        <w:widowControl w:val="0"/>
                        <w:autoSpaceDE w:val="0"/>
                        <w:autoSpaceDN w:val="0"/>
                        <w:adjustRightInd w:val="0"/>
                        <w:spacing w:after="0" w:line="240" w:lineRule="auto"/>
                        <w:ind w:left="540" w:right="73" w:hanging="270"/>
                        <w:jc w:val="both"/>
                        <w:rPr>
                          <w:rFonts w:cs="Calibri"/>
                          <w:iCs/>
                        </w:rPr>
                      </w:pP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B.Sc. (Hons.) Information Technology, Specialized in Computer Systems &amp; Networking at Sri Lanka Institute of Information Technology, Malabe, SRI LANKA – Duration : 4 Years (2004 January – 2008 February)</w:t>
                      </w:r>
                    </w:p>
                    <w:p w:rsidR="001E36AB" w:rsidRDefault="001E36AB"/>
                  </w:txbxContent>
                </v:textbox>
                <w10:wrap type="square"/>
              </v:shape>
            </w:pict>
          </mc:Fallback>
        </mc:AlternateContent>
      </w:r>
    </w:p>
    <w:p w:rsidR="004232B7" w:rsidRDefault="004232B7" w:rsidP="004232B7">
      <w:pPr>
        <w:widowControl w:val="0"/>
        <w:autoSpaceDE w:val="0"/>
        <w:autoSpaceDN w:val="0"/>
        <w:adjustRightInd w:val="0"/>
        <w:spacing w:after="0" w:line="360" w:lineRule="auto"/>
        <w:ind w:left="820" w:right="73"/>
        <w:jc w:val="both"/>
        <w:rPr>
          <w:rFonts w:asciiTheme="majorHAnsi" w:hAnsiTheme="majorHAnsi" w:cs="Calibri"/>
          <w:iCs/>
          <w:sz w:val="20"/>
          <w:szCs w:val="20"/>
        </w:rPr>
      </w:pPr>
    </w:p>
    <w:p w:rsidR="004232B7" w:rsidRDefault="004232B7" w:rsidP="004232B7">
      <w:pPr>
        <w:pStyle w:val="ListParagraph"/>
        <w:rPr>
          <w:rFonts w:asciiTheme="majorHAnsi" w:hAnsiTheme="majorHAnsi" w:cs="Calibri"/>
          <w:iCs/>
          <w:sz w:val="20"/>
          <w:szCs w:val="20"/>
        </w:rPr>
      </w:pPr>
    </w:p>
    <w:p w:rsidR="00866029" w:rsidRDefault="00866029" w:rsidP="00866029">
      <w:pPr>
        <w:pStyle w:val="Title"/>
        <w:tabs>
          <w:tab w:val="left" w:pos="0"/>
        </w:tabs>
        <w:jc w:val="both"/>
        <w:rPr>
          <w:rFonts w:asciiTheme="minorHAnsi" w:hAnsiTheme="minorHAnsi"/>
          <w:b/>
          <w:sz w:val="28"/>
          <w:szCs w:val="28"/>
        </w:rPr>
      </w:pPr>
    </w:p>
    <w:p w:rsidR="00866029" w:rsidRDefault="00866029" w:rsidP="00866029">
      <w:pPr>
        <w:pStyle w:val="Title"/>
        <w:tabs>
          <w:tab w:val="left" w:pos="0"/>
        </w:tabs>
        <w:jc w:val="both"/>
        <w:rPr>
          <w:rFonts w:asciiTheme="minorHAnsi" w:hAnsiTheme="minorHAnsi"/>
          <w:b/>
          <w:sz w:val="28"/>
          <w:szCs w:val="28"/>
        </w:rPr>
      </w:pPr>
    </w:p>
    <w:p w:rsidR="00866029" w:rsidRDefault="00866029" w:rsidP="00866029">
      <w:pPr>
        <w:pStyle w:val="Title"/>
        <w:tabs>
          <w:tab w:val="left" w:pos="0"/>
        </w:tabs>
        <w:jc w:val="both"/>
        <w:rPr>
          <w:rFonts w:asciiTheme="minorHAnsi" w:hAnsiTheme="minorHAnsi"/>
          <w:b/>
          <w:sz w:val="28"/>
          <w:szCs w:val="28"/>
        </w:rPr>
      </w:pPr>
    </w:p>
    <w:p w:rsidR="00866029" w:rsidRDefault="00866029" w:rsidP="00866029">
      <w:pPr>
        <w:pStyle w:val="Title"/>
        <w:tabs>
          <w:tab w:val="left" w:pos="0"/>
        </w:tabs>
        <w:jc w:val="both"/>
        <w:rPr>
          <w:rFonts w:asciiTheme="minorHAnsi" w:hAnsiTheme="minorHAnsi"/>
          <w:b/>
          <w:sz w:val="28"/>
          <w:szCs w:val="28"/>
        </w:rPr>
      </w:pPr>
    </w:p>
    <w:p w:rsidR="00866029" w:rsidRDefault="00866029" w:rsidP="00866029">
      <w:pPr>
        <w:pStyle w:val="Title"/>
        <w:tabs>
          <w:tab w:val="left" w:pos="0"/>
        </w:tabs>
        <w:jc w:val="both"/>
        <w:rPr>
          <w:rFonts w:asciiTheme="minorHAnsi" w:hAnsiTheme="minorHAnsi"/>
          <w:b/>
          <w:sz w:val="28"/>
          <w:szCs w:val="28"/>
        </w:rPr>
      </w:pPr>
    </w:p>
    <w:p w:rsidR="00866029" w:rsidRDefault="00866029" w:rsidP="00866029">
      <w:pPr>
        <w:pStyle w:val="Title"/>
        <w:tabs>
          <w:tab w:val="left" w:pos="0"/>
        </w:tabs>
        <w:jc w:val="both"/>
        <w:rPr>
          <w:rFonts w:asciiTheme="minorHAnsi" w:hAnsiTheme="minorHAnsi"/>
          <w:b/>
          <w:sz w:val="28"/>
          <w:szCs w:val="28"/>
        </w:rPr>
      </w:pPr>
    </w:p>
    <w:p w:rsidR="004232B7" w:rsidRPr="00866029" w:rsidRDefault="004232B7" w:rsidP="00866029">
      <w:pPr>
        <w:pStyle w:val="Title"/>
        <w:tabs>
          <w:tab w:val="left" w:pos="0"/>
        </w:tabs>
        <w:jc w:val="both"/>
        <w:rPr>
          <w:rFonts w:asciiTheme="minorHAnsi" w:hAnsiTheme="minorHAnsi"/>
          <w:b/>
          <w:sz w:val="28"/>
          <w:szCs w:val="28"/>
        </w:rPr>
      </w:pPr>
      <w:r w:rsidRPr="00866029">
        <w:rPr>
          <w:rFonts w:asciiTheme="minorHAnsi" w:hAnsiTheme="minorHAnsi"/>
          <w:b/>
          <w:sz w:val="28"/>
          <w:szCs w:val="28"/>
        </w:rPr>
        <w:t>PROFESSIONAL CERTIFICATIONS AND MEMBERSHIPS</w:t>
      </w:r>
    </w:p>
    <w:p w:rsidR="004232B7" w:rsidRPr="00866029" w:rsidRDefault="004232B7" w:rsidP="00C94630">
      <w:pPr>
        <w:widowControl w:val="0"/>
        <w:numPr>
          <w:ilvl w:val="0"/>
          <w:numId w:val="1"/>
        </w:numPr>
        <w:tabs>
          <w:tab w:val="clear" w:pos="2160"/>
        </w:tabs>
        <w:autoSpaceDE w:val="0"/>
        <w:autoSpaceDN w:val="0"/>
        <w:adjustRightInd w:val="0"/>
        <w:spacing w:after="0" w:line="240" w:lineRule="auto"/>
        <w:ind w:left="900" w:right="73" w:hanging="270"/>
        <w:jc w:val="both"/>
        <w:rPr>
          <w:rFonts w:cs="Calibri"/>
          <w:iCs/>
        </w:rPr>
      </w:pPr>
      <w:r w:rsidRPr="00866029">
        <w:rPr>
          <w:rFonts w:cs="Calibri"/>
          <w:iCs/>
        </w:rPr>
        <w:t>PMP - Project Management Professional Certification  (No: 1841538 )</w:t>
      </w:r>
    </w:p>
    <w:p w:rsidR="004232B7" w:rsidRPr="00866029" w:rsidRDefault="004232B7" w:rsidP="00C94630">
      <w:pPr>
        <w:widowControl w:val="0"/>
        <w:numPr>
          <w:ilvl w:val="0"/>
          <w:numId w:val="1"/>
        </w:numPr>
        <w:tabs>
          <w:tab w:val="clear" w:pos="2160"/>
        </w:tabs>
        <w:autoSpaceDE w:val="0"/>
        <w:autoSpaceDN w:val="0"/>
        <w:adjustRightInd w:val="0"/>
        <w:spacing w:after="0" w:line="240" w:lineRule="auto"/>
        <w:ind w:left="900" w:right="73" w:hanging="270"/>
        <w:jc w:val="both"/>
        <w:rPr>
          <w:rFonts w:cs="Calibri"/>
          <w:iCs/>
        </w:rPr>
      </w:pPr>
      <w:r w:rsidRPr="00866029">
        <w:rPr>
          <w:rFonts w:cs="Calibri"/>
          <w:iCs/>
        </w:rPr>
        <w:t>Member of Project Management Institute since 2012</w:t>
      </w:r>
    </w:p>
    <w:p w:rsidR="005A5656" w:rsidRDefault="005A5656" w:rsidP="00637106">
      <w:pPr>
        <w:pStyle w:val="Title"/>
        <w:rPr>
          <w:b/>
          <w:sz w:val="32"/>
          <w:szCs w:val="32"/>
        </w:rPr>
      </w:pPr>
    </w:p>
    <w:p w:rsidR="00637106" w:rsidRPr="00866029" w:rsidRDefault="004232B7" w:rsidP="00637106">
      <w:pPr>
        <w:pStyle w:val="Title"/>
        <w:rPr>
          <w:rFonts w:asciiTheme="minorHAnsi" w:hAnsiTheme="minorHAnsi"/>
          <w:b/>
          <w:sz w:val="28"/>
          <w:szCs w:val="28"/>
        </w:rPr>
      </w:pPr>
      <w:r w:rsidRPr="00866029">
        <w:rPr>
          <w:rFonts w:asciiTheme="minorHAnsi" w:hAnsiTheme="minorHAnsi"/>
          <w:b/>
          <w:sz w:val="28"/>
          <w:szCs w:val="28"/>
        </w:rPr>
        <w:t>PERSONAL INTERESTS</w:t>
      </w:r>
      <w:r w:rsidR="00730579" w:rsidRPr="00866029">
        <w:rPr>
          <w:rFonts w:asciiTheme="minorHAnsi" w:hAnsiTheme="minorHAnsi"/>
          <w:b/>
          <w:sz w:val="28"/>
          <w:szCs w:val="28"/>
        </w:rPr>
        <w:tab/>
      </w:r>
    </w:p>
    <w:p w:rsidR="00133C49" w:rsidRDefault="004232B7" w:rsidP="00474A8D">
      <w:pPr>
        <w:rPr>
          <w:lang w:bidi="si-LK"/>
        </w:rPr>
      </w:pPr>
      <w:r>
        <w:rPr>
          <w:noProof/>
          <w:lang w:val="en-IN" w:eastAsia="en-IN"/>
        </w:rPr>
        <mc:AlternateContent>
          <mc:Choice Requires="wps">
            <w:drawing>
              <wp:anchor distT="0" distB="0" distL="114300" distR="114300" simplePos="0" relativeHeight="251673600" behindDoc="0" locked="0" layoutInCell="1" allowOverlap="1" wp14:anchorId="5379ACFC" wp14:editId="7DEE24EC">
                <wp:simplePos x="0" y="0"/>
                <wp:positionH relativeFrom="page">
                  <wp:posOffset>704850</wp:posOffset>
                </wp:positionH>
                <wp:positionV relativeFrom="paragraph">
                  <wp:posOffset>17780</wp:posOffset>
                </wp:positionV>
                <wp:extent cx="6146800" cy="1047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47750"/>
                        </a:xfrm>
                        <a:prstGeom prst="rect">
                          <a:avLst/>
                        </a:prstGeom>
                        <a:noFill/>
                        <a:ln w="9525">
                          <a:noFill/>
                          <a:miter lim="800000"/>
                          <a:headEnd/>
                          <a:tailEnd/>
                        </a:ln>
                      </wps:spPr>
                      <wps:txbx>
                        <w:txbxContent>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Travelling around the world exploring new cultures and ethnicities</w:t>
                            </w: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Admiring the beauty of the nature and animals</w:t>
                            </w: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Meditation and Yoga</w:t>
                            </w:r>
                          </w:p>
                          <w:p w:rsidR="001E36AB"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 xml:space="preserve">Extreme Adventures </w:t>
                            </w:r>
                          </w:p>
                          <w:p w:rsidR="00866029" w:rsidRPr="00866029" w:rsidRDefault="00866029"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Pr>
                                <w:rFonts w:cs="Calibri"/>
                                <w:iCs/>
                              </w:rPr>
                              <w:t xml:space="preserve">Networking and helping others </w:t>
                            </w:r>
                          </w:p>
                          <w:p w:rsidR="001E36AB" w:rsidRPr="004232B7" w:rsidRDefault="001E36AB" w:rsidP="00866029">
                            <w:pPr>
                              <w:widowControl w:val="0"/>
                              <w:autoSpaceDE w:val="0"/>
                              <w:autoSpaceDN w:val="0"/>
                              <w:adjustRightInd w:val="0"/>
                              <w:spacing w:after="0" w:line="360" w:lineRule="auto"/>
                              <w:ind w:left="1800" w:right="73"/>
                              <w:jc w:val="both"/>
                              <w:rPr>
                                <w:rFonts w:asciiTheme="majorHAnsi" w:hAnsiTheme="majorHAnsi" w:cs="Calibri"/>
                                <w:iCs/>
                              </w:rPr>
                            </w:pPr>
                          </w:p>
                          <w:p w:rsidR="001E36AB" w:rsidRDefault="001E36AB" w:rsidP="00637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79ACFC" id="_x0000_s1033" type="#_x0000_t202" style="position:absolute;margin-left:55.5pt;margin-top:1.4pt;width:484pt;height: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" filled="f" stroked="f">
                <v:textbox>
                  <w:txbxContent>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Travelling around the world exploring new cultures and ethnicities</w:t>
                      </w: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Admiring the beauty of the nature and animals</w:t>
                      </w:r>
                    </w:p>
                    <w:p w:rsidR="001E36AB" w:rsidRPr="00866029"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Meditation and Yoga</w:t>
                      </w:r>
                    </w:p>
                    <w:p w:rsidR="001E36AB" w:rsidRDefault="001E36AB"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sidRPr="00866029">
                        <w:rPr>
                          <w:rFonts w:cs="Calibri"/>
                          <w:iCs/>
                        </w:rPr>
                        <w:t xml:space="preserve">Extreme Adventures </w:t>
                      </w:r>
                    </w:p>
                    <w:p w:rsidR="00866029" w:rsidRPr="00866029" w:rsidRDefault="00866029" w:rsidP="00C94630">
                      <w:pPr>
                        <w:widowControl w:val="0"/>
                        <w:numPr>
                          <w:ilvl w:val="0"/>
                          <w:numId w:val="1"/>
                        </w:numPr>
                        <w:tabs>
                          <w:tab w:val="clear" w:pos="2160"/>
                        </w:tabs>
                        <w:autoSpaceDE w:val="0"/>
                        <w:autoSpaceDN w:val="0"/>
                        <w:adjustRightInd w:val="0"/>
                        <w:spacing w:after="0" w:line="240" w:lineRule="auto"/>
                        <w:ind w:left="540" w:right="73" w:hanging="270"/>
                        <w:jc w:val="both"/>
                        <w:rPr>
                          <w:rFonts w:cs="Calibri"/>
                          <w:iCs/>
                        </w:rPr>
                      </w:pPr>
                      <w:r>
                        <w:rPr>
                          <w:rFonts w:cs="Calibri"/>
                          <w:iCs/>
                        </w:rPr>
                        <w:t xml:space="preserve">Networking and helping others </w:t>
                      </w:r>
                    </w:p>
                    <w:p w:rsidR="001E36AB" w:rsidRPr="004232B7" w:rsidRDefault="001E36AB" w:rsidP="00866029">
                      <w:pPr>
                        <w:widowControl w:val="0"/>
                        <w:autoSpaceDE w:val="0"/>
                        <w:autoSpaceDN w:val="0"/>
                        <w:adjustRightInd w:val="0"/>
                        <w:spacing w:after="0" w:line="360" w:lineRule="auto"/>
                        <w:ind w:left="1800" w:right="73"/>
                        <w:jc w:val="both"/>
                        <w:rPr>
                          <w:rFonts w:asciiTheme="majorHAnsi" w:hAnsiTheme="majorHAnsi" w:cs="Calibri"/>
                          <w:iCs/>
                        </w:rPr>
                      </w:pPr>
                    </w:p>
                    <w:p w:rsidR="001E36AB" w:rsidRDefault="001E36AB" w:rsidP="00637106"/>
                  </w:txbxContent>
                </v:textbox>
                <w10:wrap anchorx="page"/>
              </v:shape>
            </w:pict>
          </mc:Fallback>
        </mc:AlternateContent>
      </w:r>
    </w:p>
    <w:p w:rsidR="00637106" w:rsidRDefault="00637106" w:rsidP="00474A8D">
      <w:pPr>
        <w:rPr>
          <w:lang w:bidi="si-LK"/>
        </w:rPr>
      </w:pPr>
    </w:p>
    <w:p w:rsidR="00730579" w:rsidRDefault="00730579" w:rsidP="00474A8D">
      <w:pPr>
        <w:rPr>
          <w:lang w:bidi="si-LK"/>
        </w:rPr>
      </w:pPr>
    </w:p>
    <w:p w:rsidR="004501DF" w:rsidRDefault="00BC5D15" w:rsidP="00BC5D15">
      <w:pPr>
        <w:pStyle w:val="Title"/>
        <w:rPr>
          <w:b/>
          <w:sz w:val="28"/>
          <w:szCs w:val="28"/>
        </w:rPr>
      </w:pPr>
      <w:r w:rsidRPr="004501DF">
        <w:rPr>
          <w:b/>
          <w:sz w:val="28"/>
          <w:szCs w:val="28"/>
        </w:rPr>
        <w:t xml:space="preserve"> </w:t>
      </w:r>
      <w:bookmarkStart w:id="0" w:name="_GoBack"/>
      <w:bookmarkEnd w:id="0"/>
    </w:p>
    <w:sectPr w:rsidR="004501DF" w:rsidSect="00DD31EC">
      <w:pgSz w:w="11907" w:h="16839" w:code="9"/>
      <w:pgMar w:top="864" w:right="634" w:bottom="1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08" w:rsidRDefault="00F72D08" w:rsidP="000656D8">
      <w:pPr>
        <w:spacing w:after="0" w:line="240" w:lineRule="auto"/>
      </w:pPr>
      <w:r>
        <w:separator/>
      </w:r>
    </w:p>
  </w:endnote>
  <w:endnote w:type="continuationSeparator" w:id="0">
    <w:p w:rsidR="00F72D08" w:rsidRDefault="00F72D08" w:rsidP="0006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08" w:rsidRDefault="00F72D08" w:rsidP="000656D8">
      <w:pPr>
        <w:spacing w:after="0" w:line="240" w:lineRule="auto"/>
      </w:pPr>
      <w:r>
        <w:separator/>
      </w:r>
    </w:p>
  </w:footnote>
  <w:footnote w:type="continuationSeparator" w:id="0">
    <w:p w:rsidR="00F72D08" w:rsidRDefault="00F72D08" w:rsidP="00065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879"/>
    <w:multiLevelType w:val="hybridMultilevel"/>
    <w:tmpl w:val="0B64486A"/>
    <w:lvl w:ilvl="0" w:tplc="CAFA58F2">
      <w:start w:val="1"/>
      <w:numFmt w:val="bullet"/>
      <w:lvlText w:val=""/>
      <w:lvlJc w:val="left"/>
      <w:pPr>
        <w:ind w:left="720" w:hanging="360"/>
      </w:pPr>
      <w:rPr>
        <w:rFonts w:ascii="Wingdings" w:hAnsi="Wingdings" w:hint="default"/>
        <w:sz w:val="24"/>
        <w:szCs w:val="24"/>
      </w:rPr>
    </w:lvl>
    <w:lvl w:ilvl="1" w:tplc="6C3E265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25FD"/>
    <w:multiLevelType w:val="multilevel"/>
    <w:tmpl w:val="415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3A44A7"/>
    <w:multiLevelType w:val="hybridMultilevel"/>
    <w:tmpl w:val="C5F021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4035127"/>
    <w:multiLevelType w:val="hybridMultilevel"/>
    <w:tmpl w:val="334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C43FB"/>
    <w:multiLevelType w:val="multilevel"/>
    <w:tmpl w:val="6F36C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A5992"/>
    <w:multiLevelType w:val="multilevel"/>
    <w:tmpl w:val="FA44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5D4FA8"/>
    <w:multiLevelType w:val="hybridMultilevel"/>
    <w:tmpl w:val="8E8C3C54"/>
    <w:lvl w:ilvl="0" w:tplc="1F8A3AD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340866BC"/>
    <w:multiLevelType w:val="multilevel"/>
    <w:tmpl w:val="ED64B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00FE0"/>
    <w:multiLevelType w:val="multilevel"/>
    <w:tmpl w:val="4AE8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AA2493"/>
    <w:multiLevelType w:val="multilevel"/>
    <w:tmpl w:val="97DC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C91C94"/>
    <w:multiLevelType w:val="multilevel"/>
    <w:tmpl w:val="23223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E215EE"/>
    <w:multiLevelType w:val="multilevel"/>
    <w:tmpl w:val="178E2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0124B4"/>
    <w:multiLevelType w:val="multilevel"/>
    <w:tmpl w:val="68F03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2"/>
  </w:num>
  <w:num w:numId="5">
    <w:abstractNumId w:val="8"/>
  </w:num>
  <w:num w:numId="6">
    <w:abstractNumId w:val="10"/>
  </w:num>
  <w:num w:numId="7">
    <w:abstractNumId w:val="6"/>
  </w:num>
  <w:num w:numId="8">
    <w:abstractNumId w:val="7"/>
  </w:num>
  <w:num w:numId="9">
    <w:abstractNumId w:val="11"/>
  </w:num>
  <w:num w:numId="10">
    <w:abstractNumId w:val="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30"/>
    <w:rsid w:val="000000AE"/>
    <w:rsid w:val="00007E46"/>
    <w:rsid w:val="00041504"/>
    <w:rsid w:val="000656D8"/>
    <w:rsid w:val="000675D0"/>
    <w:rsid w:val="000778E7"/>
    <w:rsid w:val="00084618"/>
    <w:rsid w:val="00086730"/>
    <w:rsid w:val="000A0483"/>
    <w:rsid w:val="000A5051"/>
    <w:rsid w:val="000C028A"/>
    <w:rsid w:val="000C1285"/>
    <w:rsid w:val="000C4613"/>
    <w:rsid w:val="000C4AA7"/>
    <w:rsid w:val="000C6DED"/>
    <w:rsid w:val="000F175F"/>
    <w:rsid w:val="000F2807"/>
    <w:rsid w:val="00114A98"/>
    <w:rsid w:val="001237F0"/>
    <w:rsid w:val="0012476C"/>
    <w:rsid w:val="00127379"/>
    <w:rsid w:val="00133C49"/>
    <w:rsid w:val="00135E15"/>
    <w:rsid w:val="001614CF"/>
    <w:rsid w:val="001956D7"/>
    <w:rsid w:val="001A20A6"/>
    <w:rsid w:val="001A4FAD"/>
    <w:rsid w:val="001A7B36"/>
    <w:rsid w:val="001D1C77"/>
    <w:rsid w:val="001E36AB"/>
    <w:rsid w:val="001F5E59"/>
    <w:rsid w:val="00217BDE"/>
    <w:rsid w:val="00260B6A"/>
    <w:rsid w:val="0027778F"/>
    <w:rsid w:val="0029345E"/>
    <w:rsid w:val="002A475E"/>
    <w:rsid w:val="002C453F"/>
    <w:rsid w:val="002C589F"/>
    <w:rsid w:val="002D5015"/>
    <w:rsid w:val="002E7838"/>
    <w:rsid w:val="003059A2"/>
    <w:rsid w:val="00327E45"/>
    <w:rsid w:val="00340A8C"/>
    <w:rsid w:val="003411D0"/>
    <w:rsid w:val="003511DE"/>
    <w:rsid w:val="00360FE9"/>
    <w:rsid w:val="003672D9"/>
    <w:rsid w:val="0036773E"/>
    <w:rsid w:val="00391BE0"/>
    <w:rsid w:val="00392AFF"/>
    <w:rsid w:val="003B7E80"/>
    <w:rsid w:val="003E5C23"/>
    <w:rsid w:val="00403200"/>
    <w:rsid w:val="0041306A"/>
    <w:rsid w:val="004232B7"/>
    <w:rsid w:val="00430E4E"/>
    <w:rsid w:val="004501DF"/>
    <w:rsid w:val="00474A8D"/>
    <w:rsid w:val="00487615"/>
    <w:rsid w:val="004967AE"/>
    <w:rsid w:val="004A3837"/>
    <w:rsid w:val="00500FEB"/>
    <w:rsid w:val="00504342"/>
    <w:rsid w:val="00506C9F"/>
    <w:rsid w:val="00527594"/>
    <w:rsid w:val="00530D8D"/>
    <w:rsid w:val="00533E6F"/>
    <w:rsid w:val="0055735F"/>
    <w:rsid w:val="005671B8"/>
    <w:rsid w:val="00570335"/>
    <w:rsid w:val="005852D7"/>
    <w:rsid w:val="0058628E"/>
    <w:rsid w:val="005A19E5"/>
    <w:rsid w:val="005A5656"/>
    <w:rsid w:val="005E14C8"/>
    <w:rsid w:val="005F0C99"/>
    <w:rsid w:val="00602E21"/>
    <w:rsid w:val="006102BA"/>
    <w:rsid w:val="00623A06"/>
    <w:rsid w:val="0062428C"/>
    <w:rsid w:val="00637106"/>
    <w:rsid w:val="006454C2"/>
    <w:rsid w:val="00646FB4"/>
    <w:rsid w:val="006677E7"/>
    <w:rsid w:val="00671170"/>
    <w:rsid w:val="00682A77"/>
    <w:rsid w:val="006C5E1F"/>
    <w:rsid w:val="006E5018"/>
    <w:rsid w:val="006E63CF"/>
    <w:rsid w:val="006E7F63"/>
    <w:rsid w:val="00725E2B"/>
    <w:rsid w:val="00730579"/>
    <w:rsid w:val="00740CD9"/>
    <w:rsid w:val="007511D1"/>
    <w:rsid w:val="00751D09"/>
    <w:rsid w:val="00757CBF"/>
    <w:rsid w:val="00771545"/>
    <w:rsid w:val="00774B97"/>
    <w:rsid w:val="007B032F"/>
    <w:rsid w:val="007C750E"/>
    <w:rsid w:val="00824870"/>
    <w:rsid w:val="0082728B"/>
    <w:rsid w:val="00850032"/>
    <w:rsid w:val="0086170E"/>
    <w:rsid w:val="00861D87"/>
    <w:rsid w:val="00866029"/>
    <w:rsid w:val="008919FF"/>
    <w:rsid w:val="00892048"/>
    <w:rsid w:val="008C2A31"/>
    <w:rsid w:val="008D7613"/>
    <w:rsid w:val="008E0E85"/>
    <w:rsid w:val="008F1466"/>
    <w:rsid w:val="00900C47"/>
    <w:rsid w:val="009015CB"/>
    <w:rsid w:val="0090403C"/>
    <w:rsid w:val="00904F9D"/>
    <w:rsid w:val="00930FDA"/>
    <w:rsid w:val="00931CCB"/>
    <w:rsid w:val="009419BA"/>
    <w:rsid w:val="009715ED"/>
    <w:rsid w:val="00975C73"/>
    <w:rsid w:val="00990725"/>
    <w:rsid w:val="009A107F"/>
    <w:rsid w:val="009E4374"/>
    <w:rsid w:val="009E62AF"/>
    <w:rsid w:val="009F4228"/>
    <w:rsid w:val="00A059B9"/>
    <w:rsid w:val="00A32DA5"/>
    <w:rsid w:val="00A36301"/>
    <w:rsid w:val="00A46B06"/>
    <w:rsid w:val="00A77A4B"/>
    <w:rsid w:val="00AD2E23"/>
    <w:rsid w:val="00B11442"/>
    <w:rsid w:val="00B44595"/>
    <w:rsid w:val="00B61D9E"/>
    <w:rsid w:val="00B776D5"/>
    <w:rsid w:val="00B8360D"/>
    <w:rsid w:val="00B87CF0"/>
    <w:rsid w:val="00B941CC"/>
    <w:rsid w:val="00B961C0"/>
    <w:rsid w:val="00BA23FA"/>
    <w:rsid w:val="00BB5A3C"/>
    <w:rsid w:val="00BB7BFA"/>
    <w:rsid w:val="00BC2057"/>
    <w:rsid w:val="00BC5D15"/>
    <w:rsid w:val="00BE0759"/>
    <w:rsid w:val="00BE3EB3"/>
    <w:rsid w:val="00BF6B65"/>
    <w:rsid w:val="00C07791"/>
    <w:rsid w:val="00C17AE9"/>
    <w:rsid w:val="00C26723"/>
    <w:rsid w:val="00C46F15"/>
    <w:rsid w:val="00C81D2A"/>
    <w:rsid w:val="00C94630"/>
    <w:rsid w:val="00C95D99"/>
    <w:rsid w:val="00CA17D2"/>
    <w:rsid w:val="00CA324B"/>
    <w:rsid w:val="00CB5704"/>
    <w:rsid w:val="00CD69CE"/>
    <w:rsid w:val="00CF2A89"/>
    <w:rsid w:val="00D01821"/>
    <w:rsid w:val="00D14DB0"/>
    <w:rsid w:val="00D21946"/>
    <w:rsid w:val="00D24969"/>
    <w:rsid w:val="00D4092E"/>
    <w:rsid w:val="00D5051E"/>
    <w:rsid w:val="00D568C0"/>
    <w:rsid w:val="00D60AAA"/>
    <w:rsid w:val="00D6170D"/>
    <w:rsid w:val="00D64006"/>
    <w:rsid w:val="00D721DA"/>
    <w:rsid w:val="00D81100"/>
    <w:rsid w:val="00D83F89"/>
    <w:rsid w:val="00D86702"/>
    <w:rsid w:val="00D9325A"/>
    <w:rsid w:val="00DB0200"/>
    <w:rsid w:val="00DC509A"/>
    <w:rsid w:val="00DD31EC"/>
    <w:rsid w:val="00DE4E58"/>
    <w:rsid w:val="00E41664"/>
    <w:rsid w:val="00E45EBC"/>
    <w:rsid w:val="00E5675B"/>
    <w:rsid w:val="00E72AA8"/>
    <w:rsid w:val="00E74278"/>
    <w:rsid w:val="00E836A4"/>
    <w:rsid w:val="00EA634C"/>
    <w:rsid w:val="00EA731F"/>
    <w:rsid w:val="00EE5B59"/>
    <w:rsid w:val="00EE73C7"/>
    <w:rsid w:val="00F0689E"/>
    <w:rsid w:val="00F3393C"/>
    <w:rsid w:val="00F433F0"/>
    <w:rsid w:val="00F677BC"/>
    <w:rsid w:val="00F72D08"/>
    <w:rsid w:val="00F843AD"/>
    <w:rsid w:val="00FB53E3"/>
    <w:rsid w:val="00FD512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D8"/>
    <w:rPr>
      <w:rFonts w:ascii="Tahoma" w:hAnsi="Tahoma" w:cs="Tahoma"/>
      <w:sz w:val="16"/>
      <w:szCs w:val="16"/>
    </w:rPr>
  </w:style>
  <w:style w:type="paragraph" w:styleId="Header">
    <w:name w:val="header"/>
    <w:basedOn w:val="Normal"/>
    <w:link w:val="HeaderChar"/>
    <w:uiPriority w:val="99"/>
    <w:unhideWhenUsed/>
    <w:rsid w:val="0006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D8"/>
  </w:style>
  <w:style w:type="paragraph" w:styleId="Footer">
    <w:name w:val="footer"/>
    <w:basedOn w:val="Normal"/>
    <w:link w:val="FooterChar"/>
    <w:uiPriority w:val="99"/>
    <w:unhideWhenUsed/>
    <w:rsid w:val="0006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D8"/>
  </w:style>
  <w:style w:type="character" w:styleId="Hyperlink">
    <w:name w:val="Hyperlink"/>
    <w:basedOn w:val="DefaultParagraphFont"/>
    <w:uiPriority w:val="99"/>
    <w:unhideWhenUsed/>
    <w:rsid w:val="00F843AD"/>
    <w:rPr>
      <w:color w:val="0000FF" w:themeColor="hyperlink"/>
      <w:u w:val="single"/>
    </w:rPr>
  </w:style>
  <w:style w:type="paragraph" w:styleId="Title">
    <w:name w:val="Title"/>
    <w:basedOn w:val="Normal"/>
    <w:next w:val="Normal"/>
    <w:link w:val="TitleChar"/>
    <w:uiPriority w:val="10"/>
    <w:qFormat/>
    <w:rsid w:val="00474A8D"/>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lang w:bidi="si-LK"/>
    </w:rPr>
  </w:style>
  <w:style w:type="character" w:customStyle="1" w:styleId="TitleChar">
    <w:name w:val="Title Char"/>
    <w:basedOn w:val="DefaultParagraphFont"/>
    <w:link w:val="Title"/>
    <w:uiPriority w:val="10"/>
    <w:rsid w:val="00474A8D"/>
    <w:rPr>
      <w:rFonts w:asciiTheme="majorHAnsi" w:eastAsiaTheme="majorEastAsia" w:hAnsiTheme="majorHAnsi" w:cstheme="majorBidi"/>
      <w:color w:val="17365D" w:themeColor="text2" w:themeShade="BF"/>
      <w:spacing w:val="5"/>
      <w:kern w:val="28"/>
      <w:sz w:val="52"/>
      <w:szCs w:val="52"/>
      <w:lang w:bidi="si-LK"/>
    </w:rPr>
  </w:style>
  <w:style w:type="character" w:styleId="FollowedHyperlink">
    <w:name w:val="FollowedHyperlink"/>
    <w:basedOn w:val="DefaultParagraphFont"/>
    <w:uiPriority w:val="99"/>
    <w:semiHidden/>
    <w:unhideWhenUsed/>
    <w:rsid w:val="00B776D5"/>
    <w:rPr>
      <w:color w:val="800080" w:themeColor="followedHyperlink"/>
      <w:u w:val="single"/>
    </w:rPr>
  </w:style>
  <w:style w:type="table" w:styleId="TableGrid">
    <w:name w:val="Table Grid"/>
    <w:basedOn w:val="TableNormal"/>
    <w:uiPriority w:val="59"/>
    <w:rsid w:val="008E0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D8"/>
    <w:rPr>
      <w:rFonts w:ascii="Tahoma" w:hAnsi="Tahoma" w:cs="Tahoma"/>
      <w:sz w:val="16"/>
      <w:szCs w:val="16"/>
    </w:rPr>
  </w:style>
  <w:style w:type="paragraph" w:styleId="Header">
    <w:name w:val="header"/>
    <w:basedOn w:val="Normal"/>
    <w:link w:val="HeaderChar"/>
    <w:uiPriority w:val="99"/>
    <w:unhideWhenUsed/>
    <w:rsid w:val="0006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D8"/>
  </w:style>
  <w:style w:type="paragraph" w:styleId="Footer">
    <w:name w:val="footer"/>
    <w:basedOn w:val="Normal"/>
    <w:link w:val="FooterChar"/>
    <w:uiPriority w:val="99"/>
    <w:unhideWhenUsed/>
    <w:rsid w:val="0006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D8"/>
  </w:style>
  <w:style w:type="character" w:styleId="Hyperlink">
    <w:name w:val="Hyperlink"/>
    <w:basedOn w:val="DefaultParagraphFont"/>
    <w:uiPriority w:val="99"/>
    <w:unhideWhenUsed/>
    <w:rsid w:val="00F843AD"/>
    <w:rPr>
      <w:color w:val="0000FF" w:themeColor="hyperlink"/>
      <w:u w:val="single"/>
    </w:rPr>
  </w:style>
  <w:style w:type="paragraph" w:styleId="Title">
    <w:name w:val="Title"/>
    <w:basedOn w:val="Normal"/>
    <w:next w:val="Normal"/>
    <w:link w:val="TitleChar"/>
    <w:uiPriority w:val="10"/>
    <w:qFormat/>
    <w:rsid w:val="00474A8D"/>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lang w:bidi="si-LK"/>
    </w:rPr>
  </w:style>
  <w:style w:type="character" w:customStyle="1" w:styleId="TitleChar">
    <w:name w:val="Title Char"/>
    <w:basedOn w:val="DefaultParagraphFont"/>
    <w:link w:val="Title"/>
    <w:uiPriority w:val="10"/>
    <w:rsid w:val="00474A8D"/>
    <w:rPr>
      <w:rFonts w:asciiTheme="majorHAnsi" w:eastAsiaTheme="majorEastAsia" w:hAnsiTheme="majorHAnsi" w:cstheme="majorBidi"/>
      <w:color w:val="17365D" w:themeColor="text2" w:themeShade="BF"/>
      <w:spacing w:val="5"/>
      <w:kern w:val="28"/>
      <w:sz w:val="52"/>
      <w:szCs w:val="52"/>
      <w:lang w:bidi="si-LK"/>
    </w:rPr>
  </w:style>
  <w:style w:type="character" w:styleId="FollowedHyperlink">
    <w:name w:val="FollowedHyperlink"/>
    <w:basedOn w:val="DefaultParagraphFont"/>
    <w:uiPriority w:val="99"/>
    <w:semiHidden/>
    <w:unhideWhenUsed/>
    <w:rsid w:val="00B776D5"/>
    <w:rPr>
      <w:color w:val="800080" w:themeColor="followedHyperlink"/>
      <w:u w:val="single"/>
    </w:rPr>
  </w:style>
  <w:style w:type="table" w:styleId="TableGrid">
    <w:name w:val="Table Grid"/>
    <w:basedOn w:val="TableNormal"/>
    <w:uiPriority w:val="59"/>
    <w:rsid w:val="008E0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services/buycvdatabase.php" TargetMode="Externa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Gamage, Madira</dc:creator>
  <cp:lastModifiedBy>Pc3</cp:lastModifiedBy>
  <cp:revision>15</cp:revision>
  <cp:lastPrinted>2016-04-03T10:57:00Z</cp:lastPrinted>
  <dcterms:created xsi:type="dcterms:W3CDTF">2016-03-31T14:43:00Z</dcterms:created>
  <dcterms:modified xsi:type="dcterms:W3CDTF">2016-04-09T12:11:00Z</dcterms:modified>
</cp:coreProperties>
</file>