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78" w:rsidRDefault="00B57078" w:rsidP="00B57078">
      <w:pPr>
        <w:rPr>
          <w:b/>
        </w:rPr>
      </w:pPr>
      <w:r>
        <w:rPr>
          <w:b/>
        </w:rPr>
        <w:t>First Name of Application CV No:</w:t>
      </w:r>
      <w:r w:rsidRPr="00B57078">
        <w:t xml:space="preserve"> </w:t>
      </w:r>
      <w:r w:rsidRPr="00B57078">
        <w:rPr>
          <w:b/>
        </w:rPr>
        <w:t>1651266</w:t>
      </w:r>
    </w:p>
    <w:p w:rsidR="00B57078" w:rsidRDefault="00B57078" w:rsidP="00B57078">
      <w:proofErr w:type="spellStart"/>
      <w:r>
        <w:t>Whatsapp</w:t>
      </w:r>
      <w:proofErr w:type="spellEnd"/>
      <w:r>
        <w:t xml:space="preserve"> Mobile: +971504753686 </w:t>
      </w:r>
    </w:p>
    <w:p w:rsidR="00B57078" w:rsidRDefault="00B57078" w:rsidP="00B57078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1F9" w:rsidRPr="004161F9" w:rsidRDefault="004161F9" w:rsidP="00FD4148">
      <w:pPr>
        <w:spacing w:after="0" w:line="240" w:lineRule="auto"/>
        <w:rPr>
          <w:rFonts w:cstheme="minorHAnsi"/>
        </w:rPr>
      </w:pPr>
    </w:p>
    <w:p w:rsidR="003B33FD" w:rsidRDefault="003B33FD" w:rsidP="00FD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Arial Black" w:hAnsi="Arial Black"/>
          <w:sz w:val="28"/>
          <w:szCs w:val="28"/>
        </w:rPr>
      </w:pPr>
      <w:r w:rsidRPr="003B33FD">
        <w:rPr>
          <w:rFonts w:ascii="Arial Black" w:hAnsi="Arial Black"/>
          <w:sz w:val="28"/>
          <w:szCs w:val="28"/>
        </w:rPr>
        <w:t>Profile</w:t>
      </w:r>
    </w:p>
    <w:p w:rsidR="00AC763B" w:rsidRDefault="00AC763B" w:rsidP="003B33FD">
      <w:pPr>
        <w:pStyle w:val="Heading1"/>
        <w:rPr>
          <w:shd w:val="clear" w:color="auto" w:fill="FFFFFF"/>
        </w:rPr>
      </w:pPr>
    </w:p>
    <w:p w:rsidR="003B33FD" w:rsidRDefault="003B33FD" w:rsidP="003B33FD">
      <w:pPr>
        <w:pStyle w:val="Heading1"/>
        <w:rPr>
          <w:color w:val="333333"/>
          <w:shd w:val="clear" w:color="auto" w:fill="FFFFFF"/>
        </w:rPr>
      </w:pPr>
      <w:proofErr w:type="gramStart"/>
      <w:r w:rsidRPr="003B33FD">
        <w:rPr>
          <w:shd w:val="clear" w:color="auto" w:fill="FFFFFF"/>
        </w:rPr>
        <w:t>To succeed in an envir</w:t>
      </w:r>
      <w:r w:rsidR="00501CC3">
        <w:rPr>
          <w:shd w:val="clear" w:color="auto" w:fill="FFFFFF"/>
        </w:rPr>
        <w:t>onment of growth and excellence</w:t>
      </w:r>
      <w:r w:rsidRPr="003B33FD">
        <w:rPr>
          <w:shd w:val="clear" w:color="auto" w:fill="FFFFFF"/>
        </w:rPr>
        <w:t>.</w:t>
      </w:r>
      <w:proofErr w:type="gramEnd"/>
      <w:r w:rsidRPr="003B33FD">
        <w:rPr>
          <w:shd w:val="clear" w:color="auto" w:fill="FFFFFF"/>
        </w:rPr>
        <w:t xml:space="preserve"> To be an indispensable part of a value driven organization that provides ample growth opportunities and a continuous learning environment to enhance my career prospects while making optimum utilization of </w:t>
      </w:r>
      <w:r w:rsidRPr="003B33FD">
        <w:rPr>
          <w:rFonts w:cs="Arial"/>
          <w:shd w:val="clear" w:color="auto" w:fill="FFFFFF"/>
        </w:rPr>
        <w:t>my skills</w:t>
      </w:r>
      <w:r w:rsidRPr="003B33FD">
        <w:rPr>
          <w:shd w:val="clear" w:color="auto" w:fill="FFFFFF"/>
        </w:rPr>
        <w:t>.</w:t>
      </w:r>
      <w:r w:rsidRPr="003B33FD">
        <w:rPr>
          <w:color w:val="333333"/>
          <w:shd w:val="clear" w:color="auto" w:fill="FFFFFF"/>
        </w:rPr>
        <w:t xml:space="preserve"> </w:t>
      </w:r>
    </w:p>
    <w:p w:rsidR="003B33FD" w:rsidRPr="003B33FD" w:rsidRDefault="003B33FD" w:rsidP="003B33FD"/>
    <w:p w:rsidR="003B33FD" w:rsidRPr="003B33FD" w:rsidRDefault="003B33FD" w:rsidP="003F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Experience</w:t>
      </w:r>
    </w:p>
    <w:p w:rsidR="003B33FD" w:rsidRDefault="00842344" w:rsidP="004161F9">
      <w:pPr>
        <w:pStyle w:val="Heading1"/>
      </w:pPr>
      <w:r>
        <w:t>Remittance</w:t>
      </w:r>
      <w:r w:rsidR="00E666FF">
        <w:t>/Cash</w:t>
      </w:r>
      <w:r>
        <w:t xml:space="preserve"> Officer </w:t>
      </w:r>
      <w:r w:rsidR="003B33FD">
        <w:t xml:space="preserve">at </w:t>
      </w:r>
      <w:proofErr w:type="spellStart"/>
      <w:r w:rsidR="003B33FD">
        <w:t>Habib</w:t>
      </w:r>
      <w:proofErr w:type="spellEnd"/>
      <w:r w:rsidR="003B33FD">
        <w:t xml:space="preserve"> Bank Limited</w:t>
      </w:r>
      <w:r w:rsidR="004161F9">
        <w:t xml:space="preserve">  </w:t>
      </w:r>
    </w:p>
    <w:p w:rsidR="004161F9" w:rsidRPr="00997E19" w:rsidRDefault="004161F9" w:rsidP="004161F9">
      <w:pPr>
        <w:rPr>
          <w:b/>
        </w:rPr>
      </w:pPr>
      <w:r w:rsidRPr="004161F9">
        <w:rPr>
          <w:b/>
          <w:u w:val="single"/>
        </w:rPr>
        <w:t>Key Functions and Responsibilities</w:t>
      </w:r>
      <w:r>
        <w:rPr>
          <w:b/>
        </w:rPr>
        <w:t>:</w:t>
      </w:r>
    </w:p>
    <w:p w:rsidR="00BB39C0" w:rsidRDefault="00BB39C0" w:rsidP="002C4C40">
      <w:pPr>
        <w:spacing w:after="0" w:line="240" w:lineRule="auto"/>
      </w:pPr>
      <w:proofErr w:type="gramStart"/>
      <w:r>
        <w:t>Posting at Misys system.</w:t>
      </w:r>
      <w:proofErr w:type="gramEnd"/>
    </w:p>
    <w:p w:rsidR="00123EEA" w:rsidRDefault="00123EEA" w:rsidP="002C4C40">
      <w:pPr>
        <w:spacing w:after="0" w:line="240" w:lineRule="auto"/>
      </w:pPr>
      <w:proofErr w:type="gramStart"/>
      <w:r>
        <w:t>ATM Operating.</w:t>
      </w:r>
      <w:proofErr w:type="gramEnd"/>
    </w:p>
    <w:p w:rsidR="000B1BE9" w:rsidRDefault="000B1BE9" w:rsidP="002C4C40">
      <w:pPr>
        <w:spacing w:after="0" w:line="240" w:lineRule="auto"/>
      </w:pPr>
      <w:proofErr w:type="gramStart"/>
      <w:r>
        <w:t>Assisting Manager Operations.</w:t>
      </w:r>
      <w:proofErr w:type="gramEnd"/>
    </w:p>
    <w:p w:rsidR="002C4C40" w:rsidRDefault="004161F9" w:rsidP="002C4C40">
      <w:pPr>
        <w:spacing w:after="0" w:line="240" w:lineRule="auto"/>
      </w:pPr>
      <w:r w:rsidRPr="004161F9">
        <w:t xml:space="preserve"> Preparation of all cash related statements required by SBP and Head Office.</w:t>
      </w:r>
    </w:p>
    <w:p w:rsidR="004161F9" w:rsidRPr="004161F9" w:rsidRDefault="004161F9" w:rsidP="002C4C40">
      <w:pPr>
        <w:spacing w:after="0" w:line="240" w:lineRule="auto"/>
      </w:pPr>
      <w:r w:rsidRPr="004161F9">
        <w:t xml:space="preserve"> Cash </w:t>
      </w:r>
      <w:r w:rsidR="00434365">
        <w:t xml:space="preserve">vouchers </w:t>
      </w:r>
      <w:r w:rsidRPr="004161F9">
        <w:t>posting. Cross Branch Transactions.</w:t>
      </w:r>
    </w:p>
    <w:p w:rsidR="004161F9" w:rsidRPr="004161F9" w:rsidRDefault="004161F9" w:rsidP="002C4C40">
      <w:pPr>
        <w:spacing w:after="0" w:line="240" w:lineRule="auto"/>
      </w:pPr>
      <w:r w:rsidRPr="004161F9">
        <w:t xml:space="preserve"> Posting of Inward and Outward Clearing Cheques.</w:t>
      </w:r>
    </w:p>
    <w:p w:rsidR="004161F9" w:rsidRPr="004161F9" w:rsidRDefault="004161F9" w:rsidP="002C4C40">
      <w:pPr>
        <w:spacing w:after="0" w:line="240" w:lineRule="auto"/>
      </w:pPr>
      <w:r w:rsidRPr="004161F9">
        <w:t xml:space="preserve"> Liaison with NIFT</w:t>
      </w:r>
    </w:p>
    <w:p w:rsidR="004161F9" w:rsidRPr="004161F9" w:rsidRDefault="004161F9" w:rsidP="002C4C40">
      <w:pPr>
        <w:spacing w:after="0" w:line="240" w:lineRule="auto"/>
      </w:pPr>
      <w:r w:rsidRPr="004161F9">
        <w:t xml:space="preserve"> </w:t>
      </w:r>
      <w:proofErr w:type="gramStart"/>
      <w:r w:rsidRPr="004161F9">
        <w:t>Preparation of Drafts, Pay Orders etc.</w:t>
      </w:r>
      <w:proofErr w:type="gramEnd"/>
    </w:p>
    <w:p w:rsidR="004161F9" w:rsidRPr="004161F9" w:rsidRDefault="004161F9" w:rsidP="002C4C40">
      <w:pPr>
        <w:spacing w:after="0" w:line="240" w:lineRule="auto"/>
      </w:pPr>
      <w:r w:rsidRPr="004161F9">
        <w:t xml:space="preserve"> Assist in achieving the goals / targets of the branch</w:t>
      </w:r>
    </w:p>
    <w:p w:rsidR="004161F9" w:rsidRPr="004161F9" w:rsidRDefault="004161F9" w:rsidP="002C4C40">
      <w:pPr>
        <w:spacing w:after="0" w:line="240" w:lineRule="auto"/>
      </w:pPr>
      <w:r w:rsidRPr="004161F9">
        <w:t xml:space="preserve"> Ensure minimum waiting time for customers while transactions and deal each customer politely &amp; with courtesy.</w:t>
      </w:r>
    </w:p>
    <w:p w:rsidR="004161F9" w:rsidRDefault="004161F9" w:rsidP="002C4C40">
      <w:pPr>
        <w:spacing w:after="0" w:line="240" w:lineRule="auto"/>
      </w:pPr>
      <w:r w:rsidRPr="004161F9">
        <w:t>Manage concerns and queries of customers efficiently and promptly.</w:t>
      </w:r>
    </w:p>
    <w:p w:rsidR="00434365" w:rsidRDefault="00434365" w:rsidP="002C4C40">
      <w:pPr>
        <w:spacing w:after="0" w:line="240" w:lineRule="auto"/>
      </w:pPr>
      <w:r>
        <w:t>Pensions dealing</w:t>
      </w:r>
    </w:p>
    <w:p w:rsidR="00EA2746" w:rsidRDefault="00EA2746" w:rsidP="002C4C40">
      <w:pPr>
        <w:spacing w:after="0" w:line="240" w:lineRule="auto"/>
      </w:pPr>
      <w:r>
        <w:t>Supervision role and JRC checking</w:t>
      </w:r>
    </w:p>
    <w:p w:rsidR="00F36CFF" w:rsidRDefault="00F36CFF" w:rsidP="002C4C40">
      <w:pPr>
        <w:spacing w:after="0" w:line="240" w:lineRule="auto"/>
      </w:pPr>
      <w:r>
        <w:t>98% Key Performance Indicator</w:t>
      </w:r>
    </w:p>
    <w:p w:rsidR="00E666FF" w:rsidRDefault="00E666FF" w:rsidP="002C4C40">
      <w:pPr>
        <w:spacing w:after="0" w:line="240" w:lineRule="auto"/>
      </w:pPr>
      <w:r>
        <w:t>Performing duties of Supervisor</w:t>
      </w:r>
    </w:p>
    <w:p w:rsidR="0017178D" w:rsidRDefault="0017178D" w:rsidP="002C4C40">
      <w:pPr>
        <w:spacing w:after="0" w:line="240" w:lineRule="auto"/>
      </w:pPr>
      <w:r>
        <w:t>Banker's / Cash checks preparation</w:t>
      </w:r>
    </w:p>
    <w:p w:rsidR="0017178D" w:rsidRDefault="0017178D" w:rsidP="002C4C40">
      <w:pPr>
        <w:spacing w:after="0" w:line="240" w:lineRule="auto"/>
      </w:pPr>
      <w:r>
        <w:t>Inward/ Outward Remittance</w:t>
      </w:r>
    </w:p>
    <w:p w:rsidR="0017178D" w:rsidRPr="004161F9" w:rsidRDefault="0017178D" w:rsidP="002C4C40">
      <w:pPr>
        <w:spacing w:after="0" w:line="240" w:lineRule="auto"/>
      </w:pPr>
      <w:r>
        <w:t>Bank Transfers</w:t>
      </w:r>
    </w:p>
    <w:p w:rsidR="00997E19" w:rsidRPr="00B679B3" w:rsidRDefault="00997E19" w:rsidP="00E7581D">
      <w:pPr>
        <w:spacing w:after="0" w:line="240" w:lineRule="auto"/>
        <w:rPr>
          <w:rFonts w:cstheme="minorHAnsi"/>
          <w:sz w:val="24"/>
          <w:szCs w:val="24"/>
        </w:rPr>
      </w:pPr>
    </w:p>
    <w:p w:rsidR="00997E19" w:rsidRPr="00B61A98" w:rsidRDefault="003F6F23" w:rsidP="00E7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 Black" w:hAnsi="Arial Black" w:cs="Arial"/>
          <w:sz w:val="28"/>
          <w:szCs w:val="28"/>
        </w:rPr>
      </w:pPr>
      <w:r w:rsidRPr="00B61A98">
        <w:rPr>
          <w:rFonts w:ascii="Arial Black" w:hAnsi="Arial Black" w:cs="Arial"/>
          <w:sz w:val="28"/>
          <w:szCs w:val="28"/>
        </w:rPr>
        <w:t>Education</w:t>
      </w:r>
    </w:p>
    <w:p w:rsidR="00C83C78" w:rsidRDefault="00C83C78" w:rsidP="00E758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4EE2" w:rsidRDefault="00044EE2" w:rsidP="00044EE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in Business Administration</w:t>
      </w:r>
    </w:p>
    <w:p w:rsidR="00044EE2" w:rsidRDefault="00044EE2" w:rsidP="00E7581D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i/>
        </w:rPr>
        <w:lastRenderedPageBreak/>
        <w:t>Iqra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University  </w:t>
      </w:r>
      <w:r w:rsidR="00277CE4">
        <w:t>In</w:t>
      </w:r>
      <w:proofErr w:type="gramEnd"/>
      <w:r w:rsidR="00277CE4">
        <w:t xml:space="preserve"> Process</w:t>
      </w:r>
    </w:p>
    <w:p w:rsidR="00DD51F7" w:rsidRDefault="00DD51F7" w:rsidP="00E7581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44EE2" w:rsidRDefault="000F0147" w:rsidP="00E7581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Anti-Money Laundering </w:t>
      </w:r>
    </w:p>
    <w:p w:rsidR="000F0147" w:rsidRDefault="000F0147" w:rsidP="000F01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cstheme="minorHAnsi"/>
        </w:rPr>
        <w:t xml:space="preserve">Certificate from Thomas Reuters           </w:t>
      </w:r>
    </w:p>
    <w:p w:rsidR="000F0147" w:rsidRDefault="000F0147" w:rsidP="00E7581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97E19" w:rsidRPr="003F6F23" w:rsidRDefault="003F6F23" w:rsidP="00501C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Institute of Chartered Accountants of Pakistan </w:t>
      </w:r>
    </w:p>
    <w:p w:rsidR="00997E19" w:rsidRDefault="003F6F23" w:rsidP="00501CC3">
      <w:pPr>
        <w:spacing w:after="0" w:line="240" w:lineRule="auto"/>
      </w:pPr>
      <w:r w:rsidRPr="00172A70">
        <w:rPr>
          <w:i/>
        </w:rPr>
        <w:t>Currently</w:t>
      </w:r>
      <w:r w:rsidRPr="00172A70">
        <w:t xml:space="preserve"> </w:t>
      </w:r>
      <w:r w:rsidR="00B61A98">
        <w:tab/>
      </w:r>
      <w:r>
        <w:t xml:space="preserve">Certificate in Accounting and </w:t>
      </w:r>
      <w:proofErr w:type="gramStart"/>
      <w:r>
        <w:t xml:space="preserve">Finance </w:t>
      </w:r>
      <w:r w:rsidR="00B61A98">
        <w:t xml:space="preserve"> (</w:t>
      </w:r>
      <w:proofErr w:type="gramEnd"/>
      <w:r>
        <w:t>CAF</w:t>
      </w:r>
      <w:r w:rsidR="00B61A98">
        <w:t>)</w:t>
      </w:r>
    </w:p>
    <w:p w:rsidR="00B61A98" w:rsidRDefault="00B61A98" w:rsidP="00501CC3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2014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Assessment of Fundamental Competencies </w:t>
      </w:r>
      <w:proofErr w:type="gramStart"/>
      <w:r>
        <w:rPr>
          <w:rFonts w:ascii="Calibri" w:hAnsi="Calibri"/>
          <w:i/>
        </w:rPr>
        <w:t>( AFC</w:t>
      </w:r>
      <w:proofErr w:type="gramEnd"/>
      <w:r>
        <w:rPr>
          <w:rFonts w:ascii="Calibri" w:hAnsi="Calibri"/>
          <w:i/>
        </w:rPr>
        <w:t>)</w:t>
      </w:r>
    </w:p>
    <w:p w:rsidR="00B61A98" w:rsidRDefault="00B61A98" w:rsidP="00501CC3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2012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Chartered Accountancy Foundation </w:t>
      </w:r>
    </w:p>
    <w:p w:rsidR="00B61A98" w:rsidRDefault="00B61A98" w:rsidP="00B57078">
      <w:pPr>
        <w:spacing w:after="0" w:line="240" w:lineRule="auto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University of Karachi </w:t>
      </w:r>
      <w:r>
        <w:rPr>
          <w:rFonts w:ascii="Calibri" w:hAnsi="Calibri"/>
        </w:rPr>
        <w:tab/>
      </w:r>
      <w:r w:rsidRPr="00172A70">
        <w:rPr>
          <w:rFonts w:ascii="Calibri" w:hAnsi="Calibri"/>
        </w:rPr>
        <w:t>Bachelor in commerce</w:t>
      </w:r>
      <w:r>
        <w:rPr>
          <w:rFonts w:ascii="Calibri" w:hAnsi="Calibri"/>
        </w:rPr>
        <w:t xml:space="preserve"> (B.com) - Institute of Business Education</w:t>
      </w:r>
    </w:p>
    <w:p w:rsidR="00C83C78" w:rsidRDefault="00C83C78" w:rsidP="00E7581D">
      <w:pPr>
        <w:spacing w:line="240" w:lineRule="auto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Saint </w:t>
      </w:r>
      <w:proofErr w:type="gramStart"/>
      <w:r>
        <w:rPr>
          <w:rFonts w:ascii="Arial" w:hAnsi="Arial" w:cs="Arial"/>
          <w:b/>
          <w:sz w:val="24"/>
          <w:szCs w:val="24"/>
        </w:rPr>
        <w:t>Patrick 's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College </w:t>
      </w:r>
      <w:r>
        <w:rPr>
          <w:rFonts w:ascii="Calibri" w:hAnsi="Calibri"/>
        </w:rPr>
        <w:t>2009</w:t>
      </w:r>
      <w:r>
        <w:rPr>
          <w:rFonts w:ascii="Calibri" w:hAnsi="Calibri"/>
        </w:rPr>
        <w:tab/>
        <w:t>Intermediate (Pre- Medical)</w:t>
      </w:r>
    </w:p>
    <w:p w:rsidR="00B61A98" w:rsidRDefault="00C83C78" w:rsidP="00E7581D">
      <w:pPr>
        <w:spacing w:line="240" w:lineRule="auto"/>
        <w:rPr>
          <w:rFonts w:ascii="Arial" w:hAnsi="Arial" w:cs="Arial"/>
        </w:rPr>
      </w:pPr>
      <w:r w:rsidRPr="00C83C78">
        <w:rPr>
          <w:rFonts w:ascii="Arial" w:hAnsi="Arial" w:cs="Arial"/>
          <w:b/>
          <w:sz w:val="24"/>
          <w:szCs w:val="24"/>
        </w:rPr>
        <w:t>British Council</w:t>
      </w:r>
      <w:r>
        <w:rPr>
          <w:rFonts w:ascii="Arial" w:hAnsi="Arial" w:cs="Arial"/>
          <w:b/>
        </w:rPr>
        <w:t xml:space="preserve"> </w:t>
      </w:r>
    </w:p>
    <w:p w:rsidR="00997E19" w:rsidRDefault="00C83C78" w:rsidP="00E7581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2007</w:t>
      </w:r>
      <w:r>
        <w:rPr>
          <w:rFonts w:ascii="Calibri" w:hAnsi="Calibri"/>
        </w:rPr>
        <w:tab/>
      </w:r>
      <w:r w:rsidRPr="00172A70">
        <w:rPr>
          <w:rFonts w:ascii="Calibri" w:hAnsi="Calibri"/>
        </w:rPr>
        <w:t>International English Language Testing System</w:t>
      </w:r>
      <w:r>
        <w:rPr>
          <w:rFonts w:ascii="Calibri" w:hAnsi="Calibri"/>
        </w:rPr>
        <w:t xml:space="preserve"> (IELTS)</w:t>
      </w:r>
    </w:p>
    <w:p w:rsidR="00C83C78" w:rsidRDefault="00C83C78" w:rsidP="00E7581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Aga Khan Board </w:t>
      </w:r>
    </w:p>
    <w:p w:rsidR="004147C4" w:rsidRPr="004147C4" w:rsidRDefault="004147C4" w:rsidP="00E7581D">
      <w:pPr>
        <w:spacing w:line="240" w:lineRule="auto"/>
        <w:rPr>
          <w:rFonts w:cstheme="minorHAnsi"/>
          <w:b/>
        </w:rPr>
      </w:pPr>
      <w:r>
        <w:rPr>
          <w:rFonts w:ascii="Calibri" w:hAnsi="Calibri"/>
        </w:rPr>
        <w:t>2007</w:t>
      </w:r>
      <w:r>
        <w:rPr>
          <w:rFonts w:ascii="Calibri" w:hAnsi="Calibri"/>
        </w:rPr>
        <w:tab/>
        <w:t xml:space="preserve">Matriculation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Nasra</w:t>
      </w:r>
      <w:proofErr w:type="spellEnd"/>
      <w:r>
        <w:rPr>
          <w:rFonts w:ascii="Calibri" w:hAnsi="Calibri"/>
        </w:rPr>
        <w:t xml:space="preserve"> Trust </w:t>
      </w:r>
      <w:r w:rsidRPr="00B57078">
        <w:rPr>
          <w:rFonts w:ascii="Calibri" w:hAnsi="Calibri"/>
          <w:b/>
        </w:rPr>
        <w:t>School</w:t>
      </w:r>
      <w:r w:rsidR="00B57078">
        <w:rPr>
          <w:rFonts w:ascii="Calibri" w:hAnsi="Calibri"/>
          <w:b/>
        </w:rPr>
        <w:t xml:space="preserve">  </w:t>
      </w:r>
      <w:r w:rsidRPr="00B57078">
        <w:rPr>
          <w:rFonts w:ascii="Calibri" w:hAnsi="Calibri"/>
          <w:b/>
        </w:rPr>
        <w:t xml:space="preserve">  </w:t>
      </w:r>
    </w:p>
    <w:p w:rsidR="00997E19" w:rsidRPr="00A252B6" w:rsidRDefault="00A252B6" w:rsidP="00E7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Soft and Technical Skills</w:t>
      </w:r>
    </w:p>
    <w:p w:rsidR="0004338F" w:rsidRDefault="0004338F" w:rsidP="001A4D0E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Anti-Money Laundering </w:t>
      </w:r>
    </w:p>
    <w:p w:rsidR="001A4D0E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Microsoft </w:t>
      </w:r>
      <w:proofErr w:type="gramStart"/>
      <w:r>
        <w:rPr>
          <w:rFonts w:ascii="Calibri" w:hAnsi="Calibri"/>
        </w:rPr>
        <w:t>Office(</w:t>
      </w:r>
      <w:proofErr w:type="gramEnd"/>
      <w:r>
        <w:rPr>
          <w:rFonts w:ascii="Calibri" w:hAnsi="Calibri"/>
        </w:rPr>
        <w:t>Word, Access,</w:t>
      </w:r>
      <w:r w:rsidRPr="00172A70">
        <w:rPr>
          <w:rFonts w:ascii="Calibri" w:hAnsi="Calibri"/>
        </w:rPr>
        <w:t xml:space="preserve"> Excel</w:t>
      </w:r>
      <w:r>
        <w:rPr>
          <w:rFonts w:ascii="Calibri" w:hAnsi="Calibri"/>
        </w:rPr>
        <w:t xml:space="preserve"> and PowerPoint, Outlook).</w:t>
      </w:r>
    </w:p>
    <w:p w:rsidR="00A252B6" w:rsidRPr="00172A70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 w:rsidRPr="00172A70">
        <w:rPr>
          <w:rFonts w:ascii="Calibri" w:hAnsi="Calibri"/>
        </w:rPr>
        <w:t>Good at Banking System and Negotiable instruments</w:t>
      </w:r>
    </w:p>
    <w:p w:rsidR="00A252B6" w:rsidRPr="00172A70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 w:rsidRPr="00172A70">
        <w:rPr>
          <w:rFonts w:ascii="Calibri" w:hAnsi="Calibri"/>
        </w:rPr>
        <w:t>Leadership skills</w:t>
      </w:r>
    </w:p>
    <w:p w:rsidR="00A252B6" w:rsidRPr="008075B6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 w:rsidRPr="00172A70">
        <w:rPr>
          <w:rFonts w:ascii="Calibri" w:hAnsi="Calibri"/>
        </w:rPr>
        <w:t>Handling stress and conflicts</w:t>
      </w:r>
    </w:p>
    <w:p w:rsidR="00A252B6" w:rsidRPr="008075B6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Flexible with diversified cultures</w:t>
      </w:r>
    </w:p>
    <w:p w:rsidR="00A252B6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Presentable and pleasing personality</w:t>
      </w:r>
    </w:p>
    <w:p w:rsidR="00A252B6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Strong cultural awareness and the ability to adapt to new environments and people.</w:t>
      </w:r>
      <w:proofErr w:type="gramEnd"/>
    </w:p>
    <w:p w:rsidR="003B33FD" w:rsidRDefault="00A252B6" w:rsidP="001A4D0E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Professional</w:t>
      </w:r>
      <w:proofErr w:type="gramStart"/>
      <w:r>
        <w:rPr>
          <w:rFonts w:ascii="Calibri" w:hAnsi="Calibri"/>
        </w:rPr>
        <w:t>,  Empathetic</w:t>
      </w:r>
      <w:proofErr w:type="gramEnd"/>
      <w:r>
        <w:rPr>
          <w:rFonts w:ascii="Calibri" w:hAnsi="Calibri"/>
        </w:rPr>
        <w:t xml:space="preserve">, Visionary and Cosmopolitan. </w:t>
      </w:r>
    </w:p>
    <w:p w:rsidR="00D70205" w:rsidRDefault="00D70205" w:rsidP="001A4D0E">
      <w:pPr>
        <w:spacing w:after="0" w:line="240" w:lineRule="auto"/>
        <w:ind w:left="720"/>
        <w:rPr>
          <w:rFonts w:ascii="Calibri" w:hAnsi="Calibri"/>
        </w:rPr>
      </w:pPr>
    </w:p>
    <w:p w:rsidR="002C4C40" w:rsidRPr="00D70205" w:rsidRDefault="002C4C40" w:rsidP="001A4D0E">
      <w:pPr>
        <w:spacing w:after="0" w:line="240" w:lineRule="auto"/>
        <w:ind w:left="720"/>
        <w:rPr>
          <w:rFonts w:ascii="Calibri" w:hAnsi="Calibri"/>
        </w:rPr>
      </w:pPr>
    </w:p>
    <w:p w:rsidR="007A0343" w:rsidRPr="007A0343" w:rsidRDefault="007A0343" w:rsidP="00E7581D">
      <w:pPr>
        <w:spacing w:after="0"/>
        <w:rPr>
          <w:rFonts w:cstheme="minorHAnsi"/>
        </w:rPr>
      </w:pPr>
    </w:p>
    <w:sectPr w:rsidR="007A0343" w:rsidRPr="007A0343" w:rsidSect="00EC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BE4"/>
    <w:multiLevelType w:val="hybridMultilevel"/>
    <w:tmpl w:val="E4F6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3189"/>
    <w:multiLevelType w:val="multilevel"/>
    <w:tmpl w:val="71C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33FD"/>
    <w:rsid w:val="0004338F"/>
    <w:rsid w:val="00044EE2"/>
    <w:rsid w:val="000B1BE9"/>
    <w:rsid w:val="000B3DB8"/>
    <w:rsid w:val="000E74FC"/>
    <w:rsid w:val="000F0147"/>
    <w:rsid w:val="000F5DC9"/>
    <w:rsid w:val="00123EEA"/>
    <w:rsid w:val="00125D7A"/>
    <w:rsid w:val="0017178D"/>
    <w:rsid w:val="001A4D0E"/>
    <w:rsid w:val="00277CE4"/>
    <w:rsid w:val="002B4726"/>
    <w:rsid w:val="002C4C40"/>
    <w:rsid w:val="002F5611"/>
    <w:rsid w:val="002F5891"/>
    <w:rsid w:val="00313F32"/>
    <w:rsid w:val="003229E3"/>
    <w:rsid w:val="00344380"/>
    <w:rsid w:val="003B33FD"/>
    <w:rsid w:val="003B4DCB"/>
    <w:rsid w:val="003D1B5F"/>
    <w:rsid w:val="003F6F23"/>
    <w:rsid w:val="00407948"/>
    <w:rsid w:val="004147C4"/>
    <w:rsid w:val="004161F9"/>
    <w:rsid w:val="00434365"/>
    <w:rsid w:val="00487BAF"/>
    <w:rsid w:val="004D79EC"/>
    <w:rsid w:val="00501CC3"/>
    <w:rsid w:val="005632F0"/>
    <w:rsid w:val="005B0F7D"/>
    <w:rsid w:val="00643C10"/>
    <w:rsid w:val="007062D6"/>
    <w:rsid w:val="007A0343"/>
    <w:rsid w:val="007B7700"/>
    <w:rsid w:val="00842344"/>
    <w:rsid w:val="008430BD"/>
    <w:rsid w:val="00897105"/>
    <w:rsid w:val="008A606F"/>
    <w:rsid w:val="0095160A"/>
    <w:rsid w:val="00985FFE"/>
    <w:rsid w:val="0099452D"/>
    <w:rsid w:val="00996E15"/>
    <w:rsid w:val="00997E19"/>
    <w:rsid w:val="009C11E4"/>
    <w:rsid w:val="00A20CFB"/>
    <w:rsid w:val="00A22FA8"/>
    <w:rsid w:val="00A252B6"/>
    <w:rsid w:val="00A313A6"/>
    <w:rsid w:val="00A62547"/>
    <w:rsid w:val="00A70C57"/>
    <w:rsid w:val="00AC633B"/>
    <w:rsid w:val="00AC763B"/>
    <w:rsid w:val="00AF0F9E"/>
    <w:rsid w:val="00B57078"/>
    <w:rsid w:val="00B61A98"/>
    <w:rsid w:val="00B679B3"/>
    <w:rsid w:val="00B82681"/>
    <w:rsid w:val="00BB39C0"/>
    <w:rsid w:val="00C23A6B"/>
    <w:rsid w:val="00C83C78"/>
    <w:rsid w:val="00C922E2"/>
    <w:rsid w:val="00D236E8"/>
    <w:rsid w:val="00D70205"/>
    <w:rsid w:val="00D91C4B"/>
    <w:rsid w:val="00D937C0"/>
    <w:rsid w:val="00DD51F7"/>
    <w:rsid w:val="00E666FF"/>
    <w:rsid w:val="00E7581D"/>
    <w:rsid w:val="00E818AA"/>
    <w:rsid w:val="00EA2746"/>
    <w:rsid w:val="00EC601D"/>
    <w:rsid w:val="00EE75F5"/>
    <w:rsid w:val="00F06FB6"/>
    <w:rsid w:val="00F36CFF"/>
    <w:rsid w:val="00F44615"/>
    <w:rsid w:val="00FC588A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1D"/>
  </w:style>
  <w:style w:type="paragraph" w:styleId="Heading1">
    <w:name w:val="heading 1"/>
    <w:basedOn w:val="Normal"/>
    <w:next w:val="Normal"/>
    <w:link w:val="Heading1Char"/>
    <w:qFormat/>
    <w:rsid w:val="003B33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33FD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61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61F9"/>
  </w:style>
  <w:style w:type="character" w:customStyle="1" w:styleId="uwev4b">
    <w:name w:val="uwev4b"/>
    <w:basedOn w:val="DefaultParagraphFont"/>
    <w:rsid w:val="004161F9"/>
  </w:style>
  <w:style w:type="character" w:customStyle="1" w:styleId="Heading4Char">
    <w:name w:val="Heading 4 Char"/>
    <w:basedOn w:val="DefaultParagraphFont"/>
    <w:link w:val="Heading4"/>
    <w:uiPriority w:val="9"/>
    <w:semiHidden/>
    <w:rsid w:val="00B67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y86db87l">
    <w:name w:val="oy86db87l"/>
    <w:basedOn w:val="DefaultParagraphFont"/>
    <w:rsid w:val="00B6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348408047</cp:lastModifiedBy>
  <cp:revision>24</cp:revision>
  <dcterms:created xsi:type="dcterms:W3CDTF">2015-01-10T14:12:00Z</dcterms:created>
  <dcterms:modified xsi:type="dcterms:W3CDTF">2016-04-14T10:38:00Z</dcterms:modified>
</cp:coreProperties>
</file>