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FF" w:rsidRDefault="00BA61FF" w:rsidP="00BA61FF">
      <w:pPr>
        <w:rPr>
          <w:b/>
        </w:rPr>
      </w:pPr>
      <w:r>
        <w:rPr>
          <w:b/>
        </w:rPr>
        <w:t>First Name of Application CV No:</w:t>
      </w:r>
      <w:r w:rsidRPr="00BA61FF">
        <w:t xml:space="preserve"> </w:t>
      </w:r>
      <w:r w:rsidRPr="00BA61FF">
        <w:rPr>
          <w:b/>
        </w:rPr>
        <w:t>1652682</w:t>
      </w:r>
    </w:p>
    <w:p w:rsidR="00BA61FF" w:rsidRDefault="00BA61FF" w:rsidP="00BA61FF">
      <w:proofErr w:type="spellStart"/>
      <w:r>
        <w:t>Whatsapp</w:t>
      </w:r>
      <w:proofErr w:type="spellEnd"/>
      <w:r>
        <w:t xml:space="preserve"> Mobile: +971504753686 </w:t>
      </w:r>
    </w:p>
    <w:p w:rsidR="00BA61FF" w:rsidRDefault="00BA61FF" w:rsidP="00BA61FF">
      <w:r>
        <w:rPr>
          <w:noProof/>
          <w:lang w:val="en-US" w:eastAsia="en-US" w:bidi="ar-SA"/>
        </w:rPr>
        <w:drawing>
          <wp:inline distT="0" distB="0" distL="0" distR="0">
            <wp:extent cx="2603500" cy="584200"/>
            <wp:effectExtent l="0" t="0" r="6350" b="635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3897" w:rsidRDefault="00383897" w:rsidP="004D7FFC">
      <w:pPr>
        <w:rPr>
          <w:rFonts w:ascii="Calibri" w:hAnsi="Calibri" w:cs="Calibri"/>
        </w:rPr>
      </w:pPr>
    </w:p>
    <w:p w:rsidR="004D7FFC" w:rsidRPr="000910A5" w:rsidRDefault="004D7FFC" w:rsidP="004D7FFC">
      <w:pPr>
        <w:rPr>
          <w:rFonts w:asciiTheme="minorHAnsi" w:hAnsiTheme="minorHAnsi" w:cstheme="minorHAnsi"/>
          <w:b/>
          <w:bCs/>
          <w:u w:val="single"/>
        </w:rPr>
      </w:pPr>
      <w:r w:rsidRPr="000910A5">
        <w:rPr>
          <w:rFonts w:asciiTheme="minorHAnsi" w:hAnsiTheme="minorHAnsi" w:cstheme="minorHAnsi"/>
          <w:b/>
          <w:bCs/>
        </w:rPr>
        <w:t>SUMMARY</w:t>
      </w:r>
      <w:r w:rsidRPr="000910A5">
        <w:rPr>
          <w:rFonts w:asciiTheme="minorHAnsi" w:hAnsiTheme="minorHAnsi" w:cstheme="minorHAnsi"/>
          <w:b/>
          <w:bCs/>
        </w:rPr>
        <w:br/>
      </w:r>
      <w:r w:rsidRPr="000910A5">
        <w:rPr>
          <w:rFonts w:asciiTheme="minorHAnsi" w:hAnsiTheme="minorHAnsi" w:cstheme="minorHAnsi"/>
          <w:b/>
          <w:bCs/>
          <w:u w:val="single"/>
        </w:rPr>
        <w:t>___________________________________________________________________________________</w:t>
      </w:r>
    </w:p>
    <w:p w:rsidR="00954D49" w:rsidRPr="000910A5" w:rsidRDefault="004D7FFC" w:rsidP="00171CB4">
      <w:pPr>
        <w:pStyle w:val="NoSpacing"/>
        <w:rPr>
          <w:rFonts w:asciiTheme="minorHAnsi" w:hAnsiTheme="minorHAnsi" w:cstheme="minorHAnsi"/>
          <w:szCs w:val="24"/>
        </w:rPr>
      </w:pPr>
      <w:r w:rsidRPr="000910A5">
        <w:rPr>
          <w:rFonts w:asciiTheme="minorHAnsi" w:hAnsiTheme="minorHAnsi" w:cstheme="minorHAnsi"/>
          <w:szCs w:val="24"/>
        </w:rPr>
        <w:t>Seasoned customer service specialist with 7 years of work experience, with several years’ tenure in management, including a low-level position in a fast paced call </w:t>
      </w:r>
      <w:r w:rsidR="00DE7ACB" w:rsidRPr="000910A5">
        <w:rPr>
          <w:rFonts w:asciiTheme="minorHAnsi" w:hAnsiTheme="minorHAnsi" w:cstheme="minorHAnsi"/>
          <w:szCs w:val="24"/>
        </w:rPr>
        <w:t>centre</w:t>
      </w:r>
      <w:r w:rsidRPr="000910A5">
        <w:rPr>
          <w:rFonts w:asciiTheme="minorHAnsi" w:hAnsiTheme="minorHAnsi" w:cstheme="minorHAnsi"/>
          <w:szCs w:val="24"/>
        </w:rPr>
        <w:t> environment. Results-oriented with diverse background in telecommunications services. Dedicated to providing excellent customer service and making operational and procedural improvements. Superior computer skills and telephone etiquette. Maintains a high level of professionalism, patience and efficiency to increase customer loyalty.</w:t>
      </w:r>
    </w:p>
    <w:p w:rsidR="00956912" w:rsidRPr="000910A5" w:rsidRDefault="00956912" w:rsidP="0095691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4D7FFC" w:rsidRPr="000910A5" w:rsidRDefault="004D7FFC" w:rsidP="004D7FFC">
      <w:pPr>
        <w:rPr>
          <w:rFonts w:asciiTheme="minorHAnsi" w:hAnsiTheme="minorHAnsi" w:cstheme="minorHAnsi"/>
          <w:b/>
          <w:bCs/>
          <w:color w:val="000000"/>
        </w:rPr>
      </w:pPr>
      <w:r w:rsidRPr="000910A5">
        <w:rPr>
          <w:rFonts w:asciiTheme="minorHAnsi" w:hAnsiTheme="minorHAnsi" w:cstheme="minorHAnsi"/>
          <w:b/>
          <w:bCs/>
          <w:color w:val="000000"/>
        </w:rPr>
        <w:t xml:space="preserve">HIGHLIGHTS </w:t>
      </w:r>
    </w:p>
    <w:p w:rsidR="00954D49" w:rsidRPr="000910A5" w:rsidRDefault="00954D49" w:rsidP="004D7FFC">
      <w:pPr>
        <w:rPr>
          <w:rFonts w:asciiTheme="minorHAnsi" w:hAnsiTheme="minorHAnsi" w:cstheme="minorHAnsi"/>
          <w:b/>
          <w:bCs/>
          <w:color w:val="000000"/>
        </w:rPr>
      </w:pPr>
      <w:r w:rsidRPr="000910A5">
        <w:rPr>
          <w:rFonts w:asciiTheme="minorHAnsi" w:hAnsiTheme="minorHAnsi" w:cstheme="minorHAnsi"/>
          <w:b/>
          <w:bCs/>
          <w:color w:val="000000"/>
        </w:rPr>
        <w:t>___________________________________________________________________________________</w:t>
      </w:r>
    </w:p>
    <w:tbl>
      <w:tblPr>
        <w:tblW w:w="8125" w:type="dxa"/>
        <w:tblInd w:w="468" w:type="dxa"/>
        <w:tblLook w:val="04A0" w:firstRow="1" w:lastRow="0" w:firstColumn="1" w:lastColumn="0" w:noHBand="0" w:noVBand="1"/>
      </w:tblPr>
      <w:tblGrid>
        <w:gridCol w:w="3985"/>
        <w:gridCol w:w="4140"/>
      </w:tblGrid>
      <w:tr w:rsidR="001754E5" w:rsidRPr="001754E5" w:rsidTr="001754E5">
        <w:trPr>
          <w:trHeight w:val="31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4E5" w:rsidRPr="001754E5" w:rsidRDefault="001754E5" w:rsidP="001754E5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1754E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Customer service management expertise 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4E5" w:rsidRPr="001754E5" w:rsidRDefault="001754E5" w:rsidP="001754E5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1754E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Call center management experience</w:t>
            </w:r>
          </w:p>
        </w:tc>
      </w:tr>
      <w:tr w:rsidR="001754E5" w:rsidRPr="001754E5" w:rsidTr="001754E5">
        <w:trPr>
          <w:trHeight w:val="31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4E5" w:rsidRPr="001754E5" w:rsidRDefault="001754E5" w:rsidP="001754E5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1754E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Conflict resolution proficiency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4E5" w:rsidRPr="001754E5" w:rsidRDefault="001754E5" w:rsidP="001754E5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1754E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Quality service solutions expert</w:t>
            </w:r>
          </w:p>
        </w:tc>
      </w:tr>
      <w:tr w:rsidR="001754E5" w:rsidRPr="001754E5" w:rsidTr="001754E5">
        <w:trPr>
          <w:trHeight w:val="31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4E5" w:rsidRPr="001754E5" w:rsidRDefault="001754E5" w:rsidP="001754E5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1754E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Effective communication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4E5" w:rsidRPr="001754E5" w:rsidRDefault="001754E5" w:rsidP="001754E5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1754E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Dedicated to process improvement</w:t>
            </w:r>
          </w:p>
        </w:tc>
      </w:tr>
      <w:tr w:rsidR="001754E5" w:rsidRPr="001754E5" w:rsidTr="001754E5">
        <w:trPr>
          <w:trHeight w:val="31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4E5" w:rsidRPr="001754E5" w:rsidRDefault="001754E5" w:rsidP="001754E5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1754E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High customer service standards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4E5" w:rsidRPr="001754E5" w:rsidRDefault="001754E5" w:rsidP="001754E5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1754E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Negotiation competency</w:t>
            </w:r>
          </w:p>
        </w:tc>
      </w:tr>
      <w:tr w:rsidR="001754E5" w:rsidRPr="001754E5" w:rsidTr="001754E5">
        <w:trPr>
          <w:trHeight w:val="315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4E5" w:rsidRPr="001754E5" w:rsidRDefault="001754E5" w:rsidP="001754E5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1754E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Telecommunications knowledge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4E5" w:rsidRPr="001754E5" w:rsidRDefault="001754E5" w:rsidP="001754E5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1754E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Training manual contributor</w:t>
            </w:r>
          </w:p>
        </w:tc>
      </w:tr>
    </w:tbl>
    <w:p w:rsidR="001754E5" w:rsidRPr="000910A5" w:rsidRDefault="001754E5" w:rsidP="004D7FFC">
      <w:pPr>
        <w:rPr>
          <w:rFonts w:asciiTheme="minorHAnsi" w:hAnsiTheme="minorHAnsi" w:cstheme="minorHAnsi"/>
          <w:b/>
        </w:rPr>
      </w:pPr>
    </w:p>
    <w:p w:rsidR="004D7FFC" w:rsidRPr="000910A5" w:rsidRDefault="00383897" w:rsidP="004D7FFC">
      <w:pPr>
        <w:rPr>
          <w:rFonts w:asciiTheme="minorHAnsi" w:hAnsiTheme="minorHAnsi" w:cstheme="minorHAnsi"/>
          <w:b/>
        </w:rPr>
      </w:pPr>
      <w:r w:rsidRPr="000910A5">
        <w:rPr>
          <w:rFonts w:asciiTheme="minorHAnsi" w:hAnsiTheme="minorHAnsi" w:cstheme="minorHAnsi"/>
          <w:b/>
        </w:rPr>
        <w:t>EXPERIENCE</w:t>
      </w:r>
    </w:p>
    <w:p w:rsidR="004D7FFC" w:rsidRPr="000910A5" w:rsidRDefault="00954D49" w:rsidP="004D7FFC">
      <w:pPr>
        <w:rPr>
          <w:rFonts w:asciiTheme="minorHAnsi" w:hAnsiTheme="minorHAnsi" w:cstheme="minorHAnsi"/>
          <w:b/>
          <w:bCs/>
        </w:rPr>
      </w:pPr>
      <w:r w:rsidRPr="000910A5">
        <w:rPr>
          <w:rFonts w:asciiTheme="minorHAnsi" w:hAnsiTheme="minorHAnsi" w:cstheme="minorHAnsi"/>
          <w:b/>
          <w:bCs/>
        </w:rPr>
        <w:t>___________________________________________________________________________________</w:t>
      </w:r>
    </w:p>
    <w:p w:rsidR="00834441" w:rsidRDefault="004D7FFC" w:rsidP="00834441">
      <w:pPr>
        <w:tabs>
          <w:tab w:val="left" w:pos="6761"/>
        </w:tabs>
        <w:rPr>
          <w:rFonts w:asciiTheme="minorHAnsi" w:hAnsiTheme="minorHAnsi" w:cstheme="minorHAnsi"/>
          <w:b/>
        </w:rPr>
      </w:pPr>
      <w:r w:rsidRPr="000910A5">
        <w:rPr>
          <w:rFonts w:asciiTheme="minorHAnsi" w:hAnsiTheme="minorHAnsi" w:cstheme="minorHAnsi"/>
          <w:b/>
        </w:rPr>
        <w:t>Senior Finance Services Agent</w:t>
      </w:r>
      <w:r w:rsidR="009D7283">
        <w:rPr>
          <w:rFonts w:asciiTheme="minorHAnsi" w:hAnsiTheme="minorHAnsi" w:cstheme="minorHAnsi"/>
          <w:b/>
        </w:rPr>
        <w:t xml:space="preserve"> </w:t>
      </w:r>
    </w:p>
    <w:p w:rsidR="004D7FFC" w:rsidRPr="000910A5" w:rsidRDefault="004D7FFC" w:rsidP="00834441">
      <w:pPr>
        <w:tabs>
          <w:tab w:val="left" w:pos="6761"/>
        </w:tabs>
        <w:rPr>
          <w:rFonts w:asciiTheme="minorHAnsi" w:hAnsiTheme="minorHAnsi" w:cstheme="minorHAnsi"/>
        </w:rPr>
      </w:pPr>
      <w:r w:rsidRPr="000910A5">
        <w:rPr>
          <w:rFonts w:asciiTheme="minorHAnsi" w:hAnsiTheme="minorHAnsi" w:cstheme="minorHAnsi"/>
        </w:rPr>
        <w:t>Cavite</w:t>
      </w:r>
      <w:r w:rsidRPr="000910A5">
        <w:rPr>
          <w:rFonts w:asciiTheme="minorHAnsi" w:hAnsiTheme="minorHAnsi" w:cstheme="minorHAnsi"/>
        </w:rPr>
        <w:tab/>
      </w:r>
    </w:p>
    <w:p w:rsidR="004D7FFC" w:rsidRPr="000910A5" w:rsidRDefault="004D7FFC" w:rsidP="00954D49">
      <w:pPr>
        <w:rPr>
          <w:rFonts w:asciiTheme="minorHAnsi" w:hAnsiTheme="minorHAnsi" w:cstheme="minorHAnsi"/>
        </w:rPr>
      </w:pPr>
      <w:r w:rsidRPr="000910A5">
        <w:rPr>
          <w:rFonts w:asciiTheme="minorHAnsi" w:hAnsiTheme="minorHAnsi" w:cstheme="minorHAnsi"/>
        </w:rPr>
        <w:t>May 2014 - February 2016</w:t>
      </w:r>
    </w:p>
    <w:p w:rsidR="004D7FFC" w:rsidRPr="000910A5" w:rsidRDefault="004D7FFC" w:rsidP="000910A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Multi-skilled to handle account/ billing issues, technical support,  financial information and collection </w:t>
      </w:r>
    </w:p>
    <w:p w:rsidR="004D7FFC" w:rsidRPr="000910A5" w:rsidRDefault="004D7FFC" w:rsidP="000910A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Demonstrated mastery in negotiation skills resulting to 30% increase in collection rate</w:t>
      </w:r>
    </w:p>
    <w:p w:rsidR="004D7FFC" w:rsidRPr="000910A5" w:rsidRDefault="004D7FFC" w:rsidP="000910A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Provided reliable recommendation to help customer reduce financial over-commitment with monthly charges by developing best-fit plan increasing customer loyalty by 38%</w:t>
      </w:r>
    </w:p>
    <w:p w:rsidR="004D7FFC" w:rsidRPr="000910A5" w:rsidRDefault="004D7FFC" w:rsidP="000910A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Increased customer retention by 21% during the last quarter of 2015 through effective education of targeted retention offers</w:t>
      </w:r>
    </w:p>
    <w:p w:rsidR="00383897" w:rsidRPr="000910A5" w:rsidRDefault="004D7FFC" w:rsidP="000910A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Managed high-risks accounts and concentrated in dollar per contact rate which improved collection from past due accounts increasing company revenue by 40% </w:t>
      </w:r>
    </w:p>
    <w:p w:rsidR="004D7FFC" w:rsidRPr="000910A5" w:rsidRDefault="004D7FFC" w:rsidP="004D7FFC">
      <w:pPr>
        <w:rPr>
          <w:rFonts w:asciiTheme="minorHAnsi" w:hAnsiTheme="minorHAnsi" w:cstheme="minorHAnsi"/>
          <w:b/>
          <w:shd w:val="clear" w:color="auto" w:fill="FFFFFF"/>
        </w:rPr>
      </w:pPr>
      <w:r w:rsidRPr="000910A5">
        <w:rPr>
          <w:rFonts w:asciiTheme="minorHAnsi" w:hAnsiTheme="minorHAnsi" w:cstheme="minorHAnsi"/>
          <w:b/>
          <w:shd w:val="clear" w:color="auto" w:fill="FFFFFF"/>
        </w:rPr>
        <w:t>Senior Customer Service Representative</w:t>
      </w:r>
    </w:p>
    <w:p w:rsidR="004D7FFC" w:rsidRPr="000910A5" w:rsidRDefault="004D7FFC" w:rsidP="004D7FFC">
      <w:pPr>
        <w:rPr>
          <w:rFonts w:asciiTheme="minorHAnsi" w:hAnsiTheme="minorHAnsi" w:cstheme="minorHAnsi"/>
          <w:shd w:val="clear" w:color="auto" w:fill="FFFFFF"/>
        </w:rPr>
      </w:pPr>
      <w:proofErr w:type="spellStart"/>
      <w:r w:rsidRPr="000910A5">
        <w:rPr>
          <w:rFonts w:asciiTheme="minorHAnsi" w:hAnsiTheme="minorHAnsi" w:cstheme="minorHAnsi"/>
          <w:shd w:val="clear" w:color="auto" w:fill="FFFFFF"/>
        </w:rPr>
        <w:t>Muntinlupa</w:t>
      </w:r>
      <w:proofErr w:type="spellEnd"/>
      <w:r w:rsidRPr="000910A5">
        <w:rPr>
          <w:rFonts w:asciiTheme="minorHAnsi" w:hAnsiTheme="minorHAnsi" w:cstheme="minorHAnsi"/>
          <w:shd w:val="clear" w:color="auto" w:fill="FFFFFF"/>
        </w:rPr>
        <w:t xml:space="preserve"> City</w:t>
      </w:r>
    </w:p>
    <w:p w:rsidR="004D7FFC" w:rsidRPr="000910A5" w:rsidRDefault="004D7FFC" w:rsidP="004D7FFC">
      <w:pPr>
        <w:rPr>
          <w:rFonts w:asciiTheme="minorHAnsi" w:hAnsiTheme="minorHAnsi" w:cstheme="minorHAnsi"/>
        </w:rPr>
      </w:pPr>
      <w:r w:rsidRPr="000910A5">
        <w:rPr>
          <w:rFonts w:asciiTheme="minorHAnsi" w:hAnsiTheme="minorHAnsi" w:cstheme="minorHAnsi"/>
        </w:rPr>
        <w:t>December 2012 - May 2014</w:t>
      </w:r>
    </w:p>
    <w:p w:rsidR="004D7FFC" w:rsidRPr="000910A5" w:rsidRDefault="004D7FFC" w:rsidP="004D7FF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Provided accurate and appropriate information in response to mobile customer billing and service inquiries</w:t>
      </w:r>
    </w:p>
    <w:p w:rsidR="004D7FFC" w:rsidRPr="000910A5" w:rsidRDefault="004D7FFC" w:rsidP="004D7FF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Awarded for an impressive 100% Net Promoter Score based on customer overall satisfaction </w:t>
      </w:r>
    </w:p>
    <w:p w:rsidR="004D7FFC" w:rsidRPr="000910A5" w:rsidRDefault="004D7FFC" w:rsidP="00171CB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Demonstrated commitment to quality service with </w:t>
      </w:r>
      <w:r w:rsidR="00383897"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above 95% </w:t>
      </w:r>
      <w:r w:rsidR="00956912"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average</w:t>
      </w: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quality score</w:t>
      </w:r>
    </w:p>
    <w:p w:rsidR="004D7FFC" w:rsidRPr="000910A5" w:rsidRDefault="004D7FFC" w:rsidP="004D7FF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lastRenderedPageBreak/>
        <w:t>Had an impressive 88.89% Issue Resolution rate and only 1.52% Transfer rate indicating efficiency and customers' issue were resolved on the first contact</w:t>
      </w:r>
    </w:p>
    <w:p w:rsidR="004D7FFC" w:rsidRPr="000910A5" w:rsidRDefault="004D7FFC" w:rsidP="00383897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Cross-trained for a pioneer team to concentrate on customers with National Broadband transition </w:t>
      </w:r>
    </w:p>
    <w:p w:rsidR="004D7FFC" w:rsidRPr="000910A5" w:rsidRDefault="004D7FFC" w:rsidP="004D7FFC">
      <w:pPr>
        <w:rPr>
          <w:rFonts w:asciiTheme="minorHAnsi" w:hAnsiTheme="minorHAnsi" w:cstheme="minorHAnsi"/>
          <w:b/>
        </w:rPr>
      </w:pPr>
      <w:r w:rsidRPr="000910A5">
        <w:rPr>
          <w:rFonts w:asciiTheme="minorHAnsi" w:hAnsiTheme="minorHAnsi" w:cstheme="minorHAnsi"/>
          <w:b/>
        </w:rPr>
        <w:t>Team Leader</w:t>
      </w:r>
    </w:p>
    <w:p w:rsidR="004D7FFC" w:rsidRPr="000910A5" w:rsidRDefault="004D7FFC" w:rsidP="004D7FFC">
      <w:pPr>
        <w:rPr>
          <w:rFonts w:asciiTheme="minorHAnsi" w:hAnsiTheme="minorHAnsi" w:cstheme="minorHAnsi"/>
        </w:rPr>
      </w:pPr>
      <w:r w:rsidRPr="000910A5">
        <w:rPr>
          <w:rFonts w:asciiTheme="minorHAnsi" w:hAnsiTheme="minorHAnsi" w:cstheme="minorHAnsi"/>
        </w:rPr>
        <w:t>Quezon City</w:t>
      </w:r>
    </w:p>
    <w:p w:rsidR="004D7FFC" w:rsidRPr="000910A5" w:rsidRDefault="004D7FFC" w:rsidP="00383897">
      <w:pPr>
        <w:rPr>
          <w:rFonts w:asciiTheme="minorHAnsi" w:hAnsiTheme="minorHAnsi" w:cstheme="minorHAnsi"/>
        </w:rPr>
      </w:pPr>
      <w:r w:rsidRPr="000910A5">
        <w:rPr>
          <w:rFonts w:asciiTheme="minorHAnsi" w:hAnsiTheme="minorHAnsi" w:cstheme="minorHAnsi"/>
        </w:rPr>
        <w:t>August 2010 - November 2012</w:t>
      </w:r>
    </w:p>
    <w:p w:rsidR="004D7FFC" w:rsidRPr="000910A5" w:rsidRDefault="004D7FFC" w:rsidP="004D7FF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Analyzed overall team performance and conducted team meetings, focused group discussions and call calibrations with agents ensuring 100% quality adherence and drive positive team performance</w:t>
      </w:r>
    </w:p>
    <w:p w:rsidR="004D7FFC" w:rsidRPr="000910A5" w:rsidRDefault="004D7FFC" w:rsidP="004D7FF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Initiated Training Needs Analysis program which resulted to 98% overall </w:t>
      </w:r>
      <w:r w:rsidR="00BB1F08"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team </w:t>
      </w: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quality score</w:t>
      </w:r>
    </w:p>
    <w:p w:rsidR="004D7FFC" w:rsidRPr="000910A5" w:rsidRDefault="004D7FFC" w:rsidP="000F4401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Facilitated cross-training with tenured agents to </w:t>
      </w:r>
      <w:r w:rsidR="00956912"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pioneer</w:t>
      </w: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a small business solutions campaign with positive success</w:t>
      </w:r>
    </w:p>
    <w:p w:rsidR="004D7FFC" w:rsidRPr="000910A5" w:rsidRDefault="004D7FFC" w:rsidP="00BB1F08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Interviewed, hired and trained new quality customer service representatives</w:t>
      </w:r>
      <w:r w:rsidR="00BB1F08"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</w:p>
    <w:p w:rsidR="004D7FFC" w:rsidRPr="000910A5" w:rsidRDefault="000F4401" w:rsidP="00956912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Contributed in creating </w:t>
      </w:r>
      <w:r w:rsidR="004D7FFC"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effective training manuals targeted at resolving even the most difficult customer issues.</w:t>
      </w:r>
    </w:p>
    <w:p w:rsidR="004D7FFC" w:rsidRPr="000910A5" w:rsidRDefault="004D7FFC" w:rsidP="00BB1F08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Developed processes which improved customer loyalty and increased new customers by more than 35%</w:t>
      </w:r>
    </w:p>
    <w:p w:rsidR="004D7FFC" w:rsidRPr="000910A5" w:rsidRDefault="004D7FFC" w:rsidP="00BB1F08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Routinely monitored calls and evaluated QA reports  to identify problems and areas for improvement and immediately </w:t>
      </w:r>
      <w:r w:rsidR="00BB1F08"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addressed</w:t>
      </w: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them through effective coaching</w:t>
      </w:r>
    </w:p>
    <w:p w:rsidR="004D7FFC" w:rsidRPr="000910A5" w:rsidRDefault="004D7FFC" w:rsidP="004D7FF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Addressed negative customer feedback immediately and built customer loyalty by placing follow-up calls and ensured issue resolution</w:t>
      </w:r>
    </w:p>
    <w:p w:rsidR="004D7FFC" w:rsidRPr="000910A5" w:rsidRDefault="004D7FFC" w:rsidP="004D7FF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Facilitated information flow between customer service, account management operations, quality assurance, training and payroll departments to guarantee call center objectives were met</w:t>
      </w:r>
    </w:p>
    <w:p w:rsidR="004D7FFC" w:rsidRPr="000910A5" w:rsidRDefault="004D7FFC" w:rsidP="00956912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Integrated department's secondary incentive performance plan which motivated agents and red</w:t>
      </w:r>
      <w:r w:rsidR="00BB1F08"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uced absenteeism by more than 25</w:t>
      </w: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%</w:t>
      </w:r>
    </w:p>
    <w:p w:rsidR="004D7FFC" w:rsidRPr="000910A5" w:rsidRDefault="004D7FFC" w:rsidP="004D7FFC">
      <w:pPr>
        <w:rPr>
          <w:rFonts w:asciiTheme="minorHAnsi" w:hAnsiTheme="minorHAnsi" w:cstheme="minorHAnsi"/>
          <w:b/>
        </w:rPr>
      </w:pPr>
      <w:r w:rsidRPr="000910A5">
        <w:rPr>
          <w:rFonts w:asciiTheme="minorHAnsi" w:hAnsiTheme="minorHAnsi" w:cstheme="minorHAnsi"/>
          <w:b/>
        </w:rPr>
        <w:t>Customer Service Representative</w:t>
      </w:r>
    </w:p>
    <w:p w:rsidR="004D7FFC" w:rsidRPr="000910A5" w:rsidRDefault="004D7FFC" w:rsidP="004D7FFC">
      <w:pPr>
        <w:rPr>
          <w:rFonts w:asciiTheme="minorHAnsi" w:hAnsiTheme="minorHAnsi" w:cstheme="minorHAnsi"/>
        </w:rPr>
      </w:pPr>
      <w:r w:rsidRPr="000910A5">
        <w:rPr>
          <w:rFonts w:asciiTheme="minorHAnsi" w:hAnsiTheme="minorHAnsi" w:cstheme="minorHAnsi"/>
        </w:rPr>
        <w:t>Pasig City</w:t>
      </w:r>
    </w:p>
    <w:p w:rsidR="004D7FFC" w:rsidRPr="000910A5" w:rsidRDefault="004D7FFC" w:rsidP="00956912">
      <w:pPr>
        <w:rPr>
          <w:rFonts w:asciiTheme="minorHAnsi" w:hAnsiTheme="minorHAnsi" w:cstheme="minorHAnsi"/>
        </w:rPr>
      </w:pPr>
      <w:r w:rsidRPr="000910A5">
        <w:rPr>
          <w:rFonts w:asciiTheme="minorHAnsi" w:hAnsiTheme="minorHAnsi" w:cstheme="minorHAnsi"/>
        </w:rPr>
        <w:t xml:space="preserve"> February 2009 - July 2010 </w:t>
      </w:r>
    </w:p>
    <w:p w:rsidR="004D7FFC" w:rsidRPr="000910A5" w:rsidRDefault="004D7FFC" w:rsidP="004D7FFC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Provided account information and issue resolution for billing issue</w:t>
      </w:r>
    </w:p>
    <w:p w:rsidR="004D7FFC" w:rsidRPr="000910A5" w:rsidRDefault="004D7FFC" w:rsidP="004D7FFC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Achieved cu</w:t>
      </w:r>
      <w:r w:rsidR="007C56D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stomer satisfaction rating of 85</w:t>
      </w: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% within 6 months, exceeding corporate target.</w:t>
      </w:r>
    </w:p>
    <w:p w:rsidR="004D7FFC" w:rsidRPr="000910A5" w:rsidRDefault="004D7FFC" w:rsidP="00383897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Cross-trained as one of the pioneers for landline technical supp</w:t>
      </w:r>
      <w:r w:rsidR="00383897"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ort with 80</w:t>
      </w: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% improved rate of resolved trouble tickets </w:t>
      </w:r>
    </w:p>
    <w:p w:rsidR="004D7FFC" w:rsidRPr="000910A5" w:rsidRDefault="004D7FFC" w:rsidP="00956912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0910A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Served as mentor to junior team members </w:t>
      </w:r>
    </w:p>
    <w:p w:rsidR="000910A5" w:rsidRPr="000910A5" w:rsidRDefault="000910A5" w:rsidP="004D7FFC">
      <w:pPr>
        <w:rPr>
          <w:rFonts w:asciiTheme="minorHAnsi" w:hAnsiTheme="minorHAnsi" w:cstheme="minorHAnsi"/>
          <w:b/>
          <w:shd w:val="clear" w:color="auto" w:fill="FFFFFF"/>
        </w:rPr>
      </w:pPr>
    </w:p>
    <w:p w:rsidR="004D7FFC" w:rsidRPr="000910A5" w:rsidRDefault="004D7FFC" w:rsidP="004D7FFC">
      <w:pPr>
        <w:rPr>
          <w:rFonts w:asciiTheme="minorHAnsi" w:hAnsiTheme="minorHAnsi" w:cstheme="minorHAnsi"/>
          <w:b/>
          <w:shd w:val="clear" w:color="auto" w:fill="FFFFFF"/>
        </w:rPr>
      </w:pPr>
      <w:r w:rsidRPr="000910A5">
        <w:rPr>
          <w:rFonts w:asciiTheme="minorHAnsi" w:hAnsiTheme="minorHAnsi" w:cstheme="minorHAnsi"/>
          <w:b/>
          <w:shd w:val="clear" w:color="auto" w:fill="FFFFFF"/>
        </w:rPr>
        <w:t xml:space="preserve">SKILLS </w:t>
      </w:r>
    </w:p>
    <w:p w:rsidR="00956912" w:rsidRPr="000910A5" w:rsidRDefault="00956912" w:rsidP="004D7FFC">
      <w:pPr>
        <w:rPr>
          <w:rFonts w:asciiTheme="minorHAnsi" w:hAnsiTheme="minorHAnsi" w:cstheme="minorHAnsi"/>
          <w:b/>
          <w:shd w:val="clear" w:color="auto" w:fill="FFFFFF"/>
        </w:rPr>
      </w:pPr>
      <w:r w:rsidRPr="000910A5">
        <w:rPr>
          <w:rFonts w:asciiTheme="minorHAnsi" w:hAnsiTheme="minorHAnsi" w:cstheme="minorHAnsi"/>
          <w:b/>
          <w:shd w:val="clear" w:color="auto" w:fill="FFFFFF"/>
        </w:rPr>
        <w:t>___________________________________________________________________________________</w:t>
      </w:r>
    </w:p>
    <w:tbl>
      <w:tblPr>
        <w:tblW w:w="9045" w:type="dxa"/>
        <w:tblInd w:w="648" w:type="dxa"/>
        <w:tblLook w:val="04A0" w:firstRow="1" w:lastRow="0" w:firstColumn="1" w:lastColumn="0" w:noHBand="0" w:noVBand="1"/>
      </w:tblPr>
      <w:tblGrid>
        <w:gridCol w:w="4905"/>
        <w:gridCol w:w="4140"/>
      </w:tblGrid>
      <w:tr w:rsidR="00956912" w:rsidRPr="00956912" w:rsidTr="00956912">
        <w:trPr>
          <w:trHeight w:val="315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12" w:rsidRPr="00956912" w:rsidRDefault="00956912" w:rsidP="00956912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691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Excellent communication skills</w:t>
            </w:r>
            <w:r w:rsidRPr="000910A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95691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(oral/written)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12" w:rsidRPr="00956912" w:rsidRDefault="00956912" w:rsidP="00956912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691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Team player </w:t>
            </w:r>
          </w:p>
        </w:tc>
      </w:tr>
      <w:tr w:rsidR="00956912" w:rsidRPr="00956912" w:rsidTr="00956912">
        <w:trPr>
          <w:trHeight w:val="315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12" w:rsidRPr="00956912" w:rsidRDefault="00956912" w:rsidP="00956912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691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Computer Proficiency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12" w:rsidRPr="00956912" w:rsidRDefault="00956912" w:rsidP="00956912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691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Attention to detail </w:t>
            </w:r>
          </w:p>
        </w:tc>
      </w:tr>
      <w:tr w:rsidR="00956912" w:rsidRPr="00956912" w:rsidTr="00956912">
        <w:trPr>
          <w:trHeight w:val="315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12" w:rsidRPr="00956912" w:rsidRDefault="00956912" w:rsidP="00956912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691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Complex Problem Solving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12" w:rsidRPr="00956912" w:rsidRDefault="00956912" w:rsidP="00956912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691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Customer/service Orientation </w:t>
            </w:r>
          </w:p>
        </w:tc>
      </w:tr>
      <w:tr w:rsidR="00956912" w:rsidRPr="00956912" w:rsidTr="00956912">
        <w:trPr>
          <w:trHeight w:val="315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12" w:rsidRPr="00956912" w:rsidRDefault="00956912" w:rsidP="00956912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691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Telephone Skills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912" w:rsidRPr="00956912" w:rsidRDefault="00956912" w:rsidP="00956912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95691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Customer Focus</w:t>
            </w:r>
          </w:p>
        </w:tc>
      </w:tr>
    </w:tbl>
    <w:p w:rsidR="000910A5" w:rsidRPr="000910A5" w:rsidRDefault="000910A5" w:rsidP="004D7FFC">
      <w:pPr>
        <w:rPr>
          <w:rFonts w:asciiTheme="minorHAnsi" w:hAnsiTheme="minorHAnsi" w:cstheme="minorHAnsi"/>
          <w:b/>
          <w:bCs/>
        </w:rPr>
      </w:pPr>
    </w:p>
    <w:p w:rsidR="00A44903" w:rsidRDefault="00A44903" w:rsidP="004D7FFC">
      <w:pPr>
        <w:rPr>
          <w:rFonts w:asciiTheme="minorHAnsi" w:hAnsiTheme="minorHAnsi" w:cstheme="minorHAnsi"/>
          <w:b/>
          <w:bCs/>
        </w:rPr>
      </w:pPr>
    </w:p>
    <w:p w:rsidR="004D7FFC" w:rsidRPr="000910A5" w:rsidRDefault="000910A5" w:rsidP="004D7FFC">
      <w:pPr>
        <w:rPr>
          <w:rFonts w:asciiTheme="minorHAnsi" w:hAnsiTheme="minorHAnsi" w:cstheme="minorHAnsi"/>
          <w:b/>
          <w:bCs/>
        </w:rPr>
      </w:pPr>
      <w:r w:rsidRPr="000910A5">
        <w:rPr>
          <w:rFonts w:asciiTheme="minorHAnsi" w:hAnsiTheme="minorHAnsi" w:cstheme="minorHAnsi"/>
          <w:b/>
          <w:bCs/>
        </w:rPr>
        <w:t>EDUCATION</w:t>
      </w:r>
    </w:p>
    <w:p w:rsidR="00956912" w:rsidRPr="000910A5" w:rsidRDefault="00956912" w:rsidP="004D7FFC">
      <w:pPr>
        <w:rPr>
          <w:rFonts w:asciiTheme="minorHAnsi" w:hAnsiTheme="minorHAnsi" w:cstheme="minorHAnsi"/>
        </w:rPr>
      </w:pPr>
      <w:r w:rsidRPr="000910A5">
        <w:rPr>
          <w:rFonts w:asciiTheme="minorHAnsi" w:hAnsiTheme="minorHAnsi" w:cstheme="minorHAnsi"/>
          <w:b/>
          <w:bCs/>
        </w:rPr>
        <w:t>___________________________________________________________________________________</w:t>
      </w:r>
    </w:p>
    <w:p w:rsidR="00956912" w:rsidRPr="000910A5" w:rsidRDefault="004D7FFC" w:rsidP="00956912">
      <w:pPr>
        <w:rPr>
          <w:rFonts w:asciiTheme="minorHAnsi" w:hAnsiTheme="minorHAnsi" w:cstheme="minorHAnsi"/>
          <w:b/>
          <w:bCs/>
        </w:rPr>
      </w:pPr>
      <w:r w:rsidRPr="000910A5">
        <w:rPr>
          <w:rFonts w:asciiTheme="minorHAnsi" w:hAnsiTheme="minorHAnsi" w:cstheme="minorHAnsi"/>
          <w:b/>
          <w:bCs/>
        </w:rPr>
        <w:lastRenderedPageBreak/>
        <w:tab/>
      </w:r>
      <w:r w:rsidRPr="000910A5">
        <w:rPr>
          <w:rFonts w:asciiTheme="minorHAnsi" w:hAnsiTheme="minorHAnsi" w:cstheme="minorHAnsi"/>
          <w:b/>
          <w:bCs/>
        </w:rPr>
        <w:tab/>
      </w:r>
      <w:r w:rsidRPr="000910A5">
        <w:rPr>
          <w:rFonts w:asciiTheme="minorHAnsi" w:hAnsiTheme="minorHAnsi" w:cstheme="minorHAnsi"/>
          <w:b/>
          <w:bCs/>
        </w:rPr>
        <w:tab/>
      </w:r>
      <w:r w:rsidRPr="000910A5">
        <w:rPr>
          <w:rFonts w:asciiTheme="minorHAnsi" w:hAnsiTheme="minorHAnsi" w:cstheme="minorHAnsi"/>
          <w:b/>
          <w:bCs/>
        </w:rPr>
        <w:tab/>
      </w:r>
      <w:r w:rsidRPr="000910A5">
        <w:rPr>
          <w:rFonts w:asciiTheme="minorHAnsi" w:hAnsiTheme="minorHAnsi" w:cstheme="minorHAnsi"/>
          <w:b/>
          <w:bCs/>
        </w:rPr>
        <w:tab/>
      </w:r>
      <w:r w:rsidRPr="000910A5">
        <w:rPr>
          <w:rFonts w:asciiTheme="minorHAnsi" w:hAnsiTheme="minorHAnsi" w:cstheme="minorHAnsi"/>
          <w:b/>
          <w:bCs/>
        </w:rPr>
        <w:tab/>
      </w:r>
      <w:r w:rsidRPr="000910A5">
        <w:rPr>
          <w:rFonts w:asciiTheme="minorHAnsi" w:hAnsiTheme="minorHAnsi" w:cstheme="minorHAnsi"/>
          <w:b/>
          <w:bCs/>
        </w:rPr>
        <w:tab/>
      </w:r>
      <w:r w:rsidRPr="000910A5">
        <w:rPr>
          <w:rFonts w:asciiTheme="minorHAnsi" w:hAnsiTheme="minorHAnsi" w:cstheme="minorHAnsi"/>
          <w:b/>
          <w:bCs/>
        </w:rPr>
        <w:tab/>
      </w:r>
      <w:r w:rsidRPr="000910A5">
        <w:rPr>
          <w:rFonts w:asciiTheme="minorHAnsi" w:hAnsiTheme="minorHAnsi" w:cstheme="minorHAnsi"/>
          <w:b/>
          <w:bCs/>
        </w:rPr>
        <w:tab/>
        <w:t xml:space="preserve">     </w:t>
      </w:r>
    </w:p>
    <w:p w:rsidR="004D7FFC" w:rsidRPr="00DE7ACB" w:rsidRDefault="004D7FFC" w:rsidP="00956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E7ACB">
        <w:rPr>
          <w:rFonts w:asciiTheme="minorHAnsi" w:hAnsiTheme="minorHAnsi" w:cstheme="minorHAnsi"/>
          <w:b/>
          <w:bCs/>
          <w:sz w:val="22"/>
          <w:szCs w:val="22"/>
        </w:rPr>
        <w:t>Polytechnic University of the Philippines</w:t>
      </w:r>
      <w:r w:rsidRPr="00DE7A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7A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7A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7AC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</w:t>
      </w:r>
    </w:p>
    <w:p w:rsidR="004D7FFC" w:rsidRPr="00DE7ACB" w:rsidRDefault="004D7FFC" w:rsidP="004D7FFC">
      <w:pPr>
        <w:rPr>
          <w:rFonts w:asciiTheme="minorHAnsi" w:hAnsiTheme="minorHAnsi" w:cstheme="minorHAnsi"/>
          <w:sz w:val="22"/>
          <w:szCs w:val="22"/>
        </w:rPr>
      </w:pPr>
      <w:r w:rsidRPr="00DE7ACB">
        <w:rPr>
          <w:rFonts w:asciiTheme="minorHAnsi" w:hAnsiTheme="minorHAnsi" w:cstheme="minorHAnsi"/>
          <w:sz w:val="22"/>
          <w:szCs w:val="22"/>
        </w:rPr>
        <w:t>Bachelor of Science in Industrial Engineering –Undergraduate 2008</w:t>
      </w:r>
    </w:p>
    <w:p w:rsidR="004D7FFC" w:rsidRPr="00DE7ACB" w:rsidRDefault="004D7FFC" w:rsidP="004D7FFC">
      <w:pPr>
        <w:rPr>
          <w:rFonts w:asciiTheme="minorHAnsi" w:hAnsiTheme="minorHAnsi" w:cstheme="minorHAnsi"/>
          <w:sz w:val="22"/>
          <w:szCs w:val="22"/>
        </w:rPr>
      </w:pPr>
    </w:p>
    <w:p w:rsidR="004D7FFC" w:rsidRPr="00DE7ACB" w:rsidRDefault="004D7FFC" w:rsidP="004D7FF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E7ACB">
        <w:rPr>
          <w:rFonts w:asciiTheme="minorHAnsi" w:hAnsiTheme="minorHAnsi" w:cstheme="minorHAnsi"/>
          <w:b/>
          <w:bCs/>
          <w:sz w:val="22"/>
          <w:szCs w:val="22"/>
        </w:rPr>
        <w:t>Trece Martires City National High School</w:t>
      </w:r>
    </w:p>
    <w:p w:rsidR="004D7FFC" w:rsidRPr="00DE7ACB" w:rsidRDefault="004D7FFC" w:rsidP="004D7FFC">
      <w:pPr>
        <w:rPr>
          <w:rFonts w:asciiTheme="minorHAnsi" w:hAnsiTheme="minorHAnsi" w:cstheme="minorHAnsi"/>
          <w:sz w:val="22"/>
          <w:szCs w:val="22"/>
        </w:rPr>
      </w:pPr>
      <w:r w:rsidRPr="00DE7ACB">
        <w:rPr>
          <w:rFonts w:asciiTheme="minorHAnsi" w:hAnsiTheme="minorHAnsi" w:cstheme="minorHAnsi"/>
          <w:sz w:val="22"/>
          <w:szCs w:val="22"/>
        </w:rPr>
        <w:t>Secondary Education/High School Diploma</w:t>
      </w:r>
      <w:r w:rsidR="00383897" w:rsidRPr="00DE7ACB">
        <w:rPr>
          <w:rFonts w:asciiTheme="minorHAnsi" w:hAnsiTheme="minorHAnsi" w:cstheme="minorHAnsi"/>
          <w:sz w:val="22"/>
          <w:szCs w:val="22"/>
        </w:rPr>
        <w:t xml:space="preserve"> – Graduated </w:t>
      </w:r>
      <w:r w:rsidRPr="00DE7ACB">
        <w:rPr>
          <w:rFonts w:asciiTheme="minorHAnsi" w:hAnsiTheme="minorHAnsi" w:cstheme="minorHAnsi"/>
          <w:sz w:val="22"/>
          <w:szCs w:val="22"/>
        </w:rPr>
        <w:t>2005</w:t>
      </w:r>
    </w:p>
    <w:p w:rsidR="004D7FFC" w:rsidRPr="000910A5" w:rsidRDefault="004D7FFC" w:rsidP="004D7FFC">
      <w:pPr>
        <w:pStyle w:val="Heading2"/>
        <w:spacing w:before="0" w:after="0"/>
        <w:ind w:left="0" w:firstLine="0"/>
        <w:rPr>
          <w:rFonts w:asciiTheme="minorHAnsi" w:eastAsia="SimSun" w:hAnsiTheme="minorHAnsi" w:cstheme="minorHAnsi"/>
          <w:b w:val="0"/>
          <w:bCs w:val="0"/>
          <w:sz w:val="24"/>
          <w:szCs w:val="24"/>
        </w:rPr>
      </w:pPr>
    </w:p>
    <w:p w:rsidR="004D7FFC" w:rsidRPr="000910A5" w:rsidRDefault="004D7FFC" w:rsidP="004D7FFC">
      <w:pPr>
        <w:pStyle w:val="Heading2"/>
        <w:spacing w:before="0"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0910A5">
        <w:rPr>
          <w:rFonts w:asciiTheme="minorHAnsi" w:hAnsiTheme="minorHAnsi" w:cstheme="minorHAnsi"/>
          <w:sz w:val="24"/>
          <w:szCs w:val="24"/>
        </w:rPr>
        <w:t xml:space="preserve">TRAININGS COMPLETED </w:t>
      </w:r>
    </w:p>
    <w:p w:rsidR="001F3ECD" w:rsidRPr="000910A5" w:rsidRDefault="001F3ECD" w:rsidP="001F3ECD">
      <w:pPr>
        <w:rPr>
          <w:rFonts w:asciiTheme="minorHAnsi" w:hAnsiTheme="minorHAnsi" w:cstheme="minorHAnsi"/>
        </w:rPr>
      </w:pPr>
      <w:r w:rsidRPr="000910A5">
        <w:rPr>
          <w:rFonts w:asciiTheme="minorHAnsi" w:hAnsiTheme="minorHAnsi" w:cstheme="minorHAnsi"/>
          <w:b/>
          <w:bCs/>
        </w:rPr>
        <w:t>___________________________________________________________________________________</w:t>
      </w:r>
    </w:p>
    <w:p w:rsidR="004D7FFC" w:rsidRPr="000910A5" w:rsidRDefault="004D7FFC" w:rsidP="004D7FFC">
      <w:pPr>
        <w:rPr>
          <w:rFonts w:asciiTheme="minorHAnsi" w:hAnsiTheme="minorHAnsi" w:cstheme="minorHAnsi"/>
        </w:rPr>
      </w:pPr>
    </w:p>
    <w:tbl>
      <w:tblPr>
        <w:tblW w:w="7220" w:type="dxa"/>
        <w:tblInd w:w="648" w:type="dxa"/>
        <w:tblLook w:val="04A0" w:firstRow="1" w:lastRow="0" w:firstColumn="1" w:lastColumn="0" w:noHBand="0" w:noVBand="1"/>
      </w:tblPr>
      <w:tblGrid>
        <w:gridCol w:w="5676"/>
        <w:gridCol w:w="1544"/>
      </w:tblGrid>
      <w:tr w:rsidR="00FB7A67" w:rsidRPr="00FB7A67" w:rsidTr="00A633F3">
        <w:trPr>
          <w:trHeight w:val="274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7" w:rsidRPr="00FB7A67" w:rsidRDefault="00FB7A67" w:rsidP="00FB7A67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FB7A6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Financial Information Confidentiality Compliance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67" w:rsidRPr="00FB7A67" w:rsidRDefault="00FB7A67" w:rsidP="00FB7A67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FB7A6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July 2015</w:t>
            </w:r>
          </w:p>
        </w:tc>
      </w:tr>
      <w:tr w:rsidR="00FB7A67" w:rsidRPr="00FB7A67" w:rsidTr="00A633F3">
        <w:trPr>
          <w:trHeight w:val="274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7" w:rsidRPr="00FB7A67" w:rsidRDefault="00FB7A67" w:rsidP="00FB7A67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FB7A6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 xml:space="preserve">Customer Proprietary Network information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67" w:rsidRPr="00FB7A67" w:rsidRDefault="00FB7A67" w:rsidP="00FB7A67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FB7A6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Sep 2014</w:t>
            </w:r>
          </w:p>
        </w:tc>
      </w:tr>
      <w:tr w:rsidR="00FB7A67" w:rsidRPr="00FB7A67" w:rsidTr="00A633F3">
        <w:trPr>
          <w:trHeight w:val="274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7" w:rsidRPr="00FB7A67" w:rsidRDefault="00FB7A67" w:rsidP="00FB7A67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FB7A6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Business Writing and Email Etiquette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67" w:rsidRPr="00FB7A67" w:rsidRDefault="00FB7A67" w:rsidP="00FB7A67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FB7A6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Aug 2012</w:t>
            </w:r>
          </w:p>
        </w:tc>
      </w:tr>
      <w:tr w:rsidR="00FB7A67" w:rsidRPr="00FB7A67" w:rsidTr="00A633F3">
        <w:trPr>
          <w:trHeight w:val="274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7" w:rsidRPr="00FB7A67" w:rsidRDefault="00FB7A67" w:rsidP="00FB7A67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FB7A6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Compliance Training- Consumer Law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67" w:rsidRPr="00FB7A67" w:rsidRDefault="00FB7A67" w:rsidP="00FB7A67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FB7A6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Aug 2012</w:t>
            </w:r>
          </w:p>
        </w:tc>
      </w:tr>
      <w:tr w:rsidR="00FB7A67" w:rsidRPr="00FB7A67" w:rsidTr="00A633F3">
        <w:trPr>
          <w:trHeight w:val="274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7" w:rsidRPr="00FB7A67" w:rsidRDefault="00FB7A67" w:rsidP="00FB7A67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FB7A6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Coaching Fundamentals and Leadership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67" w:rsidRPr="00FB7A67" w:rsidRDefault="00FB7A67" w:rsidP="00FB7A67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FB7A6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Jun 2012</w:t>
            </w:r>
          </w:p>
        </w:tc>
      </w:tr>
      <w:tr w:rsidR="00FB7A67" w:rsidRPr="00FB7A67" w:rsidTr="00A633F3">
        <w:trPr>
          <w:trHeight w:val="274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67" w:rsidRPr="00FB7A67" w:rsidRDefault="00FB7A67" w:rsidP="00FB7A67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FB7A6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n-US" w:bidi="ar-SA"/>
              </w:rPr>
              <w:t>Time Management Training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67" w:rsidRPr="00FB7A67" w:rsidRDefault="00FB7A67" w:rsidP="00FB7A67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FB7A6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Aug 2011</w:t>
            </w:r>
          </w:p>
        </w:tc>
      </w:tr>
    </w:tbl>
    <w:p w:rsidR="004D7FFC" w:rsidRPr="000910A5" w:rsidRDefault="004D7FFC" w:rsidP="004D7FFC">
      <w:pPr>
        <w:rPr>
          <w:rFonts w:asciiTheme="minorHAnsi" w:hAnsiTheme="minorHAnsi" w:cstheme="minorHAnsi"/>
        </w:rPr>
      </w:pPr>
    </w:p>
    <w:p w:rsidR="004D7FFC" w:rsidRPr="000910A5" w:rsidRDefault="004D7FFC" w:rsidP="000910A5">
      <w:pPr>
        <w:rPr>
          <w:rFonts w:asciiTheme="minorHAnsi" w:hAnsiTheme="minorHAnsi" w:cstheme="minorHAnsi"/>
          <w:b/>
          <w:bCs/>
        </w:rPr>
      </w:pPr>
      <w:r w:rsidRPr="000910A5">
        <w:rPr>
          <w:rFonts w:asciiTheme="minorHAnsi" w:hAnsiTheme="minorHAnsi" w:cstheme="minorHAnsi"/>
          <w:b/>
          <w:bCs/>
        </w:rPr>
        <w:t xml:space="preserve">PERSONAL </w:t>
      </w:r>
      <w:r w:rsidR="000910A5" w:rsidRPr="000910A5">
        <w:rPr>
          <w:rFonts w:asciiTheme="minorHAnsi" w:hAnsiTheme="minorHAnsi" w:cstheme="minorHAnsi"/>
          <w:b/>
          <w:bCs/>
        </w:rPr>
        <w:t>INFORMATION</w:t>
      </w:r>
    </w:p>
    <w:p w:rsidR="001F3ECD" w:rsidRPr="000910A5" w:rsidRDefault="001F3ECD" w:rsidP="001F3ECD">
      <w:pPr>
        <w:rPr>
          <w:rFonts w:asciiTheme="minorHAnsi" w:hAnsiTheme="minorHAnsi" w:cstheme="minorHAnsi"/>
        </w:rPr>
      </w:pPr>
      <w:r w:rsidRPr="000910A5">
        <w:rPr>
          <w:rFonts w:asciiTheme="minorHAnsi" w:hAnsiTheme="minorHAnsi" w:cstheme="minorHAnsi"/>
          <w:b/>
          <w:bCs/>
        </w:rPr>
        <w:t>___________________________________________________________________________________</w:t>
      </w:r>
    </w:p>
    <w:p w:rsidR="004D7FFC" w:rsidRPr="000910A5" w:rsidRDefault="004D7FFC" w:rsidP="004D7FFC">
      <w:pPr>
        <w:rPr>
          <w:rFonts w:asciiTheme="minorHAnsi" w:hAnsiTheme="minorHAnsi" w:cstheme="minorHAnsi"/>
        </w:rPr>
      </w:pPr>
    </w:p>
    <w:p w:rsidR="004D7FFC" w:rsidRPr="00DE7ACB" w:rsidRDefault="002D1114" w:rsidP="004D7F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of Birth</w:t>
      </w:r>
      <w:r w:rsidR="004D7FFC" w:rsidRPr="00DE7ACB">
        <w:rPr>
          <w:rFonts w:asciiTheme="minorHAnsi" w:hAnsiTheme="minorHAnsi" w:cstheme="minorHAnsi"/>
          <w:sz w:val="22"/>
          <w:szCs w:val="22"/>
        </w:rPr>
        <w:t>:   March 19, 1989</w:t>
      </w:r>
    </w:p>
    <w:p w:rsidR="004D7FFC" w:rsidRPr="00DE7ACB" w:rsidRDefault="004D7FFC" w:rsidP="004D7FFC">
      <w:pPr>
        <w:jc w:val="both"/>
        <w:rPr>
          <w:rFonts w:asciiTheme="minorHAnsi" w:hAnsiTheme="minorHAnsi" w:cstheme="minorHAnsi"/>
          <w:sz w:val="22"/>
          <w:szCs w:val="22"/>
        </w:rPr>
      </w:pPr>
      <w:r w:rsidRPr="00DE7ACB">
        <w:rPr>
          <w:rFonts w:asciiTheme="minorHAnsi" w:hAnsiTheme="minorHAnsi" w:cstheme="minorHAnsi"/>
          <w:sz w:val="22"/>
          <w:szCs w:val="22"/>
        </w:rPr>
        <w:t>Age:  27</w:t>
      </w:r>
    </w:p>
    <w:p w:rsidR="004D7FFC" w:rsidRPr="00DE7ACB" w:rsidRDefault="004D7FFC" w:rsidP="004D7FFC">
      <w:pPr>
        <w:jc w:val="both"/>
        <w:rPr>
          <w:rFonts w:asciiTheme="minorHAnsi" w:hAnsiTheme="minorHAnsi" w:cstheme="minorHAnsi"/>
          <w:sz w:val="22"/>
          <w:szCs w:val="22"/>
        </w:rPr>
      </w:pPr>
      <w:r w:rsidRPr="00DE7ACB">
        <w:rPr>
          <w:rFonts w:asciiTheme="minorHAnsi" w:hAnsiTheme="minorHAnsi" w:cstheme="minorHAnsi"/>
          <w:sz w:val="22"/>
          <w:szCs w:val="22"/>
        </w:rPr>
        <w:t>Civil Status:  Single</w:t>
      </w:r>
    </w:p>
    <w:p w:rsidR="004D7FFC" w:rsidRPr="00DE7ACB" w:rsidRDefault="004D7FFC" w:rsidP="004D7FFC">
      <w:pPr>
        <w:jc w:val="both"/>
        <w:rPr>
          <w:rFonts w:asciiTheme="minorHAnsi" w:hAnsiTheme="minorHAnsi" w:cstheme="minorHAnsi"/>
          <w:sz w:val="22"/>
          <w:szCs w:val="22"/>
        </w:rPr>
      </w:pPr>
      <w:r w:rsidRPr="00DE7ACB">
        <w:rPr>
          <w:rFonts w:asciiTheme="minorHAnsi" w:hAnsiTheme="minorHAnsi" w:cstheme="minorHAnsi"/>
          <w:sz w:val="22"/>
          <w:szCs w:val="22"/>
        </w:rPr>
        <w:t>Nationality:  Filipino</w:t>
      </w:r>
    </w:p>
    <w:p w:rsidR="004D7FFC" w:rsidRPr="000910A5" w:rsidRDefault="004D7FFC" w:rsidP="004D7FFC">
      <w:pPr>
        <w:rPr>
          <w:rFonts w:asciiTheme="minorHAnsi" w:hAnsiTheme="minorHAnsi" w:cstheme="minorHAnsi"/>
        </w:rPr>
      </w:pPr>
    </w:p>
    <w:p w:rsidR="004D7FFC" w:rsidRPr="00D1244C" w:rsidRDefault="004D7FFC" w:rsidP="004D7FFC">
      <w:pPr>
        <w:pStyle w:val="BodyText"/>
        <w:spacing w:after="0"/>
        <w:rPr>
          <w:rFonts w:ascii="Calibri" w:hAnsi="Calibri" w:cs="Calibri"/>
          <w:b/>
          <w:bCs/>
        </w:rPr>
      </w:pPr>
    </w:p>
    <w:p w:rsidR="004D7FFC" w:rsidRPr="00D1244C" w:rsidRDefault="004D7FFC" w:rsidP="004D7FFC">
      <w:pPr>
        <w:pStyle w:val="BodyText"/>
        <w:spacing w:after="0"/>
        <w:rPr>
          <w:rFonts w:ascii="Calibri" w:hAnsi="Calibri" w:cs="Calibri"/>
        </w:rPr>
      </w:pPr>
    </w:p>
    <w:p w:rsidR="00D40120" w:rsidRDefault="00D40120"/>
    <w:sectPr w:rsidR="00D4012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7E" w:rsidRDefault="00C60D7E" w:rsidP="007D2D46">
      <w:r>
        <w:separator/>
      </w:r>
    </w:p>
  </w:endnote>
  <w:endnote w:type="continuationSeparator" w:id="0">
    <w:p w:rsidR="00C60D7E" w:rsidRDefault="00C60D7E" w:rsidP="007D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7E" w:rsidRDefault="00C60D7E" w:rsidP="007D2D46">
      <w:r>
        <w:separator/>
      </w:r>
    </w:p>
  </w:footnote>
  <w:footnote w:type="continuationSeparator" w:id="0">
    <w:p w:rsidR="00C60D7E" w:rsidRDefault="00C60D7E" w:rsidP="007D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BA5"/>
    <w:multiLevelType w:val="multilevel"/>
    <w:tmpl w:val="7E5C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D0FFE"/>
    <w:multiLevelType w:val="multilevel"/>
    <w:tmpl w:val="7742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F46C1"/>
    <w:multiLevelType w:val="multilevel"/>
    <w:tmpl w:val="29EA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23CF8"/>
    <w:multiLevelType w:val="multilevel"/>
    <w:tmpl w:val="4DF8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95EB3"/>
    <w:multiLevelType w:val="multilevel"/>
    <w:tmpl w:val="9A3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16B28"/>
    <w:multiLevelType w:val="multilevel"/>
    <w:tmpl w:val="6780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120E3"/>
    <w:multiLevelType w:val="hybridMultilevel"/>
    <w:tmpl w:val="9CCA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FC"/>
    <w:rsid w:val="000910A5"/>
    <w:rsid w:val="000F4401"/>
    <w:rsid w:val="00171CB4"/>
    <w:rsid w:val="001754E5"/>
    <w:rsid w:val="001F3ECD"/>
    <w:rsid w:val="002350E2"/>
    <w:rsid w:val="0027468E"/>
    <w:rsid w:val="00287B16"/>
    <w:rsid w:val="002D1114"/>
    <w:rsid w:val="00341CF7"/>
    <w:rsid w:val="00383897"/>
    <w:rsid w:val="004D7FFC"/>
    <w:rsid w:val="007443B9"/>
    <w:rsid w:val="007C56DC"/>
    <w:rsid w:val="007D2D46"/>
    <w:rsid w:val="00834441"/>
    <w:rsid w:val="0094342A"/>
    <w:rsid w:val="00954D49"/>
    <w:rsid w:val="00954F79"/>
    <w:rsid w:val="00956912"/>
    <w:rsid w:val="009D7283"/>
    <w:rsid w:val="00A44903"/>
    <w:rsid w:val="00A633F3"/>
    <w:rsid w:val="00BA61FF"/>
    <w:rsid w:val="00BB1F08"/>
    <w:rsid w:val="00C34583"/>
    <w:rsid w:val="00C60D7E"/>
    <w:rsid w:val="00D326E1"/>
    <w:rsid w:val="00D40120"/>
    <w:rsid w:val="00DE7ACB"/>
    <w:rsid w:val="00F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FC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PH" w:eastAsia="hi-IN" w:bidi="hi-IN"/>
    </w:rPr>
  </w:style>
  <w:style w:type="paragraph" w:styleId="Heading1">
    <w:name w:val="heading 1"/>
    <w:basedOn w:val="Normal"/>
    <w:next w:val="BodyText"/>
    <w:link w:val="Heading1Char"/>
    <w:qFormat/>
    <w:rsid w:val="004D7FFC"/>
    <w:pPr>
      <w:tabs>
        <w:tab w:val="num" w:pos="432"/>
      </w:tabs>
      <w:spacing w:before="280" w:after="280"/>
      <w:ind w:left="432" w:hanging="432"/>
      <w:outlineLvl w:val="0"/>
    </w:pPr>
    <w:rPr>
      <w:rFonts w:eastAsia="Times New Roman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4D7FFC"/>
    <w:pPr>
      <w:tabs>
        <w:tab w:val="num" w:pos="576"/>
      </w:tabs>
      <w:spacing w:before="280" w:after="280"/>
      <w:ind w:left="576" w:hanging="576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BodyText"/>
    <w:link w:val="Heading3Char"/>
    <w:qFormat/>
    <w:rsid w:val="004D7FFC"/>
    <w:pPr>
      <w:tabs>
        <w:tab w:val="num" w:pos="720"/>
      </w:tabs>
      <w:spacing w:before="280" w:after="280"/>
      <w:ind w:left="720" w:hanging="720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FFC"/>
    <w:rPr>
      <w:rFonts w:ascii="Times New Roman" w:eastAsia="Times New Roman" w:hAnsi="Times New Roman" w:cs="Mangal"/>
      <w:b/>
      <w:bCs/>
      <w:kern w:val="1"/>
      <w:sz w:val="48"/>
      <w:szCs w:val="48"/>
      <w:lang w:val="en-PH" w:eastAsia="hi-IN" w:bidi="hi-IN"/>
    </w:rPr>
  </w:style>
  <w:style w:type="character" w:customStyle="1" w:styleId="Heading2Char">
    <w:name w:val="Heading 2 Char"/>
    <w:basedOn w:val="DefaultParagraphFont"/>
    <w:link w:val="Heading2"/>
    <w:rsid w:val="004D7FFC"/>
    <w:rPr>
      <w:rFonts w:ascii="Times New Roman" w:eastAsia="Times New Roman" w:hAnsi="Times New Roman" w:cs="Mangal"/>
      <w:b/>
      <w:bCs/>
      <w:kern w:val="1"/>
      <w:sz w:val="36"/>
      <w:szCs w:val="36"/>
      <w:lang w:val="en-PH" w:eastAsia="hi-IN" w:bidi="hi-IN"/>
    </w:rPr>
  </w:style>
  <w:style w:type="character" w:customStyle="1" w:styleId="Heading3Char">
    <w:name w:val="Heading 3 Char"/>
    <w:basedOn w:val="DefaultParagraphFont"/>
    <w:link w:val="Heading3"/>
    <w:rsid w:val="004D7FFC"/>
    <w:rPr>
      <w:rFonts w:ascii="Times New Roman" w:eastAsia="Times New Roman" w:hAnsi="Times New Roman" w:cs="Mangal"/>
      <w:b/>
      <w:bCs/>
      <w:kern w:val="1"/>
      <w:sz w:val="27"/>
      <w:szCs w:val="27"/>
      <w:lang w:val="en-PH" w:eastAsia="hi-IN" w:bidi="hi-IN"/>
    </w:rPr>
  </w:style>
  <w:style w:type="paragraph" w:styleId="BodyText">
    <w:name w:val="Body Text"/>
    <w:basedOn w:val="Normal"/>
    <w:link w:val="BodyTextChar"/>
    <w:rsid w:val="004D7FFC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4D7FFC"/>
    <w:rPr>
      <w:rFonts w:ascii="Times New Roman" w:eastAsia="Times New Roman" w:hAnsi="Times New Roman" w:cs="Mangal"/>
      <w:kern w:val="1"/>
      <w:sz w:val="24"/>
      <w:szCs w:val="24"/>
      <w:lang w:val="en-PH" w:eastAsia="hi-IN" w:bidi="hi-IN"/>
    </w:rPr>
  </w:style>
  <w:style w:type="paragraph" w:styleId="NoSpacing">
    <w:name w:val="No Spacing"/>
    <w:uiPriority w:val="1"/>
    <w:qFormat/>
    <w:rsid w:val="00954D49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en-PH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7D2D46"/>
    <w:pPr>
      <w:tabs>
        <w:tab w:val="center" w:pos="4320"/>
        <w:tab w:val="right" w:pos="864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D2D46"/>
    <w:rPr>
      <w:rFonts w:ascii="Times New Roman" w:eastAsia="SimSun" w:hAnsi="Times New Roman" w:cs="Mangal"/>
      <w:kern w:val="1"/>
      <w:sz w:val="24"/>
      <w:szCs w:val="21"/>
      <w:lang w:val="en-PH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D2D46"/>
    <w:pPr>
      <w:tabs>
        <w:tab w:val="center" w:pos="4320"/>
        <w:tab w:val="right" w:pos="864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D2D46"/>
    <w:rPr>
      <w:rFonts w:ascii="Times New Roman" w:eastAsia="SimSun" w:hAnsi="Times New Roman" w:cs="Mangal"/>
      <w:kern w:val="1"/>
      <w:sz w:val="24"/>
      <w:szCs w:val="21"/>
      <w:lang w:val="en-PH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D4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46"/>
    <w:rPr>
      <w:rFonts w:ascii="Tahoma" w:eastAsia="SimSun" w:hAnsi="Tahoma" w:cs="Mangal"/>
      <w:kern w:val="1"/>
      <w:sz w:val="16"/>
      <w:szCs w:val="14"/>
      <w:lang w:val="en-PH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903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903"/>
    <w:rPr>
      <w:rFonts w:ascii="Times New Roman" w:eastAsia="SimSun" w:hAnsi="Times New Roman" w:cs="Mangal"/>
      <w:kern w:val="1"/>
      <w:sz w:val="20"/>
      <w:szCs w:val="18"/>
      <w:lang w:val="en-PH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A4490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903"/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903"/>
    <w:rPr>
      <w:rFonts w:ascii="Times New Roman" w:eastAsia="SimSun" w:hAnsi="Times New Roman" w:cs="Mangal"/>
      <w:kern w:val="1"/>
      <w:sz w:val="20"/>
      <w:szCs w:val="18"/>
      <w:lang w:val="en-PH" w:eastAsia="hi-I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A449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46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FC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PH" w:eastAsia="hi-IN" w:bidi="hi-IN"/>
    </w:rPr>
  </w:style>
  <w:style w:type="paragraph" w:styleId="Heading1">
    <w:name w:val="heading 1"/>
    <w:basedOn w:val="Normal"/>
    <w:next w:val="BodyText"/>
    <w:link w:val="Heading1Char"/>
    <w:qFormat/>
    <w:rsid w:val="004D7FFC"/>
    <w:pPr>
      <w:tabs>
        <w:tab w:val="num" w:pos="432"/>
      </w:tabs>
      <w:spacing w:before="280" w:after="280"/>
      <w:ind w:left="432" w:hanging="432"/>
      <w:outlineLvl w:val="0"/>
    </w:pPr>
    <w:rPr>
      <w:rFonts w:eastAsia="Times New Roman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4D7FFC"/>
    <w:pPr>
      <w:tabs>
        <w:tab w:val="num" w:pos="576"/>
      </w:tabs>
      <w:spacing w:before="280" w:after="280"/>
      <w:ind w:left="576" w:hanging="576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BodyText"/>
    <w:link w:val="Heading3Char"/>
    <w:qFormat/>
    <w:rsid w:val="004D7FFC"/>
    <w:pPr>
      <w:tabs>
        <w:tab w:val="num" w:pos="720"/>
      </w:tabs>
      <w:spacing w:before="280" w:after="280"/>
      <w:ind w:left="720" w:hanging="720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FFC"/>
    <w:rPr>
      <w:rFonts w:ascii="Times New Roman" w:eastAsia="Times New Roman" w:hAnsi="Times New Roman" w:cs="Mangal"/>
      <w:b/>
      <w:bCs/>
      <w:kern w:val="1"/>
      <w:sz w:val="48"/>
      <w:szCs w:val="48"/>
      <w:lang w:val="en-PH" w:eastAsia="hi-IN" w:bidi="hi-IN"/>
    </w:rPr>
  </w:style>
  <w:style w:type="character" w:customStyle="1" w:styleId="Heading2Char">
    <w:name w:val="Heading 2 Char"/>
    <w:basedOn w:val="DefaultParagraphFont"/>
    <w:link w:val="Heading2"/>
    <w:rsid w:val="004D7FFC"/>
    <w:rPr>
      <w:rFonts w:ascii="Times New Roman" w:eastAsia="Times New Roman" w:hAnsi="Times New Roman" w:cs="Mangal"/>
      <w:b/>
      <w:bCs/>
      <w:kern w:val="1"/>
      <w:sz w:val="36"/>
      <w:szCs w:val="36"/>
      <w:lang w:val="en-PH" w:eastAsia="hi-IN" w:bidi="hi-IN"/>
    </w:rPr>
  </w:style>
  <w:style w:type="character" w:customStyle="1" w:styleId="Heading3Char">
    <w:name w:val="Heading 3 Char"/>
    <w:basedOn w:val="DefaultParagraphFont"/>
    <w:link w:val="Heading3"/>
    <w:rsid w:val="004D7FFC"/>
    <w:rPr>
      <w:rFonts w:ascii="Times New Roman" w:eastAsia="Times New Roman" w:hAnsi="Times New Roman" w:cs="Mangal"/>
      <w:b/>
      <w:bCs/>
      <w:kern w:val="1"/>
      <w:sz w:val="27"/>
      <w:szCs w:val="27"/>
      <w:lang w:val="en-PH" w:eastAsia="hi-IN" w:bidi="hi-IN"/>
    </w:rPr>
  </w:style>
  <w:style w:type="paragraph" w:styleId="BodyText">
    <w:name w:val="Body Text"/>
    <w:basedOn w:val="Normal"/>
    <w:link w:val="BodyTextChar"/>
    <w:rsid w:val="004D7FFC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4D7FFC"/>
    <w:rPr>
      <w:rFonts w:ascii="Times New Roman" w:eastAsia="Times New Roman" w:hAnsi="Times New Roman" w:cs="Mangal"/>
      <w:kern w:val="1"/>
      <w:sz w:val="24"/>
      <w:szCs w:val="24"/>
      <w:lang w:val="en-PH" w:eastAsia="hi-IN" w:bidi="hi-IN"/>
    </w:rPr>
  </w:style>
  <w:style w:type="paragraph" w:styleId="NoSpacing">
    <w:name w:val="No Spacing"/>
    <w:uiPriority w:val="1"/>
    <w:qFormat/>
    <w:rsid w:val="00954D49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en-PH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7D2D46"/>
    <w:pPr>
      <w:tabs>
        <w:tab w:val="center" w:pos="4320"/>
        <w:tab w:val="right" w:pos="864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D2D46"/>
    <w:rPr>
      <w:rFonts w:ascii="Times New Roman" w:eastAsia="SimSun" w:hAnsi="Times New Roman" w:cs="Mangal"/>
      <w:kern w:val="1"/>
      <w:sz w:val="24"/>
      <w:szCs w:val="21"/>
      <w:lang w:val="en-PH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D2D46"/>
    <w:pPr>
      <w:tabs>
        <w:tab w:val="center" w:pos="4320"/>
        <w:tab w:val="right" w:pos="864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D2D46"/>
    <w:rPr>
      <w:rFonts w:ascii="Times New Roman" w:eastAsia="SimSun" w:hAnsi="Times New Roman" w:cs="Mangal"/>
      <w:kern w:val="1"/>
      <w:sz w:val="24"/>
      <w:szCs w:val="21"/>
      <w:lang w:val="en-PH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D4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46"/>
    <w:rPr>
      <w:rFonts w:ascii="Tahoma" w:eastAsia="SimSun" w:hAnsi="Tahoma" w:cs="Mangal"/>
      <w:kern w:val="1"/>
      <w:sz w:val="16"/>
      <w:szCs w:val="14"/>
      <w:lang w:val="en-PH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903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903"/>
    <w:rPr>
      <w:rFonts w:ascii="Times New Roman" w:eastAsia="SimSun" w:hAnsi="Times New Roman" w:cs="Mangal"/>
      <w:kern w:val="1"/>
      <w:sz w:val="20"/>
      <w:szCs w:val="18"/>
      <w:lang w:val="en-PH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A4490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903"/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903"/>
    <w:rPr>
      <w:rFonts w:ascii="Times New Roman" w:eastAsia="SimSun" w:hAnsi="Times New Roman" w:cs="Mangal"/>
      <w:kern w:val="1"/>
      <w:sz w:val="20"/>
      <w:szCs w:val="18"/>
      <w:lang w:val="en-PH" w:eastAsia="hi-I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A449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46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3511FC-8A8E-45C0-8B22-342143B6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348408047</cp:lastModifiedBy>
  <cp:revision>19</cp:revision>
  <dcterms:created xsi:type="dcterms:W3CDTF">2016-03-27T14:45:00Z</dcterms:created>
  <dcterms:modified xsi:type="dcterms:W3CDTF">2016-04-16T13:23:00Z</dcterms:modified>
</cp:coreProperties>
</file>