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31" w:rsidRDefault="00367A31">
      <w:pPr>
        <w:spacing w:line="50" w:lineRule="exact"/>
        <w:rPr>
          <w:sz w:val="24"/>
          <w:szCs w:val="24"/>
        </w:rPr>
      </w:pPr>
      <w:bookmarkStart w:id="0" w:name="page1"/>
      <w:bookmarkEnd w:id="0"/>
    </w:p>
    <w:p w:rsidR="00367A31" w:rsidRDefault="00367A31">
      <w:pPr>
        <w:spacing w:line="200" w:lineRule="exact"/>
        <w:rPr>
          <w:sz w:val="24"/>
          <w:szCs w:val="24"/>
        </w:rPr>
      </w:pPr>
    </w:p>
    <w:p w:rsidR="00367A31" w:rsidRDefault="00367A31">
      <w:pPr>
        <w:spacing w:line="336" w:lineRule="exact"/>
        <w:rPr>
          <w:sz w:val="24"/>
          <w:szCs w:val="24"/>
        </w:rPr>
      </w:pPr>
    </w:p>
    <w:p w:rsidR="00367A31" w:rsidRDefault="00AD377F">
      <w:pPr>
        <w:spacing w:line="2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2768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415.5pt,0.55pt" o:allowincell="f" strokecolor="#000000" strokeweight="0.96pt"/>
            </w:pict>
          </mc:Fallback>
        </mc:AlternateContent>
      </w:r>
    </w:p>
    <w:p w:rsidR="00367A31" w:rsidRDefault="00AD377F">
      <w:pPr>
        <w:spacing w:line="239" w:lineRule="auto"/>
        <w:ind w:left="6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Curriculum Vitae</w:t>
      </w:r>
    </w:p>
    <w:p w:rsidR="00367A31" w:rsidRDefault="00AD377F">
      <w:pPr>
        <w:spacing w:line="32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5275580" cy="214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A31" w:rsidRDefault="00AD377F">
      <w:pPr>
        <w:spacing w:line="239" w:lineRule="auto"/>
        <w:ind w:left="3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Personal Summary</w:t>
      </w:r>
    </w:p>
    <w:p w:rsidR="00367A31" w:rsidRDefault="00367A31">
      <w:pPr>
        <w:spacing w:line="336" w:lineRule="exact"/>
        <w:rPr>
          <w:sz w:val="24"/>
          <w:szCs w:val="24"/>
        </w:rPr>
      </w:pPr>
    </w:p>
    <w:p w:rsidR="00367A31" w:rsidRDefault="00AD377F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Looking forward to work in Organization where there are Opportunities of work and chance for growth. I like to be integral part of Organization where they get benefit from my skills and for me there is always something to learn. I am responsible, dependabl</w:t>
      </w:r>
      <w:r>
        <w:rPr>
          <w:rFonts w:ascii="Calibri" w:eastAsia="Calibri" w:hAnsi="Calibri" w:cs="Calibri"/>
        </w:rPr>
        <w:t>e with strong organizational and interpersonal skills and the ability to provide highest standard of work and services, within deadline, regardless of pressure</w:t>
      </w:r>
      <w:r>
        <w:rPr>
          <w:rFonts w:eastAsia="Times New Roman"/>
          <w:sz w:val="24"/>
          <w:szCs w:val="24"/>
        </w:rPr>
        <w:t>.</w:t>
      </w:r>
    </w:p>
    <w:p w:rsidR="00367A31" w:rsidRDefault="00AD377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353060</wp:posOffset>
            </wp:positionV>
            <wp:extent cx="5264785" cy="214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A31" w:rsidRDefault="00367A31">
      <w:pPr>
        <w:spacing w:line="359" w:lineRule="exact"/>
        <w:rPr>
          <w:sz w:val="24"/>
          <w:szCs w:val="24"/>
        </w:rPr>
      </w:pPr>
    </w:p>
    <w:p w:rsidR="00367A31" w:rsidRDefault="00AD377F">
      <w:pPr>
        <w:ind w:left="2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Professional Experience and Duties</w:t>
      </w:r>
    </w:p>
    <w:p w:rsidR="00367A31" w:rsidRDefault="00367A31">
      <w:pPr>
        <w:spacing w:line="289" w:lineRule="exact"/>
        <w:rPr>
          <w:sz w:val="24"/>
          <w:szCs w:val="24"/>
        </w:rPr>
      </w:pPr>
    </w:p>
    <w:p w:rsidR="00367A31" w:rsidRDefault="00AD377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IT/Network Support Engineer: </w:t>
      </w:r>
      <w:r>
        <w:rPr>
          <w:rFonts w:ascii="Calibri" w:eastAsia="Calibri" w:hAnsi="Calibri" w:cs="Calibri"/>
          <w:i/>
          <w:iCs/>
          <w:sz w:val="24"/>
          <w:szCs w:val="24"/>
        </w:rPr>
        <w:t>CISCOM (Feb 2015 - Present)</w:t>
      </w:r>
    </w:p>
    <w:p w:rsidR="00367A31" w:rsidRDefault="00AD377F">
      <w:pPr>
        <w:spacing w:line="29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178435</wp:posOffset>
            </wp:positionV>
            <wp:extent cx="1562735" cy="187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A31" w:rsidRDefault="00AD377F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Duties / Responsibilities</w:t>
      </w:r>
    </w:p>
    <w:p w:rsidR="00367A31" w:rsidRDefault="00367A31">
      <w:pPr>
        <w:spacing w:line="320" w:lineRule="exact"/>
        <w:rPr>
          <w:sz w:val="24"/>
          <w:szCs w:val="24"/>
        </w:rPr>
      </w:pPr>
    </w:p>
    <w:p w:rsidR="00367A31" w:rsidRDefault="00AD377F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24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Installing and Configuring Cisco Routers (2600, 2800,3600,3800 Series) &amp; Switches (2900, 3560, 3700 Series)</w:t>
      </w:r>
    </w:p>
    <w:p w:rsidR="00367A31" w:rsidRDefault="00367A31">
      <w:pPr>
        <w:spacing w:line="102" w:lineRule="exact"/>
        <w:rPr>
          <w:rFonts w:ascii="Symbol" w:eastAsia="Symbol" w:hAnsi="Symbol" w:cs="Symbol"/>
        </w:rPr>
      </w:pPr>
    </w:p>
    <w:p w:rsidR="00367A31" w:rsidRDefault="00AD377F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4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Configuration through Routing Protocols (RIP, EIGRP, OSPF, ISIS, BGP), VPN, GRE Tunnels, STP, RSTP, Ethernet Channel,</w:t>
      </w:r>
      <w:r>
        <w:rPr>
          <w:rFonts w:ascii="Calibri" w:eastAsia="Calibri" w:hAnsi="Calibri" w:cs="Calibri"/>
        </w:rPr>
        <w:t xml:space="preserve"> HSRP, VRRP, GLBP.</w:t>
      </w:r>
    </w:p>
    <w:p w:rsidR="00367A31" w:rsidRDefault="00367A31">
      <w:pPr>
        <w:spacing w:line="42" w:lineRule="exact"/>
        <w:rPr>
          <w:rFonts w:ascii="Symbol" w:eastAsia="Symbol" w:hAnsi="Symbol" w:cs="Symbol"/>
        </w:rPr>
      </w:pPr>
    </w:p>
    <w:p w:rsidR="00367A31" w:rsidRDefault="00AD377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Installing and Configuring Access Point for Wireless Networking.</w:t>
      </w:r>
    </w:p>
    <w:p w:rsidR="00367A31" w:rsidRDefault="00367A31">
      <w:pPr>
        <w:spacing w:line="41" w:lineRule="exact"/>
        <w:rPr>
          <w:rFonts w:ascii="Symbol" w:eastAsia="Symbol" w:hAnsi="Symbol" w:cs="Symbol"/>
        </w:rPr>
      </w:pPr>
    </w:p>
    <w:p w:rsidR="00367A31" w:rsidRDefault="00AD377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Network connectivity troubleshooting, ping, tracert, telnet, Wireshark.</w:t>
      </w:r>
    </w:p>
    <w:p w:rsidR="00367A31" w:rsidRDefault="00367A31">
      <w:pPr>
        <w:spacing w:line="38" w:lineRule="exact"/>
        <w:rPr>
          <w:rFonts w:ascii="Symbol" w:eastAsia="Symbol" w:hAnsi="Symbol" w:cs="Symbol"/>
        </w:rPr>
      </w:pPr>
    </w:p>
    <w:p w:rsidR="00367A31" w:rsidRDefault="00AD377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pre-packaged software applications on the LAN.</w:t>
      </w:r>
    </w:p>
    <w:p w:rsidR="00367A31" w:rsidRDefault="00367A31">
      <w:pPr>
        <w:spacing w:line="41" w:lineRule="exact"/>
        <w:rPr>
          <w:rFonts w:ascii="Symbol" w:eastAsia="Symbol" w:hAnsi="Symbol" w:cs="Symbol"/>
        </w:rPr>
      </w:pPr>
    </w:p>
    <w:p w:rsidR="00367A31" w:rsidRDefault="00AD377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Upgrading and repairing faults on </w:t>
      </w:r>
      <w:r>
        <w:rPr>
          <w:rFonts w:ascii="Calibri" w:eastAsia="Calibri" w:hAnsi="Calibri" w:cs="Calibri"/>
        </w:rPr>
        <w:t>systems, networks &amp; peripheral equipment.</w:t>
      </w:r>
    </w:p>
    <w:p w:rsidR="00367A31" w:rsidRDefault="00AD377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353060</wp:posOffset>
            </wp:positionV>
            <wp:extent cx="5261610" cy="2578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A31" w:rsidRDefault="00367A31">
      <w:pPr>
        <w:spacing w:line="359" w:lineRule="exact"/>
        <w:rPr>
          <w:sz w:val="24"/>
          <w:szCs w:val="24"/>
        </w:rPr>
      </w:pPr>
    </w:p>
    <w:p w:rsidR="00367A31" w:rsidRDefault="00AD377F">
      <w:pPr>
        <w:ind w:left="2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Trainings and Certification</w:t>
      </w:r>
    </w:p>
    <w:p w:rsidR="00367A31" w:rsidRDefault="00367A31">
      <w:pPr>
        <w:spacing w:line="200" w:lineRule="exact"/>
        <w:rPr>
          <w:sz w:val="24"/>
          <w:szCs w:val="24"/>
        </w:rPr>
      </w:pPr>
    </w:p>
    <w:p w:rsidR="00367A31" w:rsidRDefault="00367A31">
      <w:pPr>
        <w:spacing w:line="247" w:lineRule="exact"/>
        <w:rPr>
          <w:sz w:val="24"/>
          <w:szCs w:val="24"/>
        </w:rPr>
      </w:pPr>
    </w:p>
    <w:p w:rsidR="00367A31" w:rsidRDefault="00AD377F">
      <w:pPr>
        <w:numPr>
          <w:ilvl w:val="1"/>
          <w:numId w:val="2"/>
        </w:numPr>
        <w:tabs>
          <w:tab w:val="left" w:pos="820"/>
        </w:tabs>
        <w:spacing w:line="239" w:lineRule="auto"/>
        <w:ind w:left="820" w:hanging="35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Certified in CCNP</w:t>
      </w:r>
    </w:p>
    <w:p w:rsidR="00367A31" w:rsidRDefault="00367A31">
      <w:pPr>
        <w:spacing w:line="50" w:lineRule="exact"/>
        <w:rPr>
          <w:rFonts w:ascii="Symbol" w:eastAsia="Symbol" w:hAnsi="Symbol" w:cs="Symbol"/>
        </w:rPr>
      </w:pPr>
    </w:p>
    <w:p w:rsidR="00367A31" w:rsidRDefault="00AD377F">
      <w:pPr>
        <w:spacing w:line="217" w:lineRule="auto"/>
        <w:ind w:left="820" w:right="394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(CISCO Certified Network Professional) </w:t>
      </w:r>
    </w:p>
    <w:p w:rsidR="00367A31" w:rsidRDefault="00367A31">
      <w:pPr>
        <w:spacing w:line="205" w:lineRule="exact"/>
        <w:rPr>
          <w:rFonts w:ascii="Symbol" w:eastAsia="Symbol" w:hAnsi="Symbol" w:cs="Symbol"/>
        </w:rPr>
      </w:pPr>
    </w:p>
    <w:p w:rsidR="00367A31" w:rsidRDefault="00AD377F">
      <w:pPr>
        <w:numPr>
          <w:ilvl w:val="1"/>
          <w:numId w:val="2"/>
        </w:numPr>
        <w:tabs>
          <w:tab w:val="left" w:pos="820"/>
        </w:tabs>
        <w:spacing w:line="239" w:lineRule="auto"/>
        <w:ind w:left="820" w:hanging="35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Certified in CCNA</w:t>
      </w:r>
    </w:p>
    <w:p w:rsidR="00367A31" w:rsidRDefault="00367A31">
      <w:pPr>
        <w:spacing w:line="50" w:lineRule="exact"/>
        <w:rPr>
          <w:rFonts w:ascii="Symbol" w:eastAsia="Symbol" w:hAnsi="Symbol" w:cs="Symbol"/>
        </w:rPr>
      </w:pPr>
    </w:p>
    <w:p w:rsidR="00367A31" w:rsidRDefault="00AD377F">
      <w:pPr>
        <w:spacing w:line="217" w:lineRule="auto"/>
        <w:ind w:left="820" w:right="4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(CISCO Certified Network Associate) </w:t>
      </w:r>
    </w:p>
    <w:p w:rsidR="00367A31" w:rsidRDefault="00367A31">
      <w:pPr>
        <w:spacing w:line="200" w:lineRule="exact"/>
        <w:rPr>
          <w:rFonts w:ascii="Symbol" w:eastAsia="Symbol" w:hAnsi="Symbol" w:cs="Symbol"/>
        </w:rPr>
      </w:pPr>
    </w:p>
    <w:p w:rsidR="00367A31" w:rsidRDefault="00367A31">
      <w:pPr>
        <w:spacing w:line="200" w:lineRule="exact"/>
        <w:rPr>
          <w:rFonts w:ascii="Symbol" w:eastAsia="Symbol" w:hAnsi="Symbol" w:cs="Symbol"/>
        </w:rPr>
      </w:pPr>
    </w:p>
    <w:p w:rsidR="00367A31" w:rsidRDefault="00367A31">
      <w:pPr>
        <w:spacing w:line="272" w:lineRule="exact"/>
        <w:rPr>
          <w:rFonts w:ascii="Symbol" w:eastAsia="Symbol" w:hAnsi="Symbol" w:cs="Symbol"/>
        </w:rPr>
      </w:pPr>
    </w:p>
    <w:p w:rsidR="00367A31" w:rsidRDefault="00AD377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Certified in 2G/3G</w:t>
      </w:r>
      <w:r>
        <w:rPr>
          <w:rFonts w:ascii="Calibri" w:eastAsia="Calibri" w:hAnsi="Calibri" w:cs="Calibri"/>
          <w:b/>
          <w:bCs/>
        </w:rPr>
        <w:t xml:space="preserve"> RF Optimization (</w:t>
      </w:r>
      <w:r>
        <w:rPr>
          <w:rFonts w:ascii="Calibri" w:eastAsia="Calibri" w:hAnsi="Calibri" w:cs="Calibri"/>
          <w:b/>
          <w:bCs/>
          <w:u w:val="single"/>
        </w:rPr>
        <w:t>DT, Post-Processing</w:t>
      </w:r>
      <w:r>
        <w:rPr>
          <w:rFonts w:ascii="Calibri" w:eastAsia="Calibri" w:hAnsi="Calibri" w:cs="Calibri"/>
          <w:b/>
          <w:bCs/>
        </w:rPr>
        <w:t>)</w:t>
      </w:r>
    </w:p>
    <w:p w:rsidR="00367A31" w:rsidRDefault="00367A31">
      <w:pPr>
        <w:spacing w:line="200" w:lineRule="exact"/>
        <w:rPr>
          <w:rFonts w:ascii="Symbol" w:eastAsia="Symbol" w:hAnsi="Symbol" w:cs="Symbol"/>
        </w:rPr>
      </w:pPr>
    </w:p>
    <w:p w:rsidR="00367A31" w:rsidRDefault="00367A31">
      <w:pPr>
        <w:spacing w:line="242" w:lineRule="exact"/>
        <w:rPr>
          <w:rFonts w:ascii="Symbol" w:eastAsia="Symbol" w:hAnsi="Symbol" w:cs="Symbol"/>
        </w:rPr>
      </w:pPr>
    </w:p>
    <w:p w:rsidR="00367A31" w:rsidRDefault="00AD377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MCSE </w:t>
      </w:r>
      <w:r>
        <w:rPr>
          <w:rFonts w:ascii="Calibri" w:eastAsia="Calibri" w:hAnsi="Calibri" w:cs="Calibri"/>
          <w:b/>
          <w:bCs/>
          <w:u w:val="single"/>
        </w:rPr>
        <w:t>(Microsoft Certified Solution Expert)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training from</w:t>
      </w:r>
      <w:r>
        <w:rPr>
          <w:rFonts w:ascii="Calibri" w:eastAsia="Calibri" w:hAnsi="Calibri" w:cs="Calibri"/>
          <w:b/>
          <w:bCs/>
        </w:rPr>
        <w:t xml:space="preserve"> CISCOM Institute.</w:t>
      </w:r>
    </w:p>
    <w:p w:rsidR="00367A31" w:rsidRDefault="00367A31">
      <w:pPr>
        <w:spacing w:line="20" w:lineRule="exact"/>
        <w:rPr>
          <w:sz w:val="24"/>
          <w:szCs w:val="24"/>
        </w:rPr>
      </w:pPr>
    </w:p>
    <w:p w:rsidR="00367A31" w:rsidRDefault="00367A31">
      <w:pPr>
        <w:sectPr w:rsidR="00367A31">
          <w:type w:val="continuous"/>
          <w:pgSz w:w="11900" w:h="16838"/>
          <w:pgMar w:top="929" w:right="1800" w:bottom="1016" w:left="1800" w:header="0" w:footer="0" w:gutter="0"/>
          <w:cols w:space="720" w:equalWidth="0">
            <w:col w:w="8300"/>
          </w:cols>
        </w:sectPr>
      </w:pPr>
    </w:p>
    <w:p w:rsidR="00367A31" w:rsidRDefault="00AD377F">
      <w:pPr>
        <w:spacing w:line="239" w:lineRule="auto"/>
        <w:ind w:left="3460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780415</wp:posOffset>
            </wp:positionV>
            <wp:extent cx="5275580" cy="214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6"/>
          <w:szCs w:val="26"/>
        </w:rPr>
        <w:t>Qualification</w:t>
      </w:r>
    </w:p>
    <w:p w:rsidR="00367A31" w:rsidRDefault="00AD377F">
      <w:pPr>
        <w:spacing w:line="32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584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.05pt" to="51.85pt,16.0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197485</wp:posOffset>
                </wp:positionV>
                <wp:extent cx="0" cy="2000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5.55pt" to="0.5pt,31.3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197485</wp:posOffset>
                </wp:positionV>
                <wp:extent cx="0" cy="2000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35pt,15.55pt" to="51.35pt,31.3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65849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0.8pt" to="51.85pt,30.8pt" o:allowincell="f" strokecolor="#000000" strokeweight="0.96pt"/>
            </w:pict>
          </mc:Fallback>
        </mc:AlternateContent>
      </w:r>
    </w:p>
    <w:p w:rsidR="00367A31" w:rsidRDefault="00AD377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highlight w:val="white"/>
        </w:rPr>
        <w:t>Degrees</w:t>
      </w:r>
    </w:p>
    <w:p w:rsidR="00367A31" w:rsidRDefault="00367A31">
      <w:pPr>
        <w:spacing w:line="285" w:lineRule="exact"/>
        <w:rPr>
          <w:sz w:val="20"/>
          <w:szCs w:val="20"/>
        </w:rPr>
      </w:pPr>
    </w:p>
    <w:p w:rsidR="00367A31" w:rsidRDefault="00AD377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BS Electrical Engineering: </w:t>
      </w:r>
      <w:r>
        <w:rPr>
          <w:rFonts w:ascii="Calibri" w:eastAsia="Calibri" w:hAnsi="Calibri" w:cs="Calibri"/>
          <w:i/>
          <w:iCs/>
        </w:rPr>
        <w:t>COMSATS (ISLAMABAD) 2010 to 2015</w:t>
      </w:r>
    </w:p>
    <w:p w:rsidR="00367A31" w:rsidRDefault="00367A31">
      <w:pPr>
        <w:spacing w:line="134" w:lineRule="exact"/>
        <w:rPr>
          <w:rFonts w:ascii="Symbol" w:eastAsia="Symbol" w:hAnsi="Symbol" w:cs="Symbol"/>
        </w:rPr>
      </w:pPr>
    </w:p>
    <w:p w:rsidR="00367A31" w:rsidRDefault="00AD377F">
      <w:pPr>
        <w:spacing w:line="239" w:lineRule="auto"/>
        <w:ind w:left="72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iCs/>
        </w:rPr>
        <w:t xml:space="preserve">Project: -Study of </w:t>
      </w:r>
      <w:r>
        <w:rPr>
          <w:rFonts w:ascii="Calibri" w:eastAsia="Calibri" w:hAnsi="Calibri" w:cs="Calibri"/>
          <w:i/>
          <w:iCs/>
        </w:rPr>
        <w:t>Multiple Access Techniques in LTE Based Wireless Systems</w:t>
      </w:r>
      <w:r>
        <w:rPr>
          <w:rFonts w:ascii="Calibri" w:eastAsia="Calibri" w:hAnsi="Calibri" w:cs="Calibri"/>
        </w:rPr>
        <w:t>)</w:t>
      </w:r>
    </w:p>
    <w:p w:rsidR="00367A31" w:rsidRDefault="00367A31">
      <w:pPr>
        <w:spacing w:line="191" w:lineRule="exact"/>
        <w:rPr>
          <w:rFonts w:ascii="Symbol" w:eastAsia="Symbol" w:hAnsi="Symbol" w:cs="Symbol"/>
        </w:rPr>
      </w:pPr>
    </w:p>
    <w:p w:rsidR="00367A31" w:rsidRDefault="00AD377F">
      <w:pPr>
        <w:spacing w:line="293" w:lineRule="auto"/>
        <w:ind w:left="72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Major Subjects: </w:t>
      </w:r>
      <w:r>
        <w:rPr>
          <w:rFonts w:ascii="Calibri" w:eastAsia="Calibri" w:hAnsi="Calibri" w:cs="Calibri"/>
        </w:rPr>
        <w:t>Data Communication &amp; Computer Networking, Data &amp; Network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Security, Wireless Communication, Telecom Systems.</w:t>
      </w:r>
    </w:p>
    <w:p w:rsidR="00367A31" w:rsidRDefault="00367A31">
      <w:pPr>
        <w:spacing w:line="70" w:lineRule="exact"/>
        <w:rPr>
          <w:rFonts w:ascii="Symbol" w:eastAsia="Symbol" w:hAnsi="Symbol" w:cs="Symbol"/>
        </w:rPr>
      </w:pPr>
    </w:p>
    <w:p w:rsidR="00367A31" w:rsidRDefault="00AD377F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FSc </w:t>
      </w:r>
      <w:r>
        <w:rPr>
          <w:rFonts w:ascii="Calibri" w:eastAsia="Calibri" w:hAnsi="Calibri" w:cs="Calibri"/>
          <w:b/>
          <w:bCs/>
          <w:sz w:val="19"/>
          <w:szCs w:val="19"/>
        </w:rPr>
        <w:t>(</w:t>
      </w:r>
      <w:r>
        <w:rPr>
          <w:rFonts w:ascii="Calibri" w:eastAsia="Calibri" w:hAnsi="Calibri" w:cs="Calibri"/>
          <w:sz w:val="19"/>
          <w:szCs w:val="19"/>
        </w:rPr>
        <w:t>Pre Engineering),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Sir Syed College, The Mall, Rawalpindi, Pakistan.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</w:rPr>
        <w:t>2007 to 2009</w:t>
      </w:r>
    </w:p>
    <w:p w:rsidR="00367A31" w:rsidRDefault="00367A31">
      <w:pPr>
        <w:spacing w:line="138" w:lineRule="exact"/>
        <w:rPr>
          <w:rFonts w:ascii="Symbol" w:eastAsia="Symbol" w:hAnsi="Symbol" w:cs="Symbol"/>
          <w:sz w:val="20"/>
          <w:szCs w:val="20"/>
        </w:rPr>
      </w:pPr>
    </w:p>
    <w:p w:rsidR="00367A31" w:rsidRDefault="00AD377F">
      <w:pPr>
        <w:ind w:left="7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Major Subjects: </w:t>
      </w:r>
      <w:r>
        <w:rPr>
          <w:rFonts w:ascii="Calibri" w:eastAsia="Calibri" w:hAnsi="Calibri" w:cs="Calibri"/>
        </w:rPr>
        <w:t>Physics, Chemistry &amp; Math</w:t>
      </w:r>
    </w:p>
    <w:p w:rsidR="00367A31" w:rsidRDefault="00367A31">
      <w:pPr>
        <w:spacing w:line="143" w:lineRule="exact"/>
        <w:rPr>
          <w:rFonts w:ascii="Symbol" w:eastAsia="Symbol" w:hAnsi="Symbol" w:cs="Symbol"/>
          <w:sz w:val="20"/>
          <w:szCs w:val="20"/>
        </w:rPr>
      </w:pPr>
    </w:p>
    <w:p w:rsidR="00367A31" w:rsidRDefault="00AD377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i/>
          <w:iCs/>
        </w:rPr>
        <w:t>Matric</w:t>
      </w:r>
      <w:r>
        <w:rPr>
          <w:rFonts w:ascii="Calibri" w:eastAsia="Calibri" w:hAnsi="Calibri" w:cs="Calibri"/>
          <w:b/>
          <w:bCs/>
          <w:sz w:val="19"/>
          <w:szCs w:val="19"/>
        </w:rPr>
        <w:t>(</w:t>
      </w:r>
      <w:r>
        <w:rPr>
          <w:rFonts w:ascii="Calibri" w:eastAsia="Calibri" w:hAnsi="Calibri" w:cs="Calibri"/>
          <w:sz w:val="19"/>
          <w:szCs w:val="19"/>
        </w:rPr>
        <w:t>Science),</w:t>
      </w:r>
      <w:r>
        <w:rPr>
          <w:rFonts w:ascii="Calibri" w:eastAsia="Calibri" w:hAnsi="Calibri" w:cs="Calibri"/>
          <w:b/>
          <w:bCs/>
          <w:i/>
          <w:iCs/>
        </w:rPr>
        <w:t xml:space="preserve"> APS Dhamial Camp, Rawalpindi, Pakistan. </w:t>
      </w:r>
      <w:r>
        <w:rPr>
          <w:rFonts w:ascii="Calibri" w:eastAsia="Calibri" w:hAnsi="Calibri" w:cs="Calibri"/>
          <w:i/>
          <w:iCs/>
        </w:rPr>
        <w:t>2007</w:t>
      </w:r>
    </w:p>
    <w:p w:rsidR="00367A31" w:rsidRDefault="00367A31">
      <w:pPr>
        <w:spacing w:line="135" w:lineRule="exact"/>
        <w:rPr>
          <w:rFonts w:ascii="Symbol" w:eastAsia="Symbol" w:hAnsi="Symbol" w:cs="Symbol"/>
        </w:rPr>
      </w:pPr>
    </w:p>
    <w:p w:rsidR="00367A31" w:rsidRDefault="00AD377F">
      <w:pPr>
        <w:ind w:left="72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Major Subjects: </w:t>
      </w:r>
      <w:r>
        <w:rPr>
          <w:rFonts w:ascii="Calibri" w:eastAsia="Calibri" w:hAnsi="Calibri" w:cs="Calibri"/>
        </w:rPr>
        <w:t>Physics, Chemistry, Biology, Math</w:t>
      </w:r>
    </w:p>
    <w:p w:rsidR="00367A31" w:rsidRDefault="00367A31">
      <w:pPr>
        <w:spacing w:line="200" w:lineRule="exact"/>
        <w:rPr>
          <w:sz w:val="20"/>
          <w:szCs w:val="20"/>
        </w:rPr>
      </w:pPr>
    </w:p>
    <w:p w:rsidR="00367A31" w:rsidRDefault="00367A31">
      <w:pPr>
        <w:spacing w:line="391" w:lineRule="exact"/>
        <w:rPr>
          <w:sz w:val="20"/>
          <w:szCs w:val="20"/>
        </w:rPr>
      </w:pPr>
    </w:p>
    <w:p w:rsidR="00367A31" w:rsidRDefault="00367A31">
      <w:pPr>
        <w:spacing w:line="239" w:lineRule="auto"/>
        <w:ind w:left="360"/>
        <w:rPr>
          <w:rFonts w:ascii="Symbol" w:eastAsia="Symbol" w:hAnsi="Symbol" w:cs="Symbol"/>
        </w:rPr>
      </w:pPr>
    </w:p>
    <w:p w:rsidR="00AD377F" w:rsidRDefault="00AD377F">
      <w:pPr>
        <w:spacing w:line="239" w:lineRule="auto"/>
        <w:ind w:left="360"/>
        <w:rPr>
          <w:rFonts w:ascii="Symbol" w:eastAsia="Symbol" w:hAnsi="Symbol" w:cs="Symbol"/>
        </w:rPr>
      </w:pPr>
    </w:p>
    <w:p w:rsidR="00AD377F" w:rsidRDefault="00AD377F">
      <w:pPr>
        <w:spacing w:line="239" w:lineRule="auto"/>
        <w:ind w:left="360"/>
        <w:rPr>
          <w:rFonts w:ascii="Symbol" w:eastAsia="Symbol" w:hAnsi="Symbol" w:cs="Symbol"/>
        </w:rPr>
      </w:pPr>
    </w:p>
    <w:p w:rsidR="00AD377F" w:rsidRDefault="00AD377F">
      <w:pPr>
        <w:spacing w:line="239" w:lineRule="auto"/>
        <w:ind w:left="360"/>
        <w:rPr>
          <w:rFonts w:ascii="Symbol" w:eastAsia="Symbol" w:hAnsi="Symbol" w:cs="Symbol"/>
        </w:rPr>
      </w:pPr>
    </w:p>
    <w:p w:rsidR="00AD377F" w:rsidRDefault="00AD377F" w:rsidP="00AD377F">
      <w:pPr>
        <w:rPr>
          <w:b/>
        </w:rPr>
      </w:pPr>
      <w:r>
        <w:rPr>
          <w:b/>
        </w:rPr>
        <w:t>First Name of Application CV No:</w:t>
      </w:r>
      <w:r w:rsidRPr="00AD377F">
        <w:t xml:space="preserve"> </w:t>
      </w:r>
      <w:r w:rsidRPr="00AD377F">
        <w:rPr>
          <w:b/>
        </w:rPr>
        <w:t>1657410</w:t>
      </w:r>
      <w:bookmarkStart w:id="2" w:name="_GoBack"/>
      <w:bookmarkEnd w:id="2"/>
    </w:p>
    <w:p w:rsidR="00AD377F" w:rsidRDefault="00AD377F" w:rsidP="00AD377F">
      <w:proofErr w:type="spellStart"/>
      <w:r>
        <w:t>Whatsapp</w:t>
      </w:r>
      <w:proofErr w:type="spellEnd"/>
      <w:r>
        <w:t xml:space="preserve"> Mobile: +971504753686 </w:t>
      </w:r>
    </w:p>
    <w:p w:rsidR="00AD377F" w:rsidRDefault="00AD377F" w:rsidP="00AD377F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3340" cy="579755"/>
            <wp:effectExtent l="0" t="0" r="0" b="0"/>
            <wp:docPr id="14" name="Picture 1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7F" w:rsidRDefault="00AD377F">
      <w:pPr>
        <w:spacing w:line="239" w:lineRule="auto"/>
        <w:ind w:left="360"/>
        <w:rPr>
          <w:sz w:val="20"/>
          <w:szCs w:val="20"/>
        </w:rPr>
      </w:pPr>
    </w:p>
    <w:sectPr w:rsidR="00AD377F">
      <w:pgSz w:w="11900" w:h="16838"/>
      <w:pgMar w:top="1232" w:right="1780" w:bottom="1440" w:left="1800" w:header="0" w:footer="0" w:gutter="0"/>
      <w:cols w:space="720" w:equalWidth="0">
        <w:col w:w="8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5DD0893E"/>
    <w:lvl w:ilvl="0" w:tplc="7E249646">
      <w:start w:val="1"/>
      <w:numFmt w:val="bullet"/>
      <w:lvlText w:val=""/>
      <w:lvlJc w:val="left"/>
    </w:lvl>
    <w:lvl w:ilvl="1" w:tplc="A0404DDA">
      <w:numFmt w:val="decimal"/>
      <w:lvlText w:val=""/>
      <w:lvlJc w:val="left"/>
    </w:lvl>
    <w:lvl w:ilvl="2" w:tplc="3B103FFE">
      <w:numFmt w:val="decimal"/>
      <w:lvlText w:val=""/>
      <w:lvlJc w:val="left"/>
    </w:lvl>
    <w:lvl w:ilvl="3" w:tplc="589E0C70">
      <w:numFmt w:val="decimal"/>
      <w:lvlText w:val=""/>
      <w:lvlJc w:val="left"/>
    </w:lvl>
    <w:lvl w:ilvl="4" w:tplc="84763BFC">
      <w:numFmt w:val="decimal"/>
      <w:lvlText w:val=""/>
      <w:lvlJc w:val="left"/>
    </w:lvl>
    <w:lvl w:ilvl="5" w:tplc="A62099C6">
      <w:numFmt w:val="decimal"/>
      <w:lvlText w:val=""/>
      <w:lvlJc w:val="left"/>
    </w:lvl>
    <w:lvl w:ilvl="6" w:tplc="ADE0F858">
      <w:numFmt w:val="decimal"/>
      <w:lvlText w:val=""/>
      <w:lvlJc w:val="left"/>
    </w:lvl>
    <w:lvl w:ilvl="7" w:tplc="F2FC40BC">
      <w:numFmt w:val="decimal"/>
      <w:lvlText w:val=""/>
      <w:lvlJc w:val="left"/>
    </w:lvl>
    <w:lvl w:ilvl="8" w:tplc="F8A8E97C">
      <w:numFmt w:val="decimal"/>
      <w:lvlText w:val=""/>
      <w:lvlJc w:val="left"/>
    </w:lvl>
  </w:abstractNum>
  <w:abstractNum w:abstractNumId="1">
    <w:nsid w:val="66334873"/>
    <w:multiLevelType w:val="hybridMultilevel"/>
    <w:tmpl w:val="40C40F2E"/>
    <w:lvl w:ilvl="0" w:tplc="A16AF562">
      <w:start w:val="1"/>
      <w:numFmt w:val="bullet"/>
      <w:lvlText w:val=""/>
      <w:lvlJc w:val="left"/>
    </w:lvl>
    <w:lvl w:ilvl="1" w:tplc="71A4FDDC">
      <w:numFmt w:val="decimal"/>
      <w:lvlText w:val=""/>
      <w:lvlJc w:val="left"/>
    </w:lvl>
    <w:lvl w:ilvl="2" w:tplc="77660CE0">
      <w:numFmt w:val="decimal"/>
      <w:lvlText w:val=""/>
      <w:lvlJc w:val="left"/>
    </w:lvl>
    <w:lvl w:ilvl="3" w:tplc="70249BB6">
      <w:numFmt w:val="decimal"/>
      <w:lvlText w:val=""/>
      <w:lvlJc w:val="left"/>
    </w:lvl>
    <w:lvl w:ilvl="4" w:tplc="29E6C64C">
      <w:numFmt w:val="decimal"/>
      <w:lvlText w:val=""/>
      <w:lvlJc w:val="left"/>
    </w:lvl>
    <w:lvl w:ilvl="5" w:tplc="F9EC8C5C">
      <w:numFmt w:val="decimal"/>
      <w:lvlText w:val=""/>
      <w:lvlJc w:val="left"/>
    </w:lvl>
    <w:lvl w:ilvl="6" w:tplc="4B0805E0">
      <w:numFmt w:val="decimal"/>
      <w:lvlText w:val=""/>
      <w:lvlJc w:val="left"/>
    </w:lvl>
    <w:lvl w:ilvl="7" w:tplc="A1B05BAE">
      <w:numFmt w:val="decimal"/>
      <w:lvlText w:val=""/>
      <w:lvlJc w:val="left"/>
    </w:lvl>
    <w:lvl w:ilvl="8" w:tplc="80FEF506">
      <w:numFmt w:val="decimal"/>
      <w:lvlText w:val=""/>
      <w:lvlJc w:val="left"/>
    </w:lvl>
  </w:abstractNum>
  <w:abstractNum w:abstractNumId="2">
    <w:nsid w:val="74B0DC51"/>
    <w:multiLevelType w:val="hybridMultilevel"/>
    <w:tmpl w:val="77DEE826"/>
    <w:lvl w:ilvl="0" w:tplc="8B1E6708">
      <w:start w:val="1"/>
      <w:numFmt w:val="bullet"/>
      <w:lvlText w:val=""/>
      <w:lvlJc w:val="left"/>
    </w:lvl>
    <w:lvl w:ilvl="1" w:tplc="01AA2A58">
      <w:start w:val="1"/>
      <w:numFmt w:val="bullet"/>
      <w:lvlText w:val=""/>
      <w:lvlJc w:val="left"/>
    </w:lvl>
    <w:lvl w:ilvl="2" w:tplc="E9E20414">
      <w:numFmt w:val="decimal"/>
      <w:lvlText w:val=""/>
      <w:lvlJc w:val="left"/>
    </w:lvl>
    <w:lvl w:ilvl="3" w:tplc="D49E5BA0">
      <w:numFmt w:val="decimal"/>
      <w:lvlText w:val=""/>
      <w:lvlJc w:val="left"/>
    </w:lvl>
    <w:lvl w:ilvl="4" w:tplc="5D2E2D6C">
      <w:numFmt w:val="decimal"/>
      <w:lvlText w:val=""/>
      <w:lvlJc w:val="left"/>
    </w:lvl>
    <w:lvl w:ilvl="5" w:tplc="DA663004">
      <w:numFmt w:val="decimal"/>
      <w:lvlText w:val=""/>
      <w:lvlJc w:val="left"/>
    </w:lvl>
    <w:lvl w:ilvl="6" w:tplc="6E448ADC">
      <w:numFmt w:val="decimal"/>
      <w:lvlText w:val=""/>
      <w:lvlJc w:val="left"/>
    </w:lvl>
    <w:lvl w:ilvl="7" w:tplc="A4780694">
      <w:numFmt w:val="decimal"/>
      <w:lvlText w:val=""/>
      <w:lvlJc w:val="left"/>
    </w:lvl>
    <w:lvl w:ilvl="8" w:tplc="D498688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31"/>
    <w:rsid w:val="00367A31"/>
    <w:rsid w:val="00A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2016-05-05T11:15:00Z</dcterms:created>
  <dcterms:modified xsi:type="dcterms:W3CDTF">2016-05-05T09:42:00Z</dcterms:modified>
</cp:coreProperties>
</file>