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0" w:type="dxa"/>
        <w:tblInd w:w="-162" w:type="dxa"/>
        <w:tblLook w:val="04A0" w:firstRow="1" w:lastRow="0" w:firstColumn="1" w:lastColumn="0" w:noHBand="0" w:noVBand="1"/>
      </w:tblPr>
      <w:tblGrid>
        <w:gridCol w:w="1008"/>
        <w:gridCol w:w="4032"/>
        <w:gridCol w:w="990"/>
        <w:gridCol w:w="3780"/>
      </w:tblGrid>
      <w:tr w:rsidR="00153C50" w:rsidTr="0050000A"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3C50" w:rsidRDefault="00153C50" w:rsidP="0050000A">
            <w:pPr>
              <w:ind w:hanging="78"/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3C50" w:rsidRDefault="00153C50" w:rsidP="0050000A">
            <w:pPr>
              <w:ind w:hanging="78"/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3C50" w:rsidRDefault="00153C50" w:rsidP="0050000A">
            <w:pPr>
              <w:ind w:hanging="78"/>
              <w:jc w:val="right"/>
            </w:pPr>
          </w:p>
        </w:tc>
      </w:tr>
      <w:tr w:rsidR="00153C50" w:rsidTr="0050000A">
        <w:tc>
          <w:tcPr>
            <w:tcW w:w="9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pPr>
              <w:tabs>
                <w:tab w:val="left" w:pos="1320"/>
              </w:tabs>
              <w:ind w:hanging="78"/>
            </w:pPr>
            <w:r>
              <w:tab/>
            </w:r>
            <w:r>
              <w:tab/>
            </w:r>
          </w:p>
        </w:tc>
      </w:tr>
      <w:tr w:rsidR="00153C50" w:rsidTr="0050000A">
        <w:tc>
          <w:tcPr>
            <w:tcW w:w="9810" w:type="dxa"/>
            <w:gridSpan w:val="4"/>
            <w:shd w:val="clear" w:color="auto" w:fill="FFFFFF"/>
          </w:tcPr>
          <w:p w:rsidR="00153C50" w:rsidRDefault="00153C50" w:rsidP="0050000A">
            <w:pPr>
              <w:tabs>
                <w:tab w:val="left" w:pos="2947"/>
              </w:tabs>
              <w:jc w:val="both"/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Profile Summary</w:t>
            </w:r>
          </w:p>
        </w:tc>
      </w:tr>
      <w:tr w:rsidR="00153C50" w:rsidTr="0050000A">
        <w:tc>
          <w:tcPr>
            <w:tcW w:w="9810" w:type="dxa"/>
            <w:gridSpan w:val="4"/>
            <w:shd w:val="clear" w:color="auto" w:fill="FFFFFF"/>
          </w:tcPr>
          <w:p w:rsidR="00153C50" w:rsidRDefault="00153C50" w:rsidP="0050000A">
            <w:pPr>
              <w:tabs>
                <w:tab w:val="left" w:pos="2947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53C50" w:rsidRDefault="00153C50" w:rsidP="0050000A">
            <w:pPr>
              <w:tabs>
                <w:tab w:val="left" w:pos="2947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Experienced Freight Forwarding professional in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Air and Sea Freight Forwarding industry offering expertise in Import &amp; Export, Logistics.</w:t>
            </w:r>
            <w:r>
              <w:rPr>
                <w:rFonts w:ascii="Tahoma" w:hAnsi="Tahoma" w:cs="Tahoma"/>
                <w:sz w:val="20"/>
                <w:szCs w:val="20"/>
              </w:rPr>
              <w:t xml:space="preserve"> Good experience in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Import and Export Documentation and Customer Service</w:t>
            </w:r>
          </w:p>
          <w:p w:rsidR="00153C50" w:rsidRDefault="00153C50" w:rsidP="0050000A">
            <w:pPr>
              <w:tabs>
                <w:tab w:val="left" w:pos="2947"/>
              </w:tabs>
              <w:jc w:val="both"/>
            </w:pPr>
          </w:p>
        </w:tc>
      </w:tr>
      <w:tr w:rsidR="00153C50" w:rsidTr="0050000A">
        <w:tc>
          <w:tcPr>
            <w:tcW w:w="9810" w:type="dxa"/>
            <w:gridSpan w:val="4"/>
            <w:shd w:val="clear" w:color="auto" w:fill="FFFFFF"/>
          </w:tcPr>
          <w:p w:rsidR="00153C50" w:rsidRDefault="00153C50" w:rsidP="0050000A">
            <w:pPr>
              <w:tabs>
                <w:tab w:val="left" w:pos="1859"/>
              </w:tabs>
              <w:ind w:hanging="78"/>
            </w:pPr>
            <w:r>
              <w:tab/>
            </w: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Strengths</w:t>
            </w:r>
          </w:p>
        </w:tc>
      </w:tr>
      <w:tr w:rsidR="00153C50" w:rsidTr="0050000A">
        <w:tc>
          <w:tcPr>
            <w:tcW w:w="5040" w:type="dxa"/>
            <w:gridSpan w:val="2"/>
            <w:shd w:val="clear" w:color="auto" w:fill="FFFFFF"/>
          </w:tcPr>
          <w:p w:rsidR="00153C50" w:rsidRDefault="00153C50" w:rsidP="0050000A">
            <w:pPr>
              <w:numPr>
                <w:ilvl w:val="0"/>
                <w:numId w:val="1"/>
              </w:numPr>
              <w:ind w:left="432" w:hanging="180"/>
            </w:pPr>
            <w:r>
              <w:rPr>
                <w:rFonts w:ascii="Tahoma" w:hAnsi="Tahoma" w:cs="Tahoma"/>
                <w:sz w:val="20"/>
                <w:szCs w:val="20"/>
              </w:rPr>
              <w:t>More than 2 year experience in Freight Forwarding and Travel industries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153C50" w:rsidRDefault="00153C50" w:rsidP="0050000A">
            <w:pPr>
              <w:numPr>
                <w:ilvl w:val="0"/>
                <w:numId w:val="1"/>
              </w:numPr>
              <w:ind w:left="61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Customs House Agent</w:t>
            </w:r>
          </w:p>
          <w:p w:rsidR="00153C50" w:rsidRDefault="00153C50" w:rsidP="0050000A">
            <w:pPr>
              <w:numPr>
                <w:ilvl w:val="0"/>
                <w:numId w:val="1"/>
              </w:numPr>
              <w:ind w:left="612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Resourceful open minded quick learner</w:t>
            </w:r>
          </w:p>
        </w:tc>
      </w:tr>
      <w:tr w:rsidR="00153C50" w:rsidTr="0050000A">
        <w:tc>
          <w:tcPr>
            <w:tcW w:w="5040" w:type="dxa"/>
            <w:gridSpan w:val="2"/>
            <w:shd w:val="clear" w:color="auto" w:fill="FFFFFF"/>
          </w:tcPr>
          <w:p w:rsidR="00153C50" w:rsidRDefault="00153C50" w:rsidP="0050000A">
            <w:pPr>
              <w:numPr>
                <w:ilvl w:val="0"/>
                <w:numId w:val="1"/>
              </w:numPr>
              <w:ind w:left="432" w:hanging="180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Import and Export Documentation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153C50" w:rsidRDefault="00153C50" w:rsidP="0050000A">
            <w:pPr>
              <w:numPr>
                <w:ilvl w:val="0"/>
                <w:numId w:val="1"/>
              </w:numPr>
              <w:ind w:left="612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Excellent communication &amp; reporting skills</w:t>
            </w:r>
          </w:p>
        </w:tc>
      </w:tr>
      <w:tr w:rsidR="00153C50" w:rsidTr="0050000A">
        <w:tc>
          <w:tcPr>
            <w:tcW w:w="5040" w:type="dxa"/>
            <w:gridSpan w:val="2"/>
            <w:shd w:val="clear" w:color="auto" w:fill="FFFFFF"/>
          </w:tcPr>
          <w:p w:rsidR="00153C50" w:rsidRDefault="00153C50" w:rsidP="0050000A">
            <w:pPr>
              <w:numPr>
                <w:ilvl w:val="0"/>
                <w:numId w:val="1"/>
              </w:numPr>
              <w:ind w:left="432" w:hanging="180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Performed well under work pressure </w:t>
            </w:r>
          </w:p>
        </w:tc>
        <w:tc>
          <w:tcPr>
            <w:tcW w:w="4770" w:type="dxa"/>
            <w:gridSpan w:val="2"/>
            <w:shd w:val="clear" w:color="auto" w:fill="FFFFFF"/>
          </w:tcPr>
          <w:p w:rsidR="00153C50" w:rsidRDefault="00153C50" w:rsidP="0050000A">
            <w:pPr>
              <w:numPr>
                <w:ilvl w:val="0"/>
                <w:numId w:val="1"/>
              </w:numPr>
              <w:ind w:left="432" w:hanging="180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 xml:space="preserve">   Self-motivated &amp; decisive Manager</w:t>
            </w:r>
          </w:p>
        </w:tc>
      </w:tr>
    </w:tbl>
    <w:p w:rsidR="00153C50" w:rsidRDefault="00153C50" w:rsidP="00153C50">
      <w:pPr>
        <w:tabs>
          <w:tab w:val="left" w:pos="3148"/>
        </w:tabs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62" w:type="dxa"/>
        <w:tblBorders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540"/>
        <w:gridCol w:w="90"/>
        <w:gridCol w:w="6030"/>
        <w:gridCol w:w="3060"/>
      </w:tblGrid>
      <w:tr w:rsidR="00153C50" w:rsidTr="0050000A">
        <w:trPr>
          <w:trHeight w:val="278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pPr>
              <w:tabs>
                <w:tab w:val="left" w:pos="285"/>
              </w:tabs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7CE1933" wp14:editId="38A9A7D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-42545</wp:posOffset>
                  </wp:positionV>
                  <wp:extent cx="241300" cy="228600"/>
                  <wp:effectExtent l="0" t="0" r="6350" b="0"/>
                  <wp:wrapNone/>
                  <wp:docPr id="9" name="Picture 9" descr="arrow_dow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row_dow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ab/>
            </w:r>
          </w:p>
        </w:tc>
        <w:tc>
          <w:tcPr>
            <w:tcW w:w="9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3C50" w:rsidRDefault="00153C50" w:rsidP="0050000A"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Achievements</w:t>
            </w:r>
          </w:p>
        </w:tc>
      </w:tr>
      <w:tr w:rsidR="00153C50" w:rsidTr="0050000A">
        <w:trPr>
          <w:trHeight w:val="942"/>
        </w:trPr>
        <w:tc>
          <w:tcPr>
            <w:tcW w:w="9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53C50" w:rsidRDefault="00153C50" w:rsidP="0050000A">
            <w:pPr>
              <w:numPr>
                <w:ilvl w:val="0"/>
                <w:numId w:val="2"/>
              </w:numPr>
              <w:tabs>
                <w:tab w:val="num" w:pos="252"/>
                <w:tab w:val="num" w:pos="522"/>
              </w:tabs>
              <w:ind w:left="252" w:firstLine="0"/>
              <w:jc w:val="both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F980B83" wp14:editId="66FE93D4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370840</wp:posOffset>
                  </wp:positionV>
                  <wp:extent cx="241300" cy="228600"/>
                  <wp:effectExtent l="0" t="0" r="6350" b="0"/>
                  <wp:wrapNone/>
                  <wp:docPr id="8" name="Picture 8" descr="arrow_dow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rrow_dow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ahoma" w:hAnsi="Tahoma" w:cs="Tahoma"/>
                <w:sz w:val="20"/>
                <w:szCs w:val="20"/>
              </w:rPr>
              <w:t>Promoted as a Documentation Executive from a Trainee Documentation within 3 months.</w:t>
            </w:r>
          </w:p>
        </w:tc>
      </w:tr>
      <w:tr w:rsidR="00153C50" w:rsidTr="0050000A">
        <w:trPr>
          <w:trHeight w:val="178"/>
        </w:trPr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pPr>
              <w:jc w:val="center"/>
            </w:pPr>
          </w:p>
        </w:tc>
        <w:tc>
          <w:tcPr>
            <w:tcW w:w="90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3C50" w:rsidRDefault="00153C50" w:rsidP="0050000A">
            <w:pPr>
              <w:ind w:left="-108"/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Career Snapshot</w:t>
            </w:r>
          </w:p>
        </w:tc>
      </w:tr>
      <w:tr w:rsidR="00153C50" w:rsidTr="0050000A">
        <w:trPr>
          <w:trHeight w:val="221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pPr>
              <w:tabs>
                <w:tab w:val="left" w:pos="1691"/>
              </w:tabs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pPr>
              <w:jc w:val="center"/>
            </w:pPr>
          </w:p>
        </w:tc>
      </w:tr>
      <w:tr w:rsidR="00153C50" w:rsidTr="0050000A">
        <w:trPr>
          <w:trHeight w:val="351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pPr>
              <w:tabs>
                <w:tab w:val="left" w:pos="1691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Logistics Coordinator</w:t>
            </w:r>
          </w:p>
          <w:p w:rsidR="00153C50" w:rsidRDefault="00153C50" w:rsidP="0050000A">
            <w:pPr>
              <w:tabs>
                <w:tab w:val="left" w:pos="1691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UNIKAI Foods PJSC, Dubai business bay </w:t>
            </w:r>
          </w:p>
          <w:p w:rsidR="00153C50" w:rsidRDefault="00153C50" w:rsidP="0050000A">
            <w:pPr>
              <w:tabs>
                <w:tab w:val="left" w:pos="1691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53C50" w:rsidRDefault="00153C50" w:rsidP="0050000A">
            <w:pPr>
              <w:tabs>
                <w:tab w:val="left" w:pos="1691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Documentation Executive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53C50" w:rsidRDefault="00153C50" w:rsidP="0050000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Nov 2014 to till date  </w:t>
            </w:r>
          </w:p>
          <w:p w:rsidR="00153C50" w:rsidRDefault="00153C50" w:rsidP="0050000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53C50" w:rsidRDefault="00153C50" w:rsidP="0050000A">
            <w:pPr>
              <w:jc w:val="center"/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         Sep 2013 to Aug 2014</w:t>
            </w:r>
          </w:p>
        </w:tc>
      </w:tr>
      <w:tr w:rsidR="00153C50" w:rsidTr="0050000A">
        <w:trPr>
          <w:trHeight w:val="37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pPr>
              <w:tabs>
                <w:tab w:val="left" w:pos="1691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Sea Eros Freight Forwarding, Mumbai India</w:t>
            </w:r>
          </w:p>
          <w:p w:rsidR="00153C50" w:rsidRDefault="00153C50" w:rsidP="0050000A">
            <w:pPr>
              <w:tabs>
                <w:tab w:val="left" w:pos="1691"/>
              </w:tabs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pPr>
              <w:jc w:val="right"/>
            </w:pPr>
          </w:p>
        </w:tc>
      </w:tr>
      <w:tr w:rsidR="00153C50" w:rsidTr="0050000A">
        <w:trPr>
          <w:trHeight w:val="462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pPr>
              <w:tabs>
                <w:tab w:val="left" w:pos="1691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Travel Executive / Counter Executive</w:t>
            </w:r>
          </w:p>
          <w:p w:rsidR="00153C50" w:rsidRDefault="00153C50" w:rsidP="0050000A">
            <w:pPr>
              <w:tabs>
                <w:tab w:val="left" w:pos="1691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Trade Wings Travels, Bangalore India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pPr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Feb 2013 to July 2013</w:t>
            </w:r>
          </w:p>
        </w:tc>
      </w:tr>
    </w:tbl>
    <w:p w:rsidR="00153C50" w:rsidRDefault="00153C50" w:rsidP="00153C50">
      <w:pPr>
        <w:tabs>
          <w:tab w:val="left" w:pos="3045"/>
        </w:tabs>
        <w:rPr>
          <w:rFonts w:ascii="Tahoma" w:hAnsi="Tahoma" w:cs="Tahoma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F7A13CA" wp14:editId="19561C2E">
            <wp:simplePos x="0" y="0"/>
            <wp:positionH relativeFrom="column">
              <wp:posOffset>-114300</wp:posOffset>
            </wp:positionH>
            <wp:positionV relativeFrom="paragraph">
              <wp:posOffset>34290</wp:posOffset>
            </wp:positionV>
            <wp:extent cx="241300" cy="228600"/>
            <wp:effectExtent l="0" t="0" r="6350" b="0"/>
            <wp:wrapNone/>
            <wp:docPr id="7" name="Picture 7" descr="arrow_dow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row_down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153C50" w:rsidRDefault="00153C50" w:rsidP="00153C50">
      <w:pPr>
        <w:ind w:left="-18"/>
        <w:rPr>
          <w:rFonts w:ascii="Tahoma" w:hAnsi="Tahoma" w:cs="Tahoma"/>
          <w:b/>
          <w:spacing w:val="40"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</w:rPr>
        <w:t xml:space="preserve">   Responsibilities in UNIKAI</w:t>
      </w:r>
    </w:p>
    <w:p w:rsidR="00153C50" w:rsidRDefault="00153C50" w:rsidP="00153C50">
      <w:pPr>
        <w:numPr>
          <w:ilvl w:val="0"/>
          <w:numId w:val="3"/>
        </w:numPr>
        <w:ind w:left="3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Responsible for daily dispatch plan and coordination with delivery crew and external transports.</w:t>
      </w:r>
    </w:p>
    <w:p w:rsidR="00153C50" w:rsidRDefault="00153C50" w:rsidP="00153C50">
      <w:pPr>
        <w:numPr>
          <w:ilvl w:val="0"/>
          <w:numId w:val="3"/>
        </w:numPr>
        <w:ind w:left="3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white"/>
        </w:rPr>
        <w:t xml:space="preserve">Making invoices through Oracle ERP software </w:t>
      </w:r>
    </w:p>
    <w:p w:rsidR="00153C50" w:rsidRDefault="00153C50" w:rsidP="00153C50">
      <w:pPr>
        <w:numPr>
          <w:ilvl w:val="0"/>
          <w:numId w:val="3"/>
        </w:numPr>
        <w:ind w:left="3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Ensure that all sales orders shipping management within reasonable time frame</w:t>
      </w:r>
      <w: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  <w:r>
        <w:br/>
      </w:r>
      <w:r>
        <w:rPr>
          <w:rFonts w:ascii="Tahoma" w:hAnsi="Tahoma" w:cs="Tahoma"/>
          <w:sz w:val="20"/>
          <w:szCs w:val="20"/>
          <w:shd w:val="clear" w:color="auto" w:fill="FFFFFF"/>
        </w:rPr>
        <w:t>Ensure accurate and timely deliveries in cost effective manner.</w:t>
      </w:r>
    </w:p>
    <w:p w:rsidR="00153C50" w:rsidRDefault="00153C50" w:rsidP="00153C50">
      <w:pPr>
        <w:numPr>
          <w:ilvl w:val="0"/>
          <w:numId w:val="3"/>
        </w:numPr>
        <w:ind w:left="3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Ensure that all logistics procedures in global standards are properly maintained.</w:t>
      </w:r>
    </w:p>
    <w:p w:rsidR="00153C50" w:rsidRDefault="00153C50" w:rsidP="00153C50">
      <w:pPr>
        <w:numPr>
          <w:ilvl w:val="0"/>
          <w:numId w:val="3"/>
        </w:numPr>
        <w:ind w:left="3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highlight w:val="white"/>
        </w:rPr>
        <w:t xml:space="preserve">Making Invoices, move orders related with logistics </w:t>
      </w:r>
    </w:p>
    <w:p w:rsidR="00153C50" w:rsidRDefault="00153C50" w:rsidP="00153C50">
      <w:pPr>
        <w:numPr>
          <w:ilvl w:val="0"/>
          <w:numId w:val="3"/>
        </w:numPr>
        <w:ind w:left="3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Develop and maintain computerized logistics data base.* maintain proper filing systems &amp; proof of deliveries submission in sales Admin/Finance department.</w:t>
      </w:r>
    </w:p>
    <w:p w:rsidR="00153C50" w:rsidRDefault="00153C50" w:rsidP="00153C50">
      <w:pPr>
        <w:numPr>
          <w:ilvl w:val="0"/>
          <w:numId w:val="3"/>
        </w:numPr>
        <w:ind w:left="3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Ensure all reports relating to distribution and logistics are circulated in time</w:t>
      </w:r>
      <w:r>
        <w:rPr>
          <w:rStyle w:val="apple-converted-space"/>
          <w:rFonts w:ascii="Tahoma" w:hAnsi="Tahoma" w:cs="Tahoma"/>
          <w:sz w:val="20"/>
          <w:szCs w:val="20"/>
          <w:shd w:val="clear" w:color="auto" w:fill="FFFFFF"/>
        </w:rPr>
        <w:t> </w:t>
      </w:r>
    </w:p>
    <w:p w:rsidR="00153C50" w:rsidRDefault="00153C50" w:rsidP="00153C50">
      <w:pPr>
        <w:numPr>
          <w:ilvl w:val="0"/>
          <w:numId w:val="3"/>
        </w:numPr>
        <w:ind w:left="3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Responsible for reverse logistics.</w:t>
      </w:r>
    </w:p>
    <w:p w:rsidR="00153C50" w:rsidRDefault="00153C50" w:rsidP="00153C50">
      <w:pPr>
        <w:numPr>
          <w:ilvl w:val="0"/>
          <w:numId w:val="3"/>
        </w:numPr>
        <w:ind w:left="3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 xml:space="preserve">Ensure that the TAT of vehicles </w:t>
      </w:r>
      <w:proofErr w:type="gramStart"/>
      <w:r>
        <w:rPr>
          <w:rFonts w:ascii="Tahoma" w:hAnsi="Tahoma" w:cs="Tahoma"/>
          <w:sz w:val="20"/>
          <w:szCs w:val="20"/>
          <w:shd w:val="clear" w:color="auto" w:fill="FFFFFF"/>
        </w:rPr>
        <w:t>are</w:t>
      </w:r>
      <w:proofErr w:type="gramEnd"/>
      <w:r>
        <w:rPr>
          <w:rFonts w:ascii="Tahoma" w:hAnsi="Tahoma" w:cs="Tahoma"/>
          <w:sz w:val="20"/>
          <w:szCs w:val="20"/>
          <w:shd w:val="clear" w:color="auto" w:fill="FFFFFF"/>
        </w:rPr>
        <w:t xml:space="preserve"> maintained for better service levels and efficiency.</w:t>
      </w:r>
    </w:p>
    <w:p w:rsidR="00153C50" w:rsidRDefault="00153C50" w:rsidP="00153C50">
      <w:pPr>
        <w:numPr>
          <w:ilvl w:val="0"/>
          <w:numId w:val="3"/>
        </w:numPr>
        <w:ind w:left="3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Develop training plans in addition to day to day training on deliverables.</w:t>
      </w:r>
    </w:p>
    <w:p w:rsidR="00153C50" w:rsidRDefault="00153C50" w:rsidP="00153C50">
      <w:pPr>
        <w:numPr>
          <w:ilvl w:val="0"/>
          <w:numId w:val="3"/>
        </w:numPr>
        <w:ind w:left="342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  <w:shd w:val="clear" w:color="auto" w:fill="FFFFFF"/>
        </w:rPr>
        <w:t>Maintain discipline &amp; punctuality with delivery crew on administrative norms</w:t>
      </w:r>
    </w:p>
    <w:p w:rsidR="00153C50" w:rsidRDefault="00153C50" w:rsidP="00153C50">
      <w:pPr>
        <w:ind w:left="342"/>
        <w:rPr>
          <w:rFonts w:ascii="Tahoma" w:hAnsi="Tahoma" w:cs="Tahoma"/>
          <w:b/>
          <w:sz w:val="20"/>
          <w:szCs w:val="20"/>
        </w:rPr>
      </w:pPr>
    </w:p>
    <w:p w:rsidR="00153C50" w:rsidRDefault="00153C50" w:rsidP="00153C50">
      <w:pPr>
        <w:ind w:left="342"/>
        <w:rPr>
          <w:rFonts w:ascii="Tahoma" w:hAnsi="Tahoma" w:cs="Tahoma"/>
          <w:b/>
          <w:sz w:val="20"/>
          <w:szCs w:val="20"/>
        </w:rPr>
      </w:pPr>
    </w:p>
    <w:p w:rsidR="00153C50" w:rsidRDefault="00153C50" w:rsidP="00153C50">
      <w:pPr>
        <w:ind w:left="342"/>
        <w:rPr>
          <w:rFonts w:ascii="Tahoma" w:hAnsi="Tahoma" w:cs="Tahoma"/>
          <w:b/>
          <w:sz w:val="20"/>
          <w:szCs w:val="20"/>
        </w:rPr>
      </w:pPr>
    </w:p>
    <w:p w:rsidR="00153C50" w:rsidRDefault="00153C50" w:rsidP="00153C50">
      <w:pPr>
        <w:ind w:left="342"/>
        <w:rPr>
          <w:rFonts w:ascii="Tahoma" w:hAnsi="Tahoma" w:cs="Tahoma"/>
          <w:b/>
          <w:sz w:val="20"/>
          <w:szCs w:val="20"/>
        </w:rPr>
      </w:pPr>
    </w:p>
    <w:p w:rsidR="00153C50" w:rsidRDefault="00153C50" w:rsidP="00153C50">
      <w:pPr>
        <w:ind w:left="342"/>
        <w:rPr>
          <w:rFonts w:ascii="Tahoma" w:hAnsi="Tahoma" w:cs="Tahoma"/>
          <w:b/>
          <w:spacing w:val="40"/>
          <w:sz w:val="20"/>
          <w:szCs w:val="20"/>
        </w:rPr>
      </w:pPr>
    </w:p>
    <w:p w:rsidR="00153C50" w:rsidRDefault="00153C50" w:rsidP="00153C50">
      <w:pPr>
        <w:ind w:left="342"/>
        <w:rPr>
          <w:rFonts w:ascii="Tahoma" w:hAnsi="Tahoma" w:cs="Tahoma"/>
          <w:b/>
          <w:spacing w:val="40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1783C47D" wp14:editId="3515B698">
            <wp:simplePos x="0" y="0"/>
            <wp:positionH relativeFrom="column">
              <wp:posOffset>-165100</wp:posOffset>
            </wp:positionH>
            <wp:positionV relativeFrom="paragraph">
              <wp:posOffset>55245</wp:posOffset>
            </wp:positionV>
            <wp:extent cx="241300" cy="228600"/>
            <wp:effectExtent l="0" t="0" r="6350" b="0"/>
            <wp:wrapNone/>
            <wp:docPr id="6" name="Picture 6" descr="arrow_dow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row_down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C50" w:rsidRDefault="00153C50" w:rsidP="00153C50">
      <w:pPr>
        <w:ind w:left="3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pacing w:val="40"/>
          <w:sz w:val="20"/>
          <w:szCs w:val="20"/>
        </w:rPr>
        <w:t>Responsibilities in SEA EROS Freight Forwarding</w:t>
      </w:r>
    </w:p>
    <w:p w:rsidR="00153C50" w:rsidRDefault="00153C50" w:rsidP="00153C50">
      <w:pPr>
        <w:numPr>
          <w:ilvl w:val="0"/>
          <w:numId w:val="4"/>
        </w:num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Handling  air &amp; Sea import shipments such as direct ,cross trade and using switch AWB/BL &amp; L/C shipments</w:t>
      </w:r>
    </w:p>
    <w:p w:rsidR="00153C50" w:rsidRDefault="00153C50" w:rsidP="00153C50">
      <w:pPr>
        <w:numPr>
          <w:ilvl w:val="0"/>
          <w:numId w:val="4"/>
        </w:num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Collecting all the information from customer and giving instruction to counterpart agents for execute the shipment as per their requirements.</w:t>
      </w:r>
    </w:p>
    <w:p w:rsidR="00153C50" w:rsidRDefault="00153C50" w:rsidP="00153C50">
      <w:pPr>
        <w:numPr>
          <w:ilvl w:val="0"/>
          <w:numId w:val="4"/>
        </w:num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Providing AWB/BL and shipping instruction to counterpart agents for making the AWB/BL  for executing the shipments</w:t>
      </w:r>
    </w:p>
    <w:p w:rsidR="00153C50" w:rsidRDefault="00153C50" w:rsidP="00153C50">
      <w:pPr>
        <w:numPr>
          <w:ilvl w:val="0"/>
          <w:numId w:val="4"/>
        </w:num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Maintaining good relation with customer and providing day to day updates regarding the shipments</w:t>
      </w:r>
    </w:p>
    <w:p w:rsidR="00153C50" w:rsidRDefault="00153C50" w:rsidP="00153C50">
      <w:pPr>
        <w:numPr>
          <w:ilvl w:val="0"/>
          <w:numId w:val="5"/>
        </w:num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Doing day to day contact with counterpart agents through mail and over phone for shipments status.</w:t>
      </w:r>
    </w:p>
    <w:p w:rsidR="00153C50" w:rsidRDefault="00153C50" w:rsidP="00153C50">
      <w:pPr>
        <w:numPr>
          <w:ilvl w:val="0"/>
          <w:numId w:val="5"/>
        </w:num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 on receiving the pre alert checking the same thoroughly and sending to customer for their reference.</w:t>
      </w:r>
    </w:p>
    <w:p w:rsidR="00153C50" w:rsidRDefault="00153C50" w:rsidP="00153C50">
      <w:pPr>
        <w:numPr>
          <w:ilvl w:val="0"/>
          <w:numId w:val="5"/>
        </w:num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If any correction / amendment required, informing the same to agent at the earliest to make the changes.</w:t>
      </w:r>
    </w:p>
    <w:p w:rsidR="00153C50" w:rsidRDefault="00153C50" w:rsidP="00153C50">
      <w:pPr>
        <w:numPr>
          <w:ilvl w:val="0"/>
          <w:numId w:val="5"/>
        </w:num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Regular follow up with customers for developing business and maintaining good relations</w:t>
      </w:r>
    </w:p>
    <w:p w:rsidR="00153C50" w:rsidRDefault="00153C50" w:rsidP="00153C50">
      <w:pPr>
        <w:numPr>
          <w:ilvl w:val="0"/>
          <w:numId w:val="5"/>
        </w:num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Communicating with various counterpart agents (through phone or mail) for executing the shipment or airfreight charges.</w:t>
      </w:r>
    </w:p>
    <w:p w:rsidR="00153C50" w:rsidRDefault="00153C50" w:rsidP="00153C50">
      <w:pPr>
        <w:numPr>
          <w:ilvl w:val="0"/>
          <w:numId w:val="5"/>
        </w:num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Tracking air cargo export &amp; import shipments from website or checking with Airlines offices and shipping company.</w:t>
      </w:r>
    </w:p>
    <w:p w:rsidR="00153C50" w:rsidRDefault="00153C50" w:rsidP="00153C50">
      <w:pPr>
        <w:numPr>
          <w:ilvl w:val="0"/>
          <w:numId w:val="5"/>
        </w:num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Opening job card in system and doing day-to-day report updating including customer invoice preparation. </w:t>
      </w:r>
    </w:p>
    <w:p w:rsidR="00153C50" w:rsidRDefault="00153C50" w:rsidP="00153C50">
      <w:pPr>
        <w:numPr>
          <w:ilvl w:val="0"/>
          <w:numId w:val="5"/>
        </w:num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Reporting to seniors for shipment status on daily basis</w:t>
      </w:r>
    </w:p>
    <w:p w:rsidR="00153C50" w:rsidRDefault="00153C50" w:rsidP="00153C50">
      <w:pPr>
        <w:numPr>
          <w:ilvl w:val="0"/>
          <w:numId w:val="5"/>
        </w:num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Customs duty Calculations in various goods.</w:t>
      </w:r>
    </w:p>
    <w:p w:rsidR="00153C50" w:rsidRDefault="00153C50" w:rsidP="00153C50">
      <w:pPr>
        <w:numPr>
          <w:ilvl w:val="0"/>
          <w:numId w:val="5"/>
        </w:num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Communicating with shippers and Consignees for shipment details.</w:t>
      </w:r>
    </w:p>
    <w:p w:rsidR="00153C50" w:rsidRDefault="00153C50" w:rsidP="00153C50">
      <w:pPr>
        <w:numPr>
          <w:ilvl w:val="0"/>
          <w:numId w:val="5"/>
        </w:numPr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Coordinating and giving instruction to Customs Clearance and transportation </w:t>
      </w:r>
      <w:proofErr w:type="spellStart"/>
      <w:r>
        <w:rPr>
          <w:rFonts w:ascii="Tahoma" w:hAnsi="Tahoma" w:cs="Tahoma"/>
          <w:sz w:val="20"/>
          <w:szCs w:val="20"/>
        </w:rPr>
        <w:t>dept</w:t>
      </w:r>
      <w:proofErr w:type="spellEnd"/>
      <w:r>
        <w:rPr>
          <w:rFonts w:ascii="Tahoma" w:hAnsi="Tahoma" w:cs="Tahoma"/>
          <w:sz w:val="20"/>
          <w:szCs w:val="20"/>
        </w:rPr>
        <w:t xml:space="preserve"> for clearance and delivery/pickup purpose.</w:t>
      </w:r>
    </w:p>
    <w:p w:rsidR="00153C50" w:rsidRDefault="00153C50" w:rsidP="00153C50">
      <w:pPr>
        <w:rPr>
          <w:rFonts w:ascii="Tahoma" w:hAnsi="Tahoma" w:cs="Tahoma"/>
          <w:sz w:val="20"/>
          <w:szCs w:val="20"/>
        </w:rPr>
      </w:pPr>
    </w:p>
    <w:p w:rsidR="00153C50" w:rsidRDefault="00153C50" w:rsidP="00153C50">
      <w:pPr>
        <w:rPr>
          <w:rFonts w:ascii="Tahoma" w:hAnsi="Tahoma" w:cs="Tahoma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1D0AAE20" wp14:editId="3DC6D159">
            <wp:simplePos x="0" y="0"/>
            <wp:positionH relativeFrom="column">
              <wp:posOffset>-57150</wp:posOffset>
            </wp:positionH>
            <wp:positionV relativeFrom="paragraph">
              <wp:posOffset>107950</wp:posOffset>
            </wp:positionV>
            <wp:extent cx="241300" cy="228600"/>
            <wp:effectExtent l="0" t="0" r="6350" b="0"/>
            <wp:wrapNone/>
            <wp:docPr id="5" name="Picture 5" descr="arrow_dow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row_down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2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560"/>
        <w:gridCol w:w="1530"/>
      </w:tblGrid>
      <w:tr w:rsidR="00153C50" w:rsidTr="0050000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0" w:rsidRDefault="00153C50" w:rsidP="0050000A">
            <w:pPr>
              <w:jc w:val="both"/>
            </w:pPr>
          </w:p>
        </w:tc>
        <w:tc>
          <w:tcPr>
            <w:tcW w:w="9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0" w:rsidRDefault="00153C50" w:rsidP="0050000A">
            <w:pPr>
              <w:tabs>
                <w:tab w:val="left" w:pos="1859"/>
              </w:tabs>
              <w:ind w:hanging="78"/>
            </w:pPr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 xml:space="preserve"> Education &amp; Courses</w:t>
            </w:r>
            <w:r>
              <w:tab/>
            </w:r>
          </w:p>
        </w:tc>
      </w:tr>
      <w:tr w:rsidR="00153C50" w:rsidTr="0050000A"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C50" w:rsidRDefault="00153C50" w:rsidP="0050000A">
            <w:pPr>
              <w:tabs>
                <w:tab w:val="left" w:pos="5325"/>
              </w:tabs>
              <w:ind w:hanging="78"/>
            </w:pPr>
            <w:r>
              <w:tab/>
            </w:r>
            <w:r>
              <w:tab/>
            </w:r>
          </w:p>
        </w:tc>
      </w:tr>
      <w:tr w:rsidR="00153C50" w:rsidTr="0050000A"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Diploma In International Air Travel Association &amp; Tourism                                   </w:t>
            </w:r>
          </w:p>
          <w:p w:rsidR="00153C50" w:rsidRDefault="00153C50" w:rsidP="0050000A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>(IATA)</w:t>
            </w:r>
          </w:p>
          <w:p w:rsidR="00153C50" w:rsidRDefault="00153C50" w:rsidP="0050000A"/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pPr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2013</w:t>
            </w:r>
          </w:p>
        </w:tc>
      </w:tr>
      <w:tr w:rsidR="00153C50" w:rsidTr="0050000A"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r>
              <w:rPr>
                <w:rFonts w:ascii="Tahoma" w:eastAsia="Calibri" w:hAnsi="Tahoma" w:cs="Tahoma"/>
                <w:b/>
                <w:sz w:val="20"/>
                <w:szCs w:val="20"/>
                <w:lang w:val="en-US"/>
              </w:rPr>
              <w:t xml:space="preserve">Bachelor of Mathematics 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pPr>
              <w:jc w:val="right"/>
            </w:pPr>
            <w:r>
              <w:rPr>
                <w:rFonts w:ascii="Tahoma" w:hAnsi="Tahoma" w:cs="Tahoma"/>
                <w:b/>
                <w:sz w:val="20"/>
                <w:szCs w:val="20"/>
              </w:rPr>
              <w:t>2011</w:t>
            </w:r>
          </w:p>
        </w:tc>
      </w:tr>
      <w:tr w:rsidR="00153C50" w:rsidTr="0050000A">
        <w:tc>
          <w:tcPr>
            <w:tcW w:w="8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r>
              <w:rPr>
                <w:rFonts w:ascii="Tahoma" w:hAnsi="Tahoma" w:cs="Tahoma"/>
                <w:b/>
                <w:sz w:val="20"/>
                <w:szCs w:val="20"/>
              </w:rPr>
              <w:t>Calicut University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3C50" w:rsidRDefault="00153C50" w:rsidP="0050000A">
            <w:pPr>
              <w:jc w:val="right"/>
            </w:pPr>
          </w:p>
        </w:tc>
      </w:tr>
    </w:tbl>
    <w:p w:rsidR="00153C50" w:rsidRDefault="00153C50" w:rsidP="00153C50">
      <w:pPr>
        <w:tabs>
          <w:tab w:val="left" w:pos="2160"/>
        </w:tabs>
        <w:rPr>
          <w:rFonts w:ascii="Tahoma" w:hAnsi="Tahoma" w:cs="Tahoma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 wp14:anchorId="0F85DBDF" wp14:editId="1D50B356">
            <wp:simplePos x="0" y="0"/>
            <wp:positionH relativeFrom="column">
              <wp:posOffset>-104775</wp:posOffset>
            </wp:positionH>
            <wp:positionV relativeFrom="paragraph">
              <wp:posOffset>137795</wp:posOffset>
            </wp:positionV>
            <wp:extent cx="241300" cy="228600"/>
            <wp:effectExtent l="0" t="0" r="6350" b="0"/>
            <wp:wrapNone/>
            <wp:docPr id="4" name="Picture 4" descr="arrow_dow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row_down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720" w:type="dxa"/>
        <w:tblInd w:w="-162" w:type="dxa"/>
        <w:tblLook w:val="04A0" w:firstRow="1" w:lastRow="0" w:firstColumn="1" w:lastColumn="0" w:noHBand="0" w:noVBand="1"/>
      </w:tblPr>
      <w:tblGrid>
        <w:gridCol w:w="539"/>
        <w:gridCol w:w="9181"/>
      </w:tblGrid>
      <w:tr w:rsidR="00153C50" w:rsidTr="0050000A">
        <w:tc>
          <w:tcPr>
            <w:tcW w:w="539" w:type="dxa"/>
            <w:shd w:val="clear" w:color="auto" w:fill="FFFFFF"/>
          </w:tcPr>
          <w:p w:rsidR="00153C50" w:rsidRDefault="00153C50" w:rsidP="0050000A"/>
        </w:tc>
        <w:tc>
          <w:tcPr>
            <w:tcW w:w="9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3C50" w:rsidRDefault="00153C50" w:rsidP="0050000A"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IT Skills</w:t>
            </w:r>
          </w:p>
        </w:tc>
      </w:tr>
      <w:tr w:rsidR="00153C50" w:rsidTr="0050000A">
        <w:tc>
          <w:tcPr>
            <w:tcW w:w="9720" w:type="dxa"/>
            <w:gridSpan w:val="2"/>
            <w:shd w:val="clear" w:color="auto" w:fill="FFFFFF"/>
          </w:tcPr>
          <w:p w:rsidR="00153C50" w:rsidRDefault="00153C50" w:rsidP="0050000A">
            <w:pPr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153C50" w:rsidRDefault="00153C50" w:rsidP="0050000A">
            <w:pPr>
              <w:numPr>
                <w:ilvl w:val="0"/>
                <w:numId w:val="6"/>
              </w:numPr>
              <w:tabs>
                <w:tab w:val="left" w:pos="12"/>
                <w:tab w:val="left" w:pos="459"/>
              </w:tabs>
              <w:ind w:left="43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Proficient in MS Office Suite (Word, Excel, Access, Project &amp; PowerPoint)</w:t>
            </w:r>
          </w:p>
          <w:p w:rsidR="00153C50" w:rsidRDefault="00153C50" w:rsidP="0050000A">
            <w:pPr>
              <w:numPr>
                <w:ilvl w:val="0"/>
                <w:numId w:val="6"/>
              </w:numPr>
              <w:tabs>
                <w:tab w:val="left" w:pos="12"/>
                <w:tab w:val="left" w:pos="459"/>
              </w:tabs>
              <w:ind w:left="43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Well knowledge in Oracle ERP software </w:t>
            </w:r>
          </w:p>
          <w:p w:rsidR="00153C50" w:rsidRDefault="00153C50" w:rsidP="0050000A">
            <w:pPr>
              <w:numPr>
                <w:ilvl w:val="0"/>
                <w:numId w:val="6"/>
              </w:numPr>
              <w:tabs>
                <w:tab w:val="left" w:pos="12"/>
                <w:tab w:val="left" w:pos="459"/>
              </w:tabs>
              <w:ind w:left="43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Familiar with Windows OS, E-mail applications and Internet search</w:t>
            </w:r>
          </w:p>
          <w:p w:rsidR="00153C50" w:rsidRDefault="00153C50" w:rsidP="0050000A">
            <w:pPr>
              <w:numPr>
                <w:ilvl w:val="0"/>
                <w:numId w:val="6"/>
              </w:numPr>
              <w:tabs>
                <w:tab w:val="left" w:pos="12"/>
                <w:tab w:val="left" w:pos="459"/>
              </w:tabs>
              <w:ind w:left="432"/>
              <w:jc w:val="both"/>
            </w:pPr>
            <w:r>
              <w:rPr>
                <w:rFonts w:ascii="Tahoma" w:hAnsi="Tahoma" w:cs="Tahoma"/>
                <w:sz w:val="20"/>
                <w:szCs w:val="20"/>
              </w:rPr>
              <w:t>Galileo and Amadeus software</w:t>
            </w:r>
          </w:p>
        </w:tc>
      </w:tr>
    </w:tbl>
    <w:p w:rsidR="00153C50" w:rsidRDefault="00153C50" w:rsidP="00153C50">
      <w:pPr>
        <w:tabs>
          <w:tab w:val="left" w:pos="3105"/>
        </w:tabs>
        <w:rPr>
          <w:rFonts w:ascii="Tahoma" w:hAnsi="Tahoma" w:cs="Tahoma"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 wp14:anchorId="6F397B88" wp14:editId="0B44FB8F">
            <wp:simplePos x="0" y="0"/>
            <wp:positionH relativeFrom="column">
              <wp:posOffset>-104775</wp:posOffset>
            </wp:positionH>
            <wp:positionV relativeFrom="paragraph">
              <wp:posOffset>127000</wp:posOffset>
            </wp:positionV>
            <wp:extent cx="241300" cy="228600"/>
            <wp:effectExtent l="0" t="0" r="6350" b="0"/>
            <wp:wrapNone/>
            <wp:docPr id="3" name="Picture 3" descr="arrow_dow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row_down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2" w:type="dxa"/>
        <w:tblInd w:w="-162" w:type="dxa"/>
        <w:tblLook w:val="04A0" w:firstRow="1" w:lastRow="0" w:firstColumn="1" w:lastColumn="0" w:noHBand="0" w:noVBand="1"/>
      </w:tblPr>
      <w:tblGrid>
        <w:gridCol w:w="1599"/>
        <w:gridCol w:w="2727"/>
        <w:gridCol w:w="379"/>
        <w:gridCol w:w="2972"/>
        <w:gridCol w:w="1825"/>
      </w:tblGrid>
      <w:tr w:rsidR="00153C50" w:rsidTr="0050000A">
        <w:tc>
          <w:tcPr>
            <w:tcW w:w="539" w:type="dxa"/>
            <w:shd w:val="clear" w:color="auto" w:fill="FFFFFF"/>
          </w:tcPr>
          <w:p w:rsidR="00153C50" w:rsidRDefault="00153C50" w:rsidP="0050000A"/>
        </w:tc>
        <w:tc>
          <w:tcPr>
            <w:tcW w:w="89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53C50" w:rsidRDefault="00153C50" w:rsidP="0050000A">
            <w:r>
              <w:rPr>
                <w:rFonts w:ascii="Tahoma" w:hAnsi="Tahoma" w:cs="Tahoma"/>
                <w:b/>
                <w:spacing w:val="40"/>
                <w:sz w:val="20"/>
                <w:szCs w:val="20"/>
              </w:rPr>
              <w:t>Personal Details</w:t>
            </w:r>
          </w:p>
        </w:tc>
      </w:tr>
      <w:tr w:rsidR="00153C50" w:rsidTr="0050000A">
        <w:tc>
          <w:tcPr>
            <w:tcW w:w="1765" w:type="dxa"/>
            <w:gridSpan w:val="2"/>
            <w:shd w:val="clear" w:color="auto" w:fill="FFFFFF"/>
          </w:tcPr>
          <w:p w:rsidR="00153C50" w:rsidRDefault="00153C50" w:rsidP="0050000A">
            <w:pPr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153C50" w:rsidRDefault="00153C50" w:rsidP="0050000A">
            <w:r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447" w:type="dxa"/>
            <w:shd w:val="clear" w:color="auto" w:fill="FFFFFF"/>
          </w:tcPr>
          <w:p w:rsidR="00153C50" w:rsidRDefault="00153C50" w:rsidP="0050000A">
            <w:pPr>
              <w:rPr>
                <w:rFonts w:ascii="Tahoma" w:hAnsi="Tahoma" w:cs="Tahoma"/>
                <w:spacing w:val="40"/>
                <w:sz w:val="20"/>
                <w:szCs w:val="20"/>
              </w:rPr>
            </w:pPr>
          </w:p>
          <w:p w:rsidR="00153C50" w:rsidRDefault="00153C50" w:rsidP="0050000A">
            <w:r>
              <w:rPr>
                <w:rFonts w:ascii="Tahoma" w:hAnsi="Tahoma" w:cs="Tahoma"/>
                <w:spacing w:val="40"/>
                <w:sz w:val="20"/>
                <w:szCs w:val="20"/>
              </w:rPr>
              <w:t>:</w:t>
            </w:r>
          </w:p>
        </w:tc>
        <w:tc>
          <w:tcPr>
            <w:tcW w:w="7290" w:type="dxa"/>
            <w:gridSpan w:val="2"/>
            <w:shd w:val="clear" w:color="auto" w:fill="FFFFFF"/>
          </w:tcPr>
          <w:p w:rsidR="00153C50" w:rsidRDefault="00153C50" w:rsidP="0050000A">
            <w:pPr>
              <w:rPr>
                <w:rFonts w:ascii="Tahoma" w:hAnsi="Tahoma" w:cs="Tahoma"/>
                <w:b/>
                <w:spacing w:val="40"/>
                <w:sz w:val="20"/>
                <w:szCs w:val="20"/>
              </w:rPr>
            </w:pPr>
          </w:p>
          <w:p w:rsidR="00153C50" w:rsidRDefault="00153C50" w:rsidP="0050000A">
            <w:r>
              <w:rPr>
                <w:rFonts w:ascii="Tahoma" w:hAnsi="Tahoma" w:cs="Tahoma"/>
                <w:sz w:val="20"/>
                <w:szCs w:val="20"/>
              </w:rPr>
              <w:t>Indian</w:t>
            </w:r>
          </w:p>
        </w:tc>
      </w:tr>
      <w:tr w:rsidR="00153C50" w:rsidTr="0050000A">
        <w:tc>
          <w:tcPr>
            <w:tcW w:w="1765" w:type="dxa"/>
            <w:gridSpan w:val="2"/>
            <w:shd w:val="clear" w:color="auto" w:fill="FFFFFF"/>
          </w:tcPr>
          <w:p w:rsidR="00153C50" w:rsidRDefault="00153C50" w:rsidP="0050000A">
            <w:r>
              <w:rPr>
                <w:rFonts w:ascii="Tahoma" w:hAnsi="Tahoma" w:cs="Tahoma"/>
                <w:sz w:val="20"/>
                <w:szCs w:val="20"/>
              </w:rPr>
              <w:t>Date of Birth</w:t>
            </w:r>
          </w:p>
        </w:tc>
        <w:tc>
          <w:tcPr>
            <w:tcW w:w="447" w:type="dxa"/>
            <w:shd w:val="clear" w:color="auto" w:fill="FFFFFF"/>
          </w:tcPr>
          <w:p w:rsidR="00153C50" w:rsidRDefault="00153C50" w:rsidP="0050000A">
            <w:r>
              <w:rPr>
                <w:rFonts w:ascii="Tahoma" w:hAnsi="Tahoma" w:cs="Tahoma"/>
                <w:spacing w:val="40"/>
                <w:sz w:val="20"/>
                <w:szCs w:val="20"/>
              </w:rPr>
              <w:t>:</w:t>
            </w:r>
          </w:p>
        </w:tc>
        <w:tc>
          <w:tcPr>
            <w:tcW w:w="7290" w:type="dxa"/>
            <w:gridSpan w:val="2"/>
            <w:shd w:val="clear" w:color="auto" w:fill="FFFFFF"/>
          </w:tcPr>
          <w:p w:rsidR="00153C50" w:rsidRDefault="00153C50" w:rsidP="0050000A">
            <w:pPr>
              <w:tabs>
                <w:tab w:val="center" w:pos="3643"/>
              </w:tabs>
            </w:pPr>
            <w:r>
              <w:rPr>
                <w:rFonts w:ascii="Tahoma" w:hAnsi="Tahoma" w:cs="Tahoma"/>
                <w:sz w:val="20"/>
                <w:szCs w:val="20"/>
              </w:rPr>
              <w:t>17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>
              <w:rPr>
                <w:rFonts w:ascii="Tahoma" w:hAnsi="Tahoma" w:cs="Tahoma"/>
                <w:sz w:val="20"/>
                <w:szCs w:val="20"/>
              </w:rPr>
              <w:t xml:space="preserve"> Jan 1991</w:t>
            </w:r>
            <w:r>
              <w:tab/>
            </w:r>
          </w:p>
        </w:tc>
      </w:tr>
      <w:tr w:rsidR="00153C50" w:rsidTr="0050000A">
        <w:tc>
          <w:tcPr>
            <w:tcW w:w="1765" w:type="dxa"/>
            <w:gridSpan w:val="2"/>
            <w:shd w:val="clear" w:color="auto" w:fill="FFFFFF"/>
          </w:tcPr>
          <w:p w:rsidR="00153C50" w:rsidRDefault="00153C50" w:rsidP="0050000A">
            <w:r>
              <w:rPr>
                <w:rFonts w:ascii="Tahoma" w:hAnsi="Tahoma" w:cs="Tahoma"/>
                <w:sz w:val="20"/>
                <w:szCs w:val="20"/>
              </w:rPr>
              <w:t>Marital Status</w:t>
            </w:r>
          </w:p>
        </w:tc>
        <w:tc>
          <w:tcPr>
            <w:tcW w:w="447" w:type="dxa"/>
            <w:shd w:val="clear" w:color="auto" w:fill="FFFFFF"/>
          </w:tcPr>
          <w:p w:rsidR="00153C50" w:rsidRDefault="00153C50" w:rsidP="0050000A">
            <w:r>
              <w:rPr>
                <w:rFonts w:ascii="Tahoma" w:hAnsi="Tahoma" w:cs="Tahoma"/>
                <w:spacing w:val="40"/>
                <w:sz w:val="20"/>
                <w:szCs w:val="20"/>
              </w:rPr>
              <w:t>:</w:t>
            </w:r>
          </w:p>
        </w:tc>
        <w:tc>
          <w:tcPr>
            <w:tcW w:w="7290" w:type="dxa"/>
            <w:gridSpan w:val="2"/>
            <w:shd w:val="clear" w:color="auto" w:fill="FFFFFF"/>
          </w:tcPr>
          <w:p w:rsidR="00153C50" w:rsidRDefault="00153C50" w:rsidP="0050000A">
            <w:r>
              <w:rPr>
                <w:rFonts w:ascii="Tahoma" w:hAnsi="Tahoma" w:cs="Tahoma"/>
                <w:sz w:val="20"/>
                <w:szCs w:val="20"/>
              </w:rPr>
              <w:t>Single</w:t>
            </w:r>
          </w:p>
        </w:tc>
      </w:tr>
      <w:tr w:rsidR="00153C50" w:rsidTr="0050000A">
        <w:tc>
          <w:tcPr>
            <w:tcW w:w="1765" w:type="dxa"/>
            <w:gridSpan w:val="2"/>
            <w:shd w:val="clear" w:color="auto" w:fill="FFFFFF"/>
          </w:tcPr>
          <w:p w:rsidR="00153C50" w:rsidRDefault="00153C50" w:rsidP="0050000A">
            <w:r>
              <w:rPr>
                <w:rFonts w:ascii="Tahoma" w:hAnsi="Tahoma" w:cs="Tahoma"/>
                <w:sz w:val="20"/>
                <w:szCs w:val="20"/>
              </w:rPr>
              <w:t>Visa Status</w:t>
            </w:r>
          </w:p>
        </w:tc>
        <w:tc>
          <w:tcPr>
            <w:tcW w:w="447" w:type="dxa"/>
            <w:shd w:val="clear" w:color="auto" w:fill="FFFFFF"/>
          </w:tcPr>
          <w:p w:rsidR="00153C50" w:rsidRDefault="00153C50" w:rsidP="0050000A">
            <w:r>
              <w:rPr>
                <w:rFonts w:ascii="Tahoma" w:hAnsi="Tahoma" w:cs="Tahoma"/>
                <w:spacing w:val="40"/>
                <w:sz w:val="20"/>
                <w:szCs w:val="20"/>
              </w:rPr>
              <w:t>:</w:t>
            </w:r>
          </w:p>
        </w:tc>
        <w:tc>
          <w:tcPr>
            <w:tcW w:w="7290" w:type="dxa"/>
            <w:gridSpan w:val="2"/>
            <w:shd w:val="clear" w:color="auto" w:fill="FFFFFF"/>
          </w:tcPr>
          <w:p w:rsidR="00153C50" w:rsidRDefault="00153C50" w:rsidP="0050000A">
            <w:pPr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Employment Visa</w:t>
            </w:r>
          </w:p>
        </w:tc>
      </w:tr>
      <w:tr w:rsidR="00153C50" w:rsidTr="0050000A">
        <w:trPr>
          <w:gridAfter w:val="1"/>
          <w:wAfter w:w="4207" w:type="dxa"/>
        </w:trPr>
        <w:tc>
          <w:tcPr>
            <w:tcW w:w="1765" w:type="dxa"/>
            <w:gridSpan w:val="2"/>
            <w:shd w:val="clear" w:color="auto" w:fill="FFFFFF"/>
          </w:tcPr>
          <w:p w:rsidR="00153C50" w:rsidRDefault="00153C50" w:rsidP="0050000A">
            <w:r>
              <w:rPr>
                <w:rFonts w:ascii="Tahoma" w:hAnsi="Tahoma" w:cs="Tahoma"/>
                <w:sz w:val="20"/>
                <w:szCs w:val="20"/>
              </w:rPr>
              <w:t>Languages</w:t>
            </w:r>
            <w:r>
              <w:tab/>
            </w:r>
          </w:p>
          <w:p w:rsidR="00F15758" w:rsidRDefault="00F15758" w:rsidP="0050000A"/>
          <w:p w:rsidR="00F15758" w:rsidRDefault="00F15758" w:rsidP="0050000A"/>
          <w:p w:rsidR="00F15758" w:rsidRDefault="00F15758" w:rsidP="0050000A"/>
          <w:p w:rsidR="00F15758" w:rsidRDefault="00F15758" w:rsidP="0050000A"/>
          <w:p w:rsidR="00F15758" w:rsidRDefault="00F15758" w:rsidP="00F15758">
            <w:pPr>
              <w:rPr>
                <w:b/>
              </w:rPr>
            </w:pPr>
            <w:r>
              <w:rPr>
                <w:b/>
              </w:rPr>
              <w:t>First Name of Application CV No:</w:t>
            </w:r>
            <w:r>
              <w:t xml:space="preserve"> </w:t>
            </w:r>
            <w:r w:rsidRPr="00F15758">
              <w:rPr>
                <w:b/>
              </w:rPr>
              <w:t>1657566</w:t>
            </w:r>
            <w:bookmarkStart w:id="0" w:name="_GoBack"/>
            <w:bookmarkEnd w:id="0"/>
          </w:p>
          <w:p w:rsidR="00F15758" w:rsidRDefault="00F15758" w:rsidP="00F15758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F15758" w:rsidRDefault="00F15758" w:rsidP="00F15758">
            <w:pPr>
              <w:rPr>
                <w:sz w:val="20"/>
                <w:szCs w:val="20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2609850" cy="584200"/>
                  <wp:effectExtent l="0" t="0" r="0" b="6350"/>
                  <wp:docPr id="1" name="Picture 1" descr="Description: 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3C50" w:rsidRDefault="00153C50" w:rsidP="0050000A">
            <w:r>
              <w:t xml:space="preserve">       </w:t>
            </w:r>
          </w:p>
        </w:tc>
        <w:tc>
          <w:tcPr>
            <w:tcW w:w="447" w:type="dxa"/>
            <w:shd w:val="clear" w:color="auto" w:fill="FFFFFF"/>
          </w:tcPr>
          <w:p w:rsidR="00153C50" w:rsidRDefault="00153C50" w:rsidP="0050000A">
            <w:r>
              <w:rPr>
                <w:rFonts w:ascii="Tahoma" w:hAnsi="Tahoma" w:cs="Tahoma"/>
                <w:spacing w:val="40"/>
                <w:sz w:val="20"/>
                <w:szCs w:val="20"/>
              </w:rPr>
              <w:lastRenderedPageBreak/>
              <w:t>:</w:t>
            </w:r>
          </w:p>
        </w:tc>
        <w:tc>
          <w:tcPr>
            <w:tcW w:w="3083" w:type="dxa"/>
            <w:shd w:val="clear" w:color="auto" w:fill="FFFFFF"/>
          </w:tcPr>
          <w:p w:rsidR="00153C50" w:rsidRDefault="00153C50" w:rsidP="0050000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English,Hindi,Malayalam,Tamil</w:t>
            </w:r>
            <w:proofErr w:type="spellEnd"/>
          </w:p>
          <w:p w:rsidR="00153C50" w:rsidRDefault="00153C50" w:rsidP="00F1575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53C50" w:rsidRDefault="00153C50" w:rsidP="00153C50">
      <w:pPr>
        <w:tabs>
          <w:tab w:val="left" w:pos="3525"/>
        </w:tabs>
        <w:rPr>
          <w:rFonts w:ascii="Tahoma" w:hAnsi="Tahoma" w:cs="Tahoma"/>
          <w:sz w:val="20"/>
          <w:szCs w:val="20"/>
        </w:rPr>
      </w:pPr>
      <w:r>
        <w:lastRenderedPageBreak/>
        <w:tab/>
      </w:r>
    </w:p>
    <w:p w:rsidR="00463361" w:rsidRDefault="00463361"/>
    <w:sectPr w:rsidR="00463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F5C"/>
    <w:multiLevelType w:val="hybridMultilevel"/>
    <w:tmpl w:val="806EA2EC"/>
    <w:lvl w:ilvl="0" w:tplc="D65E4FE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E5440B6A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61D6E7CC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0FAECBB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22856F2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09AC7186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82767AA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344E9B0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B1E42740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16B7297E"/>
    <w:multiLevelType w:val="hybridMultilevel"/>
    <w:tmpl w:val="F9F0F8DE"/>
    <w:lvl w:ilvl="0" w:tplc="0D6654D8">
      <w:start w:val="1"/>
      <w:numFmt w:val="bullet"/>
      <w:lvlText w:val=""/>
      <w:lvlJc w:val="left"/>
      <w:pPr>
        <w:ind w:left="720" w:hanging="360"/>
      </w:pPr>
      <w:rPr>
        <w:rFonts w:ascii="Wingdings" w:hAnsi="Wingdings"/>
        <w:sz w:val="24"/>
      </w:rPr>
    </w:lvl>
    <w:lvl w:ilvl="1" w:tplc="6A7213CE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D42E1E8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0D827C7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DC0936E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 w:tplc="8C2AB93C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 w:tplc="EBD8808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0B66F12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 w:tplc="70A261C6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">
    <w:nsid w:val="21C54171"/>
    <w:multiLevelType w:val="hybridMultilevel"/>
    <w:tmpl w:val="9C362A0C"/>
    <w:lvl w:ilvl="0" w:tplc="67F0B9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2FE78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FE23A7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8CA57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AC6EB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004E3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6F8D16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49A6E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E5C9F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5FC5215"/>
    <w:multiLevelType w:val="hybridMultilevel"/>
    <w:tmpl w:val="4D0049C6"/>
    <w:lvl w:ilvl="0" w:tplc="A82C2A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9C604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E8C094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BC87F1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9DE39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9C38AE1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9FEAD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3FCA6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DC4998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3F6668D4"/>
    <w:multiLevelType w:val="hybridMultilevel"/>
    <w:tmpl w:val="90F47790"/>
    <w:lvl w:ilvl="0" w:tplc="3392D3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5B23C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165AF07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8444F6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72ADE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17BE499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86039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01EE1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31EA4FE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627E3675"/>
    <w:multiLevelType w:val="hybridMultilevel"/>
    <w:tmpl w:val="EFB45D64"/>
    <w:lvl w:ilvl="0" w:tplc="207EED76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22"/>
      </w:rPr>
    </w:lvl>
    <w:lvl w:ilvl="1" w:tplc="6098F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365CC8C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70A2A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7E42A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65364C0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8CC57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8CC9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7D327E3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9A"/>
    <w:rsid w:val="00153C50"/>
    <w:rsid w:val="00463361"/>
    <w:rsid w:val="007A6E9A"/>
    <w:rsid w:val="00F1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C50"/>
  </w:style>
  <w:style w:type="paragraph" w:styleId="BalloonText">
    <w:name w:val="Balloon Text"/>
    <w:basedOn w:val="Normal"/>
    <w:link w:val="BalloonTextChar"/>
    <w:uiPriority w:val="99"/>
    <w:semiHidden/>
    <w:unhideWhenUsed/>
    <w:rsid w:val="0015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5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3C50"/>
  </w:style>
  <w:style w:type="paragraph" w:styleId="BalloonText">
    <w:name w:val="Balloon Text"/>
    <w:basedOn w:val="Normal"/>
    <w:link w:val="BalloonTextChar"/>
    <w:uiPriority w:val="99"/>
    <w:semiHidden/>
    <w:unhideWhenUsed/>
    <w:rsid w:val="00153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C5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3525</Characters>
  <Application>Microsoft Office Word</Application>
  <DocSecurity>0</DocSecurity>
  <Lines>29</Lines>
  <Paragraphs>8</Paragraphs>
  <ScaleCrop>false</ScaleCrop>
  <Company>Unikai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348382427</cp:lastModifiedBy>
  <cp:revision>3</cp:revision>
  <dcterms:created xsi:type="dcterms:W3CDTF">2016-04-06T22:39:00Z</dcterms:created>
  <dcterms:modified xsi:type="dcterms:W3CDTF">2016-05-05T10:29:00Z</dcterms:modified>
</cp:coreProperties>
</file>