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AF" w:rsidRPr="00817248" w:rsidRDefault="000539AF" w:rsidP="000539A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1660644</w:t>
      </w:r>
    </w:p>
    <w:p w:rsidR="000539AF" w:rsidRDefault="000539AF" w:rsidP="000539AF">
      <w:proofErr w:type="spellStart"/>
      <w:r>
        <w:t>Whatsapp</w:t>
      </w:r>
      <w:proofErr w:type="spellEnd"/>
      <w:r>
        <w:t xml:space="preserve"> Mobile: +971504753686 </w:t>
      </w:r>
    </w:p>
    <w:p w:rsidR="000539AF" w:rsidRDefault="000539AF" w:rsidP="000539A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37CCB8B" wp14:editId="6599580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AF" w:rsidRDefault="000539AF" w:rsidP="000539A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539AF" w:rsidRDefault="000539AF" w:rsidP="000539AF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42290" w:rsidRDefault="00942290" w:rsidP="00D92D55">
      <w:pPr>
        <w:pStyle w:val="Heading6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Summary:</w:t>
      </w:r>
    </w:p>
    <w:p w:rsidR="00DC5625" w:rsidRPr="00DC5625" w:rsidRDefault="00DC5625" w:rsidP="00DC5625"/>
    <w:p w:rsidR="00D92D55" w:rsidRDefault="003779D2" w:rsidP="00D92D55">
      <w:pPr>
        <w:pStyle w:val="BodyText2"/>
        <w:pBdr>
          <w:bottom w:val="single" w:sz="6" w:space="0" w:color="auto"/>
        </w:pBdr>
        <w:jc w:val="both"/>
        <w:rPr>
          <w:sz w:val="24"/>
          <w:szCs w:val="24"/>
          <w:lang w:val="en-GB"/>
        </w:rPr>
      </w:pPr>
      <w:r>
        <w:rPr>
          <w:color w:val="333333"/>
          <w:sz w:val="24"/>
          <w:szCs w:val="24"/>
        </w:rPr>
        <w:t xml:space="preserve">                               </w:t>
      </w:r>
      <w:r w:rsidR="00942290" w:rsidRPr="00F13427">
        <w:rPr>
          <w:color w:val="333333"/>
          <w:sz w:val="24"/>
          <w:szCs w:val="24"/>
        </w:rPr>
        <w:t>Top-performing professional with over 9 years progressive experience in banking and finance, seeking to take next career step in banking as a Relationship Manager.</w:t>
      </w:r>
      <w:r w:rsidR="00942290" w:rsidRPr="00F13427">
        <w:rPr>
          <w:sz w:val="24"/>
          <w:szCs w:val="24"/>
        </w:rPr>
        <w:t xml:space="preserve"> </w:t>
      </w:r>
      <w:proofErr w:type="gramStart"/>
      <w:r w:rsidR="00942290" w:rsidRPr="00F13427">
        <w:rPr>
          <w:sz w:val="24"/>
          <w:szCs w:val="24"/>
        </w:rPr>
        <w:t>Top performer with track record of consistently meeting or exceeding sales goals and customer experience.</w:t>
      </w:r>
      <w:proofErr w:type="gramEnd"/>
      <w:r w:rsidR="00942290" w:rsidRPr="00F13427">
        <w:rPr>
          <w:sz w:val="24"/>
          <w:szCs w:val="24"/>
        </w:rPr>
        <w:t xml:space="preserve"> </w:t>
      </w:r>
      <w:r w:rsidR="00942290" w:rsidRPr="00F13427">
        <w:rPr>
          <w:color w:val="333333"/>
          <w:sz w:val="24"/>
          <w:szCs w:val="24"/>
        </w:rPr>
        <w:t xml:space="preserve"> </w:t>
      </w:r>
      <w:proofErr w:type="gramStart"/>
      <w:r w:rsidR="00942290" w:rsidRPr="00F13427">
        <w:rPr>
          <w:color w:val="333333"/>
          <w:sz w:val="24"/>
          <w:szCs w:val="24"/>
        </w:rPr>
        <w:t>Expertise in managing personal, corporate, and small business accounts, and building long-term relationships with customers.</w:t>
      </w:r>
      <w:proofErr w:type="gramEnd"/>
      <w:r w:rsidR="00942290" w:rsidRPr="00F13427">
        <w:rPr>
          <w:color w:val="333333"/>
          <w:sz w:val="24"/>
          <w:szCs w:val="24"/>
        </w:rPr>
        <w:t xml:space="preserve">  </w:t>
      </w:r>
      <w:proofErr w:type="gramStart"/>
      <w:r w:rsidR="00942290" w:rsidRPr="00F13427">
        <w:rPr>
          <w:color w:val="333333"/>
          <w:sz w:val="24"/>
          <w:szCs w:val="24"/>
        </w:rPr>
        <w:t>Experience in managing and resolving account issues in bank branches and via phone.</w:t>
      </w:r>
      <w:proofErr w:type="gramEnd"/>
      <w:r w:rsidR="00942290" w:rsidRPr="00F13427">
        <w:rPr>
          <w:color w:val="333333"/>
          <w:sz w:val="24"/>
          <w:szCs w:val="24"/>
        </w:rPr>
        <w:t xml:space="preserve"> </w:t>
      </w:r>
      <w:r w:rsidR="00942290" w:rsidRPr="00F13427">
        <w:rPr>
          <w:sz w:val="24"/>
          <w:szCs w:val="24"/>
          <w:lang w:val="en-GB"/>
        </w:rPr>
        <w:t>A strategic planner with proven track record of exploring new markets, managing sales &amp; service operations and achieving desired goals. Team player with polished communication skills: Verbal, written, interpersonal and report building.</w:t>
      </w:r>
    </w:p>
    <w:p w:rsidR="003779D2" w:rsidRPr="00D92D55" w:rsidRDefault="003779D2" w:rsidP="00D92D55">
      <w:pPr>
        <w:pStyle w:val="BodyText2"/>
        <w:pBdr>
          <w:bottom w:val="single" w:sz="6" w:space="0" w:color="auto"/>
        </w:pBdr>
        <w:jc w:val="both"/>
        <w:rPr>
          <w:sz w:val="24"/>
          <w:szCs w:val="24"/>
          <w:lang w:val="en-GB"/>
        </w:rPr>
      </w:pPr>
    </w:p>
    <w:p w:rsidR="00D92D55" w:rsidRPr="00D92D55" w:rsidRDefault="00D92D55" w:rsidP="00BA2AC9">
      <w:pPr>
        <w:spacing w:line="276" w:lineRule="auto"/>
        <w:jc w:val="both"/>
        <w:rPr>
          <w:b/>
          <w:sz w:val="26"/>
          <w:szCs w:val="26"/>
          <w:u w:val="single"/>
        </w:rPr>
      </w:pPr>
      <w:r w:rsidRPr="00D92D55">
        <w:rPr>
          <w:b/>
          <w:sz w:val="26"/>
          <w:szCs w:val="26"/>
          <w:u w:val="single"/>
        </w:rPr>
        <w:t>Core Qualifications</w:t>
      </w:r>
      <w:r>
        <w:rPr>
          <w:b/>
          <w:sz w:val="26"/>
          <w:szCs w:val="26"/>
          <w:u w:val="single"/>
        </w:rPr>
        <w:t>:</w:t>
      </w:r>
    </w:p>
    <w:p w:rsidR="00532B76" w:rsidRPr="00B55739" w:rsidRDefault="00B55739" w:rsidP="00BA2AC9">
      <w:pPr>
        <w:spacing w:line="276" w:lineRule="auto"/>
        <w:jc w:val="both"/>
        <w:rPr>
          <w:szCs w:val="24"/>
        </w:rPr>
      </w:pPr>
      <w:r w:rsidRPr="00BA2AC9">
        <w:rPr>
          <w:rFonts w:ascii="Wingdings" w:hAnsi="Wingdings"/>
          <w:szCs w:val="24"/>
        </w:rPr>
        <w:t></w:t>
      </w:r>
      <w:r w:rsidRPr="00BA2AC9">
        <w:rPr>
          <w:rFonts w:ascii="Wingdings" w:hAnsi="Wingdings"/>
        </w:rPr>
        <w:t></w:t>
      </w:r>
      <w:r w:rsidR="00532B76" w:rsidRPr="00532B76">
        <w:t>Customer Acquisition, Service &amp; Retention</w:t>
      </w:r>
      <w:r w:rsidR="00942290">
        <w:tab/>
      </w:r>
      <w:r w:rsidRPr="00BA2AC9">
        <w:rPr>
          <w:rFonts w:ascii="Wingdings" w:hAnsi="Wingdings"/>
          <w:szCs w:val="24"/>
        </w:rPr>
        <w:t></w:t>
      </w:r>
      <w:r w:rsidR="00942290">
        <w:rPr>
          <w:rFonts w:ascii="Wingdings" w:hAnsi="Wingdings"/>
          <w:szCs w:val="24"/>
        </w:rPr>
        <w:t></w:t>
      </w:r>
      <w:r w:rsidRPr="00B55739">
        <w:rPr>
          <w:szCs w:val="24"/>
        </w:rPr>
        <w:t>Marketing Financial Services</w:t>
      </w:r>
    </w:p>
    <w:p w:rsidR="00B55739" w:rsidRPr="00BA2AC9" w:rsidRDefault="00B55739" w:rsidP="00BA2AC9">
      <w:pPr>
        <w:spacing w:line="276" w:lineRule="auto"/>
        <w:jc w:val="both"/>
      </w:pPr>
      <w:r w:rsidRPr="00BA2AC9">
        <w:rPr>
          <w:rFonts w:ascii="Wingdings" w:hAnsi="Wingdings"/>
        </w:rPr>
        <w:t></w:t>
      </w:r>
      <w:r w:rsidRPr="00BA2AC9">
        <w:rPr>
          <w:rFonts w:ascii="Wingdings" w:hAnsi="Wingdings"/>
        </w:rPr>
        <w:t></w:t>
      </w:r>
      <w:r w:rsidRPr="00B55739">
        <w:t>Sales Management</w:t>
      </w:r>
      <w:r w:rsidR="00942290">
        <w:tab/>
      </w:r>
      <w:r w:rsidR="00942290">
        <w:tab/>
      </w:r>
      <w:r w:rsidR="00942290">
        <w:tab/>
        <w:t xml:space="preserve">           </w:t>
      </w:r>
      <w:r w:rsidRPr="00B55739">
        <w:t>.</w:t>
      </w:r>
      <w:r w:rsidRPr="00BA2AC9">
        <w:rPr>
          <w:rFonts w:ascii="Wingdings" w:hAnsi="Wingdings"/>
        </w:rPr>
        <w:t></w:t>
      </w:r>
      <w:r w:rsidRPr="00BA2AC9">
        <w:rPr>
          <w:rFonts w:ascii="Wingdings" w:hAnsi="Wingdings"/>
        </w:rPr>
        <w:t></w:t>
      </w:r>
      <w:r w:rsidRPr="00B55739">
        <w:t>New Business Development</w:t>
      </w:r>
    </w:p>
    <w:p w:rsidR="00532B76" w:rsidRPr="00B55739" w:rsidRDefault="00B55739" w:rsidP="00BA2AC9">
      <w:pPr>
        <w:tabs>
          <w:tab w:val="left" w:pos="720"/>
        </w:tabs>
        <w:spacing w:line="276" w:lineRule="auto"/>
        <w:jc w:val="both"/>
      </w:pPr>
      <w:r w:rsidRPr="00BA2AC9">
        <w:rPr>
          <w:rFonts w:ascii="Wingdings" w:hAnsi="Wingdings"/>
        </w:rPr>
        <w:t></w:t>
      </w:r>
      <w:r w:rsidRPr="00BA2AC9">
        <w:rPr>
          <w:rFonts w:ascii="Wingdings" w:hAnsi="Wingdings"/>
        </w:rPr>
        <w:t></w:t>
      </w:r>
      <w:r w:rsidRPr="00B55739">
        <w:t xml:space="preserve">Banking Products and services                           </w:t>
      </w:r>
      <w:r w:rsidR="00942290">
        <w:t xml:space="preserve">  </w:t>
      </w:r>
      <w:r w:rsidRPr="00BA2AC9">
        <w:rPr>
          <w:rFonts w:ascii="Wingdings" w:hAnsi="Wingdings"/>
        </w:rPr>
        <w:t></w:t>
      </w:r>
      <w:r w:rsidRPr="00BA2AC9">
        <w:rPr>
          <w:rFonts w:ascii="Wingdings" w:hAnsi="Wingdings"/>
        </w:rPr>
        <w:t></w:t>
      </w:r>
      <w:r w:rsidRPr="00B55739">
        <w:t>Regulatory Compliance</w:t>
      </w:r>
    </w:p>
    <w:p w:rsidR="00B55739" w:rsidRDefault="00B55739" w:rsidP="00BA2AC9">
      <w:pPr>
        <w:tabs>
          <w:tab w:val="left" w:pos="720"/>
        </w:tabs>
        <w:spacing w:line="276" w:lineRule="auto"/>
        <w:jc w:val="both"/>
      </w:pPr>
      <w:r w:rsidRPr="00BA2AC9">
        <w:rPr>
          <w:rFonts w:ascii="Wingdings" w:hAnsi="Wingdings"/>
        </w:rPr>
        <w:t></w:t>
      </w:r>
      <w:r w:rsidRPr="00BA2AC9">
        <w:rPr>
          <w:rFonts w:ascii="Wingdings" w:hAnsi="Wingdings"/>
        </w:rPr>
        <w:t></w:t>
      </w:r>
      <w:r w:rsidRPr="00B55739">
        <w:t xml:space="preserve">Relationship </w:t>
      </w:r>
      <w:r w:rsidR="00BA2AC9" w:rsidRPr="00B55739">
        <w:t>Building</w:t>
      </w:r>
      <w:r w:rsidR="00BA2AC9">
        <w:tab/>
      </w:r>
      <w:r w:rsidR="00BA2AC9">
        <w:tab/>
      </w:r>
      <w:r w:rsidR="00BA2AC9">
        <w:tab/>
      </w:r>
      <w:r w:rsidR="00942290">
        <w:tab/>
      </w:r>
      <w:r w:rsidRPr="00BA2AC9">
        <w:rPr>
          <w:rFonts w:ascii="Wingdings" w:hAnsi="Wingdings"/>
        </w:rPr>
        <w:t></w:t>
      </w:r>
      <w:r w:rsidRPr="00B55739">
        <w:t xml:space="preserve"> </w:t>
      </w:r>
      <w:r w:rsidR="00942290">
        <w:t xml:space="preserve">   </w:t>
      </w:r>
      <w:proofErr w:type="gramStart"/>
      <w:r w:rsidR="00546CA3">
        <w:t>Revenue  G</w:t>
      </w:r>
      <w:r w:rsidRPr="00B55739">
        <w:t>eneration</w:t>
      </w:r>
      <w:proofErr w:type="gramEnd"/>
    </w:p>
    <w:p w:rsidR="00BA2AC9" w:rsidRPr="00D92D55" w:rsidRDefault="00D92D55" w:rsidP="00BA2AC9">
      <w:pPr>
        <w:tabs>
          <w:tab w:val="left" w:pos="720"/>
        </w:tabs>
        <w:spacing w:line="276" w:lineRule="auto"/>
        <w:ind w:right="-179"/>
        <w:jc w:val="both"/>
        <w:rPr>
          <w:b/>
          <w:u w:val="single"/>
        </w:rPr>
      </w:pPr>
      <w:r w:rsidRPr="00D92D55">
        <w:rPr>
          <w:b/>
          <w:u w:val="single"/>
        </w:rPr>
        <w:t>___________________________________________________________________________</w:t>
      </w:r>
    </w:p>
    <w:p w:rsidR="005714E1" w:rsidRPr="00532B76" w:rsidRDefault="00A90397" w:rsidP="00BA2AC9">
      <w:pPr>
        <w:tabs>
          <w:tab w:val="left" w:pos="720"/>
        </w:tabs>
        <w:spacing w:line="276" w:lineRule="auto"/>
        <w:jc w:val="both"/>
        <w:rPr>
          <w:b/>
          <w:color w:val="000000"/>
          <w:u w:val="single"/>
        </w:rPr>
      </w:pPr>
      <w:r w:rsidRPr="00532B76">
        <w:rPr>
          <w:b/>
          <w:color w:val="000000"/>
          <w:u w:val="single"/>
        </w:rPr>
        <w:t>KOTAK MAHINDRA BANK LTD</w:t>
      </w:r>
      <w:r w:rsidR="00D92D55" w:rsidRPr="00D92D55">
        <w:rPr>
          <w:b/>
          <w:color w:val="000000"/>
          <w:szCs w:val="24"/>
        </w:rPr>
        <w:t xml:space="preserve"> </w:t>
      </w:r>
      <w:r w:rsidR="00D92D55">
        <w:rPr>
          <w:b/>
          <w:color w:val="000000"/>
          <w:szCs w:val="24"/>
        </w:rPr>
        <w:tab/>
      </w:r>
      <w:r w:rsidR="00D92D55">
        <w:rPr>
          <w:b/>
          <w:color w:val="000000"/>
          <w:szCs w:val="24"/>
        </w:rPr>
        <w:tab/>
      </w:r>
      <w:r w:rsidR="00D92D55">
        <w:rPr>
          <w:b/>
          <w:color w:val="000000"/>
          <w:szCs w:val="24"/>
        </w:rPr>
        <w:tab/>
      </w:r>
      <w:r w:rsidR="00D92D55">
        <w:rPr>
          <w:b/>
          <w:color w:val="000000"/>
          <w:szCs w:val="24"/>
        </w:rPr>
        <w:tab/>
        <w:t xml:space="preserve">     </w:t>
      </w:r>
      <w:r w:rsidR="00D92D55" w:rsidRPr="00281030">
        <w:rPr>
          <w:b/>
          <w:color w:val="000000"/>
          <w:szCs w:val="24"/>
        </w:rPr>
        <w:t>Sep 2014 –</w:t>
      </w:r>
      <w:r w:rsidR="00D92D55">
        <w:rPr>
          <w:b/>
          <w:color w:val="000000"/>
          <w:szCs w:val="24"/>
        </w:rPr>
        <w:t>July 2015</w:t>
      </w:r>
    </w:p>
    <w:p w:rsidR="00BA2AC9" w:rsidRDefault="00A90397" w:rsidP="00BA2AC9">
      <w:pPr>
        <w:tabs>
          <w:tab w:val="left" w:pos="720"/>
        </w:tabs>
        <w:jc w:val="both"/>
        <w:rPr>
          <w:color w:val="000000"/>
          <w:szCs w:val="24"/>
        </w:rPr>
      </w:pPr>
      <w:r w:rsidRPr="00C75A9C">
        <w:rPr>
          <w:b/>
          <w:color w:val="000000"/>
          <w:szCs w:val="24"/>
          <w:u w:val="single"/>
        </w:rPr>
        <w:t>Relationship Manager</w:t>
      </w:r>
      <w:r w:rsidR="007130DB">
        <w:rPr>
          <w:b/>
          <w:color w:val="000000"/>
          <w:szCs w:val="24"/>
        </w:rPr>
        <w:t>.</w:t>
      </w:r>
      <w:r w:rsidR="00BA2AC9">
        <w:rPr>
          <w:b/>
          <w:color w:val="000000"/>
          <w:szCs w:val="24"/>
        </w:rPr>
        <w:tab/>
      </w:r>
      <w:r w:rsidR="00BA2AC9">
        <w:rPr>
          <w:b/>
          <w:color w:val="000000"/>
          <w:szCs w:val="24"/>
        </w:rPr>
        <w:tab/>
      </w:r>
      <w:r w:rsidR="00BA2AC9">
        <w:rPr>
          <w:b/>
          <w:color w:val="000000"/>
          <w:szCs w:val="24"/>
        </w:rPr>
        <w:tab/>
      </w:r>
      <w:r w:rsidR="00BA2AC9">
        <w:rPr>
          <w:b/>
          <w:color w:val="000000"/>
          <w:szCs w:val="24"/>
        </w:rPr>
        <w:tab/>
      </w:r>
      <w:r w:rsidR="00BA2AC9">
        <w:rPr>
          <w:b/>
          <w:color w:val="000000"/>
          <w:szCs w:val="24"/>
        </w:rPr>
        <w:tab/>
      </w:r>
      <w:r w:rsidR="00BA2AC9">
        <w:rPr>
          <w:b/>
          <w:color w:val="000000"/>
          <w:szCs w:val="24"/>
        </w:rPr>
        <w:tab/>
      </w:r>
    </w:p>
    <w:p w:rsidR="00211141" w:rsidRDefault="00211141" w:rsidP="00211141">
      <w:pPr>
        <w:numPr>
          <w:ilvl w:val="0"/>
          <w:numId w:val="13"/>
        </w:numPr>
        <w:spacing w:before="100" w:after="100"/>
        <w:rPr>
          <w:szCs w:val="24"/>
        </w:rPr>
      </w:pPr>
      <w:r>
        <w:rPr>
          <w:szCs w:val="24"/>
        </w:rPr>
        <w:t>Relationship Management for a Portfolio of customers,</w:t>
      </w:r>
    </w:p>
    <w:p w:rsidR="00211141" w:rsidRDefault="00211141" w:rsidP="00211141">
      <w:pPr>
        <w:numPr>
          <w:ilvl w:val="0"/>
          <w:numId w:val="13"/>
        </w:numPr>
        <w:spacing w:before="100" w:after="100"/>
        <w:rPr>
          <w:szCs w:val="24"/>
        </w:rPr>
      </w:pPr>
      <w:r>
        <w:rPr>
          <w:szCs w:val="24"/>
        </w:rPr>
        <w:t>Achieving sales targets and providing Customer service</w:t>
      </w:r>
    </w:p>
    <w:p w:rsidR="00211141" w:rsidRDefault="00211141" w:rsidP="00211141">
      <w:pPr>
        <w:numPr>
          <w:ilvl w:val="0"/>
          <w:numId w:val="13"/>
        </w:numPr>
        <w:spacing w:before="100" w:after="100"/>
        <w:rPr>
          <w:szCs w:val="24"/>
        </w:rPr>
      </w:pPr>
      <w:r>
        <w:rPr>
          <w:szCs w:val="24"/>
        </w:rPr>
        <w:t>Responsible for Cross Sell &amp; enhancing relationship with existing customers by selling of Investment products like Mutual Fund, Insurance &amp; Current account &amp; Saving account through generation of referrals from internal database.</w:t>
      </w:r>
    </w:p>
    <w:p w:rsidR="00211141" w:rsidRDefault="00211141" w:rsidP="00211141">
      <w:pPr>
        <w:numPr>
          <w:ilvl w:val="0"/>
          <w:numId w:val="13"/>
        </w:numPr>
        <w:spacing w:before="100" w:after="100"/>
        <w:rPr>
          <w:szCs w:val="24"/>
        </w:rPr>
      </w:pPr>
      <w:r>
        <w:rPr>
          <w:szCs w:val="24"/>
        </w:rPr>
        <w:t xml:space="preserve">Managing Operations like A/c opening, Fixed Deposit, Lockers, and </w:t>
      </w:r>
      <w:proofErr w:type="spellStart"/>
      <w:r>
        <w:rPr>
          <w:szCs w:val="24"/>
        </w:rPr>
        <w:t>Forex</w:t>
      </w:r>
      <w:proofErr w:type="spellEnd"/>
      <w:r>
        <w:rPr>
          <w:szCs w:val="24"/>
        </w:rPr>
        <w:t xml:space="preserve"> etc.</w:t>
      </w:r>
    </w:p>
    <w:p w:rsidR="00211141" w:rsidRDefault="00211141" w:rsidP="00211141">
      <w:pPr>
        <w:numPr>
          <w:ilvl w:val="0"/>
          <w:numId w:val="13"/>
        </w:numPr>
        <w:spacing w:before="100" w:after="100"/>
        <w:rPr>
          <w:szCs w:val="24"/>
        </w:rPr>
      </w:pPr>
      <w:r>
        <w:rPr>
          <w:szCs w:val="24"/>
        </w:rPr>
        <w:t>The branch customers are adequately serviced and appropriate products sold to them in a customer friendly environment that in turn ensures the branch attains profitability on all parameters with superior customer service and superior cross sell of products.</w:t>
      </w:r>
    </w:p>
    <w:p w:rsidR="00211141" w:rsidRDefault="00211141" w:rsidP="00211141">
      <w:pPr>
        <w:numPr>
          <w:ilvl w:val="0"/>
          <w:numId w:val="13"/>
        </w:numPr>
        <w:spacing w:before="100" w:after="100"/>
        <w:rPr>
          <w:szCs w:val="24"/>
        </w:rPr>
      </w:pPr>
      <w:r>
        <w:rPr>
          <w:szCs w:val="24"/>
        </w:rPr>
        <w:t>Generate leads for Third Party Products (Mutual Funds, Life Insurance and General Insurance) to the customers.</w:t>
      </w:r>
    </w:p>
    <w:p w:rsidR="00942290" w:rsidRDefault="00D92D55">
      <w:pPr>
        <w:pStyle w:val="Cha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</w:t>
      </w:r>
    </w:p>
    <w:p w:rsidR="005714E1" w:rsidRPr="00942290" w:rsidRDefault="005714E1">
      <w:pPr>
        <w:pStyle w:val="Cha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HDFC BANK LTD</w:t>
      </w:r>
      <w:r w:rsidR="00942290" w:rsidRPr="00942290">
        <w:rPr>
          <w:b/>
          <w:bCs/>
          <w:szCs w:val="24"/>
        </w:rPr>
        <w:t xml:space="preserve"> </w:t>
      </w:r>
      <w:r w:rsidR="00942290">
        <w:rPr>
          <w:b/>
          <w:bCs/>
          <w:szCs w:val="24"/>
        </w:rPr>
        <w:t xml:space="preserve">                                                                                </w:t>
      </w:r>
      <w:r w:rsidR="00942290" w:rsidRPr="00942290">
        <w:rPr>
          <w:rFonts w:ascii="Times New Roman" w:hAnsi="Times New Roman" w:cs="Times New Roman"/>
          <w:b/>
          <w:bCs/>
          <w:sz w:val="24"/>
          <w:szCs w:val="24"/>
        </w:rPr>
        <w:t>Nov 2010– Sep 2014</w:t>
      </w:r>
    </w:p>
    <w:p w:rsidR="00942290" w:rsidRDefault="00BA2AC9" w:rsidP="00BA2AC9">
      <w:pPr>
        <w:jc w:val="both"/>
        <w:rPr>
          <w:b/>
          <w:szCs w:val="24"/>
          <w:u w:val="single"/>
        </w:rPr>
      </w:pPr>
      <w:r w:rsidRPr="00C75A9C">
        <w:rPr>
          <w:b/>
          <w:szCs w:val="24"/>
          <w:u w:val="single"/>
        </w:rPr>
        <w:t>Personal Banker</w:t>
      </w:r>
    </w:p>
    <w:p w:rsidR="00211141" w:rsidRPr="00C75A9C" w:rsidRDefault="00BA2AC9" w:rsidP="00BA2AC9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779D2" w:rsidRPr="003779D2" w:rsidRDefault="00C75A9C" w:rsidP="003779D2">
      <w:pPr>
        <w:pStyle w:val="ListParagraph"/>
        <w:numPr>
          <w:ilvl w:val="0"/>
          <w:numId w:val="13"/>
        </w:numPr>
        <w:tabs>
          <w:tab w:val="left" w:pos="90"/>
        </w:tabs>
        <w:jc w:val="both"/>
        <w:rPr>
          <w:color w:val="000000"/>
        </w:rPr>
      </w:pPr>
      <w:r w:rsidRPr="00C75A9C">
        <w:rPr>
          <w:color w:val="000000"/>
        </w:rPr>
        <w:t>Manage sales of bank products, new business, operations and customer service and work           with regulatory compliance, internal policies and procedures.</w:t>
      </w:r>
    </w:p>
    <w:p w:rsidR="00C75A9C" w:rsidRPr="00C75A9C" w:rsidRDefault="00C75A9C" w:rsidP="00C75A9C">
      <w:pPr>
        <w:pStyle w:val="ListParagraph"/>
        <w:numPr>
          <w:ilvl w:val="0"/>
          <w:numId w:val="13"/>
        </w:numPr>
        <w:tabs>
          <w:tab w:val="left" w:pos="90"/>
        </w:tabs>
        <w:jc w:val="both"/>
        <w:rPr>
          <w:color w:val="000000"/>
        </w:rPr>
      </w:pPr>
      <w:r w:rsidRPr="00C75A9C">
        <w:rPr>
          <w:color w:val="000000"/>
        </w:rPr>
        <w:t>Acquisition of New To Bank customer and cross selling all banking products.</w:t>
      </w:r>
      <w:r w:rsidR="00942290" w:rsidRPr="00942290">
        <w:t xml:space="preserve"> </w:t>
      </w:r>
      <w:r w:rsidR="00942290" w:rsidRPr="008C1B24">
        <w:t xml:space="preserve">Responsible for Cross Sell &amp; enhancing relationship with existing customers by selling </w:t>
      </w:r>
      <w:r w:rsidR="00942290" w:rsidRPr="008C1B24">
        <w:lastRenderedPageBreak/>
        <w:t xml:space="preserve">of Investment products like Mutual Fund, Insurance &amp; Current account &amp; Saving account through generation of referrals from internal </w:t>
      </w:r>
      <w:r w:rsidR="00942290" w:rsidRPr="000D7FAE">
        <w:t>database</w:t>
      </w:r>
      <w:r w:rsidR="00942290">
        <w:t>.</w:t>
      </w:r>
    </w:p>
    <w:p w:rsidR="00211141" w:rsidRDefault="00C75A9C" w:rsidP="00C75A9C">
      <w:pPr>
        <w:pStyle w:val="ListParagraph"/>
        <w:numPr>
          <w:ilvl w:val="0"/>
          <w:numId w:val="13"/>
        </w:numPr>
        <w:tabs>
          <w:tab w:val="left" w:pos="90"/>
        </w:tabs>
        <w:jc w:val="both"/>
        <w:rPr>
          <w:color w:val="000000"/>
        </w:rPr>
      </w:pPr>
      <w:r w:rsidRPr="00C75A9C">
        <w:rPr>
          <w:color w:val="000000"/>
        </w:rPr>
        <w:t>Selling Third Party Products for higher revenue.</w:t>
      </w:r>
    </w:p>
    <w:p w:rsidR="003779D2" w:rsidRDefault="003779D2" w:rsidP="003779D2">
      <w:pPr>
        <w:pStyle w:val="ListParagraph"/>
        <w:tabs>
          <w:tab w:val="left" w:pos="90"/>
        </w:tabs>
        <w:ind w:left="360"/>
        <w:jc w:val="both"/>
        <w:rPr>
          <w:color w:val="000000"/>
        </w:rPr>
      </w:pPr>
    </w:p>
    <w:p w:rsidR="00A90397" w:rsidRPr="00D92D55" w:rsidRDefault="00942290" w:rsidP="00D92D55">
      <w:pPr>
        <w:tabs>
          <w:tab w:val="left" w:pos="90"/>
        </w:tabs>
        <w:jc w:val="both"/>
        <w:rPr>
          <w:b/>
          <w:color w:val="000000"/>
          <w:sz w:val="26"/>
          <w:szCs w:val="26"/>
          <w:u w:val="single"/>
        </w:rPr>
      </w:pPr>
      <w:r w:rsidRPr="00942290">
        <w:rPr>
          <w:b/>
          <w:color w:val="000000"/>
          <w:sz w:val="26"/>
          <w:szCs w:val="26"/>
          <w:u w:val="single"/>
        </w:rPr>
        <w:t>Bank Teller</w:t>
      </w:r>
      <w:r>
        <w:rPr>
          <w:b/>
          <w:color w:val="000000"/>
          <w:sz w:val="26"/>
          <w:szCs w:val="26"/>
          <w:u w:val="single"/>
        </w:rPr>
        <w:t>:</w:t>
      </w:r>
    </w:p>
    <w:p w:rsidR="00942290" w:rsidRPr="00942290" w:rsidRDefault="00942290" w:rsidP="00942290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>
        <w:t>Worked as a teller</w:t>
      </w:r>
      <w:r w:rsidRPr="00942290">
        <w:t xml:space="preserve"> in an error free environment and ensure that all the processes as laid out by the bank are followed properly without any deviations so that </w:t>
      </w:r>
      <w:r w:rsidRPr="008C1B24">
        <w:t>The branch customers are adequately serviced and appropriate products sold to them in a customer friendly environment that in turn ensures the branch attains profitability on all parameters wit</w:t>
      </w:r>
      <w:r>
        <w:t>h superior customer service and</w:t>
      </w:r>
      <w:r w:rsidRPr="000D7FAE">
        <w:t xml:space="preserve"> cross sell of products</w:t>
      </w:r>
      <w:r w:rsidRPr="00942290">
        <w:rPr>
          <w:color w:val="000000"/>
        </w:rPr>
        <w:t>.</w:t>
      </w:r>
    </w:p>
    <w:p w:rsidR="00942290" w:rsidRDefault="00942290" w:rsidP="00942290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8C1B24">
        <w:t xml:space="preserve">Penetration of Saving Accounts on </w:t>
      </w:r>
      <w:r w:rsidRPr="000D7FAE">
        <w:t>non-liability</w:t>
      </w:r>
      <w:r w:rsidRPr="008C1B24">
        <w:t xml:space="preserve"> customers</w:t>
      </w:r>
      <w:r>
        <w:t>.</w:t>
      </w:r>
      <w:r w:rsidRPr="00942290">
        <w:t xml:space="preserve"> </w:t>
      </w:r>
    </w:p>
    <w:p w:rsidR="00942290" w:rsidRDefault="00942290" w:rsidP="00942290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8C1B24">
        <w:t xml:space="preserve">Generate leads for Third Party </w:t>
      </w:r>
      <w:r w:rsidRPr="000D7FAE">
        <w:t xml:space="preserve">Products (Mutual Funds, Life Insurance and General 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Pr="000D7FAE">
        <w:t>Insurance)</w:t>
      </w:r>
      <w:r w:rsidRPr="008C1B24">
        <w:t xml:space="preserve"> to the customers</w:t>
      </w:r>
    </w:p>
    <w:p w:rsidR="00942290" w:rsidRPr="00942290" w:rsidRDefault="00942290" w:rsidP="00942290">
      <w:pPr>
        <w:pStyle w:val="ListParagraph"/>
        <w:numPr>
          <w:ilvl w:val="0"/>
          <w:numId w:val="13"/>
        </w:numPr>
      </w:pPr>
      <w:r w:rsidRPr="00942290">
        <w:t>Promoting all direct banking channels and ensuring that the customer is utilizing the same.</w:t>
      </w:r>
    </w:p>
    <w:p w:rsidR="00942290" w:rsidRDefault="00942290" w:rsidP="00942290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8C1B24">
        <w:t>Processing of Retail FX postings / Gold sales/Pre Paid Cards</w:t>
      </w:r>
      <w:r w:rsidRPr="000D7FAE">
        <w:t>.</w:t>
      </w:r>
    </w:p>
    <w:p w:rsidR="00942290" w:rsidRDefault="00942290" w:rsidP="00942290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8C1B24">
        <w:t>Reduce or improve on Band 1 and Band 2 Customers</w:t>
      </w:r>
      <w:r>
        <w:t>.</w:t>
      </w:r>
    </w:p>
    <w:p w:rsidR="00942290" w:rsidRDefault="00942290" w:rsidP="00942290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8C1B24">
        <w:t>Issuance of DD/ MC (within prescribed TAT)</w:t>
      </w:r>
      <w:r w:rsidRPr="000D7FAE">
        <w:t xml:space="preserve">, </w:t>
      </w:r>
      <w:r w:rsidRPr="008C1B24">
        <w:t xml:space="preserve">Executing of funds transfer/ FD closure / </w:t>
      </w:r>
      <w:r>
        <w:t xml:space="preserve">   </w:t>
      </w:r>
      <w:r w:rsidRPr="008C1B24">
        <w:t>Account Closure</w:t>
      </w:r>
      <w:r w:rsidRPr="000D7FAE">
        <w:t xml:space="preserve"> and </w:t>
      </w:r>
      <w:r w:rsidRPr="008C1B24">
        <w:t>Processing of Salary Uploads</w:t>
      </w:r>
      <w:r>
        <w:t>.</w:t>
      </w:r>
    </w:p>
    <w:p w:rsidR="00942290" w:rsidRDefault="00942290" w:rsidP="00942290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8C1B24">
        <w:t>Vault Custodian</w:t>
      </w:r>
      <w:r w:rsidRPr="000D7FAE">
        <w:t xml:space="preserve">- </w:t>
      </w:r>
      <w:r w:rsidRPr="008C1B24">
        <w:t>Cash balancing and Cash bundling</w:t>
      </w:r>
      <w:r w:rsidRPr="000D7FAE">
        <w:t xml:space="preserve">, </w:t>
      </w:r>
      <w:r w:rsidRPr="008C1B24">
        <w:t>Ensure no Cash Shorts and Excess</w:t>
      </w:r>
      <w:r>
        <w:t>.</w:t>
      </w:r>
    </w:p>
    <w:p w:rsidR="00942290" w:rsidRDefault="00942290" w:rsidP="00942290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8C1B24">
        <w:t xml:space="preserve">Custodian for </w:t>
      </w:r>
      <w:proofErr w:type="spellStart"/>
      <w:r w:rsidRPr="008C1B24">
        <w:t>cheque</w:t>
      </w:r>
      <w:proofErr w:type="spellEnd"/>
      <w:r w:rsidRPr="008C1B24">
        <w:t xml:space="preserve"> drop boxes</w:t>
      </w:r>
      <w:r w:rsidRPr="000D7FAE">
        <w:t xml:space="preserve">- </w:t>
      </w:r>
      <w:r w:rsidRPr="008C1B24">
        <w:t xml:space="preserve">Management of clearing/ collection </w:t>
      </w:r>
      <w:proofErr w:type="spellStart"/>
      <w:r w:rsidRPr="008C1B24">
        <w:t>cheques</w:t>
      </w:r>
      <w:proofErr w:type="spellEnd"/>
      <w:r w:rsidRPr="008C1B24">
        <w:t xml:space="preserve">/ FCY </w:t>
      </w:r>
      <w:r>
        <w:t xml:space="preserve">        </w:t>
      </w:r>
      <w:proofErr w:type="spellStart"/>
      <w:r w:rsidRPr="008C1B24">
        <w:t>cheque</w:t>
      </w:r>
      <w:proofErr w:type="spellEnd"/>
      <w:r w:rsidRPr="008C1B24">
        <w:t xml:space="preserve"> collections</w:t>
      </w:r>
      <w:r>
        <w:t>.</w:t>
      </w:r>
    </w:p>
    <w:p w:rsidR="00942290" w:rsidRPr="00942290" w:rsidRDefault="00942290" w:rsidP="00942290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8C1B24">
        <w:t>Printing of EOD Reports and filing them</w:t>
      </w:r>
    </w:p>
    <w:p w:rsidR="007130DB" w:rsidRDefault="007130DB" w:rsidP="007130DB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Selected Accomplishments:</w:t>
      </w:r>
    </w:p>
    <w:p w:rsidR="007130DB" w:rsidRDefault="007130DB" w:rsidP="007130DB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Ranked among Top </w:t>
      </w:r>
      <w:r w:rsidR="00C75A9C">
        <w:rPr>
          <w:b/>
          <w:szCs w:val="24"/>
        </w:rPr>
        <w:t>10 Rankers At B</w:t>
      </w:r>
      <w:r w:rsidRPr="00C75A9C">
        <w:rPr>
          <w:b/>
          <w:szCs w:val="24"/>
        </w:rPr>
        <w:t>ank</w:t>
      </w:r>
      <w:r>
        <w:rPr>
          <w:szCs w:val="24"/>
        </w:rPr>
        <w:t>. Sold 4 to 5 products on average during each client meetings.</w:t>
      </w:r>
    </w:p>
    <w:p w:rsidR="007130DB" w:rsidRPr="00D92D55" w:rsidRDefault="007130DB" w:rsidP="007130DB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Won several branch contests consistently as top sales person.</w:t>
      </w:r>
    </w:p>
    <w:p w:rsidR="00122B06" w:rsidRDefault="00122B06" w:rsidP="00122B06">
      <w:pPr>
        <w:pStyle w:val="Cha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</w:t>
      </w:r>
    </w:p>
    <w:p w:rsidR="00BA2AC9" w:rsidRPr="00122B06" w:rsidRDefault="00A90397" w:rsidP="00A90397">
      <w:pPr>
        <w:pStyle w:val="Cha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2B06">
        <w:rPr>
          <w:rFonts w:ascii="Times New Roman" w:hAnsi="Times New Roman" w:cs="Times New Roman"/>
          <w:b/>
          <w:sz w:val="26"/>
          <w:szCs w:val="26"/>
          <w:u w:val="single"/>
        </w:rPr>
        <w:t xml:space="preserve">HSBC </w:t>
      </w:r>
      <w:r w:rsidR="00BA2AC9" w:rsidRPr="00122B06">
        <w:rPr>
          <w:rFonts w:ascii="Times New Roman" w:hAnsi="Times New Roman" w:cs="Times New Roman"/>
          <w:b/>
          <w:sz w:val="26"/>
          <w:szCs w:val="26"/>
          <w:u w:val="single"/>
        </w:rPr>
        <w:t>Bank</w:t>
      </w:r>
      <w:r w:rsidR="00122B0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90397" w:rsidRDefault="00F85E19" w:rsidP="00A90397">
      <w:pPr>
        <w:pStyle w:val="Cha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Field Sales Executive</w:t>
      </w:r>
      <w:r w:rsidR="00122B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22B06">
        <w:rPr>
          <w:rFonts w:ascii="Times New Roman" w:hAnsi="Times New Roman" w:cs="Times New Roman"/>
          <w:b/>
          <w:sz w:val="24"/>
          <w:szCs w:val="24"/>
        </w:rPr>
        <w:tab/>
      </w:r>
      <w:r w:rsidR="00122B06">
        <w:rPr>
          <w:rFonts w:ascii="Times New Roman" w:hAnsi="Times New Roman" w:cs="Times New Roman"/>
          <w:b/>
          <w:sz w:val="24"/>
          <w:szCs w:val="24"/>
        </w:rPr>
        <w:tab/>
      </w:r>
      <w:r w:rsidR="00122B06">
        <w:rPr>
          <w:rFonts w:ascii="Times New Roman" w:hAnsi="Times New Roman" w:cs="Times New Roman"/>
          <w:b/>
          <w:sz w:val="24"/>
          <w:szCs w:val="24"/>
        </w:rPr>
        <w:tab/>
      </w:r>
      <w:r w:rsidR="00122B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2B06">
        <w:rPr>
          <w:rFonts w:ascii="Times New Roman" w:hAnsi="Times New Roman" w:cs="Times New Roman"/>
          <w:b/>
          <w:sz w:val="24"/>
          <w:szCs w:val="24"/>
        </w:rPr>
        <w:tab/>
      </w:r>
      <w:r w:rsidR="00122B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14AF">
        <w:rPr>
          <w:rFonts w:ascii="Times New Roman" w:hAnsi="Times New Roman" w:cs="Times New Roman"/>
          <w:b/>
          <w:sz w:val="24"/>
          <w:szCs w:val="24"/>
        </w:rPr>
        <w:t>July 2010</w:t>
      </w:r>
      <w:r w:rsidR="00BA2AC9" w:rsidRPr="00281030">
        <w:rPr>
          <w:rFonts w:ascii="Times New Roman" w:hAnsi="Times New Roman" w:cs="Times New Roman"/>
          <w:b/>
          <w:sz w:val="24"/>
          <w:szCs w:val="24"/>
        </w:rPr>
        <w:t xml:space="preserve"> – Nov 2010</w:t>
      </w:r>
    </w:p>
    <w:p w:rsidR="00C75A9C" w:rsidRDefault="00A90397" w:rsidP="00BA2AC9">
      <w:pPr>
        <w:rPr>
          <w:szCs w:val="24"/>
        </w:rPr>
      </w:pPr>
      <w:proofErr w:type="gramStart"/>
      <w:r>
        <w:rPr>
          <w:szCs w:val="24"/>
        </w:rPr>
        <w:t>Acquiring new customer for premium credit cards</w:t>
      </w:r>
      <w:r w:rsidR="007130DB">
        <w:rPr>
          <w:szCs w:val="24"/>
        </w:rPr>
        <w:t>.</w:t>
      </w:r>
      <w:proofErr w:type="gramEnd"/>
    </w:p>
    <w:p w:rsidR="00D92D55" w:rsidRDefault="00D92D55" w:rsidP="00BA2AC9">
      <w:pPr>
        <w:rPr>
          <w:szCs w:val="24"/>
        </w:rPr>
      </w:pPr>
    </w:p>
    <w:p w:rsidR="00D92D55" w:rsidRPr="00D92D55" w:rsidRDefault="007130DB" w:rsidP="007130DB">
      <w:pPr>
        <w:rPr>
          <w:b/>
          <w:color w:val="000000"/>
          <w:szCs w:val="24"/>
          <w:u w:val="single"/>
        </w:rPr>
      </w:pPr>
      <w:r w:rsidRPr="00D92D55">
        <w:rPr>
          <w:b/>
          <w:color w:val="000000"/>
          <w:szCs w:val="24"/>
          <w:u w:val="single"/>
        </w:rPr>
        <w:t>Selected Accomplishments:</w:t>
      </w:r>
    </w:p>
    <w:p w:rsidR="00C75A9C" w:rsidRPr="00C75A9C" w:rsidRDefault="00C75A9C" w:rsidP="007130DB">
      <w:pPr>
        <w:rPr>
          <w:color w:val="000000"/>
          <w:szCs w:val="24"/>
        </w:rPr>
      </w:pPr>
      <w:proofErr w:type="gramStart"/>
      <w:r w:rsidRPr="00BA2AC9"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r>
        <w:t>Achieved month on month targets.</w:t>
      </w:r>
      <w:proofErr w:type="gramEnd"/>
    </w:p>
    <w:p w:rsidR="00FA3FCD" w:rsidRPr="00D92D55" w:rsidRDefault="00BA2AC9" w:rsidP="00D92D55">
      <w:pPr>
        <w:tabs>
          <w:tab w:val="left" w:pos="720"/>
        </w:tabs>
        <w:spacing w:line="276" w:lineRule="auto"/>
        <w:ind w:right="-179"/>
        <w:jc w:val="both"/>
        <w:rPr>
          <w:b/>
        </w:rPr>
      </w:pPr>
      <w:r w:rsidRPr="00BA2AC9">
        <w:rPr>
          <w:b/>
        </w:rPr>
        <w:t>----------------------------------------------------------------------------------------------------------------</w:t>
      </w:r>
    </w:p>
    <w:p w:rsidR="00A90397" w:rsidRDefault="00A90397" w:rsidP="00A90397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HDFC BANK LTD</w:t>
      </w:r>
      <w:r w:rsidR="00122B06">
        <w:rPr>
          <w:b/>
          <w:szCs w:val="24"/>
          <w:u w:val="single"/>
        </w:rPr>
        <w:t>:</w:t>
      </w:r>
      <w:r w:rsidR="00D92D55">
        <w:rPr>
          <w:b/>
          <w:bCs/>
          <w:szCs w:val="24"/>
        </w:rPr>
        <w:t xml:space="preserve">                                                                    </w:t>
      </w:r>
      <w:r w:rsidR="00122B06">
        <w:rPr>
          <w:b/>
          <w:bCs/>
          <w:szCs w:val="24"/>
        </w:rPr>
        <w:t xml:space="preserve">            </w:t>
      </w:r>
      <w:r w:rsidR="00D92D55" w:rsidRPr="00281030">
        <w:rPr>
          <w:b/>
          <w:bCs/>
          <w:szCs w:val="24"/>
        </w:rPr>
        <w:t>Oct 2006– Oct 2009</w:t>
      </w:r>
    </w:p>
    <w:p w:rsidR="00D92D55" w:rsidRDefault="00D92D55" w:rsidP="00BA2AC9">
      <w:pPr>
        <w:jc w:val="both"/>
        <w:rPr>
          <w:b/>
          <w:szCs w:val="24"/>
          <w:u w:val="single"/>
        </w:rPr>
      </w:pPr>
    </w:p>
    <w:p w:rsidR="00A90397" w:rsidRPr="00D92D55" w:rsidRDefault="00A90397" w:rsidP="00BA2AC9">
      <w:pPr>
        <w:jc w:val="both"/>
        <w:rPr>
          <w:b/>
          <w:szCs w:val="24"/>
          <w:u w:val="single"/>
        </w:rPr>
      </w:pPr>
      <w:r w:rsidRPr="00D92D55">
        <w:rPr>
          <w:b/>
          <w:szCs w:val="24"/>
          <w:u w:val="single"/>
        </w:rPr>
        <w:t>Contract Sales Executive &amp; Team leader</w:t>
      </w:r>
      <w:r w:rsidR="00D92D55">
        <w:rPr>
          <w:b/>
          <w:szCs w:val="24"/>
          <w:u w:val="single"/>
        </w:rPr>
        <w:t>:</w:t>
      </w:r>
      <w:r w:rsidR="00BA2AC9">
        <w:rPr>
          <w:szCs w:val="24"/>
        </w:rPr>
        <w:tab/>
      </w:r>
      <w:r w:rsidR="00BA2AC9">
        <w:rPr>
          <w:szCs w:val="24"/>
        </w:rPr>
        <w:tab/>
      </w:r>
      <w:r w:rsidR="00BA2AC9">
        <w:rPr>
          <w:szCs w:val="24"/>
        </w:rPr>
        <w:tab/>
      </w:r>
      <w:r w:rsidR="00BA2AC9">
        <w:rPr>
          <w:szCs w:val="24"/>
        </w:rPr>
        <w:tab/>
      </w:r>
    </w:p>
    <w:p w:rsidR="00A90397" w:rsidRPr="00281030" w:rsidRDefault="00A90397" w:rsidP="00281030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color w:val="000000"/>
          <w:szCs w:val="24"/>
        </w:rPr>
      </w:pPr>
      <w:r w:rsidRPr="00281030">
        <w:rPr>
          <w:color w:val="222222"/>
          <w:szCs w:val="24"/>
          <w:lang w:eastAsia="en-US"/>
        </w:rPr>
        <w:t>Acquiring new customer and</w:t>
      </w:r>
      <w:r w:rsidR="00122B06">
        <w:rPr>
          <w:color w:val="222222"/>
          <w:szCs w:val="24"/>
          <w:lang w:eastAsia="en-US"/>
        </w:rPr>
        <w:t xml:space="preserve"> </w:t>
      </w:r>
      <w:r w:rsidR="00281030" w:rsidRPr="00E069DF">
        <w:rPr>
          <w:color w:val="000000"/>
          <w:szCs w:val="24"/>
          <w:lang w:eastAsia="en-US"/>
        </w:rPr>
        <w:t>Deepening of Accounts to increase the float value</w:t>
      </w:r>
    </w:p>
    <w:p w:rsidR="00A90397" w:rsidRPr="00E069DF" w:rsidRDefault="00A90397" w:rsidP="00A90397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color w:val="000000"/>
          <w:szCs w:val="24"/>
        </w:rPr>
      </w:pPr>
      <w:r w:rsidRPr="00E069DF">
        <w:rPr>
          <w:color w:val="222222"/>
          <w:szCs w:val="24"/>
          <w:lang w:eastAsia="en-US"/>
        </w:rPr>
        <w:t>Cross Selling of all the Banks products to the customer</w:t>
      </w:r>
    </w:p>
    <w:p w:rsidR="00A90397" w:rsidRDefault="00A90397" w:rsidP="00A90397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Head a team of 8 members; report to the Sales Manager.</w:t>
      </w:r>
    </w:p>
    <w:p w:rsidR="00A90397" w:rsidRDefault="00A90397" w:rsidP="00A90397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Develop new clients through Direct, Cross-sell and Channel sources.</w:t>
      </w:r>
    </w:p>
    <w:p w:rsidR="00A90397" w:rsidRDefault="00A90397" w:rsidP="00A90397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Training and developing team members.</w:t>
      </w:r>
    </w:p>
    <w:p w:rsidR="00A90397" w:rsidRDefault="00A90397" w:rsidP="00A90397">
      <w:pPr>
        <w:rPr>
          <w:b/>
          <w:color w:val="000000"/>
          <w:szCs w:val="24"/>
        </w:rPr>
      </w:pPr>
    </w:p>
    <w:p w:rsidR="00A90397" w:rsidRPr="00122B06" w:rsidRDefault="00BA2AC9" w:rsidP="00A90397">
      <w:pPr>
        <w:rPr>
          <w:b/>
          <w:color w:val="000000"/>
          <w:szCs w:val="24"/>
          <w:u w:val="single"/>
        </w:rPr>
      </w:pPr>
      <w:r w:rsidRPr="00122B06">
        <w:rPr>
          <w:b/>
          <w:color w:val="000000"/>
          <w:szCs w:val="24"/>
          <w:u w:val="single"/>
        </w:rPr>
        <w:t>Selected Accomplishments</w:t>
      </w:r>
      <w:r w:rsidR="00A90397" w:rsidRPr="00122B06">
        <w:rPr>
          <w:b/>
          <w:color w:val="000000"/>
          <w:szCs w:val="24"/>
          <w:u w:val="single"/>
        </w:rPr>
        <w:t>:</w:t>
      </w:r>
    </w:p>
    <w:p w:rsidR="00A90397" w:rsidRDefault="00A90397" w:rsidP="00A90397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Achieved the highest ever sales target of </w:t>
      </w:r>
      <w:r>
        <w:rPr>
          <w:b/>
          <w:color w:val="000000"/>
          <w:szCs w:val="24"/>
        </w:rPr>
        <w:t xml:space="preserve">157 </w:t>
      </w:r>
      <w:r w:rsidR="00BA2AC9">
        <w:rPr>
          <w:b/>
          <w:color w:val="000000"/>
          <w:szCs w:val="24"/>
        </w:rPr>
        <w:t>new</w:t>
      </w:r>
      <w:r>
        <w:rPr>
          <w:b/>
          <w:color w:val="000000"/>
          <w:szCs w:val="24"/>
        </w:rPr>
        <w:t xml:space="preserve"> account Logins</w:t>
      </w:r>
      <w:r>
        <w:rPr>
          <w:color w:val="000000"/>
          <w:szCs w:val="24"/>
        </w:rPr>
        <w:t xml:space="preserve"> in the branch within one month.</w:t>
      </w:r>
    </w:p>
    <w:p w:rsidR="00A90397" w:rsidRDefault="00A90397" w:rsidP="00A90397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Member in Wall of Fame, for achieving Cross Sell Targets for the given duration.</w:t>
      </w:r>
    </w:p>
    <w:p w:rsidR="005714E1" w:rsidRDefault="00A90397" w:rsidP="002E36DB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Achieved the highest ever sales target of </w:t>
      </w:r>
      <w:r>
        <w:rPr>
          <w:b/>
          <w:color w:val="000000"/>
          <w:szCs w:val="24"/>
        </w:rPr>
        <w:t xml:space="preserve">acquiring HNI customer of 25 numbers in the month of Jan 2009 </w:t>
      </w:r>
    </w:p>
    <w:p w:rsidR="002E36DB" w:rsidRPr="003779D2" w:rsidRDefault="00122B06" w:rsidP="003779D2">
      <w:pPr>
        <w:pStyle w:val="Cha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</w:t>
      </w:r>
    </w:p>
    <w:p w:rsidR="005714E1" w:rsidRPr="003779D2" w:rsidRDefault="005714E1" w:rsidP="003779D2">
      <w:pPr>
        <w:shd w:val="clear" w:color="auto" w:fill="C0C0C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Educational Background</w:t>
      </w:r>
    </w:p>
    <w:p w:rsidR="005714E1" w:rsidRDefault="005714E1">
      <w:pPr>
        <w:numPr>
          <w:ilvl w:val="0"/>
          <w:numId w:val="3"/>
        </w:numPr>
        <w:tabs>
          <w:tab w:val="left" w:pos="288"/>
        </w:tabs>
        <w:rPr>
          <w:szCs w:val="24"/>
        </w:rPr>
      </w:pPr>
      <w:r>
        <w:rPr>
          <w:b/>
          <w:bCs/>
          <w:iCs/>
          <w:szCs w:val="24"/>
          <w:lang w:val="en-GB"/>
        </w:rPr>
        <w:t xml:space="preserve">B.SC(COMPUTERS)  </w:t>
      </w:r>
      <w:r>
        <w:rPr>
          <w:szCs w:val="24"/>
        </w:rPr>
        <w:t>SVU, Andhra Pradesh, 68% (April 2005)</w:t>
      </w:r>
    </w:p>
    <w:p w:rsidR="005714E1" w:rsidRDefault="005714E1">
      <w:pPr>
        <w:numPr>
          <w:ilvl w:val="0"/>
          <w:numId w:val="3"/>
        </w:numPr>
        <w:tabs>
          <w:tab w:val="left" w:pos="288"/>
        </w:tabs>
        <w:rPr>
          <w:szCs w:val="24"/>
        </w:rPr>
      </w:pPr>
      <w:r>
        <w:rPr>
          <w:b/>
          <w:bCs/>
          <w:iCs/>
          <w:szCs w:val="24"/>
          <w:lang w:val="en-GB"/>
        </w:rPr>
        <w:t>Intermediate</w:t>
      </w:r>
      <w:r>
        <w:rPr>
          <w:bCs/>
          <w:iCs/>
          <w:szCs w:val="24"/>
          <w:lang w:val="en-GB"/>
        </w:rPr>
        <w:t xml:space="preserve">, </w:t>
      </w:r>
      <w:r>
        <w:rPr>
          <w:szCs w:val="24"/>
        </w:rPr>
        <w:t>Intermediate Board of Education, A.P. 59% (Oct 1999)</w:t>
      </w:r>
    </w:p>
    <w:p w:rsidR="005714E1" w:rsidRDefault="005714E1">
      <w:pPr>
        <w:numPr>
          <w:ilvl w:val="0"/>
          <w:numId w:val="3"/>
        </w:numPr>
        <w:tabs>
          <w:tab w:val="left" w:pos="288"/>
        </w:tabs>
        <w:rPr>
          <w:szCs w:val="24"/>
        </w:rPr>
      </w:pPr>
      <w:r>
        <w:rPr>
          <w:b/>
          <w:szCs w:val="24"/>
        </w:rPr>
        <w:t>Secondary Education</w:t>
      </w:r>
      <w:r>
        <w:rPr>
          <w:szCs w:val="24"/>
        </w:rPr>
        <w:t>, Secondary school of  Education, 74% (March 1996)</w:t>
      </w:r>
    </w:p>
    <w:p w:rsidR="00C75A9C" w:rsidRDefault="00C75A9C">
      <w:pPr>
        <w:numPr>
          <w:ilvl w:val="0"/>
          <w:numId w:val="3"/>
        </w:numPr>
        <w:tabs>
          <w:tab w:val="left" w:pos="288"/>
        </w:tabs>
        <w:rPr>
          <w:szCs w:val="24"/>
        </w:rPr>
      </w:pPr>
      <w:r>
        <w:rPr>
          <w:b/>
          <w:szCs w:val="24"/>
        </w:rPr>
        <w:t xml:space="preserve">Additional Certifications: </w:t>
      </w:r>
      <w:r w:rsidRPr="00C75A9C">
        <w:rPr>
          <w:szCs w:val="24"/>
        </w:rPr>
        <w:t>IRDA, AMFI, NSDL</w:t>
      </w:r>
    </w:p>
    <w:p w:rsidR="00E4639A" w:rsidRDefault="00E4639A">
      <w:pPr>
        <w:shd w:val="clear" w:color="auto" w:fill="C0C0C0"/>
        <w:jc w:val="both"/>
        <w:rPr>
          <w:b/>
          <w:bCs/>
          <w:color w:val="000000"/>
          <w:szCs w:val="24"/>
        </w:rPr>
      </w:pPr>
    </w:p>
    <w:p w:rsidR="005714E1" w:rsidRPr="003779D2" w:rsidRDefault="005714E1" w:rsidP="003779D2">
      <w:pPr>
        <w:shd w:val="clear" w:color="auto" w:fill="C0C0C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Personal Details</w:t>
      </w:r>
      <w:r w:rsidR="003779D2">
        <w:rPr>
          <w:b/>
          <w:bCs/>
          <w:color w:val="000000"/>
          <w:szCs w:val="24"/>
        </w:rPr>
        <w:t>:</w:t>
      </w:r>
    </w:p>
    <w:p w:rsidR="005714E1" w:rsidRPr="00E069DF" w:rsidRDefault="005714E1">
      <w:pPr>
        <w:jc w:val="both"/>
        <w:rPr>
          <w:szCs w:val="24"/>
        </w:rPr>
      </w:pPr>
      <w:bookmarkStart w:id="0" w:name="_GoBack"/>
      <w:bookmarkEnd w:id="0"/>
      <w:r>
        <w:rPr>
          <w:b/>
          <w:szCs w:val="24"/>
        </w:rPr>
        <w:t>Date of Birth</w:t>
      </w:r>
      <w:r>
        <w:rPr>
          <w:szCs w:val="24"/>
        </w:rPr>
        <w:tab/>
      </w:r>
      <w:r>
        <w:rPr>
          <w:color w:val="000000"/>
          <w:szCs w:val="24"/>
        </w:rPr>
        <w:t xml:space="preserve">: </w:t>
      </w:r>
      <w:r w:rsidR="00E069DF">
        <w:rPr>
          <w:szCs w:val="24"/>
        </w:rPr>
        <w:t>10 February 1978.</w:t>
      </w:r>
    </w:p>
    <w:p w:rsidR="005714E1" w:rsidRPr="00E069DF" w:rsidRDefault="005714E1">
      <w:pPr>
        <w:jc w:val="both"/>
        <w:rPr>
          <w:szCs w:val="24"/>
        </w:rPr>
      </w:pPr>
      <w:r>
        <w:rPr>
          <w:b/>
          <w:szCs w:val="24"/>
        </w:rPr>
        <w:t>Marital Status</w:t>
      </w:r>
      <w:r w:rsidR="00E069DF">
        <w:rPr>
          <w:szCs w:val="24"/>
        </w:rPr>
        <w:tab/>
      </w:r>
      <w:r w:rsidR="00E4639A">
        <w:rPr>
          <w:szCs w:val="24"/>
        </w:rPr>
        <w:t>: M</w:t>
      </w:r>
      <w:r w:rsidR="00E069DF">
        <w:rPr>
          <w:szCs w:val="24"/>
        </w:rPr>
        <w:t>arried.</w:t>
      </w:r>
    </w:p>
    <w:p w:rsidR="005714E1" w:rsidRDefault="005714E1">
      <w:pPr>
        <w:jc w:val="both"/>
        <w:rPr>
          <w:szCs w:val="24"/>
        </w:rPr>
      </w:pPr>
      <w:r>
        <w:rPr>
          <w:b/>
          <w:color w:val="000000"/>
          <w:szCs w:val="24"/>
        </w:rPr>
        <w:t xml:space="preserve">Languages </w:t>
      </w:r>
      <w:proofErr w:type="gramStart"/>
      <w:r>
        <w:rPr>
          <w:b/>
          <w:color w:val="000000"/>
          <w:szCs w:val="24"/>
        </w:rPr>
        <w:t>Known</w:t>
      </w:r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 English, Hindi, Kannada&amp; Telugu.</w:t>
      </w:r>
    </w:p>
    <w:p w:rsidR="00B41875" w:rsidRDefault="00B41875">
      <w:pPr>
        <w:jc w:val="both"/>
        <w:rPr>
          <w:szCs w:val="24"/>
        </w:rPr>
      </w:pPr>
    </w:p>
    <w:sectPr w:rsidR="00B41875" w:rsidSect="00BA2AC9">
      <w:pgSz w:w="11906" w:h="16838"/>
      <w:pgMar w:top="900" w:right="119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DF" w:rsidRDefault="004D33DF" w:rsidP="00E069DF">
      <w:r>
        <w:separator/>
      </w:r>
    </w:p>
  </w:endnote>
  <w:endnote w:type="continuationSeparator" w:id="0">
    <w:p w:rsidR="004D33DF" w:rsidRDefault="004D33DF" w:rsidP="00E0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DF" w:rsidRDefault="004D33DF" w:rsidP="00E069DF">
      <w:r>
        <w:separator/>
      </w:r>
    </w:p>
  </w:footnote>
  <w:footnote w:type="continuationSeparator" w:id="0">
    <w:p w:rsidR="004D33DF" w:rsidRDefault="004D33DF" w:rsidP="00E0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3">
    <w:nsid w:val="125D30C1"/>
    <w:multiLevelType w:val="hybridMultilevel"/>
    <w:tmpl w:val="514A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1EE5"/>
    <w:multiLevelType w:val="hybridMultilevel"/>
    <w:tmpl w:val="CF70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0C14"/>
    <w:multiLevelType w:val="hybridMultilevel"/>
    <w:tmpl w:val="06A65678"/>
    <w:lvl w:ilvl="0" w:tplc="00000003">
      <w:start w:val="2"/>
      <w:numFmt w:val="bullet"/>
      <w:lvlText w:val=""/>
      <w:lvlJc w:val="left"/>
      <w:pPr>
        <w:ind w:left="360" w:hanging="360"/>
      </w:pPr>
      <w:rPr>
        <w:rFonts w:ascii="Symbol" w:hAnsi="Symbol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3722F"/>
    <w:multiLevelType w:val="hybridMultilevel"/>
    <w:tmpl w:val="A4C6F2DC"/>
    <w:lvl w:ilvl="0" w:tplc="00000003">
      <w:start w:val="2"/>
      <w:numFmt w:val="bullet"/>
      <w:lvlText w:val=""/>
      <w:lvlJc w:val="left"/>
      <w:pPr>
        <w:ind w:left="720" w:hanging="360"/>
      </w:pPr>
      <w:rPr>
        <w:rFonts w:ascii="Symbol" w:hAnsi="Symbol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87E22"/>
    <w:multiLevelType w:val="hybridMultilevel"/>
    <w:tmpl w:val="82A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D1704"/>
    <w:multiLevelType w:val="multilevel"/>
    <w:tmpl w:val="716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056AD"/>
    <w:multiLevelType w:val="multilevel"/>
    <w:tmpl w:val="92D8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0431F"/>
    <w:multiLevelType w:val="hybridMultilevel"/>
    <w:tmpl w:val="80F0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A59E5"/>
    <w:multiLevelType w:val="hybridMultilevel"/>
    <w:tmpl w:val="DBD2A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6A5B5B"/>
    <w:multiLevelType w:val="hybridMultilevel"/>
    <w:tmpl w:val="E7CE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66B"/>
    <w:multiLevelType w:val="hybridMultilevel"/>
    <w:tmpl w:val="8AC40D3C"/>
    <w:lvl w:ilvl="0" w:tplc="00000003">
      <w:start w:val="2"/>
      <w:numFmt w:val="bullet"/>
      <w:lvlText w:val=""/>
      <w:lvlJc w:val="left"/>
      <w:pPr>
        <w:ind w:left="720" w:hanging="360"/>
      </w:pPr>
      <w:rPr>
        <w:rFonts w:ascii="Symbol" w:hAnsi="Symbol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B126C"/>
    <w:multiLevelType w:val="hybridMultilevel"/>
    <w:tmpl w:val="7F48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2"/>
    </w:lvlOverride>
  </w:num>
  <w:num w:numId="6">
    <w:abstractNumId w:val="9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8"/>
    <w:lvlOverride w:ilvl="0">
      <w:startOverride w:val="4"/>
    </w:lvlOverride>
  </w:num>
  <w:num w:numId="12">
    <w:abstractNumId w:val="4"/>
  </w:num>
  <w:num w:numId="13">
    <w:abstractNumId w:val="11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  <w:num w:numId="18">
    <w:abstractNumId w:val="5"/>
  </w:num>
  <w:num w:numId="19">
    <w:abstractNumId w:val="3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4639A"/>
    <w:rsid w:val="000213D3"/>
    <w:rsid w:val="000357D9"/>
    <w:rsid w:val="000539AF"/>
    <w:rsid w:val="000738C2"/>
    <w:rsid w:val="000A6D9D"/>
    <w:rsid w:val="000C55D0"/>
    <w:rsid w:val="00122B06"/>
    <w:rsid w:val="00211141"/>
    <w:rsid w:val="00270C5E"/>
    <w:rsid w:val="0027187C"/>
    <w:rsid w:val="00281030"/>
    <w:rsid w:val="002E36DB"/>
    <w:rsid w:val="00361596"/>
    <w:rsid w:val="003779D2"/>
    <w:rsid w:val="004114AF"/>
    <w:rsid w:val="004D33DF"/>
    <w:rsid w:val="00532B76"/>
    <w:rsid w:val="00545957"/>
    <w:rsid w:val="00546CA3"/>
    <w:rsid w:val="00553C86"/>
    <w:rsid w:val="005714E1"/>
    <w:rsid w:val="005E373C"/>
    <w:rsid w:val="00680C4A"/>
    <w:rsid w:val="007130DB"/>
    <w:rsid w:val="00907C13"/>
    <w:rsid w:val="00942290"/>
    <w:rsid w:val="00975AE9"/>
    <w:rsid w:val="00A34417"/>
    <w:rsid w:val="00A9030F"/>
    <w:rsid w:val="00A90397"/>
    <w:rsid w:val="00B41875"/>
    <w:rsid w:val="00B55739"/>
    <w:rsid w:val="00B85B94"/>
    <w:rsid w:val="00BA2AC9"/>
    <w:rsid w:val="00C56424"/>
    <w:rsid w:val="00C75A9C"/>
    <w:rsid w:val="00D92D55"/>
    <w:rsid w:val="00DB1C1F"/>
    <w:rsid w:val="00DB3EA0"/>
    <w:rsid w:val="00DC5625"/>
    <w:rsid w:val="00DE632D"/>
    <w:rsid w:val="00E069DF"/>
    <w:rsid w:val="00E4639A"/>
    <w:rsid w:val="00ED2311"/>
    <w:rsid w:val="00F70AC0"/>
    <w:rsid w:val="00F85E19"/>
    <w:rsid w:val="00FA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1F"/>
    <w:pPr>
      <w:suppressAutoHyphens/>
    </w:pPr>
    <w:rPr>
      <w:sz w:val="24"/>
      <w:lang w:eastAsia="ar-SA"/>
    </w:rPr>
  </w:style>
  <w:style w:type="paragraph" w:styleId="Heading6">
    <w:name w:val="heading 6"/>
    <w:basedOn w:val="Normal"/>
    <w:next w:val="Normal"/>
    <w:qFormat/>
    <w:rsid w:val="00DB1C1F"/>
    <w:pPr>
      <w:keepNext/>
      <w:tabs>
        <w:tab w:val="num" w:pos="1152"/>
      </w:tabs>
      <w:ind w:left="1152" w:hanging="1152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DB1C1F"/>
    <w:pPr>
      <w:keepNext/>
      <w:tabs>
        <w:tab w:val="num" w:pos="1296"/>
      </w:tabs>
      <w:ind w:left="1296" w:hanging="1296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DB1C1F"/>
    <w:pPr>
      <w:keepNext/>
      <w:shd w:val="clear" w:color="auto" w:fill="C0C0C0"/>
      <w:tabs>
        <w:tab w:val="num" w:pos="1440"/>
      </w:tabs>
      <w:ind w:left="1440" w:hanging="1440"/>
      <w:jc w:val="both"/>
      <w:outlineLvl w:val="7"/>
    </w:pPr>
    <w:rPr>
      <w:b/>
      <w:b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DB1C1F"/>
    <w:pPr>
      <w:keepNext/>
      <w:tabs>
        <w:tab w:val="num" w:pos="1584"/>
      </w:tabs>
      <w:ind w:left="1584" w:hanging="1584"/>
      <w:outlineLvl w:val="8"/>
    </w:pPr>
    <w:rPr>
      <w:b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B1C1F"/>
    <w:rPr>
      <w:rFonts w:ascii="Symbol" w:hAnsi="Symbol" w:cs="Symbol"/>
    </w:rPr>
  </w:style>
  <w:style w:type="character" w:customStyle="1" w:styleId="WW8Num2z0">
    <w:name w:val="WW8Num2z0"/>
    <w:rsid w:val="00DB1C1F"/>
    <w:rPr>
      <w:rFonts w:ascii="Symbol" w:hAnsi="Symbol"/>
    </w:rPr>
  </w:style>
  <w:style w:type="character" w:customStyle="1" w:styleId="WW8Num3z0">
    <w:name w:val="WW8Num3z0"/>
    <w:rsid w:val="00DB1C1F"/>
    <w:rPr>
      <w:rFonts w:ascii="Symbol" w:hAnsi="Symbol"/>
    </w:rPr>
  </w:style>
  <w:style w:type="character" w:customStyle="1" w:styleId="WW8Num4z0">
    <w:name w:val="WW8Num4z0"/>
    <w:rsid w:val="00DB1C1F"/>
    <w:rPr>
      <w:rFonts w:ascii="Symbol" w:hAnsi="Symbol"/>
    </w:rPr>
  </w:style>
  <w:style w:type="character" w:customStyle="1" w:styleId="WW8Num6z0">
    <w:name w:val="WW8Num6z0"/>
    <w:rsid w:val="00DB1C1F"/>
    <w:rPr>
      <w:rFonts w:ascii="Wingdings" w:hAnsi="Wingdings"/>
    </w:rPr>
  </w:style>
  <w:style w:type="character" w:customStyle="1" w:styleId="WW8Num6z3">
    <w:name w:val="WW8Num6z3"/>
    <w:rsid w:val="00DB1C1F"/>
    <w:rPr>
      <w:rFonts w:ascii="Symbol" w:hAnsi="Symbol"/>
    </w:rPr>
  </w:style>
  <w:style w:type="character" w:customStyle="1" w:styleId="WW8Num6z4">
    <w:name w:val="WW8Num6z4"/>
    <w:rsid w:val="00DB1C1F"/>
    <w:rPr>
      <w:rFonts w:ascii="Courier New" w:hAnsi="Courier New" w:cs="Courier New"/>
    </w:rPr>
  </w:style>
  <w:style w:type="character" w:customStyle="1" w:styleId="WW8Num7z0">
    <w:name w:val="WW8Num7z0"/>
    <w:rsid w:val="00DB1C1F"/>
    <w:rPr>
      <w:rFonts w:ascii="Symbol" w:eastAsia="Times New Roman" w:hAnsi="Symbol" w:cs="Times New Roman"/>
      <w:b/>
    </w:rPr>
  </w:style>
  <w:style w:type="character" w:customStyle="1" w:styleId="WW8Num7z1">
    <w:name w:val="WW8Num7z1"/>
    <w:rsid w:val="00DB1C1F"/>
    <w:rPr>
      <w:rFonts w:ascii="Courier New" w:hAnsi="Courier New" w:cs="Courier New"/>
    </w:rPr>
  </w:style>
  <w:style w:type="character" w:customStyle="1" w:styleId="WW8Num7z2">
    <w:name w:val="WW8Num7z2"/>
    <w:rsid w:val="00DB1C1F"/>
    <w:rPr>
      <w:rFonts w:ascii="Wingdings" w:hAnsi="Wingdings"/>
    </w:rPr>
  </w:style>
  <w:style w:type="character" w:customStyle="1" w:styleId="WW8Num7z3">
    <w:name w:val="WW8Num7z3"/>
    <w:rsid w:val="00DB1C1F"/>
    <w:rPr>
      <w:rFonts w:ascii="Symbol" w:hAnsi="Symbol"/>
    </w:rPr>
  </w:style>
  <w:style w:type="character" w:customStyle="1" w:styleId="WW8Num8z0">
    <w:name w:val="WW8Num8z0"/>
    <w:rsid w:val="00DB1C1F"/>
    <w:rPr>
      <w:rFonts w:ascii="Symbol" w:hAnsi="Symbol"/>
    </w:rPr>
  </w:style>
  <w:style w:type="character" w:customStyle="1" w:styleId="WW8Num8z1">
    <w:name w:val="WW8Num8z1"/>
    <w:rsid w:val="00DB1C1F"/>
    <w:rPr>
      <w:rFonts w:ascii="Courier New" w:hAnsi="Courier New" w:cs="Courier New"/>
    </w:rPr>
  </w:style>
  <w:style w:type="character" w:customStyle="1" w:styleId="WW8Num8z2">
    <w:name w:val="WW8Num8z2"/>
    <w:rsid w:val="00DB1C1F"/>
    <w:rPr>
      <w:rFonts w:ascii="Wingdings" w:hAnsi="Wingdings"/>
    </w:rPr>
  </w:style>
  <w:style w:type="character" w:customStyle="1" w:styleId="WW8Num9z0">
    <w:name w:val="WW8Num9z0"/>
    <w:rsid w:val="00DB1C1F"/>
    <w:rPr>
      <w:rFonts w:ascii="Wingdings" w:hAnsi="Wingdings"/>
    </w:rPr>
  </w:style>
  <w:style w:type="character" w:customStyle="1" w:styleId="WW8Num9z1">
    <w:name w:val="WW8Num9z1"/>
    <w:rsid w:val="00DB1C1F"/>
    <w:rPr>
      <w:rFonts w:ascii="Courier New" w:hAnsi="Courier New" w:cs="Courier New"/>
    </w:rPr>
  </w:style>
  <w:style w:type="character" w:customStyle="1" w:styleId="WW8Num9z2">
    <w:name w:val="WW8Num9z2"/>
    <w:rsid w:val="00DB1C1F"/>
    <w:rPr>
      <w:rFonts w:ascii="Wingdings" w:hAnsi="Wingdings" w:cs="Times New Roman"/>
    </w:rPr>
  </w:style>
  <w:style w:type="character" w:customStyle="1" w:styleId="WW8Num9z3">
    <w:name w:val="WW8Num9z3"/>
    <w:rsid w:val="00DB1C1F"/>
    <w:rPr>
      <w:rFonts w:ascii="Symbol" w:hAnsi="Symbol" w:cs="Times New Roman"/>
    </w:rPr>
  </w:style>
  <w:style w:type="character" w:customStyle="1" w:styleId="Absatz-Standardschriftart">
    <w:name w:val="Absatz-Standardschriftart"/>
    <w:rsid w:val="00DB1C1F"/>
  </w:style>
  <w:style w:type="character" w:customStyle="1" w:styleId="WW8Num2z1">
    <w:name w:val="WW8Num2z1"/>
    <w:rsid w:val="00DB1C1F"/>
    <w:rPr>
      <w:rFonts w:ascii="Courier New" w:hAnsi="Courier New" w:cs="Courier New"/>
    </w:rPr>
  </w:style>
  <w:style w:type="character" w:customStyle="1" w:styleId="WW8Num2z2">
    <w:name w:val="WW8Num2z2"/>
    <w:rsid w:val="00DB1C1F"/>
    <w:rPr>
      <w:rFonts w:ascii="Wingdings" w:hAnsi="Wingdings"/>
    </w:rPr>
  </w:style>
  <w:style w:type="character" w:customStyle="1" w:styleId="WW8Num3z1">
    <w:name w:val="WW8Num3z1"/>
    <w:rsid w:val="00DB1C1F"/>
    <w:rPr>
      <w:rFonts w:ascii="Courier New" w:hAnsi="Courier New" w:cs="Courier New"/>
    </w:rPr>
  </w:style>
  <w:style w:type="character" w:customStyle="1" w:styleId="WW8Num3z2">
    <w:name w:val="WW8Num3z2"/>
    <w:rsid w:val="00DB1C1F"/>
    <w:rPr>
      <w:rFonts w:ascii="Wingdings" w:hAnsi="Wingdings"/>
    </w:rPr>
  </w:style>
  <w:style w:type="character" w:customStyle="1" w:styleId="WW8Num4z1">
    <w:name w:val="WW8Num4z1"/>
    <w:rsid w:val="00DB1C1F"/>
    <w:rPr>
      <w:rFonts w:ascii="Courier New" w:hAnsi="Courier New" w:cs="Courier New"/>
    </w:rPr>
  </w:style>
  <w:style w:type="character" w:customStyle="1" w:styleId="WW8Num4z2">
    <w:name w:val="WW8Num4z2"/>
    <w:rsid w:val="00DB1C1F"/>
    <w:rPr>
      <w:rFonts w:ascii="Wingdings" w:hAnsi="Wingdings"/>
    </w:rPr>
  </w:style>
  <w:style w:type="character" w:customStyle="1" w:styleId="DefaultParagraphFont1">
    <w:name w:val="Default Paragraph Font1"/>
    <w:rsid w:val="00DB1C1F"/>
  </w:style>
  <w:style w:type="character" w:customStyle="1" w:styleId="HeaderChar">
    <w:name w:val="Header Char"/>
    <w:rsid w:val="00DB1C1F"/>
    <w:rPr>
      <w:sz w:val="24"/>
    </w:rPr>
  </w:style>
  <w:style w:type="character" w:customStyle="1" w:styleId="FooterChar">
    <w:name w:val="Footer Char"/>
    <w:rsid w:val="00DB1C1F"/>
    <w:rPr>
      <w:sz w:val="24"/>
    </w:rPr>
  </w:style>
  <w:style w:type="paragraph" w:customStyle="1" w:styleId="Heading">
    <w:name w:val="Heading"/>
    <w:basedOn w:val="Normal"/>
    <w:next w:val="BodyText"/>
    <w:rsid w:val="00DB1C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B1C1F"/>
    <w:pPr>
      <w:spacing w:after="120"/>
    </w:pPr>
  </w:style>
  <w:style w:type="paragraph" w:styleId="List">
    <w:name w:val="List"/>
    <w:basedOn w:val="BodyText"/>
    <w:rsid w:val="00DB1C1F"/>
    <w:rPr>
      <w:rFonts w:cs="Tahoma"/>
    </w:rPr>
  </w:style>
  <w:style w:type="paragraph" w:styleId="Caption">
    <w:name w:val="caption"/>
    <w:basedOn w:val="Normal"/>
    <w:qFormat/>
    <w:rsid w:val="00DB1C1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DB1C1F"/>
    <w:pPr>
      <w:suppressLineNumbers/>
    </w:pPr>
    <w:rPr>
      <w:rFonts w:cs="Tahoma"/>
    </w:rPr>
  </w:style>
  <w:style w:type="paragraph" w:styleId="BodyText2">
    <w:name w:val="Body Text 2"/>
    <w:basedOn w:val="Normal"/>
    <w:rsid w:val="00DB1C1F"/>
    <w:pPr>
      <w:widowControl w:val="0"/>
      <w:tabs>
        <w:tab w:val="left" w:pos="1613"/>
      </w:tabs>
      <w:autoSpaceDE w:val="0"/>
      <w:spacing w:line="293" w:lineRule="exact"/>
    </w:pPr>
    <w:rPr>
      <w:color w:val="000000"/>
      <w:sz w:val="20"/>
    </w:rPr>
  </w:style>
  <w:style w:type="paragraph" w:styleId="ListParagraph">
    <w:name w:val="List Paragraph"/>
    <w:basedOn w:val="Normal"/>
    <w:qFormat/>
    <w:rsid w:val="00DB1C1F"/>
    <w:pPr>
      <w:suppressAutoHyphens w:val="0"/>
      <w:ind w:left="720"/>
    </w:pPr>
    <w:rPr>
      <w:rFonts w:cs="Mangal"/>
      <w:szCs w:val="24"/>
    </w:rPr>
  </w:style>
  <w:style w:type="paragraph" w:customStyle="1" w:styleId="Char">
    <w:name w:val="Char"/>
    <w:basedOn w:val="Normal"/>
    <w:rsid w:val="00DB1C1F"/>
    <w:pPr>
      <w:suppressAutoHyphens w:val="0"/>
      <w:spacing w:after="160" w:line="240" w:lineRule="exact"/>
    </w:pPr>
    <w:rPr>
      <w:rFonts w:ascii="Verdana" w:hAnsi="Verdana" w:cs="Verdana"/>
      <w:sz w:val="16"/>
      <w:szCs w:val="16"/>
    </w:rPr>
  </w:style>
  <w:style w:type="paragraph" w:styleId="Header">
    <w:name w:val="header"/>
    <w:basedOn w:val="Normal"/>
    <w:rsid w:val="00DB1C1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B1C1F"/>
    <w:pPr>
      <w:tabs>
        <w:tab w:val="center" w:pos="4680"/>
        <w:tab w:val="right" w:pos="9360"/>
      </w:tabs>
    </w:pPr>
  </w:style>
  <w:style w:type="character" w:customStyle="1" w:styleId="apple-converted-space">
    <w:name w:val="apple-converted-space"/>
    <w:basedOn w:val="DefaultParagraphFont"/>
    <w:rsid w:val="00E069DF"/>
  </w:style>
  <w:style w:type="character" w:styleId="Hyperlink">
    <w:name w:val="Hyperlink"/>
    <w:basedOn w:val="DefaultParagraphFont"/>
    <w:uiPriority w:val="99"/>
    <w:unhideWhenUsed/>
    <w:rsid w:val="00053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A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1F"/>
    <w:pPr>
      <w:suppressAutoHyphens/>
    </w:pPr>
    <w:rPr>
      <w:sz w:val="24"/>
      <w:lang w:eastAsia="ar-SA"/>
    </w:rPr>
  </w:style>
  <w:style w:type="paragraph" w:styleId="Heading6">
    <w:name w:val="heading 6"/>
    <w:basedOn w:val="Normal"/>
    <w:next w:val="Normal"/>
    <w:qFormat/>
    <w:rsid w:val="00DB1C1F"/>
    <w:pPr>
      <w:keepNext/>
      <w:tabs>
        <w:tab w:val="num" w:pos="1152"/>
      </w:tabs>
      <w:ind w:left="1152" w:hanging="1152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DB1C1F"/>
    <w:pPr>
      <w:keepNext/>
      <w:tabs>
        <w:tab w:val="num" w:pos="1296"/>
      </w:tabs>
      <w:ind w:left="1296" w:hanging="1296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DB1C1F"/>
    <w:pPr>
      <w:keepNext/>
      <w:shd w:val="clear" w:color="auto" w:fill="C0C0C0"/>
      <w:tabs>
        <w:tab w:val="num" w:pos="1440"/>
      </w:tabs>
      <w:ind w:left="1440" w:hanging="1440"/>
      <w:jc w:val="both"/>
      <w:outlineLvl w:val="7"/>
    </w:pPr>
    <w:rPr>
      <w:b/>
      <w:b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DB1C1F"/>
    <w:pPr>
      <w:keepNext/>
      <w:tabs>
        <w:tab w:val="num" w:pos="1584"/>
      </w:tabs>
      <w:ind w:left="1584" w:hanging="1584"/>
      <w:outlineLvl w:val="8"/>
    </w:pPr>
    <w:rPr>
      <w:b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B1C1F"/>
    <w:rPr>
      <w:rFonts w:ascii="Symbol" w:hAnsi="Symbol" w:cs="Symbol"/>
    </w:rPr>
  </w:style>
  <w:style w:type="character" w:customStyle="1" w:styleId="WW8Num2z0">
    <w:name w:val="WW8Num2z0"/>
    <w:rsid w:val="00DB1C1F"/>
    <w:rPr>
      <w:rFonts w:ascii="Symbol" w:hAnsi="Symbol"/>
    </w:rPr>
  </w:style>
  <w:style w:type="character" w:customStyle="1" w:styleId="WW8Num3z0">
    <w:name w:val="WW8Num3z0"/>
    <w:rsid w:val="00DB1C1F"/>
    <w:rPr>
      <w:rFonts w:ascii="Symbol" w:hAnsi="Symbol"/>
    </w:rPr>
  </w:style>
  <w:style w:type="character" w:customStyle="1" w:styleId="WW8Num4z0">
    <w:name w:val="WW8Num4z0"/>
    <w:rsid w:val="00DB1C1F"/>
    <w:rPr>
      <w:rFonts w:ascii="Symbol" w:hAnsi="Symbol"/>
    </w:rPr>
  </w:style>
  <w:style w:type="character" w:customStyle="1" w:styleId="WW8Num6z0">
    <w:name w:val="WW8Num6z0"/>
    <w:rsid w:val="00DB1C1F"/>
    <w:rPr>
      <w:rFonts w:ascii="Wingdings" w:hAnsi="Wingdings"/>
    </w:rPr>
  </w:style>
  <w:style w:type="character" w:customStyle="1" w:styleId="WW8Num6z3">
    <w:name w:val="WW8Num6z3"/>
    <w:rsid w:val="00DB1C1F"/>
    <w:rPr>
      <w:rFonts w:ascii="Symbol" w:hAnsi="Symbol"/>
    </w:rPr>
  </w:style>
  <w:style w:type="character" w:customStyle="1" w:styleId="WW8Num6z4">
    <w:name w:val="WW8Num6z4"/>
    <w:rsid w:val="00DB1C1F"/>
    <w:rPr>
      <w:rFonts w:ascii="Courier New" w:hAnsi="Courier New" w:cs="Courier New"/>
    </w:rPr>
  </w:style>
  <w:style w:type="character" w:customStyle="1" w:styleId="WW8Num7z0">
    <w:name w:val="WW8Num7z0"/>
    <w:rsid w:val="00DB1C1F"/>
    <w:rPr>
      <w:rFonts w:ascii="Symbol" w:eastAsia="Times New Roman" w:hAnsi="Symbol" w:cs="Times New Roman"/>
      <w:b/>
    </w:rPr>
  </w:style>
  <w:style w:type="character" w:customStyle="1" w:styleId="WW8Num7z1">
    <w:name w:val="WW8Num7z1"/>
    <w:rsid w:val="00DB1C1F"/>
    <w:rPr>
      <w:rFonts w:ascii="Courier New" w:hAnsi="Courier New" w:cs="Courier New"/>
    </w:rPr>
  </w:style>
  <w:style w:type="character" w:customStyle="1" w:styleId="WW8Num7z2">
    <w:name w:val="WW8Num7z2"/>
    <w:rsid w:val="00DB1C1F"/>
    <w:rPr>
      <w:rFonts w:ascii="Wingdings" w:hAnsi="Wingdings"/>
    </w:rPr>
  </w:style>
  <w:style w:type="character" w:customStyle="1" w:styleId="WW8Num7z3">
    <w:name w:val="WW8Num7z3"/>
    <w:rsid w:val="00DB1C1F"/>
    <w:rPr>
      <w:rFonts w:ascii="Symbol" w:hAnsi="Symbol"/>
    </w:rPr>
  </w:style>
  <w:style w:type="character" w:customStyle="1" w:styleId="WW8Num8z0">
    <w:name w:val="WW8Num8z0"/>
    <w:rsid w:val="00DB1C1F"/>
    <w:rPr>
      <w:rFonts w:ascii="Symbol" w:hAnsi="Symbol"/>
    </w:rPr>
  </w:style>
  <w:style w:type="character" w:customStyle="1" w:styleId="WW8Num8z1">
    <w:name w:val="WW8Num8z1"/>
    <w:rsid w:val="00DB1C1F"/>
    <w:rPr>
      <w:rFonts w:ascii="Courier New" w:hAnsi="Courier New" w:cs="Courier New"/>
    </w:rPr>
  </w:style>
  <w:style w:type="character" w:customStyle="1" w:styleId="WW8Num8z2">
    <w:name w:val="WW8Num8z2"/>
    <w:rsid w:val="00DB1C1F"/>
    <w:rPr>
      <w:rFonts w:ascii="Wingdings" w:hAnsi="Wingdings"/>
    </w:rPr>
  </w:style>
  <w:style w:type="character" w:customStyle="1" w:styleId="WW8Num9z0">
    <w:name w:val="WW8Num9z0"/>
    <w:rsid w:val="00DB1C1F"/>
    <w:rPr>
      <w:rFonts w:ascii="Wingdings" w:hAnsi="Wingdings"/>
    </w:rPr>
  </w:style>
  <w:style w:type="character" w:customStyle="1" w:styleId="WW8Num9z1">
    <w:name w:val="WW8Num9z1"/>
    <w:rsid w:val="00DB1C1F"/>
    <w:rPr>
      <w:rFonts w:ascii="Courier New" w:hAnsi="Courier New" w:cs="Courier New"/>
    </w:rPr>
  </w:style>
  <w:style w:type="character" w:customStyle="1" w:styleId="WW8Num9z2">
    <w:name w:val="WW8Num9z2"/>
    <w:rsid w:val="00DB1C1F"/>
    <w:rPr>
      <w:rFonts w:ascii="Wingdings" w:hAnsi="Wingdings" w:cs="Times New Roman"/>
    </w:rPr>
  </w:style>
  <w:style w:type="character" w:customStyle="1" w:styleId="WW8Num9z3">
    <w:name w:val="WW8Num9z3"/>
    <w:rsid w:val="00DB1C1F"/>
    <w:rPr>
      <w:rFonts w:ascii="Symbol" w:hAnsi="Symbol" w:cs="Times New Roman"/>
    </w:rPr>
  </w:style>
  <w:style w:type="character" w:customStyle="1" w:styleId="Absatz-Standardschriftart">
    <w:name w:val="Absatz-Standardschriftart"/>
    <w:rsid w:val="00DB1C1F"/>
  </w:style>
  <w:style w:type="character" w:customStyle="1" w:styleId="WW8Num2z1">
    <w:name w:val="WW8Num2z1"/>
    <w:rsid w:val="00DB1C1F"/>
    <w:rPr>
      <w:rFonts w:ascii="Courier New" w:hAnsi="Courier New" w:cs="Courier New"/>
    </w:rPr>
  </w:style>
  <w:style w:type="character" w:customStyle="1" w:styleId="WW8Num2z2">
    <w:name w:val="WW8Num2z2"/>
    <w:rsid w:val="00DB1C1F"/>
    <w:rPr>
      <w:rFonts w:ascii="Wingdings" w:hAnsi="Wingdings"/>
    </w:rPr>
  </w:style>
  <w:style w:type="character" w:customStyle="1" w:styleId="WW8Num3z1">
    <w:name w:val="WW8Num3z1"/>
    <w:rsid w:val="00DB1C1F"/>
    <w:rPr>
      <w:rFonts w:ascii="Courier New" w:hAnsi="Courier New" w:cs="Courier New"/>
    </w:rPr>
  </w:style>
  <w:style w:type="character" w:customStyle="1" w:styleId="WW8Num3z2">
    <w:name w:val="WW8Num3z2"/>
    <w:rsid w:val="00DB1C1F"/>
    <w:rPr>
      <w:rFonts w:ascii="Wingdings" w:hAnsi="Wingdings"/>
    </w:rPr>
  </w:style>
  <w:style w:type="character" w:customStyle="1" w:styleId="WW8Num4z1">
    <w:name w:val="WW8Num4z1"/>
    <w:rsid w:val="00DB1C1F"/>
    <w:rPr>
      <w:rFonts w:ascii="Courier New" w:hAnsi="Courier New" w:cs="Courier New"/>
    </w:rPr>
  </w:style>
  <w:style w:type="character" w:customStyle="1" w:styleId="WW8Num4z2">
    <w:name w:val="WW8Num4z2"/>
    <w:rsid w:val="00DB1C1F"/>
    <w:rPr>
      <w:rFonts w:ascii="Wingdings" w:hAnsi="Wingdings"/>
    </w:rPr>
  </w:style>
  <w:style w:type="character" w:customStyle="1" w:styleId="DefaultParagraphFont1">
    <w:name w:val="Default Paragraph Font1"/>
    <w:rsid w:val="00DB1C1F"/>
  </w:style>
  <w:style w:type="character" w:customStyle="1" w:styleId="HeaderChar">
    <w:name w:val="Header Char"/>
    <w:rsid w:val="00DB1C1F"/>
    <w:rPr>
      <w:sz w:val="24"/>
    </w:rPr>
  </w:style>
  <w:style w:type="character" w:customStyle="1" w:styleId="FooterChar">
    <w:name w:val="Footer Char"/>
    <w:rsid w:val="00DB1C1F"/>
    <w:rPr>
      <w:sz w:val="24"/>
    </w:rPr>
  </w:style>
  <w:style w:type="paragraph" w:customStyle="1" w:styleId="Heading">
    <w:name w:val="Heading"/>
    <w:basedOn w:val="Normal"/>
    <w:next w:val="BodyText"/>
    <w:rsid w:val="00DB1C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B1C1F"/>
    <w:pPr>
      <w:spacing w:after="120"/>
    </w:pPr>
  </w:style>
  <w:style w:type="paragraph" w:styleId="List">
    <w:name w:val="List"/>
    <w:basedOn w:val="BodyText"/>
    <w:rsid w:val="00DB1C1F"/>
    <w:rPr>
      <w:rFonts w:cs="Tahoma"/>
    </w:rPr>
  </w:style>
  <w:style w:type="paragraph" w:styleId="Caption">
    <w:name w:val="caption"/>
    <w:basedOn w:val="Normal"/>
    <w:qFormat/>
    <w:rsid w:val="00DB1C1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DB1C1F"/>
    <w:pPr>
      <w:suppressLineNumbers/>
    </w:pPr>
    <w:rPr>
      <w:rFonts w:cs="Tahoma"/>
    </w:rPr>
  </w:style>
  <w:style w:type="paragraph" w:styleId="BodyText2">
    <w:name w:val="Body Text 2"/>
    <w:basedOn w:val="Normal"/>
    <w:rsid w:val="00DB1C1F"/>
    <w:pPr>
      <w:widowControl w:val="0"/>
      <w:tabs>
        <w:tab w:val="left" w:pos="1613"/>
      </w:tabs>
      <w:autoSpaceDE w:val="0"/>
      <w:spacing w:line="293" w:lineRule="exact"/>
    </w:pPr>
    <w:rPr>
      <w:color w:val="000000"/>
      <w:sz w:val="20"/>
    </w:rPr>
  </w:style>
  <w:style w:type="paragraph" w:styleId="ListParagraph">
    <w:name w:val="List Paragraph"/>
    <w:basedOn w:val="Normal"/>
    <w:qFormat/>
    <w:rsid w:val="00DB1C1F"/>
    <w:pPr>
      <w:suppressAutoHyphens w:val="0"/>
      <w:ind w:left="720"/>
    </w:pPr>
    <w:rPr>
      <w:rFonts w:cs="Mangal"/>
      <w:szCs w:val="24"/>
    </w:rPr>
  </w:style>
  <w:style w:type="paragraph" w:customStyle="1" w:styleId="Char">
    <w:name w:val="Char"/>
    <w:basedOn w:val="Normal"/>
    <w:rsid w:val="00DB1C1F"/>
    <w:pPr>
      <w:suppressAutoHyphens w:val="0"/>
      <w:spacing w:after="160" w:line="240" w:lineRule="exact"/>
    </w:pPr>
    <w:rPr>
      <w:rFonts w:ascii="Verdana" w:hAnsi="Verdana" w:cs="Verdana"/>
      <w:sz w:val="16"/>
      <w:szCs w:val="16"/>
    </w:rPr>
  </w:style>
  <w:style w:type="paragraph" w:styleId="Header">
    <w:name w:val="header"/>
    <w:basedOn w:val="Normal"/>
    <w:rsid w:val="00DB1C1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B1C1F"/>
    <w:pPr>
      <w:tabs>
        <w:tab w:val="center" w:pos="4680"/>
        <w:tab w:val="right" w:pos="9360"/>
      </w:tabs>
    </w:pPr>
  </w:style>
  <w:style w:type="character" w:customStyle="1" w:styleId="apple-converted-space">
    <w:name w:val="apple-converted-space"/>
    <w:basedOn w:val="DefaultParagraphFont"/>
    <w:rsid w:val="00E0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953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813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114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08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20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400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538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415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#5, Ayyapa Nagar</vt:lpstr>
    </vt:vector>
  </TitlesOfParts>
  <Company>Mobile:9096380624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#5, Ayyapa Nagar</dc:title>
  <dc:creator>IWayUser</dc:creator>
  <cp:lastModifiedBy>Pc3</cp:lastModifiedBy>
  <cp:revision>6</cp:revision>
  <cp:lastPrinted>2010-01-27T11:16:00Z</cp:lastPrinted>
  <dcterms:created xsi:type="dcterms:W3CDTF">2016-04-08T17:09:00Z</dcterms:created>
  <dcterms:modified xsi:type="dcterms:W3CDTF">2016-05-07T13:16:00Z</dcterms:modified>
</cp:coreProperties>
</file>