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E" w:rsidRDefault="0089010E" w:rsidP="0089010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9010E" w:rsidRPr="00817248" w:rsidRDefault="0089010E" w:rsidP="0089010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1661058</w:t>
      </w:r>
      <w:bookmarkStart w:id="0" w:name="_GoBack"/>
      <w:bookmarkEnd w:id="0"/>
    </w:p>
    <w:p w:rsidR="0089010E" w:rsidRDefault="0089010E" w:rsidP="0089010E">
      <w:proofErr w:type="spellStart"/>
      <w:r>
        <w:t>Whatsapp</w:t>
      </w:r>
      <w:proofErr w:type="spellEnd"/>
      <w:r>
        <w:t xml:space="preserve"> Mobile: +971504753686 </w:t>
      </w:r>
    </w:p>
    <w:p w:rsidR="0089010E" w:rsidRDefault="0089010E" w:rsidP="0089010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C44148A" wp14:editId="0AD4D89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0E" w:rsidRDefault="0089010E" w:rsidP="0089010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26C54" w:rsidRPr="001749DE" w:rsidRDefault="0089010E" w:rsidP="0089010E">
      <w:pPr>
        <w:ind w:left="-630"/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826C54" w:rsidRPr="001749DE"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  <w:t>EMPLOYMENT GOAL:</w:t>
      </w:r>
    </w:p>
    <w:p w:rsidR="006B6FE3" w:rsidRPr="003E54BB" w:rsidRDefault="003E54BB" w:rsidP="003E54BB">
      <w:pPr>
        <w:spacing w:after="0" w:line="240" w:lineRule="auto"/>
        <w:ind w:left="-630"/>
        <w:jc w:val="center"/>
        <w:rPr>
          <w:rFonts w:asciiTheme="majorHAnsi" w:hAnsiTheme="majorHAnsi" w:cs="Times New Roman"/>
          <w:bCs/>
          <w:i/>
          <w:iCs/>
        </w:rPr>
      </w:pPr>
      <w:proofErr w:type="gramStart"/>
      <w:r w:rsidRPr="003E54BB">
        <w:rPr>
          <w:rFonts w:asciiTheme="majorHAnsi" w:hAnsiTheme="majorHAnsi" w:cs="Times New Roman"/>
          <w:bCs/>
          <w:i/>
          <w:iCs/>
        </w:rPr>
        <w:t>To be able to expand my skills and knowledge in both company and self goals.</w:t>
      </w:r>
      <w:proofErr w:type="gramEnd"/>
    </w:p>
    <w:p w:rsidR="003E54BB" w:rsidRPr="003E54BB" w:rsidRDefault="003E54BB" w:rsidP="003E54BB">
      <w:pPr>
        <w:spacing w:after="0" w:line="240" w:lineRule="auto"/>
        <w:ind w:left="-630"/>
        <w:jc w:val="center"/>
        <w:rPr>
          <w:rFonts w:asciiTheme="majorHAnsi" w:hAnsiTheme="majorHAnsi" w:cs="Times New Roman"/>
          <w:b/>
        </w:rPr>
      </w:pPr>
    </w:p>
    <w:p w:rsidR="00FF6434" w:rsidRPr="001749DE" w:rsidRDefault="00826C54" w:rsidP="006B6FE3">
      <w:pPr>
        <w:spacing w:after="0" w:line="240" w:lineRule="auto"/>
        <w:ind w:left="-630"/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</w:pPr>
      <w:r w:rsidRPr="001749DE"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  <w:t xml:space="preserve">RELATED </w:t>
      </w:r>
      <w:proofErr w:type="gramStart"/>
      <w:r w:rsidRPr="001749DE"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  <w:t>SKILLS</w:t>
      </w:r>
      <w:r w:rsidRPr="001749DE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 :</w:t>
      </w:r>
      <w:proofErr w:type="gramEnd"/>
    </w:p>
    <w:p w:rsidR="003E54BB" w:rsidRPr="00A63CD6" w:rsidRDefault="003E54BB" w:rsidP="006B6FE3">
      <w:pPr>
        <w:spacing w:after="0" w:line="240" w:lineRule="auto"/>
        <w:ind w:left="-63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826C54" w:rsidRPr="00FF090B" w:rsidRDefault="00FF090B" w:rsidP="00FF643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Cs/>
          <w:i/>
          <w:iCs/>
        </w:rPr>
      </w:pPr>
      <w:r>
        <w:rPr>
          <w:rFonts w:asciiTheme="majorHAnsi" w:hAnsiTheme="majorHAnsi" w:cs="Times New Roman"/>
          <w:bCs/>
          <w:i/>
          <w:iCs/>
        </w:rPr>
        <w:t>Responsible and Dependent</w:t>
      </w:r>
    </w:p>
    <w:p w:rsidR="00826C54" w:rsidRPr="00FF090B" w:rsidRDefault="00FF090B" w:rsidP="00FF643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Cs/>
          <w:i/>
          <w:iCs/>
        </w:rPr>
      </w:pPr>
      <w:r>
        <w:rPr>
          <w:rFonts w:asciiTheme="majorHAnsi" w:hAnsiTheme="majorHAnsi" w:cs="Times New Roman"/>
          <w:bCs/>
          <w:i/>
          <w:iCs/>
        </w:rPr>
        <w:t xml:space="preserve">Can do multi-tasking </w:t>
      </w:r>
    </w:p>
    <w:p w:rsidR="00826C54" w:rsidRPr="00FF090B" w:rsidRDefault="00FF090B" w:rsidP="00FF643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Cs/>
          <w:i/>
          <w:iCs/>
        </w:rPr>
      </w:pPr>
      <w:r>
        <w:rPr>
          <w:rFonts w:asciiTheme="majorHAnsi" w:hAnsiTheme="majorHAnsi" w:cs="Times New Roman"/>
          <w:bCs/>
          <w:i/>
          <w:iCs/>
        </w:rPr>
        <w:t>Can work even without supervision</w:t>
      </w:r>
    </w:p>
    <w:p w:rsidR="00826C54" w:rsidRPr="00FF090B" w:rsidRDefault="00FF090B" w:rsidP="00FF643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Cs/>
          <w:i/>
          <w:iCs/>
        </w:rPr>
      </w:pPr>
      <w:r>
        <w:rPr>
          <w:rFonts w:asciiTheme="majorHAnsi" w:hAnsiTheme="majorHAnsi" w:cs="Times New Roman"/>
          <w:bCs/>
          <w:i/>
          <w:iCs/>
        </w:rPr>
        <w:t>Friendly and Honest</w:t>
      </w:r>
    </w:p>
    <w:p w:rsidR="00826C54" w:rsidRPr="00FF090B" w:rsidRDefault="00FF090B" w:rsidP="00FF643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Cs/>
          <w:i/>
          <w:iCs/>
        </w:rPr>
      </w:pPr>
      <w:r>
        <w:rPr>
          <w:rFonts w:asciiTheme="majorHAnsi" w:hAnsiTheme="majorHAnsi" w:cs="Times New Roman"/>
          <w:bCs/>
          <w:i/>
          <w:iCs/>
        </w:rPr>
        <w:t xml:space="preserve"> Hardworking</w:t>
      </w:r>
    </w:p>
    <w:p w:rsidR="00826C54" w:rsidRPr="00FF090B" w:rsidRDefault="00826C54" w:rsidP="00826C54">
      <w:pPr>
        <w:spacing w:after="0" w:line="240" w:lineRule="auto"/>
        <w:ind w:left="-224"/>
        <w:rPr>
          <w:rFonts w:asciiTheme="majorHAnsi" w:hAnsiTheme="majorHAnsi" w:cs="Times New Roman"/>
          <w:bCs/>
          <w:i/>
          <w:iCs/>
        </w:rPr>
      </w:pPr>
    </w:p>
    <w:p w:rsidR="006C1C70" w:rsidRDefault="006C1C70" w:rsidP="00826C54">
      <w:pPr>
        <w:spacing w:after="0" w:line="240" w:lineRule="auto"/>
        <w:ind w:left="-630"/>
        <w:rPr>
          <w:rFonts w:ascii="Times New Roman" w:hAnsi="Times New Roman" w:cs="Times New Roman"/>
          <w:b/>
          <w:color w:val="1F497D" w:themeColor="text2"/>
          <w:u w:val="single"/>
        </w:rPr>
      </w:pPr>
    </w:p>
    <w:p w:rsidR="006C1C70" w:rsidRDefault="006C1C70" w:rsidP="00826C54">
      <w:pPr>
        <w:spacing w:after="0" w:line="240" w:lineRule="auto"/>
        <w:ind w:left="-630"/>
        <w:rPr>
          <w:rFonts w:ascii="Times New Roman" w:hAnsi="Times New Roman" w:cs="Times New Roman"/>
          <w:b/>
          <w:color w:val="1F497D" w:themeColor="text2"/>
          <w:u w:val="single"/>
        </w:rPr>
      </w:pPr>
    </w:p>
    <w:p w:rsidR="00826C54" w:rsidRDefault="00826C54" w:rsidP="00826C54">
      <w:pPr>
        <w:spacing w:after="0" w:line="240" w:lineRule="auto"/>
        <w:ind w:left="-630"/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</w:pPr>
      <w:r w:rsidRPr="001749DE"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  <w:t>EDUCATION:</w:t>
      </w:r>
    </w:p>
    <w:p w:rsidR="006C1C70" w:rsidRPr="001749DE" w:rsidRDefault="006C1C70" w:rsidP="00826C54">
      <w:pPr>
        <w:spacing w:after="0" w:line="240" w:lineRule="auto"/>
        <w:ind w:left="-630"/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</w:pPr>
    </w:p>
    <w:p w:rsidR="00826C54" w:rsidRPr="001749DE" w:rsidRDefault="00826C54" w:rsidP="0001740B">
      <w:pPr>
        <w:tabs>
          <w:tab w:val="left" w:pos="6268"/>
        </w:tabs>
        <w:spacing w:after="0" w:line="240" w:lineRule="auto"/>
        <w:ind w:left="-630"/>
        <w:rPr>
          <w:rFonts w:asciiTheme="majorHAnsi" w:hAnsiTheme="majorHAnsi" w:cs="Times New Roman"/>
          <w:bCs/>
          <w:sz w:val="20"/>
          <w:szCs w:val="20"/>
        </w:rPr>
      </w:pPr>
      <w:r w:rsidRPr="001749DE"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  <w:t>2010</w:t>
      </w:r>
      <w:r w:rsidR="0001740B">
        <w:rPr>
          <w:rFonts w:asciiTheme="majorHAnsi" w:hAnsiTheme="majorHAnsi" w:cs="Times New Roman"/>
          <w:bCs/>
          <w:sz w:val="20"/>
          <w:szCs w:val="20"/>
        </w:rPr>
        <w:tab/>
      </w:r>
    </w:p>
    <w:p w:rsidR="00826C54" w:rsidRPr="002C3E83" w:rsidRDefault="00FF090B" w:rsidP="002C3E83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2C3E83">
        <w:rPr>
          <w:rFonts w:asciiTheme="majorHAnsi" w:hAnsiTheme="majorHAnsi" w:cs="Times New Roman"/>
          <w:bCs/>
          <w:i/>
          <w:iCs/>
        </w:rPr>
        <w:t>Our Lady of Fatima University- Qu</w:t>
      </w:r>
      <w:r w:rsidR="002C3E83" w:rsidRPr="002C3E83">
        <w:rPr>
          <w:rFonts w:asciiTheme="majorHAnsi" w:hAnsiTheme="majorHAnsi" w:cs="Times New Roman"/>
          <w:bCs/>
          <w:i/>
          <w:iCs/>
        </w:rPr>
        <w:t>ezon City</w:t>
      </w:r>
    </w:p>
    <w:p w:rsidR="008C2184" w:rsidRPr="002C3E83" w:rsidRDefault="002C3E83" w:rsidP="002C3E83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2C3E83">
        <w:rPr>
          <w:rFonts w:asciiTheme="majorHAnsi" w:hAnsiTheme="majorHAnsi" w:cs="Times New Roman"/>
          <w:bCs/>
          <w:i/>
          <w:iCs/>
        </w:rPr>
        <w:t>Bachelor of Science in Nursing</w:t>
      </w:r>
    </w:p>
    <w:p w:rsidR="008C2184" w:rsidRPr="002C3E83" w:rsidRDefault="008C2184" w:rsidP="002C3E83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</w:p>
    <w:p w:rsidR="008C2184" w:rsidRDefault="008C2184" w:rsidP="00826C54">
      <w:pPr>
        <w:spacing w:after="0" w:line="240" w:lineRule="auto"/>
        <w:ind w:left="-630"/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</w:pPr>
      <w:r w:rsidRPr="001749DE"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  <w:t>WORKING EXPERIENCE:</w:t>
      </w:r>
    </w:p>
    <w:p w:rsidR="00BC21F2" w:rsidRPr="00BC21F2" w:rsidRDefault="00BC21F2" w:rsidP="00826C54">
      <w:pPr>
        <w:spacing w:after="0" w:line="240" w:lineRule="auto"/>
        <w:ind w:left="-630"/>
        <w:rPr>
          <w:rFonts w:ascii="Times New Roman" w:hAnsi="Times New Roman" w:cs="Times New Roman"/>
          <w:bCs/>
          <w:i/>
          <w:color w:val="1F497D" w:themeColor="text2"/>
          <w:sz w:val="24"/>
          <w:szCs w:val="24"/>
          <w:u w:val="single"/>
        </w:rPr>
      </w:pPr>
    </w:p>
    <w:p w:rsidR="006C1C70" w:rsidRDefault="006C1C70" w:rsidP="00BC21F2">
      <w:pPr>
        <w:pStyle w:val="NoSpacing"/>
        <w:rPr>
          <w:sz w:val="24"/>
          <w:szCs w:val="24"/>
        </w:rPr>
      </w:pPr>
    </w:p>
    <w:p w:rsidR="00BC21F2" w:rsidRDefault="00BC21F2" w:rsidP="00BC21F2">
      <w:pPr>
        <w:pStyle w:val="NoSpacing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BC21F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Barista </w:t>
      </w:r>
      <w:proofErr w:type="gramStart"/>
      <w:r w:rsidRPr="00BC21F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/  Cafe</w:t>
      </w:r>
      <w:proofErr w:type="gramEnd"/>
      <w:r w:rsidRPr="00BC21F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Attendant</w:t>
      </w:r>
    </w:p>
    <w:p w:rsidR="005925FA" w:rsidRPr="00BC21F2" w:rsidRDefault="005925FA" w:rsidP="00BC21F2">
      <w:pPr>
        <w:pStyle w:val="NoSpacing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Starbucks Brand</w:t>
      </w:r>
    </w:p>
    <w:p w:rsidR="00BC21F2" w:rsidRPr="00BC21F2" w:rsidRDefault="00BC21F2" w:rsidP="00BC21F2">
      <w:pPr>
        <w:pStyle w:val="NoSpacing"/>
        <w:rPr>
          <w:rFonts w:asciiTheme="majorHAnsi" w:hAnsiTheme="majorHAnsi" w:cs="Times New Roman"/>
          <w:i/>
        </w:rPr>
      </w:pPr>
      <w:r w:rsidRPr="00BC21F2">
        <w:rPr>
          <w:rFonts w:asciiTheme="majorHAnsi" w:hAnsiTheme="majorHAnsi" w:cs="Times New Roman"/>
          <w:i/>
        </w:rPr>
        <w:t xml:space="preserve">Cheeky Monkeys </w:t>
      </w:r>
      <w:proofErr w:type="gramStart"/>
      <w:r w:rsidRPr="00BC21F2">
        <w:rPr>
          <w:rFonts w:asciiTheme="majorHAnsi" w:hAnsiTheme="majorHAnsi" w:cs="Times New Roman"/>
          <w:i/>
        </w:rPr>
        <w:t>( Dubai</w:t>
      </w:r>
      <w:proofErr w:type="gramEnd"/>
      <w:r w:rsidRPr="00BC21F2">
        <w:rPr>
          <w:rFonts w:asciiTheme="majorHAnsi" w:hAnsiTheme="majorHAnsi" w:cs="Times New Roman"/>
          <w:i/>
        </w:rPr>
        <w:t xml:space="preserve">  United Arab Emirates )</w:t>
      </w:r>
    </w:p>
    <w:p w:rsidR="00BC21F2" w:rsidRPr="00BC21F2" w:rsidRDefault="00BC21F2" w:rsidP="00BC21F2">
      <w:pPr>
        <w:pStyle w:val="NoSpacing"/>
        <w:rPr>
          <w:rFonts w:asciiTheme="majorHAnsi" w:hAnsiTheme="majorHAnsi" w:cs="Times New Roman"/>
          <w:i/>
          <w:color w:val="1F497D" w:themeColor="text2"/>
        </w:rPr>
      </w:pPr>
      <w:r w:rsidRPr="00BC21F2">
        <w:rPr>
          <w:rFonts w:asciiTheme="majorHAnsi" w:hAnsiTheme="majorHAnsi" w:cs="Times New Roman"/>
          <w:i/>
        </w:rPr>
        <w:t>16 January 16</w:t>
      </w:r>
      <w:proofErr w:type="gramStart"/>
      <w:r w:rsidRPr="00BC21F2">
        <w:rPr>
          <w:rFonts w:asciiTheme="majorHAnsi" w:hAnsiTheme="majorHAnsi" w:cs="Times New Roman"/>
          <w:i/>
        </w:rPr>
        <w:t>,2014</w:t>
      </w:r>
      <w:proofErr w:type="gramEnd"/>
      <w:r w:rsidRPr="00BC21F2">
        <w:rPr>
          <w:rFonts w:asciiTheme="majorHAnsi" w:hAnsiTheme="majorHAnsi" w:cs="Times New Roman"/>
          <w:i/>
        </w:rPr>
        <w:t xml:space="preserve"> – Present</w:t>
      </w:r>
    </w:p>
    <w:p w:rsidR="00BC21F2" w:rsidRDefault="00BC21F2" w:rsidP="00BC21F2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</w:p>
    <w:p w:rsidR="006C1C70" w:rsidRPr="00BC21F2" w:rsidRDefault="006C1C70" w:rsidP="00BC21F2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</w:p>
    <w:p w:rsidR="00BC21F2" w:rsidRDefault="00BC21F2" w:rsidP="00BC21F2">
      <w:pPr>
        <w:spacing w:after="0" w:line="240" w:lineRule="auto"/>
        <w:rPr>
          <w:rFonts w:ascii="Times New Roman" w:hAnsi="Times New Roman" w:cs="Times New Roman"/>
          <w:bCs/>
          <w:i/>
          <w:color w:val="1F497D" w:themeColor="text2"/>
          <w:u w:val="single"/>
        </w:rPr>
      </w:pPr>
      <w:r w:rsidRPr="001749DE">
        <w:rPr>
          <w:rFonts w:ascii="Times New Roman" w:hAnsi="Times New Roman" w:cs="Times New Roman"/>
          <w:bCs/>
          <w:i/>
          <w:color w:val="1F497D" w:themeColor="text2"/>
          <w:u w:val="single"/>
        </w:rPr>
        <w:t>DUTIES AND RESPONSIBILITIES:</w:t>
      </w:r>
    </w:p>
    <w:p w:rsidR="00BC21F2" w:rsidRDefault="00BC21F2" w:rsidP="00BC21F2">
      <w:pPr>
        <w:spacing w:after="0" w:line="240" w:lineRule="auto"/>
        <w:rPr>
          <w:rFonts w:ascii="Times New Roman" w:hAnsi="Times New Roman" w:cs="Times New Roman"/>
          <w:bCs/>
          <w:i/>
          <w:color w:val="1F497D" w:themeColor="text2"/>
          <w:u w:val="single"/>
        </w:rPr>
      </w:pPr>
    </w:p>
    <w:p w:rsidR="006C1C70" w:rsidRDefault="006C1C70" w:rsidP="00BC21F2">
      <w:pPr>
        <w:spacing w:after="0" w:line="240" w:lineRule="auto"/>
        <w:rPr>
          <w:rFonts w:ascii="Times New Roman" w:hAnsi="Times New Roman" w:cs="Times New Roman"/>
          <w:bCs/>
          <w:i/>
          <w:color w:val="1F497D" w:themeColor="text2"/>
          <w:u w:val="single"/>
        </w:rPr>
      </w:pPr>
    </w:p>
    <w:p w:rsidR="00BC21F2" w:rsidRPr="006C1C70" w:rsidRDefault="00BC21F2" w:rsidP="00BC21F2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 w:rsidRPr="006C1C70">
        <w:rPr>
          <w:rFonts w:asciiTheme="majorHAnsi" w:hAnsiTheme="majorHAnsi" w:cs="Times New Roman"/>
          <w:bCs/>
          <w:i/>
        </w:rPr>
        <w:t xml:space="preserve">Smile </w:t>
      </w:r>
      <w:r w:rsidR="006C1C70" w:rsidRPr="006C1C70">
        <w:rPr>
          <w:rFonts w:asciiTheme="majorHAnsi" w:hAnsiTheme="majorHAnsi" w:cs="Times New Roman"/>
          <w:bCs/>
          <w:i/>
        </w:rPr>
        <w:t>and greet customer</w:t>
      </w:r>
    </w:p>
    <w:p w:rsidR="006C1C70" w:rsidRPr="006C1C70" w:rsidRDefault="006C1C70" w:rsidP="00BC21F2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 w:rsidRPr="006C1C70">
        <w:rPr>
          <w:rFonts w:asciiTheme="majorHAnsi" w:hAnsiTheme="majorHAnsi" w:cs="Times New Roman"/>
          <w:bCs/>
          <w:i/>
        </w:rPr>
        <w:t>Maintaining all areas clean</w:t>
      </w:r>
    </w:p>
    <w:p w:rsidR="006C1C70" w:rsidRPr="006C1C70" w:rsidRDefault="006C1C70" w:rsidP="00BC21F2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 w:rsidRPr="006C1C70">
        <w:rPr>
          <w:rFonts w:asciiTheme="majorHAnsi" w:hAnsiTheme="majorHAnsi" w:cs="Times New Roman"/>
          <w:bCs/>
          <w:i/>
        </w:rPr>
        <w:t>In charge of doing coffee either cold or hot , fresh juices</w:t>
      </w:r>
      <w:r w:rsidR="005925FA">
        <w:rPr>
          <w:rFonts w:asciiTheme="majorHAnsi" w:hAnsiTheme="majorHAnsi" w:cs="Times New Roman"/>
          <w:bCs/>
          <w:i/>
        </w:rPr>
        <w:t xml:space="preserve">, </w:t>
      </w:r>
      <w:proofErr w:type="spellStart"/>
      <w:r w:rsidR="005925FA">
        <w:rPr>
          <w:rFonts w:asciiTheme="majorHAnsi" w:hAnsiTheme="majorHAnsi" w:cs="Times New Roman"/>
          <w:bCs/>
          <w:i/>
        </w:rPr>
        <w:t>frappucinos</w:t>
      </w:r>
      <w:proofErr w:type="spellEnd"/>
      <w:r w:rsidR="005925FA">
        <w:rPr>
          <w:rFonts w:asciiTheme="majorHAnsi" w:hAnsiTheme="majorHAnsi" w:cs="Times New Roman"/>
          <w:bCs/>
          <w:i/>
        </w:rPr>
        <w:t>, ice cold drinks</w:t>
      </w:r>
    </w:p>
    <w:p w:rsidR="006C1C70" w:rsidRPr="006C1C70" w:rsidRDefault="006C1C70" w:rsidP="006C1C70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 w:rsidRPr="006C1C70">
        <w:rPr>
          <w:rFonts w:asciiTheme="majorHAnsi" w:hAnsiTheme="majorHAnsi" w:cs="Times New Roman"/>
          <w:bCs/>
          <w:i/>
        </w:rPr>
        <w:t>In charge of cashiering , delivering order , punching order, cash handling</w:t>
      </w:r>
    </w:p>
    <w:p w:rsidR="006C1C70" w:rsidRPr="008410BC" w:rsidRDefault="006C1C70" w:rsidP="00BC21F2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 w:rsidRPr="006C1C70">
        <w:rPr>
          <w:rFonts w:asciiTheme="majorHAnsi" w:hAnsiTheme="majorHAnsi" w:cs="Times New Roman"/>
          <w:bCs/>
          <w:i/>
        </w:rPr>
        <w:t>Stock taking</w:t>
      </w:r>
      <w:r w:rsidR="005925FA">
        <w:rPr>
          <w:rFonts w:asciiTheme="majorHAnsi" w:hAnsiTheme="majorHAnsi" w:cs="Times New Roman"/>
          <w:bCs/>
          <w:i/>
        </w:rPr>
        <w:t xml:space="preserve"> daily to monthly</w:t>
      </w:r>
    </w:p>
    <w:p w:rsidR="008410BC" w:rsidRPr="006C1C70" w:rsidRDefault="008410BC" w:rsidP="00BC21F2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>
        <w:rPr>
          <w:rFonts w:asciiTheme="majorHAnsi" w:hAnsiTheme="majorHAnsi" w:cs="Times New Roman"/>
          <w:bCs/>
          <w:i/>
        </w:rPr>
        <w:lastRenderedPageBreak/>
        <w:t xml:space="preserve">Responsible  for  ordering of  stocks </w:t>
      </w:r>
    </w:p>
    <w:p w:rsidR="006C1C70" w:rsidRPr="006C1C70" w:rsidRDefault="006C1C70" w:rsidP="00BC21F2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 w:rsidRPr="006C1C70">
        <w:rPr>
          <w:rFonts w:asciiTheme="majorHAnsi" w:hAnsiTheme="majorHAnsi" w:cs="Times New Roman"/>
          <w:bCs/>
          <w:i/>
        </w:rPr>
        <w:t xml:space="preserve">In charge of the foods for party </w:t>
      </w:r>
    </w:p>
    <w:p w:rsidR="006C1C70" w:rsidRPr="006C1C70" w:rsidRDefault="005925FA" w:rsidP="00BC21F2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>
        <w:rPr>
          <w:rFonts w:asciiTheme="majorHAnsi" w:hAnsiTheme="majorHAnsi" w:cs="Times New Roman"/>
          <w:bCs/>
          <w:i/>
        </w:rPr>
        <w:t xml:space="preserve">In charge of setting table of  </w:t>
      </w:r>
      <w:r w:rsidR="006C1C70" w:rsidRPr="006C1C70">
        <w:rPr>
          <w:rFonts w:asciiTheme="majorHAnsi" w:hAnsiTheme="majorHAnsi" w:cs="Times New Roman"/>
          <w:bCs/>
          <w:i/>
        </w:rPr>
        <w:t xml:space="preserve">the upcoming party </w:t>
      </w:r>
    </w:p>
    <w:p w:rsidR="006C1C70" w:rsidRPr="006C1C70" w:rsidRDefault="006C1C70" w:rsidP="00BC21F2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 w:rsidRPr="006C1C70">
        <w:rPr>
          <w:rFonts w:asciiTheme="majorHAnsi" w:hAnsiTheme="majorHAnsi" w:cs="Times New Roman"/>
          <w:bCs/>
          <w:i/>
        </w:rPr>
        <w:t xml:space="preserve">Making sure all the party foods and beverages are to be </w:t>
      </w:r>
      <w:r w:rsidR="008410BC">
        <w:rPr>
          <w:rFonts w:asciiTheme="majorHAnsi" w:hAnsiTheme="majorHAnsi" w:cs="Times New Roman"/>
          <w:bCs/>
          <w:i/>
        </w:rPr>
        <w:t xml:space="preserve"> served  </w:t>
      </w:r>
      <w:r w:rsidRPr="006C1C70">
        <w:rPr>
          <w:rFonts w:asciiTheme="majorHAnsi" w:hAnsiTheme="majorHAnsi" w:cs="Times New Roman"/>
          <w:bCs/>
          <w:i/>
        </w:rPr>
        <w:t xml:space="preserve"> in standard manner</w:t>
      </w:r>
    </w:p>
    <w:p w:rsidR="006C1C70" w:rsidRPr="008410BC" w:rsidRDefault="006C1C70" w:rsidP="00DD5030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 w:rsidRPr="006C1C70">
        <w:rPr>
          <w:rFonts w:asciiTheme="majorHAnsi" w:hAnsiTheme="majorHAnsi" w:cs="Times New Roman"/>
          <w:bCs/>
          <w:i/>
        </w:rPr>
        <w:t>Preparing foods not only for party but also for all the walk in c</w:t>
      </w:r>
      <w:r w:rsidR="008410BC">
        <w:rPr>
          <w:rFonts w:asciiTheme="majorHAnsi" w:hAnsiTheme="majorHAnsi" w:cs="Times New Roman"/>
          <w:bCs/>
          <w:i/>
        </w:rPr>
        <w:t>ustomers</w:t>
      </w:r>
    </w:p>
    <w:p w:rsidR="008410BC" w:rsidRPr="00DD5030" w:rsidRDefault="008410BC" w:rsidP="00DD5030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bCs/>
          <w:i/>
          <w:color w:val="1F497D" w:themeColor="text2"/>
          <w:u w:val="single"/>
        </w:rPr>
      </w:pPr>
      <w:r>
        <w:rPr>
          <w:rFonts w:asciiTheme="majorHAnsi" w:hAnsiTheme="majorHAnsi" w:cs="Times New Roman"/>
          <w:bCs/>
          <w:i/>
        </w:rPr>
        <w:t>Training of new  staff.</w:t>
      </w:r>
    </w:p>
    <w:p w:rsidR="006C1C70" w:rsidRDefault="006C1C70" w:rsidP="002C3E83">
      <w:pPr>
        <w:pStyle w:val="ListParagraph"/>
        <w:spacing w:after="0" w:line="240" w:lineRule="auto"/>
        <w:ind w:left="90"/>
        <w:rPr>
          <w:rFonts w:asciiTheme="majorHAnsi" w:hAnsiTheme="majorHAnsi" w:cs="Times New Roman"/>
          <w:b/>
          <w:i/>
          <w:iCs/>
          <w:color w:val="1F497D" w:themeColor="text2"/>
        </w:rPr>
      </w:pPr>
    </w:p>
    <w:p w:rsidR="00DD5030" w:rsidRDefault="00DD5030" w:rsidP="00DD5030">
      <w:pPr>
        <w:spacing w:after="0" w:line="240" w:lineRule="auto"/>
        <w:rPr>
          <w:rFonts w:asciiTheme="majorHAnsi" w:hAnsiTheme="majorHAnsi" w:cs="Times New Roman"/>
          <w:b/>
          <w:i/>
          <w:iCs/>
          <w:color w:val="1F497D" w:themeColor="text2"/>
        </w:rPr>
      </w:pPr>
    </w:p>
    <w:p w:rsidR="002C3E83" w:rsidRPr="00DD5030" w:rsidRDefault="002C3E83" w:rsidP="00DD5030">
      <w:pPr>
        <w:spacing w:after="0" w:line="240" w:lineRule="auto"/>
        <w:rPr>
          <w:rFonts w:asciiTheme="majorHAnsi" w:hAnsiTheme="majorHAnsi" w:cs="Times New Roman"/>
          <w:b/>
          <w:i/>
          <w:iCs/>
          <w:color w:val="1F497D" w:themeColor="text2"/>
        </w:rPr>
      </w:pPr>
      <w:r w:rsidRPr="00DD5030">
        <w:rPr>
          <w:rFonts w:asciiTheme="majorHAnsi" w:hAnsiTheme="majorHAnsi" w:cs="Times New Roman"/>
          <w:b/>
          <w:i/>
          <w:iCs/>
          <w:color w:val="1F497D" w:themeColor="text2"/>
        </w:rPr>
        <w:t>Barista</w:t>
      </w:r>
      <w:r w:rsidR="0041021F">
        <w:rPr>
          <w:rFonts w:asciiTheme="majorHAnsi" w:hAnsiTheme="majorHAnsi" w:cs="Times New Roman"/>
          <w:b/>
          <w:i/>
          <w:iCs/>
          <w:color w:val="1F497D" w:themeColor="text2"/>
        </w:rPr>
        <w:t>/ Store  In -charge</w:t>
      </w:r>
    </w:p>
    <w:p w:rsidR="002C3E83" w:rsidRPr="00580045" w:rsidRDefault="002C3E83" w:rsidP="002C3E83">
      <w:pPr>
        <w:pStyle w:val="ListParagraph"/>
        <w:spacing w:after="0" w:line="240" w:lineRule="auto"/>
        <w:ind w:left="90"/>
        <w:rPr>
          <w:rFonts w:asciiTheme="majorHAnsi" w:hAnsiTheme="majorHAnsi" w:cs="Times New Roman"/>
          <w:b/>
          <w:i/>
          <w:iCs/>
          <w:color w:val="1F497D" w:themeColor="text2"/>
        </w:rPr>
      </w:pPr>
      <w:r w:rsidRPr="00580045">
        <w:rPr>
          <w:rFonts w:asciiTheme="majorHAnsi" w:hAnsiTheme="majorHAnsi" w:cs="Times New Roman"/>
          <w:b/>
          <w:i/>
          <w:iCs/>
          <w:color w:val="1F497D" w:themeColor="text2"/>
        </w:rPr>
        <w:t>Coffee Time</w:t>
      </w:r>
    </w:p>
    <w:p w:rsidR="002C3E83" w:rsidRPr="002C3E83" w:rsidRDefault="002C3E83" w:rsidP="00BC21F2">
      <w:pPr>
        <w:pStyle w:val="ListParagraph"/>
        <w:spacing w:after="0" w:line="240" w:lineRule="auto"/>
        <w:ind w:left="810"/>
        <w:rPr>
          <w:rFonts w:asciiTheme="majorHAnsi" w:hAnsiTheme="majorHAnsi" w:cs="Times New Roman"/>
          <w:bCs/>
          <w:i/>
          <w:iCs/>
        </w:rPr>
      </w:pPr>
      <w:r w:rsidRPr="002C3E83">
        <w:rPr>
          <w:rFonts w:asciiTheme="majorHAnsi" w:hAnsiTheme="majorHAnsi" w:cs="Times New Roman"/>
          <w:bCs/>
          <w:i/>
          <w:iCs/>
        </w:rPr>
        <w:t>11 October 2013 –27 June 2011</w:t>
      </w:r>
    </w:p>
    <w:p w:rsidR="002C3E83" w:rsidRDefault="002C3E83" w:rsidP="002C3E83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2C3E83">
        <w:rPr>
          <w:rFonts w:asciiTheme="majorHAnsi" w:hAnsiTheme="majorHAnsi" w:cs="Times New Roman"/>
          <w:bCs/>
          <w:i/>
          <w:iCs/>
        </w:rPr>
        <w:t>Int</w:t>
      </w:r>
      <w:r w:rsidR="005202A1">
        <w:rPr>
          <w:rFonts w:asciiTheme="majorHAnsi" w:hAnsiTheme="majorHAnsi" w:cs="Times New Roman"/>
          <w:bCs/>
          <w:i/>
          <w:iCs/>
        </w:rPr>
        <w:t>egral Food S</w:t>
      </w:r>
      <w:r w:rsidRPr="002C3E83">
        <w:rPr>
          <w:rFonts w:asciiTheme="majorHAnsi" w:hAnsiTheme="majorHAnsi" w:cs="Times New Roman"/>
          <w:bCs/>
          <w:i/>
          <w:iCs/>
        </w:rPr>
        <w:t xml:space="preserve">ervices </w:t>
      </w:r>
      <w:r>
        <w:rPr>
          <w:rFonts w:asciiTheme="majorHAnsi" w:hAnsiTheme="majorHAnsi" w:cs="Times New Roman"/>
          <w:bCs/>
          <w:i/>
          <w:iCs/>
        </w:rPr>
        <w:t>(</w:t>
      </w:r>
      <w:r w:rsidRPr="002C3E83">
        <w:rPr>
          <w:rFonts w:asciiTheme="majorHAnsi" w:hAnsiTheme="majorHAnsi" w:cs="Times New Roman"/>
          <w:bCs/>
          <w:i/>
          <w:iCs/>
        </w:rPr>
        <w:t>Doha, Qatar)</w:t>
      </w:r>
    </w:p>
    <w:p w:rsidR="002C3E83" w:rsidRPr="002C3E83" w:rsidRDefault="002C3E83" w:rsidP="002C3E83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</w:p>
    <w:p w:rsidR="00444E33" w:rsidRDefault="00444E33" w:rsidP="005202A1">
      <w:pPr>
        <w:spacing w:after="0" w:line="240" w:lineRule="auto"/>
        <w:rPr>
          <w:rFonts w:ascii="Times New Roman" w:hAnsi="Times New Roman" w:cs="Times New Roman"/>
          <w:bCs/>
          <w:i/>
          <w:color w:val="1F497D" w:themeColor="text2"/>
          <w:u w:val="single"/>
        </w:rPr>
      </w:pPr>
      <w:r w:rsidRPr="001749DE">
        <w:rPr>
          <w:rFonts w:ascii="Times New Roman" w:hAnsi="Times New Roman" w:cs="Times New Roman"/>
          <w:bCs/>
          <w:i/>
          <w:color w:val="1F497D" w:themeColor="text2"/>
          <w:u w:val="single"/>
        </w:rPr>
        <w:t>DUTIES AND RESPONSIBILITIES:</w:t>
      </w:r>
    </w:p>
    <w:p w:rsidR="00DE5EE9" w:rsidRPr="001749DE" w:rsidRDefault="00DE5EE9" w:rsidP="005202A1">
      <w:pPr>
        <w:spacing w:after="0" w:line="240" w:lineRule="auto"/>
        <w:rPr>
          <w:rFonts w:ascii="Times New Roman" w:hAnsi="Times New Roman" w:cs="Times New Roman"/>
          <w:bCs/>
          <w:i/>
          <w:color w:val="1F497D" w:themeColor="text2"/>
          <w:u w:val="single"/>
        </w:rPr>
      </w:pPr>
    </w:p>
    <w:p w:rsidR="00DE5EE9" w:rsidRPr="00DE5EE9" w:rsidRDefault="00DE5EE9" w:rsidP="00DE5E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/>
          <w:iCs/>
        </w:rPr>
      </w:pPr>
      <w:r w:rsidRPr="00DE5EE9">
        <w:rPr>
          <w:rFonts w:asciiTheme="majorHAnsi" w:hAnsiTheme="majorHAnsi" w:cs="Times New Roman"/>
          <w:bCs/>
          <w:i/>
          <w:iCs/>
        </w:rPr>
        <w:t>Smile and greet the customer</w:t>
      </w:r>
    </w:p>
    <w:p w:rsidR="002C3E83" w:rsidRPr="00D95C69" w:rsidRDefault="00D95C69" w:rsidP="00D95C6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/>
          <w:iCs/>
        </w:rPr>
      </w:pPr>
      <w:r w:rsidRPr="00D95C69">
        <w:rPr>
          <w:rFonts w:asciiTheme="majorHAnsi" w:hAnsiTheme="majorHAnsi" w:cs="Times New Roman"/>
          <w:bCs/>
          <w:i/>
          <w:iCs/>
        </w:rPr>
        <w:t xml:space="preserve">Maintain the cleanliness of the </w:t>
      </w:r>
      <w:r>
        <w:rPr>
          <w:rFonts w:asciiTheme="majorHAnsi" w:hAnsiTheme="majorHAnsi" w:cs="Times New Roman"/>
          <w:bCs/>
          <w:i/>
          <w:iCs/>
        </w:rPr>
        <w:t>area</w:t>
      </w:r>
    </w:p>
    <w:p w:rsidR="00444E33" w:rsidRDefault="001749DE" w:rsidP="001749DE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1749DE">
        <w:rPr>
          <w:rFonts w:asciiTheme="majorHAnsi" w:hAnsiTheme="majorHAnsi" w:cs="Times New Roman"/>
          <w:bCs/>
          <w:i/>
          <w:iCs/>
        </w:rPr>
        <w:t>In charge of doing coffee order</w:t>
      </w:r>
    </w:p>
    <w:p w:rsidR="00444E33" w:rsidRDefault="001749DE" w:rsidP="001749DE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1749DE">
        <w:rPr>
          <w:rFonts w:asciiTheme="majorHAnsi" w:hAnsiTheme="majorHAnsi" w:cs="Times New Roman"/>
          <w:bCs/>
          <w:i/>
          <w:iCs/>
        </w:rPr>
        <w:t xml:space="preserve">In charge of </w:t>
      </w:r>
      <w:r w:rsidR="002C3E83" w:rsidRPr="001749DE">
        <w:rPr>
          <w:rFonts w:asciiTheme="majorHAnsi" w:hAnsiTheme="majorHAnsi" w:cs="Times New Roman"/>
          <w:bCs/>
          <w:i/>
          <w:iCs/>
        </w:rPr>
        <w:t>cashier</w:t>
      </w:r>
      <w:r w:rsidRPr="001749DE">
        <w:rPr>
          <w:rFonts w:asciiTheme="majorHAnsi" w:hAnsiTheme="majorHAnsi" w:cs="Times New Roman"/>
          <w:bCs/>
          <w:i/>
          <w:iCs/>
        </w:rPr>
        <w:t>ing</w:t>
      </w:r>
      <w:r w:rsidR="002C3E83" w:rsidRPr="001749DE">
        <w:rPr>
          <w:rFonts w:asciiTheme="majorHAnsi" w:hAnsiTheme="majorHAnsi" w:cs="Times New Roman"/>
          <w:bCs/>
          <w:i/>
          <w:iCs/>
        </w:rPr>
        <w:t xml:space="preserve"> and</w:t>
      </w:r>
      <w:r w:rsidRPr="001749DE">
        <w:rPr>
          <w:rFonts w:asciiTheme="majorHAnsi" w:hAnsiTheme="majorHAnsi" w:cs="Times New Roman"/>
          <w:bCs/>
          <w:i/>
          <w:iCs/>
        </w:rPr>
        <w:t xml:space="preserve"> deliver of </w:t>
      </w:r>
      <w:r w:rsidR="002C3E83" w:rsidRPr="001749DE">
        <w:rPr>
          <w:rFonts w:asciiTheme="majorHAnsi" w:hAnsiTheme="majorHAnsi" w:cs="Times New Roman"/>
          <w:bCs/>
          <w:i/>
          <w:iCs/>
        </w:rPr>
        <w:t xml:space="preserve"> s</w:t>
      </w:r>
      <w:r w:rsidRPr="001749DE">
        <w:rPr>
          <w:rFonts w:asciiTheme="majorHAnsi" w:hAnsiTheme="majorHAnsi" w:cs="Times New Roman"/>
          <w:bCs/>
          <w:i/>
          <w:iCs/>
        </w:rPr>
        <w:t>ervice( order taking ,suggestive selling , s</w:t>
      </w:r>
      <w:r w:rsidR="002C3E83" w:rsidRPr="001749DE">
        <w:rPr>
          <w:rFonts w:asciiTheme="majorHAnsi" w:hAnsiTheme="majorHAnsi" w:cs="Times New Roman"/>
          <w:bCs/>
          <w:i/>
          <w:iCs/>
        </w:rPr>
        <w:t>erving</w:t>
      </w:r>
      <w:r w:rsidR="00444E33" w:rsidRPr="001749DE">
        <w:rPr>
          <w:rFonts w:asciiTheme="majorHAnsi" w:hAnsiTheme="majorHAnsi" w:cs="Times New Roman"/>
          <w:bCs/>
          <w:i/>
          <w:iCs/>
        </w:rPr>
        <w:t xml:space="preserve"> )</w:t>
      </w:r>
    </w:p>
    <w:p w:rsidR="00444E33" w:rsidRDefault="001749DE" w:rsidP="001749DE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1749DE">
        <w:rPr>
          <w:rFonts w:asciiTheme="majorHAnsi" w:hAnsiTheme="majorHAnsi" w:cs="Times New Roman"/>
          <w:bCs/>
          <w:i/>
          <w:iCs/>
        </w:rPr>
        <w:t xml:space="preserve"> In charge of ordering of weekly stocks &amp; doing of monthly inventory including all paper works</w:t>
      </w:r>
      <w:r w:rsidR="00D95C69">
        <w:rPr>
          <w:rFonts w:asciiTheme="majorHAnsi" w:hAnsiTheme="majorHAnsi" w:cs="Times New Roman"/>
          <w:bCs/>
          <w:i/>
          <w:iCs/>
        </w:rPr>
        <w:t xml:space="preserve"> document</w:t>
      </w:r>
    </w:p>
    <w:p w:rsidR="00D95C69" w:rsidRPr="00FB46C1" w:rsidRDefault="00D95C69" w:rsidP="00BB272A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BB272A">
        <w:rPr>
          <w:rFonts w:asciiTheme="majorHAnsi" w:hAnsiTheme="majorHAnsi" w:cs="Times New Roman"/>
          <w:bCs/>
          <w:i/>
          <w:iCs/>
        </w:rPr>
        <w:t>Serve quality food with a quick service to satisfy the guests that will make them want to return</w:t>
      </w:r>
      <w:r w:rsidRPr="00BB272A">
        <w:rPr>
          <w:rFonts w:ascii="Trebuchet MS" w:hAnsi="Trebuchet MS" w:cs="Trebuchet MS"/>
          <w:sz w:val="20"/>
          <w:szCs w:val="20"/>
        </w:rPr>
        <w:t>.</w:t>
      </w:r>
    </w:p>
    <w:p w:rsidR="00FB46C1" w:rsidRPr="00BB272A" w:rsidRDefault="00FB46C1" w:rsidP="00BB272A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>
        <w:rPr>
          <w:rFonts w:asciiTheme="majorHAnsi" w:hAnsiTheme="majorHAnsi" w:cs="Times New Roman"/>
          <w:bCs/>
          <w:i/>
          <w:iCs/>
        </w:rPr>
        <w:t xml:space="preserve">Training of new staff </w:t>
      </w:r>
    </w:p>
    <w:p w:rsidR="00D95C69" w:rsidRPr="001749DE" w:rsidRDefault="00D95C69" w:rsidP="00D95C69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</w:p>
    <w:p w:rsidR="00580045" w:rsidRDefault="00580045" w:rsidP="00D95C69">
      <w:pPr>
        <w:spacing w:after="0" w:line="240" w:lineRule="auto"/>
        <w:rPr>
          <w:rFonts w:asciiTheme="majorHAnsi" w:hAnsiTheme="majorHAnsi" w:cs="Times New Roman"/>
          <w:b/>
          <w:i/>
          <w:iCs/>
        </w:rPr>
      </w:pPr>
    </w:p>
    <w:p w:rsidR="001749DE" w:rsidRPr="00580045" w:rsidRDefault="005202A1" w:rsidP="00D95C69">
      <w:pPr>
        <w:spacing w:after="0" w:line="240" w:lineRule="auto"/>
        <w:rPr>
          <w:rFonts w:asciiTheme="majorHAnsi" w:hAnsiTheme="majorHAnsi" w:cs="Times New Roman"/>
          <w:b/>
          <w:i/>
          <w:iCs/>
          <w:color w:val="1F497D" w:themeColor="text2"/>
        </w:rPr>
      </w:pPr>
      <w:r w:rsidRPr="00580045">
        <w:rPr>
          <w:rFonts w:asciiTheme="majorHAnsi" w:hAnsiTheme="majorHAnsi" w:cs="Times New Roman"/>
          <w:b/>
          <w:i/>
          <w:iCs/>
          <w:color w:val="1F497D" w:themeColor="text2"/>
        </w:rPr>
        <w:t>Service Crew</w:t>
      </w:r>
    </w:p>
    <w:p w:rsidR="001749DE" w:rsidRPr="00580045" w:rsidRDefault="005202A1" w:rsidP="005202A1">
      <w:pPr>
        <w:spacing w:after="0" w:line="240" w:lineRule="auto"/>
        <w:rPr>
          <w:rFonts w:asciiTheme="majorHAnsi" w:hAnsiTheme="majorHAnsi" w:cs="Times New Roman"/>
          <w:b/>
          <w:i/>
          <w:iCs/>
          <w:color w:val="1F497D" w:themeColor="text2"/>
        </w:rPr>
      </w:pPr>
      <w:r w:rsidRPr="00580045">
        <w:rPr>
          <w:rFonts w:asciiTheme="majorHAnsi" w:hAnsiTheme="majorHAnsi" w:cs="Times New Roman"/>
          <w:b/>
          <w:i/>
          <w:iCs/>
          <w:color w:val="1F497D" w:themeColor="text2"/>
        </w:rPr>
        <w:t xml:space="preserve"> Southern Fried Chicken</w:t>
      </w:r>
    </w:p>
    <w:p w:rsidR="005202A1" w:rsidRPr="00580045" w:rsidRDefault="00DE5EE9" w:rsidP="00580045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>26  June2011– 19 July 2010</w:t>
      </w:r>
    </w:p>
    <w:p w:rsidR="005202A1" w:rsidRPr="00580045" w:rsidRDefault="005202A1" w:rsidP="00580045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>Integral Food Services (Doha, Qatar)</w:t>
      </w:r>
    </w:p>
    <w:p w:rsidR="008C2184" w:rsidRPr="005202A1" w:rsidRDefault="008C2184" w:rsidP="001749DE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</w:p>
    <w:p w:rsidR="00580045" w:rsidRDefault="00580045" w:rsidP="005202A1">
      <w:pPr>
        <w:spacing w:after="0" w:line="240" w:lineRule="auto"/>
        <w:rPr>
          <w:rFonts w:ascii="Times New Roman" w:hAnsi="Times New Roman" w:cs="Times New Roman"/>
          <w:bCs/>
          <w:i/>
          <w:color w:val="1F497D" w:themeColor="text2"/>
          <w:u w:val="single"/>
        </w:rPr>
      </w:pPr>
    </w:p>
    <w:p w:rsidR="00580045" w:rsidRDefault="00580045" w:rsidP="005202A1">
      <w:pPr>
        <w:spacing w:after="0" w:line="240" w:lineRule="auto"/>
        <w:rPr>
          <w:rFonts w:ascii="Times New Roman" w:hAnsi="Times New Roman" w:cs="Times New Roman"/>
          <w:bCs/>
          <w:i/>
          <w:color w:val="1F497D" w:themeColor="text2"/>
          <w:u w:val="single"/>
        </w:rPr>
      </w:pPr>
    </w:p>
    <w:p w:rsidR="00444E33" w:rsidRDefault="00444E33" w:rsidP="005202A1">
      <w:pPr>
        <w:spacing w:after="0" w:line="240" w:lineRule="auto"/>
        <w:rPr>
          <w:rFonts w:ascii="Times New Roman" w:hAnsi="Times New Roman" w:cs="Times New Roman"/>
          <w:bCs/>
          <w:i/>
          <w:color w:val="1F497D" w:themeColor="text2"/>
          <w:u w:val="single"/>
        </w:rPr>
      </w:pPr>
      <w:r w:rsidRPr="005202A1">
        <w:rPr>
          <w:rFonts w:ascii="Times New Roman" w:hAnsi="Times New Roman" w:cs="Times New Roman"/>
          <w:bCs/>
          <w:i/>
          <w:color w:val="1F497D" w:themeColor="text2"/>
          <w:u w:val="single"/>
        </w:rPr>
        <w:t>DUTIES AND RESPON</w:t>
      </w:r>
      <w:r w:rsidR="00727DD9" w:rsidRPr="005202A1">
        <w:rPr>
          <w:rFonts w:ascii="Times New Roman" w:hAnsi="Times New Roman" w:cs="Times New Roman"/>
          <w:bCs/>
          <w:i/>
          <w:color w:val="1F497D" w:themeColor="text2"/>
          <w:u w:val="single"/>
        </w:rPr>
        <w:t>SIBILITIES:</w:t>
      </w:r>
    </w:p>
    <w:p w:rsidR="00DE5EE9" w:rsidRPr="005202A1" w:rsidRDefault="00DE5EE9" w:rsidP="005202A1">
      <w:pPr>
        <w:spacing w:after="0" w:line="240" w:lineRule="auto"/>
        <w:rPr>
          <w:rFonts w:asciiTheme="majorHAnsi" w:hAnsiTheme="majorHAnsi" w:cs="Times New Roman"/>
          <w:b/>
          <w:i/>
          <w:iCs/>
        </w:rPr>
      </w:pPr>
    </w:p>
    <w:p w:rsidR="00727DD9" w:rsidRPr="005202A1" w:rsidRDefault="005202A1" w:rsidP="005202A1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202A1">
        <w:rPr>
          <w:rFonts w:asciiTheme="majorHAnsi" w:hAnsiTheme="majorHAnsi" w:cs="Times New Roman"/>
          <w:bCs/>
          <w:i/>
          <w:iCs/>
        </w:rPr>
        <w:t>In charge of Cashiering</w:t>
      </w:r>
    </w:p>
    <w:p w:rsidR="00727DD9" w:rsidRDefault="005202A1" w:rsidP="005202A1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202A1">
        <w:rPr>
          <w:rFonts w:asciiTheme="majorHAnsi" w:hAnsiTheme="majorHAnsi" w:cs="Times New Roman"/>
          <w:bCs/>
          <w:i/>
          <w:iCs/>
        </w:rPr>
        <w:t>Doing ordertaking,serving and sugges</w:t>
      </w:r>
      <w:r w:rsidR="00BB272A">
        <w:rPr>
          <w:rFonts w:asciiTheme="majorHAnsi" w:hAnsiTheme="majorHAnsi" w:cs="Times New Roman"/>
          <w:bCs/>
          <w:i/>
          <w:iCs/>
        </w:rPr>
        <w:t>tive selling</w:t>
      </w:r>
    </w:p>
    <w:p w:rsidR="00BB272A" w:rsidRPr="00BB272A" w:rsidRDefault="00BB272A" w:rsidP="00BB272A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Responsible in doing the pick- up food and it should be on time</w:t>
      </w:r>
    </w:p>
    <w:p w:rsidR="00BB272A" w:rsidRPr="00BB272A" w:rsidRDefault="00BB272A" w:rsidP="00BB272A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 xml:space="preserve">Preparing the cutleries and </w:t>
      </w:r>
      <w:r w:rsidR="00772A8C" w:rsidRPr="00772A8C">
        <w:rPr>
          <w:rFonts w:asciiTheme="majorHAnsi" w:hAnsiTheme="majorHAnsi" w:cs="Times New Roman"/>
          <w:bCs/>
          <w:i/>
          <w:iCs/>
        </w:rPr>
        <w:t xml:space="preserve">crockery’s </w:t>
      </w:r>
      <w:r w:rsidRPr="00772A8C">
        <w:rPr>
          <w:rFonts w:asciiTheme="majorHAnsi" w:hAnsiTheme="majorHAnsi" w:cs="Times New Roman"/>
          <w:bCs/>
          <w:i/>
          <w:iCs/>
        </w:rPr>
        <w:t>needed</w:t>
      </w:r>
    </w:p>
    <w:p w:rsidR="00BB272A" w:rsidRPr="00BB272A" w:rsidRDefault="00BB272A" w:rsidP="00BB272A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Responsible in doing the set up</w:t>
      </w:r>
    </w:p>
    <w:p w:rsidR="00BB272A" w:rsidRPr="00BB272A" w:rsidRDefault="00BB272A" w:rsidP="00BB272A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Proper settings of dining table</w:t>
      </w:r>
    </w:p>
    <w:p w:rsidR="00BB272A" w:rsidRPr="00BB272A" w:rsidRDefault="00BB272A" w:rsidP="00BB272A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Attentiveness to the guests</w:t>
      </w:r>
    </w:p>
    <w:p w:rsidR="00BB272A" w:rsidRPr="00BB272A" w:rsidRDefault="00BB272A" w:rsidP="00BB272A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Giving a good and quality service to the guest</w:t>
      </w:r>
    </w:p>
    <w:p w:rsidR="00BB272A" w:rsidRPr="00772A8C" w:rsidRDefault="00BB272A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Ensure that the guests are satisfied and all the standards were met.</w:t>
      </w:r>
    </w:p>
    <w:p w:rsidR="00BB272A" w:rsidRPr="00772A8C" w:rsidRDefault="00BB272A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Responsible in refilling of cutleries, trays and condiments in the dining  area</w:t>
      </w:r>
    </w:p>
    <w:p w:rsidR="00DE5EE9" w:rsidRPr="00772A8C" w:rsidRDefault="00BB272A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Knowledgeable in food and beverage</w:t>
      </w:r>
    </w:p>
    <w:p w:rsidR="00DE5EE9" w:rsidRPr="005202A1" w:rsidRDefault="00DE5EE9" w:rsidP="00772A8C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</w:p>
    <w:p w:rsidR="00DE5EE9" w:rsidRPr="00580045" w:rsidRDefault="00DE5EE9" w:rsidP="00772A8C">
      <w:pPr>
        <w:spacing w:after="0" w:line="240" w:lineRule="auto"/>
        <w:rPr>
          <w:rFonts w:asciiTheme="majorHAnsi" w:hAnsiTheme="majorHAnsi" w:cs="Times New Roman"/>
          <w:b/>
          <w:i/>
          <w:iCs/>
          <w:color w:val="1F497D" w:themeColor="text2"/>
        </w:rPr>
      </w:pPr>
      <w:r w:rsidRPr="00580045">
        <w:rPr>
          <w:rFonts w:asciiTheme="majorHAnsi" w:hAnsiTheme="majorHAnsi" w:cs="Times New Roman"/>
          <w:b/>
          <w:i/>
          <w:iCs/>
          <w:color w:val="1F497D" w:themeColor="text2"/>
        </w:rPr>
        <w:t>Service Crew</w:t>
      </w:r>
    </w:p>
    <w:p w:rsidR="00DE5EE9" w:rsidRPr="00580045" w:rsidRDefault="00DE5EE9" w:rsidP="00DE5EE9">
      <w:pPr>
        <w:pStyle w:val="ListParagraph"/>
        <w:spacing w:after="0" w:line="240" w:lineRule="auto"/>
        <w:ind w:left="90"/>
        <w:rPr>
          <w:rFonts w:asciiTheme="majorHAnsi" w:hAnsiTheme="majorHAnsi" w:cs="Times New Roman"/>
          <w:b/>
          <w:i/>
          <w:iCs/>
          <w:color w:val="1F497D" w:themeColor="text2"/>
        </w:rPr>
      </w:pPr>
      <w:r w:rsidRPr="00580045">
        <w:rPr>
          <w:rFonts w:asciiTheme="majorHAnsi" w:hAnsiTheme="majorHAnsi" w:cs="Times New Roman"/>
          <w:b/>
          <w:i/>
          <w:iCs/>
          <w:color w:val="1F497D" w:themeColor="text2"/>
        </w:rPr>
        <w:t>Kentucky Fried Chicken</w:t>
      </w:r>
    </w:p>
    <w:p w:rsidR="00734F25" w:rsidRPr="00734F25" w:rsidRDefault="00DE5EE9" w:rsidP="00734F25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DE5EE9">
        <w:rPr>
          <w:rFonts w:asciiTheme="majorHAnsi" w:hAnsiTheme="majorHAnsi" w:cs="Times New Roman"/>
          <w:bCs/>
          <w:i/>
          <w:iCs/>
        </w:rPr>
        <w:t>(K.F.C. Philippines)</w:t>
      </w:r>
    </w:p>
    <w:p w:rsidR="00DE5EE9" w:rsidRPr="00DE5EE9" w:rsidRDefault="00DE5EE9" w:rsidP="00DE5EE9">
      <w:pPr>
        <w:pStyle w:val="ListParagraph"/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DE5EE9">
        <w:rPr>
          <w:rFonts w:asciiTheme="majorHAnsi" w:hAnsiTheme="majorHAnsi" w:cs="Times New Roman"/>
          <w:bCs/>
          <w:i/>
          <w:iCs/>
        </w:rPr>
        <w:t>18 March 2010 – 16 April 2005</w:t>
      </w:r>
    </w:p>
    <w:p w:rsidR="008C2184" w:rsidRPr="00DE5EE9" w:rsidRDefault="008C2184" w:rsidP="00DE5EE9">
      <w:pPr>
        <w:pStyle w:val="ListParagraph"/>
        <w:spacing w:after="0" w:line="240" w:lineRule="auto"/>
        <w:ind w:left="90"/>
        <w:rPr>
          <w:rFonts w:asciiTheme="majorHAnsi" w:hAnsiTheme="majorHAnsi" w:cs="Times New Roman"/>
          <w:b/>
          <w:i/>
          <w:iCs/>
        </w:rPr>
      </w:pPr>
    </w:p>
    <w:p w:rsidR="00DE5EE9" w:rsidRDefault="00727DD9" w:rsidP="00772A8C">
      <w:pPr>
        <w:spacing w:after="0" w:line="240" w:lineRule="auto"/>
        <w:ind w:left="-630"/>
        <w:rPr>
          <w:rFonts w:ascii="Times New Roman" w:hAnsi="Times New Roman" w:cs="Times New Roman"/>
          <w:b/>
          <w:i/>
          <w:color w:val="1F497D" w:themeColor="text2"/>
          <w:u w:val="single"/>
        </w:rPr>
      </w:pPr>
      <w:r w:rsidRPr="00772A8C">
        <w:rPr>
          <w:rFonts w:ascii="Times New Roman" w:hAnsi="Times New Roman" w:cs="Times New Roman"/>
          <w:bCs/>
          <w:i/>
          <w:color w:val="1F497D" w:themeColor="text2"/>
          <w:u w:val="single"/>
        </w:rPr>
        <w:t>DUTIES AND RESPONSIBILITIES</w:t>
      </w:r>
      <w:r w:rsidRPr="00E2005A">
        <w:rPr>
          <w:rFonts w:ascii="Times New Roman" w:hAnsi="Times New Roman" w:cs="Times New Roman"/>
          <w:b/>
          <w:i/>
          <w:color w:val="1F497D" w:themeColor="text2"/>
          <w:u w:val="single"/>
        </w:rPr>
        <w:t>:</w:t>
      </w:r>
    </w:p>
    <w:p w:rsidR="00772A8C" w:rsidRDefault="00772A8C" w:rsidP="00772A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ensure that the guest orders are accurately communicated to the kitchen and service staff.</w:t>
      </w: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ensure that maximum personal and overall hygiene standards of the room service is maintained always.</w:t>
      </w: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ensure that all food &amp; beverage items are served are accounted for.</w:t>
      </w: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assist guests with helpful suggestions when required.</w:t>
      </w: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ensure proper communication.</w:t>
      </w: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cooperate with superiors, subordinates and co - workers on duty.</w:t>
      </w: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ensure that a proper shift hand over is done prior to going off duty.</w:t>
      </w: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advise guest how long before the order will be delivered.</w:t>
      </w:r>
    </w:p>
    <w:p w:rsidR="00772A8C" w:rsidRPr="00772A8C" w:rsidRDefault="00772A8C" w:rsidP="00772A8C">
      <w:pPr>
        <w:pStyle w:val="ListParagraph"/>
        <w:numPr>
          <w:ilvl w:val="0"/>
          <w:numId w:val="11"/>
        </w:numPr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 suggest  items  from  the  menu  if  guest  is  hesitant  and  to  be familiar with the room service menu.</w:t>
      </w:r>
    </w:p>
    <w:p w:rsidR="00772A8C" w:rsidRPr="00772A8C" w:rsidRDefault="00772A8C" w:rsidP="00364C6F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772A8C">
        <w:rPr>
          <w:rFonts w:asciiTheme="majorHAnsi" w:hAnsiTheme="majorHAnsi" w:cs="Times New Roman"/>
          <w:bCs/>
          <w:i/>
          <w:iCs/>
        </w:rPr>
        <w:t>To apply at all times the salesmanship aspect of the job.</w:t>
      </w:r>
    </w:p>
    <w:p w:rsidR="005C30F8" w:rsidRDefault="005C30F8" w:rsidP="005C30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30F8" w:rsidRDefault="005C30F8" w:rsidP="005C30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30F8" w:rsidRPr="00580045" w:rsidRDefault="005C30F8" w:rsidP="005C30F8">
      <w:pPr>
        <w:spacing w:after="0" w:line="240" w:lineRule="auto"/>
        <w:rPr>
          <w:rFonts w:asciiTheme="majorHAnsi" w:hAnsiTheme="majorHAnsi" w:cs="Times New Roman"/>
          <w:b/>
          <w:i/>
          <w:iCs/>
          <w:color w:val="1F497D" w:themeColor="text2"/>
        </w:rPr>
      </w:pPr>
      <w:r w:rsidRPr="00580045">
        <w:rPr>
          <w:rFonts w:asciiTheme="majorHAnsi" w:hAnsiTheme="majorHAnsi" w:cs="Times New Roman"/>
          <w:b/>
          <w:i/>
          <w:iCs/>
          <w:color w:val="1F497D" w:themeColor="text2"/>
        </w:rPr>
        <w:t>Service Crew</w:t>
      </w:r>
    </w:p>
    <w:p w:rsidR="005C30F8" w:rsidRPr="00580045" w:rsidRDefault="005C30F8" w:rsidP="005C30F8">
      <w:pPr>
        <w:spacing w:after="0" w:line="240" w:lineRule="auto"/>
        <w:rPr>
          <w:rFonts w:asciiTheme="majorHAnsi" w:hAnsiTheme="majorHAnsi" w:cs="Times New Roman"/>
          <w:b/>
          <w:i/>
          <w:iCs/>
          <w:color w:val="1F497D" w:themeColor="text2"/>
        </w:rPr>
      </w:pPr>
      <w:r w:rsidRPr="00580045">
        <w:rPr>
          <w:rFonts w:asciiTheme="majorHAnsi" w:hAnsiTheme="majorHAnsi" w:cs="Times New Roman"/>
          <w:b/>
          <w:i/>
          <w:iCs/>
          <w:color w:val="1F497D" w:themeColor="text2"/>
        </w:rPr>
        <w:t>Mister Donut, Philippines</w:t>
      </w:r>
    </w:p>
    <w:p w:rsidR="005C30F8" w:rsidRDefault="005C30F8" w:rsidP="005C30F8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  <w:r w:rsidRPr="005C30F8">
        <w:rPr>
          <w:rFonts w:asciiTheme="majorHAnsi" w:hAnsiTheme="majorHAnsi" w:cs="Times New Roman"/>
          <w:bCs/>
          <w:i/>
          <w:iCs/>
        </w:rPr>
        <w:t>04 May 2004 – 10 October 2004</w:t>
      </w:r>
    </w:p>
    <w:p w:rsidR="005C30F8" w:rsidRDefault="005C30F8" w:rsidP="005C30F8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</w:p>
    <w:p w:rsidR="005C30F8" w:rsidRDefault="005C30F8" w:rsidP="005C30F8">
      <w:pPr>
        <w:spacing w:after="0" w:line="240" w:lineRule="auto"/>
        <w:ind w:left="-630"/>
        <w:rPr>
          <w:rFonts w:ascii="Times New Roman" w:hAnsi="Times New Roman" w:cs="Times New Roman"/>
          <w:bCs/>
          <w:i/>
          <w:color w:val="1F497D" w:themeColor="text2"/>
          <w:u w:val="single"/>
        </w:rPr>
      </w:pPr>
      <w:r w:rsidRPr="00772A8C">
        <w:rPr>
          <w:rFonts w:ascii="Times New Roman" w:hAnsi="Times New Roman" w:cs="Times New Roman"/>
          <w:bCs/>
          <w:i/>
          <w:color w:val="1F497D" w:themeColor="text2"/>
          <w:u w:val="single"/>
        </w:rPr>
        <w:t xml:space="preserve">DUTIES AND </w:t>
      </w:r>
      <w:proofErr w:type="gramStart"/>
      <w:r w:rsidRPr="00772A8C">
        <w:rPr>
          <w:rFonts w:ascii="Times New Roman" w:hAnsi="Times New Roman" w:cs="Times New Roman"/>
          <w:bCs/>
          <w:i/>
          <w:color w:val="1F497D" w:themeColor="text2"/>
          <w:u w:val="single"/>
        </w:rPr>
        <w:t>RESPONSIBILITI</w:t>
      </w:r>
      <w:r w:rsidR="00580045">
        <w:rPr>
          <w:rFonts w:ascii="Times New Roman" w:hAnsi="Times New Roman" w:cs="Times New Roman"/>
          <w:bCs/>
          <w:i/>
          <w:color w:val="1F497D" w:themeColor="text2"/>
          <w:u w:val="single"/>
        </w:rPr>
        <w:t>ES :</w:t>
      </w:r>
      <w:proofErr w:type="gramEnd"/>
    </w:p>
    <w:p w:rsidR="005C30F8" w:rsidRDefault="005C30F8" w:rsidP="005C30F8">
      <w:pPr>
        <w:spacing w:after="0" w:line="240" w:lineRule="auto"/>
        <w:ind w:left="-630"/>
        <w:rPr>
          <w:rFonts w:ascii="Times New Roman" w:hAnsi="Times New Roman" w:cs="Times New Roman"/>
          <w:bCs/>
          <w:i/>
          <w:color w:val="1F497D" w:themeColor="text2"/>
          <w:u w:val="single"/>
        </w:rPr>
      </w:pPr>
    </w:p>
    <w:p w:rsidR="005C30F8" w:rsidRPr="00580045" w:rsidRDefault="005C30F8" w:rsidP="00580045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>Responsible in cash handling procedure</w:t>
      </w:r>
    </w:p>
    <w:p w:rsidR="005C30F8" w:rsidRPr="00580045" w:rsidRDefault="005C30F8" w:rsidP="00580045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 xml:space="preserve">Knowledgeable in the price list </w:t>
      </w:r>
    </w:p>
    <w:p w:rsidR="005C30F8" w:rsidRPr="00580045" w:rsidRDefault="005C30F8" w:rsidP="00580045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>Availability of products/items.</w:t>
      </w:r>
    </w:p>
    <w:p w:rsidR="005C30F8" w:rsidRPr="00580045" w:rsidRDefault="005C30F8" w:rsidP="00580045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>Preparing the daily sales report.</w:t>
      </w:r>
    </w:p>
    <w:p w:rsidR="005C30F8" w:rsidRPr="00580045" w:rsidRDefault="005C30F8" w:rsidP="00580045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>Responsible in requesting stocks for missing items and inventory stocks and other monthly reports</w:t>
      </w:r>
    </w:p>
    <w:p w:rsidR="005C30F8" w:rsidRPr="00580045" w:rsidRDefault="005C30F8" w:rsidP="00580045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>Refilling and organizing the display items/product</w:t>
      </w:r>
    </w:p>
    <w:p w:rsidR="005C30F8" w:rsidRPr="00580045" w:rsidRDefault="005C30F8" w:rsidP="00580045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ind w:left="90"/>
        <w:rPr>
          <w:rFonts w:asciiTheme="majorHAnsi" w:hAnsiTheme="majorHAnsi" w:cs="Times New Roman"/>
          <w:bCs/>
          <w:i/>
          <w:iCs/>
        </w:rPr>
      </w:pPr>
      <w:r w:rsidRPr="00580045">
        <w:rPr>
          <w:rFonts w:asciiTheme="majorHAnsi" w:hAnsiTheme="majorHAnsi" w:cs="Times New Roman"/>
          <w:bCs/>
          <w:i/>
          <w:iCs/>
        </w:rPr>
        <w:t>Applying the FIFO system (First- in-First-out) and checking the expiration date to avoid the expiration of the items.</w:t>
      </w:r>
    </w:p>
    <w:p w:rsidR="005C30F8" w:rsidRPr="005C30F8" w:rsidRDefault="005C30F8" w:rsidP="005C30F8">
      <w:pPr>
        <w:spacing w:after="0" w:line="240" w:lineRule="auto"/>
        <w:rPr>
          <w:rFonts w:asciiTheme="majorHAnsi" w:hAnsiTheme="majorHAnsi" w:cs="Times New Roman"/>
          <w:b/>
          <w:i/>
          <w:iCs/>
        </w:rPr>
      </w:pPr>
    </w:p>
    <w:sectPr w:rsidR="005C30F8" w:rsidRPr="005C30F8" w:rsidSect="008E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45" w:rsidRDefault="007E2E45" w:rsidP="003D3385">
      <w:pPr>
        <w:spacing w:after="0" w:line="240" w:lineRule="auto"/>
      </w:pPr>
      <w:r>
        <w:separator/>
      </w:r>
    </w:p>
  </w:endnote>
  <w:endnote w:type="continuationSeparator" w:id="0">
    <w:p w:rsidR="007E2E45" w:rsidRDefault="007E2E45" w:rsidP="003D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45" w:rsidRDefault="007E2E45" w:rsidP="003D3385">
      <w:pPr>
        <w:spacing w:after="0" w:line="240" w:lineRule="auto"/>
      </w:pPr>
      <w:r>
        <w:separator/>
      </w:r>
    </w:p>
  </w:footnote>
  <w:footnote w:type="continuationSeparator" w:id="0">
    <w:p w:rsidR="007E2E45" w:rsidRDefault="007E2E45" w:rsidP="003D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890"/>
    <w:multiLevelType w:val="hybridMultilevel"/>
    <w:tmpl w:val="0C521682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2A2110A"/>
    <w:multiLevelType w:val="hybridMultilevel"/>
    <w:tmpl w:val="9FFAE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3FF4"/>
    <w:multiLevelType w:val="hybridMultilevel"/>
    <w:tmpl w:val="66A8C0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6114A0"/>
    <w:multiLevelType w:val="hybridMultilevel"/>
    <w:tmpl w:val="EC2CE668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D344F69"/>
    <w:multiLevelType w:val="hybridMultilevel"/>
    <w:tmpl w:val="5D12DC56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2F841AB1"/>
    <w:multiLevelType w:val="hybridMultilevel"/>
    <w:tmpl w:val="49104A7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E1E"/>
    <w:multiLevelType w:val="hybridMultilevel"/>
    <w:tmpl w:val="B3F2D29E"/>
    <w:lvl w:ilvl="0" w:tplc="3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391B7D41"/>
    <w:multiLevelType w:val="hybridMultilevel"/>
    <w:tmpl w:val="A0962C00"/>
    <w:lvl w:ilvl="0" w:tplc="8430A7F2">
      <w:start w:val="1"/>
      <w:numFmt w:val="bullet"/>
      <w:lvlText w:val=""/>
      <w:lvlJc w:val="left"/>
      <w:pPr>
        <w:ind w:left="15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8">
    <w:nsid w:val="406A6402"/>
    <w:multiLevelType w:val="hybridMultilevel"/>
    <w:tmpl w:val="D18A3A14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40BE78D0"/>
    <w:multiLevelType w:val="hybridMultilevel"/>
    <w:tmpl w:val="0B28637C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41FD41C0"/>
    <w:multiLevelType w:val="hybridMultilevel"/>
    <w:tmpl w:val="67FA559E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45ED69FD"/>
    <w:multiLevelType w:val="hybridMultilevel"/>
    <w:tmpl w:val="EF96F304"/>
    <w:lvl w:ilvl="0" w:tplc="3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82A456A"/>
    <w:multiLevelType w:val="hybridMultilevel"/>
    <w:tmpl w:val="4C8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94BC6"/>
    <w:multiLevelType w:val="hybridMultilevel"/>
    <w:tmpl w:val="57E2E13C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538E355F"/>
    <w:multiLevelType w:val="hybridMultilevel"/>
    <w:tmpl w:val="692C51B6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>
    <w:nsid w:val="5925257F"/>
    <w:multiLevelType w:val="hybridMultilevel"/>
    <w:tmpl w:val="874CE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33367"/>
    <w:multiLevelType w:val="hybridMultilevel"/>
    <w:tmpl w:val="5C0C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D1ABC"/>
    <w:multiLevelType w:val="hybridMultilevel"/>
    <w:tmpl w:val="AFAA7AA0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>
    <w:nsid w:val="6DD41B90"/>
    <w:multiLevelType w:val="hybridMultilevel"/>
    <w:tmpl w:val="4A224BD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47928"/>
    <w:multiLevelType w:val="hybridMultilevel"/>
    <w:tmpl w:val="94FC24E2"/>
    <w:lvl w:ilvl="0" w:tplc="34090001">
      <w:start w:val="1"/>
      <w:numFmt w:val="bullet"/>
      <w:lvlText w:val=""/>
      <w:lvlJc w:val="left"/>
      <w:pPr>
        <w:ind w:left="13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0">
    <w:nsid w:val="74106671"/>
    <w:multiLevelType w:val="hybridMultilevel"/>
    <w:tmpl w:val="B8BC8998"/>
    <w:lvl w:ilvl="0" w:tplc="3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>
    <w:nsid w:val="786F7EFD"/>
    <w:multiLevelType w:val="hybridMultilevel"/>
    <w:tmpl w:val="18887786"/>
    <w:lvl w:ilvl="0" w:tplc="34090009">
      <w:start w:val="1"/>
      <w:numFmt w:val="bullet"/>
      <w:lvlText w:val=""/>
      <w:lvlJc w:val="left"/>
      <w:pPr>
        <w:ind w:left="49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2">
    <w:nsid w:val="7C7A381F"/>
    <w:multiLevelType w:val="hybridMultilevel"/>
    <w:tmpl w:val="9C40B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3"/>
  </w:num>
  <w:num w:numId="7">
    <w:abstractNumId w:val="20"/>
  </w:num>
  <w:num w:numId="8">
    <w:abstractNumId w:val="9"/>
  </w:num>
  <w:num w:numId="9">
    <w:abstractNumId w:val="21"/>
  </w:num>
  <w:num w:numId="10">
    <w:abstractNumId w:val="8"/>
  </w:num>
  <w:num w:numId="11">
    <w:abstractNumId w:val="11"/>
  </w:num>
  <w:num w:numId="12">
    <w:abstractNumId w:val="17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16"/>
  </w:num>
  <w:num w:numId="19">
    <w:abstractNumId w:val="12"/>
  </w:num>
  <w:num w:numId="20">
    <w:abstractNumId w:val="15"/>
  </w:num>
  <w:num w:numId="21">
    <w:abstractNumId w:val="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5"/>
    <w:rsid w:val="0001740B"/>
    <w:rsid w:val="000F092B"/>
    <w:rsid w:val="00140109"/>
    <w:rsid w:val="001749DE"/>
    <w:rsid w:val="001F057B"/>
    <w:rsid w:val="001F58FF"/>
    <w:rsid w:val="0021675A"/>
    <w:rsid w:val="00221054"/>
    <w:rsid w:val="002C3E83"/>
    <w:rsid w:val="002F2072"/>
    <w:rsid w:val="002F5C84"/>
    <w:rsid w:val="00351BE8"/>
    <w:rsid w:val="00364C6F"/>
    <w:rsid w:val="003D3385"/>
    <w:rsid w:val="003E54BB"/>
    <w:rsid w:val="0041021F"/>
    <w:rsid w:val="004223DC"/>
    <w:rsid w:val="00444E33"/>
    <w:rsid w:val="005202A1"/>
    <w:rsid w:val="00580045"/>
    <w:rsid w:val="005925FA"/>
    <w:rsid w:val="005C30F8"/>
    <w:rsid w:val="005F5606"/>
    <w:rsid w:val="006077E6"/>
    <w:rsid w:val="006B6FE3"/>
    <w:rsid w:val="006C1C70"/>
    <w:rsid w:val="00716901"/>
    <w:rsid w:val="00727DD9"/>
    <w:rsid w:val="00734F25"/>
    <w:rsid w:val="00772A8C"/>
    <w:rsid w:val="007E2E45"/>
    <w:rsid w:val="00826C54"/>
    <w:rsid w:val="008338FC"/>
    <w:rsid w:val="008410BC"/>
    <w:rsid w:val="0089010E"/>
    <w:rsid w:val="008C2184"/>
    <w:rsid w:val="008E1A55"/>
    <w:rsid w:val="00917389"/>
    <w:rsid w:val="00A2768E"/>
    <w:rsid w:val="00A43F2A"/>
    <w:rsid w:val="00A63CD6"/>
    <w:rsid w:val="00A91F89"/>
    <w:rsid w:val="00AC22FA"/>
    <w:rsid w:val="00BB272A"/>
    <w:rsid w:val="00BC21F2"/>
    <w:rsid w:val="00C67057"/>
    <w:rsid w:val="00D95C69"/>
    <w:rsid w:val="00DD5030"/>
    <w:rsid w:val="00DE5426"/>
    <w:rsid w:val="00DE5EE9"/>
    <w:rsid w:val="00E2005A"/>
    <w:rsid w:val="00EF364C"/>
    <w:rsid w:val="00F10F23"/>
    <w:rsid w:val="00F45A55"/>
    <w:rsid w:val="00F95256"/>
    <w:rsid w:val="00FA4BDE"/>
    <w:rsid w:val="00FB46C1"/>
    <w:rsid w:val="00FD2CC8"/>
    <w:rsid w:val="00FF090B"/>
    <w:rsid w:val="00FF6434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C54"/>
    <w:pPr>
      <w:ind w:left="720"/>
      <w:contextualSpacing/>
    </w:pPr>
  </w:style>
  <w:style w:type="paragraph" w:styleId="NoSpacing">
    <w:name w:val="No Spacing"/>
    <w:uiPriority w:val="1"/>
    <w:qFormat/>
    <w:rsid w:val="00BC21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85"/>
  </w:style>
  <w:style w:type="paragraph" w:styleId="Footer">
    <w:name w:val="footer"/>
    <w:basedOn w:val="Normal"/>
    <w:link w:val="FooterChar"/>
    <w:uiPriority w:val="99"/>
    <w:unhideWhenUsed/>
    <w:rsid w:val="003D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C54"/>
    <w:pPr>
      <w:ind w:left="720"/>
      <w:contextualSpacing/>
    </w:pPr>
  </w:style>
  <w:style w:type="paragraph" w:styleId="NoSpacing">
    <w:name w:val="No Spacing"/>
    <w:uiPriority w:val="1"/>
    <w:qFormat/>
    <w:rsid w:val="00BC21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85"/>
  </w:style>
  <w:style w:type="paragraph" w:styleId="Footer">
    <w:name w:val="footer"/>
    <w:basedOn w:val="Normal"/>
    <w:link w:val="FooterChar"/>
    <w:uiPriority w:val="99"/>
    <w:unhideWhenUsed/>
    <w:rsid w:val="003D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62D0-B73A-4BB5-A38B-1484B748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kayeh</dc:creator>
  <cp:lastModifiedBy>Pc3</cp:lastModifiedBy>
  <cp:revision>3</cp:revision>
  <dcterms:created xsi:type="dcterms:W3CDTF">2014-12-13T20:06:00Z</dcterms:created>
  <dcterms:modified xsi:type="dcterms:W3CDTF">2016-05-09T09:56:00Z</dcterms:modified>
</cp:coreProperties>
</file>