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DB" w:rsidRPr="0094720B" w:rsidRDefault="00863493" w:rsidP="00424BDB">
      <w:pPr>
        <w:tabs>
          <w:tab w:val="center" w:pos="4824"/>
        </w:tabs>
        <w:jc w:val="both"/>
        <w:rPr>
          <w:bCs/>
          <w:iCs/>
          <w:sz w:val="22"/>
          <w:szCs w:val="22"/>
          <w:u w:val="single"/>
          <w:shd w:val="clear" w:color="auto" w:fill="CCCCCC"/>
        </w:rPr>
      </w:pPr>
      <w:r w:rsidRPr="0094720B">
        <w:rPr>
          <w:bCs/>
          <w:iCs/>
          <w:sz w:val="22"/>
          <w:szCs w:val="22"/>
          <w:u w:val="single"/>
          <w:shd w:val="clear" w:color="auto" w:fill="CCCCCC"/>
        </w:rPr>
        <w:t xml:space="preserve">OBJECTIVE </w:t>
      </w:r>
    </w:p>
    <w:p w:rsidR="009C40AC" w:rsidRPr="0094720B" w:rsidRDefault="00424BDB" w:rsidP="003D64E9">
      <w:pPr>
        <w:spacing w:line="276" w:lineRule="auto"/>
        <w:jc w:val="both"/>
        <w:rPr>
          <w:sz w:val="22"/>
          <w:szCs w:val="22"/>
        </w:rPr>
      </w:pPr>
      <w:r w:rsidRPr="0094720B">
        <w:rPr>
          <w:sz w:val="22"/>
          <w:szCs w:val="22"/>
        </w:rPr>
        <w:t xml:space="preserve"> My </w:t>
      </w:r>
      <w:r w:rsidR="009C40AC" w:rsidRPr="0094720B">
        <w:rPr>
          <w:sz w:val="22"/>
          <w:szCs w:val="22"/>
        </w:rPr>
        <w:t xml:space="preserve">goal is to become associated with a company where I can utilize my skills and gain further experience </w:t>
      </w:r>
      <w:r w:rsidR="004E5076" w:rsidRPr="0094720B">
        <w:rPr>
          <w:sz w:val="22"/>
          <w:szCs w:val="22"/>
        </w:rPr>
        <w:t xml:space="preserve">   </w:t>
      </w:r>
      <w:r w:rsidR="009C40AC" w:rsidRPr="0094720B">
        <w:rPr>
          <w:sz w:val="22"/>
          <w:szCs w:val="22"/>
        </w:rPr>
        <w:t>in the surveillance solution.  While enhancing the company’s growth and reputation</w:t>
      </w:r>
    </w:p>
    <w:p w:rsidR="00863493" w:rsidRPr="0094720B" w:rsidRDefault="00863493" w:rsidP="00863493">
      <w:pPr>
        <w:pStyle w:val="Heading2"/>
        <w:spacing w:before="240" w:line="360" w:lineRule="auto"/>
        <w:jc w:val="both"/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</w:pPr>
    </w:p>
    <w:p w:rsidR="008E6C52" w:rsidRPr="0094720B" w:rsidRDefault="00863493" w:rsidP="008E6C52">
      <w:pPr>
        <w:pStyle w:val="Heading2"/>
        <w:tabs>
          <w:tab w:val="right" w:pos="9807"/>
        </w:tabs>
        <w:spacing w:before="240" w:line="360" w:lineRule="auto"/>
        <w:jc w:val="both"/>
        <w:rPr>
          <w:rFonts w:ascii="Times New Roman" w:hAnsi="Times New Roman"/>
          <w:bCs/>
          <w:szCs w:val="22"/>
          <w:u w:val="single"/>
          <w:shd w:val="clear" w:color="auto" w:fill="CCCCCC"/>
        </w:rPr>
      </w:pPr>
      <w:r w:rsidRPr="0094720B">
        <w:rPr>
          <w:rFonts w:ascii="Times New Roman" w:hAnsi="Times New Roman"/>
          <w:bCs/>
          <w:szCs w:val="22"/>
          <w:u w:val="single"/>
          <w:shd w:val="clear" w:color="auto" w:fill="CCCCCC"/>
        </w:rPr>
        <w:t xml:space="preserve">PERSONAL </w:t>
      </w:r>
      <w:proofErr w:type="gramStart"/>
      <w:r w:rsidRPr="0094720B">
        <w:rPr>
          <w:rFonts w:ascii="Times New Roman" w:hAnsi="Times New Roman"/>
          <w:bCs/>
          <w:szCs w:val="22"/>
          <w:u w:val="single"/>
          <w:shd w:val="clear" w:color="auto" w:fill="CCCCCC"/>
        </w:rPr>
        <w:t>INFORMATION</w:t>
      </w:r>
      <w:r w:rsidR="0094257F" w:rsidRPr="0094720B">
        <w:rPr>
          <w:rFonts w:ascii="Times New Roman" w:hAnsi="Times New Roman"/>
          <w:bCs/>
          <w:szCs w:val="22"/>
          <w:u w:val="single"/>
          <w:shd w:val="clear" w:color="auto" w:fill="CCCCCC"/>
        </w:rPr>
        <w:t xml:space="preserve"> </w:t>
      </w:r>
      <w:r w:rsidR="0080352F" w:rsidRPr="0094720B">
        <w:rPr>
          <w:rFonts w:ascii="Times New Roman" w:hAnsi="Times New Roman"/>
          <w:bCs/>
          <w:szCs w:val="22"/>
          <w:u w:val="single"/>
          <w:shd w:val="clear" w:color="auto" w:fill="CCCCCC"/>
        </w:rPr>
        <w:t>:</w:t>
      </w:r>
      <w:proofErr w:type="gramEnd"/>
      <w:r w:rsidR="0094257F" w:rsidRPr="0094720B">
        <w:rPr>
          <w:rFonts w:ascii="Times New Roman" w:hAnsi="Times New Roman"/>
          <w:bCs/>
          <w:szCs w:val="22"/>
          <w:u w:val="single"/>
          <w:shd w:val="clear" w:color="auto" w:fill="CCCCCC"/>
        </w:rPr>
        <w:t xml:space="preserve">                                                                                                                              </w:t>
      </w:r>
    </w:p>
    <w:p w:rsidR="00213FD4" w:rsidRPr="0094720B" w:rsidRDefault="00213FD4" w:rsidP="008E6C52">
      <w:pPr>
        <w:jc w:val="both"/>
        <w:rPr>
          <w:sz w:val="22"/>
          <w:szCs w:val="22"/>
          <w:lang w:eastAsia="zh-CN"/>
        </w:rPr>
      </w:pPr>
    </w:p>
    <w:p w:rsidR="00156C9B" w:rsidRPr="0094720B" w:rsidRDefault="00BA0BED" w:rsidP="00941DCE">
      <w:pPr>
        <w:pStyle w:val="Heading4"/>
        <w:spacing w:before="120" w:line="360" w:lineRule="auto"/>
        <w:rPr>
          <w:color w:val="auto"/>
          <w:sz w:val="22"/>
          <w:szCs w:val="22"/>
        </w:rPr>
      </w:pPr>
      <w:r w:rsidRPr="0094720B">
        <w:rPr>
          <w:sz w:val="22"/>
          <w:szCs w:val="22"/>
          <w:lang w:eastAsia="zh-CN"/>
        </w:rPr>
        <w:t xml:space="preserve">Date </w:t>
      </w:r>
      <w:r w:rsidR="00D478E0" w:rsidRPr="0094720B">
        <w:rPr>
          <w:sz w:val="22"/>
          <w:szCs w:val="22"/>
          <w:lang w:eastAsia="zh-CN"/>
        </w:rPr>
        <w:t>of</w:t>
      </w:r>
      <w:r w:rsidRPr="0094720B">
        <w:rPr>
          <w:sz w:val="22"/>
          <w:szCs w:val="22"/>
          <w:lang w:eastAsia="zh-CN"/>
        </w:rPr>
        <w:t xml:space="preserve"> Birth:                            </w:t>
      </w:r>
      <w:r w:rsidR="008B5544" w:rsidRPr="0094720B">
        <w:rPr>
          <w:sz w:val="22"/>
          <w:szCs w:val="22"/>
          <w:lang w:eastAsia="zh-CN"/>
        </w:rPr>
        <w:t xml:space="preserve"> </w:t>
      </w:r>
      <w:r w:rsidR="00485C6F" w:rsidRPr="0094720B">
        <w:rPr>
          <w:sz w:val="22"/>
          <w:szCs w:val="22"/>
          <w:lang w:eastAsia="zh-CN"/>
        </w:rPr>
        <w:t xml:space="preserve">30- June </w:t>
      </w:r>
      <w:r w:rsidR="0083482A" w:rsidRPr="0094720B">
        <w:rPr>
          <w:sz w:val="22"/>
          <w:szCs w:val="22"/>
          <w:lang w:eastAsia="zh-CN"/>
        </w:rPr>
        <w:t>- 198</w:t>
      </w:r>
      <w:r w:rsidR="00B075C7" w:rsidRPr="0094720B">
        <w:rPr>
          <w:sz w:val="22"/>
          <w:szCs w:val="22"/>
          <w:lang w:eastAsia="zh-CN"/>
        </w:rPr>
        <w:t>8</w:t>
      </w:r>
    </w:p>
    <w:p w:rsidR="002B0CF5" w:rsidRPr="0094720B" w:rsidRDefault="002B0CF5" w:rsidP="00941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40"/>
        </w:tabs>
        <w:spacing w:line="360" w:lineRule="auto"/>
        <w:rPr>
          <w:bCs/>
          <w:sz w:val="22"/>
          <w:szCs w:val="22"/>
        </w:rPr>
      </w:pPr>
      <w:r w:rsidRPr="0094720B">
        <w:rPr>
          <w:bCs/>
          <w:sz w:val="22"/>
          <w:szCs w:val="22"/>
        </w:rPr>
        <w:t xml:space="preserve">Marital Status                           </w:t>
      </w:r>
      <w:r w:rsidR="00485C6F" w:rsidRPr="0094720B">
        <w:rPr>
          <w:bCs/>
          <w:sz w:val="22"/>
          <w:szCs w:val="22"/>
        </w:rPr>
        <w:t xml:space="preserve"> </w:t>
      </w:r>
      <w:r w:rsidRPr="0094720B">
        <w:rPr>
          <w:bCs/>
          <w:sz w:val="22"/>
          <w:szCs w:val="22"/>
        </w:rPr>
        <w:t xml:space="preserve"> Single</w:t>
      </w:r>
    </w:p>
    <w:p w:rsidR="00156C9B" w:rsidRPr="0094720B" w:rsidRDefault="00BA0BED" w:rsidP="00941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40"/>
        </w:tabs>
        <w:spacing w:line="360" w:lineRule="auto"/>
        <w:rPr>
          <w:bCs/>
          <w:sz w:val="22"/>
          <w:szCs w:val="22"/>
        </w:rPr>
      </w:pPr>
      <w:r w:rsidRPr="0094720B">
        <w:rPr>
          <w:bCs/>
          <w:sz w:val="22"/>
          <w:szCs w:val="22"/>
        </w:rPr>
        <w:t xml:space="preserve">Religion:                                   </w:t>
      </w:r>
      <w:r w:rsidR="00485C6F" w:rsidRPr="0094720B">
        <w:rPr>
          <w:bCs/>
          <w:sz w:val="22"/>
          <w:szCs w:val="22"/>
        </w:rPr>
        <w:t xml:space="preserve"> </w:t>
      </w:r>
      <w:r w:rsidRPr="0094720B">
        <w:rPr>
          <w:bCs/>
          <w:sz w:val="22"/>
          <w:szCs w:val="22"/>
        </w:rPr>
        <w:t xml:space="preserve"> </w:t>
      </w:r>
      <w:r w:rsidR="0083482A" w:rsidRPr="0094720B">
        <w:rPr>
          <w:bCs/>
          <w:sz w:val="22"/>
          <w:szCs w:val="22"/>
        </w:rPr>
        <w:t>Islam</w:t>
      </w:r>
    </w:p>
    <w:p w:rsidR="00434C89" w:rsidRPr="0094720B" w:rsidRDefault="00434C89" w:rsidP="008E6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40"/>
        </w:tabs>
        <w:spacing w:line="276" w:lineRule="auto"/>
        <w:jc w:val="both"/>
        <w:rPr>
          <w:sz w:val="22"/>
          <w:szCs w:val="22"/>
        </w:rPr>
      </w:pPr>
    </w:p>
    <w:p w:rsidR="00156C9B" w:rsidRPr="0094720B" w:rsidRDefault="00BA0BED">
      <w:pPr>
        <w:pStyle w:val="Heading2"/>
        <w:spacing w:before="240" w:line="360" w:lineRule="auto"/>
        <w:jc w:val="both"/>
        <w:rPr>
          <w:rFonts w:ascii="Times New Roman" w:hAnsi="Times New Roman"/>
          <w:bCs/>
          <w:szCs w:val="22"/>
          <w:u w:val="single"/>
          <w:shd w:val="clear" w:color="auto" w:fill="CCCCCC"/>
        </w:rPr>
      </w:pPr>
      <w:r w:rsidRPr="0094720B">
        <w:rPr>
          <w:rFonts w:ascii="Times New Roman" w:hAnsi="Times New Roman"/>
          <w:bCs/>
          <w:szCs w:val="22"/>
          <w:u w:val="single"/>
          <w:shd w:val="clear" w:color="auto" w:fill="CCCCCC"/>
        </w:rPr>
        <w:t>QUALIFICATIONS</w:t>
      </w:r>
      <w:r w:rsidR="0080352F" w:rsidRPr="0094720B">
        <w:rPr>
          <w:rFonts w:ascii="Times New Roman" w:hAnsi="Times New Roman"/>
          <w:bCs/>
          <w:szCs w:val="22"/>
          <w:u w:val="single"/>
          <w:shd w:val="clear" w:color="auto" w:fill="CCCCCC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641"/>
        <w:gridCol w:w="914"/>
        <w:gridCol w:w="1805"/>
        <w:gridCol w:w="2434"/>
      </w:tblGrid>
      <w:tr w:rsidR="00232609" w:rsidRPr="0094720B" w:rsidTr="00256C62">
        <w:trPr>
          <w:trHeight w:val="242"/>
        </w:trPr>
        <w:tc>
          <w:tcPr>
            <w:tcW w:w="1674" w:type="dxa"/>
          </w:tcPr>
          <w:p w:rsidR="00232609" w:rsidRPr="0094720B" w:rsidRDefault="00232609" w:rsidP="0083482A">
            <w:pPr>
              <w:rPr>
                <w:b/>
                <w:sz w:val="22"/>
                <w:szCs w:val="22"/>
              </w:rPr>
            </w:pPr>
            <w:r w:rsidRPr="0094720B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2641" w:type="dxa"/>
          </w:tcPr>
          <w:p w:rsidR="00232609" w:rsidRPr="0094720B" w:rsidRDefault="00232609" w:rsidP="0083482A">
            <w:pPr>
              <w:rPr>
                <w:b/>
                <w:sz w:val="22"/>
                <w:szCs w:val="22"/>
              </w:rPr>
            </w:pPr>
            <w:r w:rsidRPr="0094720B">
              <w:rPr>
                <w:b/>
                <w:sz w:val="22"/>
                <w:szCs w:val="22"/>
              </w:rPr>
              <w:t>Technology</w:t>
            </w:r>
          </w:p>
        </w:tc>
        <w:tc>
          <w:tcPr>
            <w:tcW w:w="914" w:type="dxa"/>
          </w:tcPr>
          <w:p w:rsidR="00232609" w:rsidRPr="0094720B" w:rsidRDefault="00232609" w:rsidP="0083482A">
            <w:pPr>
              <w:rPr>
                <w:b/>
                <w:sz w:val="22"/>
                <w:szCs w:val="22"/>
              </w:rPr>
            </w:pPr>
            <w:r w:rsidRPr="0094720B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805" w:type="dxa"/>
          </w:tcPr>
          <w:p w:rsidR="00232609" w:rsidRPr="0094720B" w:rsidRDefault="00232609" w:rsidP="0083482A">
            <w:pPr>
              <w:rPr>
                <w:b/>
                <w:sz w:val="22"/>
                <w:szCs w:val="22"/>
              </w:rPr>
            </w:pPr>
            <w:r w:rsidRPr="0094720B">
              <w:rPr>
                <w:b/>
                <w:sz w:val="22"/>
                <w:szCs w:val="22"/>
              </w:rPr>
              <w:t>Institute</w:t>
            </w:r>
          </w:p>
        </w:tc>
        <w:tc>
          <w:tcPr>
            <w:tcW w:w="2434" w:type="dxa"/>
          </w:tcPr>
          <w:p w:rsidR="00232609" w:rsidRPr="0094720B" w:rsidRDefault="00232609" w:rsidP="0083482A">
            <w:pPr>
              <w:rPr>
                <w:b/>
                <w:sz w:val="22"/>
                <w:szCs w:val="22"/>
              </w:rPr>
            </w:pPr>
            <w:r w:rsidRPr="0094720B">
              <w:rPr>
                <w:b/>
                <w:sz w:val="22"/>
                <w:szCs w:val="22"/>
              </w:rPr>
              <w:t>Board</w:t>
            </w:r>
          </w:p>
        </w:tc>
      </w:tr>
      <w:tr w:rsidR="00232609" w:rsidRPr="0094720B" w:rsidTr="00256C62">
        <w:trPr>
          <w:trHeight w:val="1194"/>
        </w:trPr>
        <w:tc>
          <w:tcPr>
            <w:tcW w:w="1674" w:type="dxa"/>
          </w:tcPr>
          <w:p w:rsidR="00232609" w:rsidRPr="0094720B" w:rsidRDefault="009114CE" w:rsidP="009114CE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 xml:space="preserve">   </w:t>
            </w:r>
            <w:r w:rsidR="006C6D6C" w:rsidRPr="0094720B">
              <w:rPr>
                <w:sz w:val="22"/>
                <w:szCs w:val="22"/>
              </w:rPr>
              <w:t xml:space="preserve"> </w:t>
            </w:r>
            <w:r w:rsidR="005640C3" w:rsidRPr="0094720B">
              <w:rPr>
                <w:sz w:val="22"/>
                <w:szCs w:val="22"/>
              </w:rPr>
              <w:t>BSTN</w:t>
            </w:r>
          </w:p>
        </w:tc>
        <w:tc>
          <w:tcPr>
            <w:tcW w:w="2641" w:type="dxa"/>
          </w:tcPr>
          <w:p w:rsidR="00232609" w:rsidRPr="0094720B" w:rsidRDefault="00232609" w:rsidP="00F64C1E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BS in Telecom and Networks</w:t>
            </w:r>
          </w:p>
          <w:p w:rsidR="00232609" w:rsidRPr="0094720B" w:rsidRDefault="004E6388" w:rsidP="00F64C1E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 xml:space="preserve">(Specialized in Networks, </w:t>
            </w:r>
            <w:r w:rsidR="00107BA0" w:rsidRPr="0094720B">
              <w:rPr>
                <w:sz w:val="22"/>
                <w:szCs w:val="22"/>
              </w:rPr>
              <w:t>Surveillance</w:t>
            </w:r>
            <w:r w:rsidR="00232609" w:rsidRPr="0094720B">
              <w:rPr>
                <w:sz w:val="22"/>
                <w:szCs w:val="22"/>
              </w:rPr>
              <w:t>)</w:t>
            </w:r>
          </w:p>
          <w:p w:rsidR="00232609" w:rsidRPr="0094720B" w:rsidRDefault="00232609" w:rsidP="00F64C1E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32609" w:rsidRPr="0094720B" w:rsidRDefault="00232609" w:rsidP="00560F53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2014</w:t>
            </w:r>
          </w:p>
        </w:tc>
        <w:tc>
          <w:tcPr>
            <w:tcW w:w="1805" w:type="dxa"/>
          </w:tcPr>
          <w:p w:rsidR="00232609" w:rsidRPr="0094720B" w:rsidRDefault="00232609" w:rsidP="00F64C1E">
            <w:pPr>
              <w:rPr>
                <w:sz w:val="22"/>
                <w:szCs w:val="22"/>
              </w:rPr>
            </w:pPr>
            <w:proofErr w:type="spellStart"/>
            <w:r w:rsidRPr="0094720B">
              <w:rPr>
                <w:sz w:val="22"/>
                <w:szCs w:val="22"/>
              </w:rPr>
              <w:t>Iqra</w:t>
            </w:r>
            <w:proofErr w:type="spellEnd"/>
            <w:r w:rsidRPr="0094720B">
              <w:rPr>
                <w:sz w:val="22"/>
                <w:szCs w:val="22"/>
              </w:rPr>
              <w:t xml:space="preserve"> University Islamabad Campus</w:t>
            </w:r>
          </w:p>
        </w:tc>
        <w:tc>
          <w:tcPr>
            <w:tcW w:w="2434" w:type="dxa"/>
          </w:tcPr>
          <w:p w:rsidR="00232609" w:rsidRPr="0094720B" w:rsidRDefault="00232609" w:rsidP="00410435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H.E.C</w:t>
            </w:r>
          </w:p>
          <w:p w:rsidR="00232609" w:rsidRPr="0094720B" w:rsidRDefault="00232609" w:rsidP="00410435">
            <w:pPr>
              <w:rPr>
                <w:sz w:val="22"/>
                <w:szCs w:val="22"/>
              </w:rPr>
            </w:pPr>
          </w:p>
        </w:tc>
      </w:tr>
      <w:tr w:rsidR="00232609" w:rsidRPr="0094720B" w:rsidTr="00256C62">
        <w:trPr>
          <w:trHeight w:val="966"/>
        </w:trPr>
        <w:tc>
          <w:tcPr>
            <w:tcW w:w="1674" w:type="dxa"/>
          </w:tcPr>
          <w:p w:rsidR="00232609" w:rsidRPr="0094720B" w:rsidRDefault="00232609" w:rsidP="00445EF1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 xml:space="preserve">  </w:t>
            </w:r>
            <w:r w:rsidR="009114CE" w:rsidRPr="0094720B">
              <w:rPr>
                <w:sz w:val="22"/>
                <w:szCs w:val="22"/>
              </w:rPr>
              <w:t xml:space="preserve"> </w:t>
            </w:r>
            <w:r w:rsidRPr="0094720B">
              <w:rPr>
                <w:sz w:val="22"/>
                <w:szCs w:val="22"/>
              </w:rPr>
              <w:t xml:space="preserve"> H.S.S.C</w:t>
            </w:r>
          </w:p>
        </w:tc>
        <w:tc>
          <w:tcPr>
            <w:tcW w:w="2641" w:type="dxa"/>
          </w:tcPr>
          <w:p w:rsidR="00232609" w:rsidRPr="0094720B" w:rsidRDefault="00232609" w:rsidP="00410435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Science Group</w:t>
            </w:r>
          </w:p>
        </w:tc>
        <w:tc>
          <w:tcPr>
            <w:tcW w:w="914" w:type="dxa"/>
          </w:tcPr>
          <w:p w:rsidR="00232609" w:rsidRPr="0094720B" w:rsidRDefault="00232609" w:rsidP="00410435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2009</w:t>
            </w:r>
          </w:p>
        </w:tc>
        <w:tc>
          <w:tcPr>
            <w:tcW w:w="1805" w:type="dxa"/>
          </w:tcPr>
          <w:p w:rsidR="00232609" w:rsidRPr="0094720B" w:rsidRDefault="00232609" w:rsidP="0089324F">
            <w:pPr>
              <w:jc w:val="center"/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MCCS</w:t>
            </w:r>
          </w:p>
          <w:p w:rsidR="00232609" w:rsidRPr="0094720B" w:rsidRDefault="00232609" w:rsidP="0089324F">
            <w:pPr>
              <w:jc w:val="center"/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Rawalpindi</w:t>
            </w:r>
          </w:p>
        </w:tc>
        <w:tc>
          <w:tcPr>
            <w:tcW w:w="2434" w:type="dxa"/>
          </w:tcPr>
          <w:p w:rsidR="00232609" w:rsidRPr="0094720B" w:rsidRDefault="00232609" w:rsidP="00410435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FBISE</w:t>
            </w:r>
          </w:p>
          <w:p w:rsidR="00232609" w:rsidRPr="0094720B" w:rsidRDefault="00232609" w:rsidP="00410435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Islamabad</w:t>
            </w:r>
          </w:p>
        </w:tc>
      </w:tr>
      <w:tr w:rsidR="00232609" w:rsidRPr="0094720B" w:rsidTr="00256C62">
        <w:trPr>
          <w:trHeight w:val="966"/>
        </w:trPr>
        <w:tc>
          <w:tcPr>
            <w:tcW w:w="1674" w:type="dxa"/>
          </w:tcPr>
          <w:p w:rsidR="00232609" w:rsidRPr="0094720B" w:rsidRDefault="00232609" w:rsidP="00445EF1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 xml:space="preserve">  </w:t>
            </w:r>
            <w:r w:rsidR="009114CE" w:rsidRPr="0094720B">
              <w:rPr>
                <w:sz w:val="22"/>
                <w:szCs w:val="22"/>
              </w:rPr>
              <w:t xml:space="preserve"> </w:t>
            </w:r>
            <w:r w:rsidRPr="0094720B">
              <w:rPr>
                <w:sz w:val="22"/>
                <w:szCs w:val="22"/>
              </w:rPr>
              <w:t>S.S.C</w:t>
            </w:r>
          </w:p>
          <w:p w:rsidR="00232609" w:rsidRPr="0094720B" w:rsidRDefault="00232609" w:rsidP="00445EF1">
            <w:pPr>
              <w:rPr>
                <w:sz w:val="22"/>
                <w:szCs w:val="22"/>
              </w:rPr>
            </w:pPr>
          </w:p>
          <w:p w:rsidR="00232609" w:rsidRPr="0094720B" w:rsidRDefault="00232609" w:rsidP="00445EF1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32609" w:rsidRPr="0094720B" w:rsidRDefault="00232609" w:rsidP="00410435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Science (Group)</w:t>
            </w:r>
          </w:p>
        </w:tc>
        <w:tc>
          <w:tcPr>
            <w:tcW w:w="914" w:type="dxa"/>
          </w:tcPr>
          <w:p w:rsidR="00232609" w:rsidRPr="0094720B" w:rsidRDefault="00232609" w:rsidP="00410435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2007</w:t>
            </w:r>
          </w:p>
        </w:tc>
        <w:tc>
          <w:tcPr>
            <w:tcW w:w="1805" w:type="dxa"/>
          </w:tcPr>
          <w:p w:rsidR="00232609" w:rsidRPr="0094720B" w:rsidRDefault="00232609" w:rsidP="00232609">
            <w:pPr>
              <w:jc w:val="center"/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Jinnah Foundation</w:t>
            </w:r>
          </w:p>
          <w:p w:rsidR="00232609" w:rsidRPr="0094720B" w:rsidRDefault="00232609" w:rsidP="00232609">
            <w:pPr>
              <w:jc w:val="center"/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>Rawalpindi</w:t>
            </w:r>
          </w:p>
        </w:tc>
        <w:tc>
          <w:tcPr>
            <w:tcW w:w="2434" w:type="dxa"/>
          </w:tcPr>
          <w:p w:rsidR="00232609" w:rsidRPr="0094720B" w:rsidRDefault="00232609" w:rsidP="00410435">
            <w:pPr>
              <w:rPr>
                <w:sz w:val="22"/>
                <w:szCs w:val="22"/>
              </w:rPr>
            </w:pPr>
            <w:r w:rsidRPr="0094720B">
              <w:rPr>
                <w:sz w:val="22"/>
                <w:szCs w:val="22"/>
              </w:rPr>
              <w:t xml:space="preserve">Rawalpindi </w:t>
            </w:r>
          </w:p>
        </w:tc>
      </w:tr>
    </w:tbl>
    <w:p w:rsidR="003D64E9" w:rsidRPr="0094720B" w:rsidRDefault="006C6D6C" w:rsidP="003D64E9">
      <w:pPr>
        <w:pStyle w:val="Heading2"/>
        <w:keepNext w:val="0"/>
        <w:widowControl w:val="0"/>
        <w:tabs>
          <w:tab w:val="left" w:pos="4365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b w:val="0"/>
          <w:bCs/>
          <w:szCs w:val="22"/>
          <w:u w:val="single"/>
        </w:rPr>
      </w:pPr>
      <w:r w:rsidRPr="0094720B">
        <w:rPr>
          <w:rFonts w:ascii="Times New Roman" w:hAnsi="Times New Roman"/>
          <w:szCs w:val="22"/>
        </w:rPr>
        <w:t xml:space="preserve"> </w:t>
      </w:r>
      <w:r w:rsidR="00C053AF" w:rsidRPr="0094720B">
        <w:rPr>
          <w:rFonts w:ascii="Times New Roman" w:hAnsi="Times New Roman"/>
          <w:szCs w:val="22"/>
        </w:rPr>
        <w:t xml:space="preserve"> </w:t>
      </w:r>
      <w:r w:rsidR="00B57EB1" w:rsidRPr="0094720B">
        <w:rPr>
          <w:rFonts w:ascii="Times New Roman" w:hAnsi="Times New Roman"/>
          <w:bCs/>
          <w:i w:val="0"/>
          <w:szCs w:val="22"/>
          <w:shd w:val="clear" w:color="auto" w:fill="CCCCCC"/>
        </w:rPr>
        <w:t xml:space="preserve">JOB </w:t>
      </w:r>
      <w:proofErr w:type="gramStart"/>
      <w:r w:rsidR="00B57EB1" w:rsidRPr="0094720B">
        <w:rPr>
          <w:rFonts w:ascii="Times New Roman" w:hAnsi="Times New Roman"/>
          <w:bCs/>
          <w:i w:val="0"/>
          <w:szCs w:val="22"/>
          <w:shd w:val="clear" w:color="auto" w:fill="CCCCCC"/>
        </w:rPr>
        <w:t xml:space="preserve">EXPERIENCE </w:t>
      </w:r>
      <w:r w:rsidR="002A6672" w:rsidRPr="0094720B">
        <w:rPr>
          <w:rFonts w:ascii="Times New Roman" w:hAnsi="Times New Roman"/>
          <w:bCs/>
          <w:i w:val="0"/>
          <w:szCs w:val="22"/>
          <w:shd w:val="clear" w:color="auto" w:fill="CCCCCC"/>
        </w:rPr>
        <w:t>:</w:t>
      </w:r>
      <w:proofErr w:type="gramEnd"/>
      <w:r w:rsidR="0084028C" w:rsidRPr="0094720B">
        <w:rPr>
          <w:rFonts w:ascii="Times New Roman" w:hAnsi="Times New Roman"/>
          <w:bCs/>
          <w:szCs w:val="22"/>
          <w:shd w:val="clear" w:color="auto" w:fill="CCCCCC"/>
        </w:rPr>
        <w:tab/>
        <w:t>(</w:t>
      </w:r>
      <w:r w:rsidR="002A6672" w:rsidRPr="0094720B">
        <w:rPr>
          <w:rFonts w:ascii="Times New Roman" w:hAnsi="Times New Roman"/>
          <w:bCs/>
          <w:szCs w:val="22"/>
          <w:shd w:val="clear" w:color="auto" w:fill="CCCCCC"/>
        </w:rPr>
        <w:t>4</w:t>
      </w:r>
      <w:r w:rsidR="0084028C" w:rsidRPr="0094720B">
        <w:rPr>
          <w:rFonts w:ascii="Times New Roman" w:hAnsi="Times New Roman"/>
          <w:bCs/>
          <w:szCs w:val="22"/>
          <w:shd w:val="clear" w:color="auto" w:fill="CCCCCC"/>
        </w:rPr>
        <w:t xml:space="preserve"> </w:t>
      </w:r>
      <w:r w:rsidR="00B57EB1" w:rsidRPr="0094720B">
        <w:rPr>
          <w:rFonts w:ascii="Times New Roman" w:hAnsi="Times New Roman"/>
          <w:bCs/>
          <w:szCs w:val="22"/>
          <w:shd w:val="clear" w:color="auto" w:fill="CCCCCC"/>
        </w:rPr>
        <w:t>years)</w:t>
      </w:r>
      <w:r w:rsidR="00B57EB1" w:rsidRPr="0094720B">
        <w:rPr>
          <w:rFonts w:ascii="Times New Roman" w:hAnsi="Times New Roman"/>
          <w:b w:val="0"/>
          <w:bCs/>
          <w:szCs w:val="22"/>
          <w:u w:val="single"/>
        </w:rPr>
        <w:t xml:space="preserve"> </w:t>
      </w:r>
    </w:p>
    <w:p w:rsidR="006C349B" w:rsidRPr="0094720B" w:rsidRDefault="008F758C" w:rsidP="003D64E9">
      <w:pPr>
        <w:pStyle w:val="Heading2"/>
        <w:keepNext w:val="0"/>
        <w:widowControl w:val="0"/>
        <w:tabs>
          <w:tab w:val="left" w:pos="4365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b w:val="0"/>
          <w:bCs/>
          <w:szCs w:val="22"/>
          <w:u w:val="single"/>
        </w:rPr>
      </w:pPr>
      <w:r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>CISCOM</w:t>
      </w:r>
      <w:r w:rsidR="000D5162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</w:t>
      </w:r>
      <w:r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(ciscom.pk)</w:t>
      </w:r>
      <w:r w:rsidR="000D5162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                                                                       </w:t>
      </w:r>
      <w:r w:rsidR="00B57EB1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</w:t>
      </w:r>
      <w:r w:rsidRPr="0094720B">
        <w:rPr>
          <w:rFonts w:ascii="Times New Roman" w:hAnsi="Times New Roman"/>
          <w:b w:val="0"/>
          <w:bCs/>
          <w:szCs w:val="22"/>
          <w:u w:val="single"/>
        </w:rPr>
        <w:t xml:space="preserve">   </w:t>
      </w:r>
      <w:r w:rsidR="003D7A3E" w:rsidRPr="0094720B">
        <w:rPr>
          <w:rFonts w:ascii="Times New Roman" w:hAnsi="Times New Roman"/>
          <w:b w:val="0"/>
          <w:bCs/>
          <w:szCs w:val="22"/>
          <w:u w:val="single"/>
        </w:rPr>
        <w:t xml:space="preserve">  </w:t>
      </w:r>
    </w:p>
    <w:p w:rsidR="00421E27" w:rsidRPr="0094720B" w:rsidRDefault="00F101A5" w:rsidP="003D64E9">
      <w:pPr>
        <w:spacing w:line="276" w:lineRule="auto"/>
        <w:rPr>
          <w:sz w:val="22"/>
          <w:szCs w:val="22"/>
        </w:rPr>
      </w:pPr>
      <w:r w:rsidRPr="0094720B">
        <w:rPr>
          <w:sz w:val="22"/>
          <w:szCs w:val="22"/>
        </w:rPr>
        <w:t xml:space="preserve"> </w:t>
      </w:r>
    </w:p>
    <w:p w:rsidR="005351D8" w:rsidRPr="0094720B" w:rsidRDefault="0084028C" w:rsidP="003D64E9">
      <w:pPr>
        <w:spacing w:after="240" w:line="276" w:lineRule="auto"/>
        <w:rPr>
          <w:bCs/>
          <w:sz w:val="22"/>
          <w:szCs w:val="22"/>
        </w:rPr>
      </w:pPr>
      <w:r w:rsidRPr="0094720B">
        <w:rPr>
          <w:b/>
          <w:bCs/>
          <w:sz w:val="22"/>
          <w:szCs w:val="22"/>
          <w:u w:val="single"/>
        </w:rPr>
        <w:t>Project Manager</w:t>
      </w:r>
      <w:r w:rsidR="00480C7F" w:rsidRPr="0094720B">
        <w:rPr>
          <w:bCs/>
          <w:sz w:val="22"/>
          <w:szCs w:val="22"/>
        </w:rPr>
        <w:t xml:space="preserve"> </w:t>
      </w:r>
    </w:p>
    <w:p w:rsidR="00300224" w:rsidRPr="0094720B" w:rsidRDefault="00742444" w:rsidP="003D64E9">
      <w:pPr>
        <w:spacing w:line="276" w:lineRule="auto"/>
        <w:rPr>
          <w:sz w:val="22"/>
          <w:szCs w:val="22"/>
        </w:rPr>
      </w:pPr>
      <w:r w:rsidRPr="0094720B">
        <w:rPr>
          <w:bCs/>
          <w:sz w:val="22"/>
          <w:szCs w:val="22"/>
        </w:rPr>
        <w:t xml:space="preserve"> </w:t>
      </w:r>
      <w:r w:rsidR="0084028C" w:rsidRPr="0094720B">
        <w:rPr>
          <w:bCs/>
          <w:sz w:val="22"/>
          <w:szCs w:val="22"/>
        </w:rPr>
        <w:t xml:space="preserve">I have experienced working with </w:t>
      </w:r>
      <w:proofErr w:type="spellStart"/>
      <w:proofErr w:type="gramStart"/>
      <w:r w:rsidR="0084028C" w:rsidRPr="0094720B">
        <w:rPr>
          <w:bCs/>
          <w:sz w:val="22"/>
          <w:szCs w:val="22"/>
        </w:rPr>
        <w:t>Ciscom</w:t>
      </w:r>
      <w:proofErr w:type="spellEnd"/>
      <w:r w:rsidR="0084028C" w:rsidRPr="0094720B">
        <w:rPr>
          <w:bCs/>
          <w:sz w:val="22"/>
          <w:szCs w:val="22"/>
        </w:rPr>
        <w:t xml:space="preserve"> </w:t>
      </w:r>
      <w:r w:rsidR="00E319F8" w:rsidRPr="0094720B">
        <w:rPr>
          <w:sz w:val="22"/>
          <w:szCs w:val="22"/>
        </w:rPr>
        <w:t xml:space="preserve"> </w:t>
      </w:r>
      <w:r w:rsidR="0084028C" w:rsidRPr="0094720B">
        <w:rPr>
          <w:sz w:val="22"/>
          <w:szCs w:val="22"/>
        </w:rPr>
        <w:t>as</w:t>
      </w:r>
      <w:proofErr w:type="gramEnd"/>
      <w:r w:rsidR="0084028C" w:rsidRPr="0094720B">
        <w:rPr>
          <w:sz w:val="22"/>
          <w:szCs w:val="22"/>
        </w:rPr>
        <w:t xml:space="preserve"> a project manager stated from 12 September </w:t>
      </w:r>
      <w:r w:rsidR="000B7C47" w:rsidRPr="0094720B">
        <w:rPr>
          <w:sz w:val="22"/>
          <w:szCs w:val="22"/>
        </w:rPr>
        <w:t xml:space="preserve">2015 </w:t>
      </w:r>
      <w:r w:rsidR="00187A52" w:rsidRPr="0094720B">
        <w:rPr>
          <w:sz w:val="22"/>
          <w:szCs w:val="22"/>
        </w:rPr>
        <w:t xml:space="preserve"> </w:t>
      </w:r>
      <w:proofErr w:type="spellStart"/>
      <w:r w:rsidR="00187A52" w:rsidRPr="0094720B">
        <w:rPr>
          <w:sz w:val="22"/>
          <w:szCs w:val="22"/>
        </w:rPr>
        <w:t>tol</w:t>
      </w:r>
      <w:proofErr w:type="spellEnd"/>
      <w:r w:rsidR="00187A52" w:rsidRPr="0094720B">
        <w:rPr>
          <w:sz w:val="22"/>
          <w:szCs w:val="22"/>
        </w:rPr>
        <w:t xml:space="preserve"> </w:t>
      </w:r>
      <w:r w:rsidR="000B7C47" w:rsidRPr="0094720B">
        <w:rPr>
          <w:sz w:val="22"/>
          <w:szCs w:val="22"/>
        </w:rPr>
        <w:t xml:space="preserve"> 24</w:t>
      </w:r>
      <w:r w:rsidR="00187A52" w:rsidRPr="0094720B">
        <w:rPr>
          <w:sz w:val="22"/>
          <w:szCs w:val="22"/>
        </w:rPr>
        <w:t xml:space="preserve"> March</w:t>
      </w:r>
      <w:r w:rsidR="0084028C" w:rsidRPr="0094720B">
        <w:rPr>
          <w:sz w:val="22"/>
          <w:szCs w:val="22"/>
        </w:rPr>
        <w:t xml:space="preserve"> 216. CISCOM was built with an ideology to groom and flourish while conquering the distances with the help of versatile networks and communication </w:t>
      </w:r>
      <w:r w:rsidR="00107BA0" w:rsidRPr="0094720B">
        <w:rPr>
          <w:sz w:val="22"/>
          <w:szCs w:val="22"/>
        </w:rPr>
        <w:t>technologies. Being</w:t>
      </w:r>
      <w:r w:rsidR="000B7C47" w:rsidRPr="0094720B">
        <w:rPr>
          <w:sz w:val="22"/>
          <w:szCs w:val="22"/>
        </w:rPr>
        <w:t xml:space="preserve"> a project manager I have to look after </w:t>
      </w:r>
      <w:r w:rsidR="000B7C47" w:rsidRPr="0094720B">
        <w:rPr>
          <w:sz w:val="22"/>
          <w:szCs w:val="22"/>
        </w:rPr>
        <w:lastRenderedPageBreak/>
        <w:t>all the field o</w:t>
      </w:r>
      <w:r w:rsidR="00162883" w:rsidRPr="0094720B">
        <w:rPr>
          <w:sz w:val="22"/>
          <w:szCs w:val="22"/>
        </w:rPr>
        <w:t xml:space="preserve">perations purely related to </w:t>
      </w:r>
      <w:r w:rsidR="00107BA0" w:rsidRPr="0094720B">
        <w:rPr>
          <w:sz w:val="22"/>
          <w:szCs w:val="22"/>
        </w:rPr>
        <w:t>surveillance</w:t>
      </w:r>
      <w:r w:rsidR="000B7C47" w:rsidRPr="0094720B">
        <w:rPr>
          <w:sz w:val="22"/>
          <w:szCs w:val="22"/>
        </w:rPr>
        <w:t xml:space="preserve"> which gave me nice opportunity to work with high </w:t>
      </w:r>
      <w:r w:rsidR="00C6788F" w:rsidRPr="0094720B">
        <w:rPr>
          <w:sz w:val="22"/>
          <w:szCs w:val="22"/>
        </w:rPr>
        <w:t>professional organizations.</w:t>
      </w:r>
    </w:p>
    <w:p w:rsidR="007B06A3" w:rsidRPr="0061348F" w:rsidRDefault="0009383A" w:rsidP="0061348F">
      <w:pPr>
        <w:pStyle w:val="Heading2"/>
        <w:tabs>
          <w:tab w:val="left" w:pos="8190"/>
        </w:tabs>
        <w:spacing w:before="240"/>
        <w:jc w:val="both"/>
        <w:rPr>
          <w:rFonts w:ascii="Times New Roman" w:hAnsi="Times New Roman"/>
          <w:bCs/>
          <w:i w:val="0"/>
          <w:szCs w:val="22"/>
        </w:rPr>
      </w:pPr>
      <w:r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>Digital links</w:t>
      </w:r>
      <w:r w:rsidR="007B06A3" w:rsidRPr="0094720B">
        <w:rPr>
          <w:rFonts w:ascii="Times New Roman" w:hAnsi="Times New Roman"/>
          <w:bCs/>
          <w:i w:val="0"/>
          <w:szCs w:val="22"/>
        </w:rPr>
        <w:t xml:space="preserve"> </w:t>
      </w:r>
      <w:r w:rsidR="008F758C" w:rsidRPr="0094720B">
        <w:rPr>
          <w:rFonts w:ascii="Times New Roman" w:hAnsi="Times New Roman"/>
          <w:bCs/>
          <w:i w:val="0"/>
          <w:szCs w:val="22"/>
        </w:rPr>
        <w:t xml:space="preserve">   </w:t>
      </w:r>
      <w:r w:rsidR="008F758C" w:rsidRPr="0033035A">
        <w:rPr>
          <w:rFonts w:ascii="Times New Roman" w:hAnsi="Times New Roman"/>
          <w:bCs/>
          <w:i w:val="0"/>
          <w:sz w:val="20"/>
        </w:rPr>
        <w:t>(WWw.digitallinks.biz</w:t>
      </w:r>
      <w:r w:rsidR="008F758C" w:rsidRPr="0094720B">
        <w:rPr>
          <w:rFonts w:ascii="Times New Roman" w:hAnsi="Times New Roman"/>
          <w:bCs/>
          <w:i w:val="0"/>
          <w:szCs w:val="22"/>
        </w:rPr>
        <w:t>)</w:t>
      </w:r>
      <w:r w:rsidR="007B06A3" w:rsidRPr="0094720B">
        <w:rPr>
          <w:rFonts w:ascii="Times New Roman" w:hAnsi="Times New Roman"/>
          <w:bCs/>
          <w:i w:val="0"/>
          <w:szCs w:val="22"/>
        </w:rPr>
        <w:t xml:space="preserve">   </w:t>
      </w:r>
      <w:r w:rsidR="008F758C" w:rsidRPr="0094720B">
        <w:rPr>
          <w:rFonts w:ascii="Times New Roman" w:hAnsi="Times New Roman"/>
          <w:bCs/>
          <w:i w:val="0"/>
          <w:szCs w:val="22"/>
        </w:rPr>
        <w:t xml:space="preserve">                                                                      </w:t>
      </w:r>
      <w:r w:rsidR="00E5220B" w:rsidRPr="0094720B">
        <w:rPr>
          <w:rFonts w:ascii="Times New Roman" w:hAnsi="Times New Roman"/>
          <w:i w:val="0"/>
          <w:noProof/>
          <w:szCs w:val="22"/>
          <w:lang w:val="en-IN" w:eastAsia="en-IN"/>
        </w:rPr>
        <w:drawing>
          <wp:inline distT="0" distB="0" distL="0" distR="0">
            <wp:extent cx="498475" cy="403860"/>
            <wp:effectExtent l="19050" t="0" r="0" b="0"/>
            <wp:docPr id="3" name="Picture 4" descr="C:\Users\Obaid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aid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8F" w:rsidRPr="0094720B" w:rsidRDefault="000019D1" w:rsidP="003D64E9">
      <w:pPr>
        <w:tabs>
          <w:tab w:val="num" w:pos="540"/>
          <w:tab w:val="right" w:pos="9807"/>
        </w:tabs>
        <w:spacing w:before="240" w:line="276" w:lineRule="auto"/>
        <w:rPr>
          <w:bCs/>
          <w:iCs/>
          <w:sz w:val="22"/>
          <w:szCs w:val="22"/>
          <w:u w:val="single"/>
          <w:shd w:val="clear" w:color="auto" w:fill="CCCCCC"/>
        </w:rPr>
      </w:pPr>
      <w:proofErr w:type="gramStart"/>
      <w:r w:rsidRPr="0094720B">
        <w:rPr>
          <w:bCs/>
          <w:sz w:val="22"/>
          <w:szCs w:val="22"/>
          <w:u w:val="single"/>
        </w:rPr>
        <w:t>IT  Project</w:t>
      </w:r>
      <w:proofErr w:type="gramEnd"/>
      <w:r w:rsidRPr="0094720B">
        <w:rPr>
          <w:bCs/>
          <w:sz w:val="22"/>
          <w:szCs w:val="22"/>
          <w:u w:val="single"/>
        </w:rPr>
        <w:t xml:space="preserve"> Engineer</w:t>
      </w:r>
      <w:r w:rsidR="002A6672" w:rsidRPr="0094720B">
        <w:rPr>
          <w:bCs/>
          <w:sz w:val="22"/>
          <w:szCs w:val="22"/>
          <w:u w:val="single"/>
        </w:rPr>
        <w:t>:</w:t>
      </w:r>
    </w:p>
    <w:p w:rsidR="00C6788F" w:rsidRPr="0094720B" w:rsidRDefault="00A97423" w:rsidP="003D64E9">
      <w:pPr>
        <w:spacing w:line="276" w:lineRule="auto"/>
        <w:rPr>
          <w:sz w:val="22"/>
          <w:szCs w:val="22"/>
        </w:rPr>
      </w:pPr>
      <w:r w:rsidRPr="0094720B">
        <w:rPr>
          <w:sz w:val="22"/>
          <w:szCs w:val="22"/>
        </w:rPr>
        <w:t xml:space="preserve"> </w:t>
      </w:r>
      <w:r w:rsidR="00C6788F" w:rsidRPr="0094720B">
        <w:rPr>
          <w:sz w:val="22"/>
          <w:szCs w:val="22"/>
        </w:rPr>
        <w:t>I have Two year of</w:t>
      </w:r>
      <w:r w:rsidR="00A82DFA" w:rsidRPr="0094720B">
        <w:rPr>
          <w:sz w:val="22"/>
          <w:szCs w:val="22"/>
        </w:rPr>
        <w:t xml:space="preserve"> experience as Sales</w:t>
      </w:r>
      <w:r w:rsidR="00C6788F" w:rsidRPr="0094720B">
        <w:rPr>
          <w:sz w:val="22"/>
          <w:szCs w:val="22"/>
        </w:rPr>
        <w:t xml:space="preserve"> Engineer with Digital Links (</w:t>
      </w:r>
      <w:proofErr w:type="spellStart"/>
      <w:r w:rsidR="00C6788F" w:rsidRPr="0094720B">
        <w:rPr>
          <w:sz w:val="22"/>
          <w:szCs w:val="22"/>
        </w:rPr>
        <w:t>Hik</w:t>
      </w:r>
      <w:proofErr w:type="spellEnd"/>
      <w:r w:rsidR="00C6788F" w:rsidRPr="0094720B">
        <w:rPr>
          <w:sz w:val="22"/>
          <w:szCs w:val="22"/>
        </w:rPr>
        <w:t>-vision)</w:t>
      </w:r>
    </w:p>
    <w:p w:rsidR="00C6788F" w:rsidRPr="0094720B" w:rsidRDefault="00A97423" w:rsidP="003D64E9">
      <w:pPr>
        <w:spacing w:after="120" w:line="276" w:lineRule="auto"/>
        <w:rPr>
          <w:sz w:val="22"/>
          <w:szCs w:val="22"/>
        </w:rPr>
      </w:pPr>
      <w:r w:rsidRPr="0094720B">
        <w:rPr>
          <w:sz w:val="22"/>
          <w:szCs w:val="22"/>
        </w:rPr>
        <w:t xml:space="preserve"> </w:t>
      </w:r>
      <w:r w:rsidR="00FB1B22" w:rsidRPr="0094720B">
        <w:rPr>
          <w:sz w:val="22"/>
          <w:szCs w:val="22"/>
        </w:rPr>
        <w:t>Duration: -      Jan - 2014-Sep 2015</w:t>
      </w:r>
    </w:p>
    <w:p w:rsidR="00421E27" w:rsidRPr="0094720B" w:rsidRDefault="00A97423" w:rsidP="003D64E9">
      <w:pPr>
        <w:spacing w:line="276" w:lineRule="auto"/>
        <w:rPr>
          <w:sz w:val="22"/>
          <w:szCs w:val="22"/>
        </w:rPr>
      </w:pPr>
      <w:r w:rsidRPr="0094720B">
        <w:rPr>
          <w:sz w:val="22"/>
          <w:szCs w:val="22"/>
        </w:rPr>
        <w:t xml:space="preserve"> </w:t>
      </w:r>
      <w:r w:rsidR="00C6788F" w:rsidRPr="0094720B">
        <w:rPr>
          <w:sz w:val="22"/>
          <w:szCs w:val="22"/>
        </w:rPr>
        <w:t xml:space="preserve">Digital Links (Private) Limited is a specialized Surveillance Provider organization providing </w:t>
      </w:r>
      <w:r w:rsidRPr="0094720B">
        <w:rPr>
          <w:sz w:val="22"/>
          <w:szCs w:val="22"/>
        </w:rPr>
        <w:t xml:space="preserve">      </w:t>
      </w:r>
      <w:r w:rsidR="00C6788F" w:rsidRPr="0094720B">
        <w:rPr>
          <w:sz w:val="22"/>
          <w:szCs w:val="22"/>
        </w:rPr>
        <w:t>c</w:t>
      </w:r>
      <w:r w:rsidR="00A10B3C" w:rsidRPr="0094720B">
        <w:rPr>
          <w:sz w:val="22"/>
          <w:szCs w:val="22"/>
        </w:rPr>
        <w:t>ritical Security</w:t>
      </w:r>
      <w:r w:rsidR="00C6788F" w:rsidRPr="0094720B">
        <w:rPr>
          <w:sz w:val="22"/>
          <w:szCs w:val="22"/>
        </w:rPr>
        <w:t xml:space="preserve"> Services to Government and Corporate Sector of Pakistan. Company is Sole </w:t>
      </w:r>
      <w:r w:rsidR="00A10B3C" w:rsidRPr="0094720B">
        <w:rPr>
          <w:sz w:val="22"/>
          <w:szCs w:val="22"/>
        </w:rPr>
        <w:t xml:space="preserve">             </w:t>
      </w:r>
      <w:r w:rsidR="00C6788F" w:rsidRPr="0094720B">
        <w:rPr>
          <w:sz w:val="22"/>
          <w:szCs w:val="22"/>
        </w:rPr>
        <w:t xml:space="preserve">Importer and Distributor of </w:t>
      </w:r>
      <w:proofErr w:type="spellStart"/>
      <w:r w:rsidR="00C6788F" w:rsidRPr="0094720B">
        <w:rPr>
          <w:sz w:val="22"/>
          <w:szCs w:val="22"/>
        </w:rPr>
        <w:t>Hik</w:t>
      </w:r>
      <w:proofErr w:type="spellEnd"/>
      <w:r w:rsidR="00C6788F" w:rsidRPr="0094720B">
        <w:rPr>
          <w:sz w:val="22"/>
          <w:szCs w:val="22"/>
        </w:rPr>
        <w:t xml:space="preserve">-vision Products in Pakistan and positioned as a sub cone of </w:t>
      </w:r>
      <w:proofErr w:type="spellStart"/>
      <w:r w:rsidR="00C6788F" w:rsidRPr="0094720B">
        <w:rPr>
          <w:sz w:val="22"/>
          <w:szCs w:val="22"/>
        </w:rPr>
        <w:t>Hik</w:t>
      </w:r>
      <w:proofErr w:type="spellEnd"/>
      <w:r w:rsidR="00C6788F" w:rsidRPr="0094720B">
        <w:rPr>
          <w:sz w:val="22"/>
          <w:szCs w:val="22"/>
        </w:rPr>
        <w:t>-vision</w:t>
      </w:r>
    </w:p>
    <w:p w:rsidR="00530F8E" w:rsidRPr="0094720B" w:rsidRDefault="00530F8E" w:rsidP="003D64E9">
      <w:pPr>
        <w:spacing w:line="276" w:lineRule="auto"/>
        <w:rPr>
          <w:sz w:val="22"/>
          <w:szCs w:val="22"/>
        </w:rPr>
      </w:pPr>
    </w:p>
    <w:p w:rsidR="00C6788F" w:rsidRPr="0094720B" w:rsidRDefault="00C6788F" w:rsidP="003D64E9">
      <w:pPr>
        <w:spacing w:line="276" w:lineRule="auto"/>
        <w:rPr>
          <w:b/>
          <w:sz w:val="22"/>
          <w:szCs w:val="22"/>
        </w:rPr>
      </w:pPr>
      <w:r w:rsidRPr="0094720B">
        <w:rPr>
          <w:b/>
          <w:sz w:val="22"/>
          <w:szCs w:val="22"/>
        </w:rPr>
        <w:t>Job Responsibilities: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Conducting the site survey and proposing complete surveillance solution.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 xml:space="preserve">Installation &amp; configuration of </w:t>
      </w:r>
      <w:proofErr w:type="spellStart"/>
      <w:proofErr w:type="gramStart"/>
      <w:r w:rsidRPr="0094720B">
        <w:rPr>
          <w:rFonts w:asciiTheme="minorHAnsi" w:eastAsia="Arial" w:hAnsiTheme="minorHAnsi" w:cstheme="minorHAnsi"/>
          <w:sz w:val="22"/>
          <w:szCs w:val="22"/>
        </w:rPr>
        <w:t>IPc</w:t>
      </w:r>
      <w:proofErr w:type="spellEnd"/>
      <w:r w:rsidRPr="0094720B">
        <w:rPr>
          <w:rFonts w:asciiTheme="minorHAnsi" w:eastAsia="Arial" w:hAnsiTheme="minorHAnsi" w:cstheme="minorHAnsi"/>
          <w:sz w:val="22"/>
          <w:szCs w:val="22"/>
        </w:rPr>
        <w:t xml:space="preserve"> ,</w:t>
      </w:r>
      <w:proofErr w:type="gramEnd"/>
      <w:r w:rsidRPr="0094720B">
        <w:rPr>
          <w:rFonts w:asciiTheme="minorHAnsi" w:eastAsia="Arial" w:hAnsiTheme="minorHAnsi" w:cstheme="minorHAnsi"/>
          <w:sz w:val="22"/>
          <w:szCs w:val="22"/>
        </w:rPr>
        <w:t xml:space="preserve"> &amp; Time Attendance Machines.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Responsible for Making of Survey Based Quotation</w:t>
      </w:r>
      <w:proofErr w:type="gramStart"/>
      <w:r w:rsidRPr="0094720B">
        <w:rPr>
          <w:rFonts w:asciiTheme="minorHAnsi" w:eastAsia="Arial" w:hAnsiTheme="minorHAnsi" w:cstheme="minorHAnsi"/>
          <w:sz w:val="22"/>
          <w:szCs w:val="22"/>
        </w:rPr>
        <w:t>,</w:t>
      </w:r>
      <w:r w:rsidR="001314A9" w:rsidRPr="0094720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4720B">
        <w:rPr>
          <w:rFonts w:asciiTheme="minorHAnsi" w:eastAsia="Arial" w:hAnsiTheme="minorHAnsi" w:cstheme="minorHAnsi"/>
          <w:sz w:val="22"/>
          <w:szCs w:val="22"/>
        </w:rPr>
        <w:t xml:space="preserve"> and</w:t>
      </w:r>
      <w:proofErr w:type="gramEnd"/>
      <w:r w:rsidRPr="0094720B">
        <w:rPr>
          <w:rFonts w:asciiTheme="minorHAnsi" w:eastAsia="Arial" w:hAnsiTheme="minorHAnsi" w:cstheme="minorHAnsi"/>
          <w:sz w:val="22"/>
          <w:szCs w:val="22"/>
        </w:rPr>
        <w:t xml:space="preserve"> execution plan.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Costing &amp; Execution of all relevant site operations, including Civil, Mechanical work &amp; Electrical work.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Responsible of onsite demonstrations to executive Clients.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Project Budging, Time &amp; Action plan and Availability of items before installation.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Providing Technical Support to all going Operations of company.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Installation and configuration of Time attendance Machines and Access control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 xml:space="preserve">Supervision &amp; Management of site </w:t>
      </w:r>
      <w:proofErr w:type="gramStart"/>
      <w:r w:rsidRPr="0094720B">
        <w:rPr>
          <w:rFonts w:asciiTheme="minorHAnsi" w:eastAsia="Arial" w:hAnsiTheme="minorHAnsi" w:cstheme="minorHAnsi"/>
          <w:sz w:val="22"/>
          <w:szCs w:val="22"/>
        </w:rPr>
        <w:t>team ,all</w:t>
      </w:r>
      <w:proofErr w:type="gramEnd"/>
      <w:r w:rsidRPr="0094720B">
        <w:rPr>
          <w:rFonts w:asciiTheme="minorHAnsi" w:eastAsia="Arial" w:hAnsiTheme="minorHAnsi" w:cstheme="minorHAnsi"/>
          <w:sz w:val="22"/>
          <w:szCs w:val="22"/>
        </w:rPr>
        <w:t xml:space="preserve"> site operations &amp; Keep tracking of Workers Days and</w:t>
      </w:r>
      <w:r w:rsidR="001314A9" w:rsidRPr="0094720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4720B">
        <w:rPr>
          <w:rFonts w:asciiTheme="minorHAnsi" w:eastAsia="Arial" w:hAnsiTheme="minorHAnsi" w:cstheme="minorHAnsi"/>
          <w:sz w:val="22"/>
          <w:szCs w:val="22"/>
        </w:rPr>
        <w:t>Overtime.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Daily, weekly and monthly based Performance analysis reporting to Project Director &amp; Area Manager.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Responsible for analysis of tender documents and proposing the equipment according to demand.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Keeping a close interaction with marketing &amp; sales team.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Testing newly launched Cameras and software and feed back to R&amp;D.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Responsible for close contact with R &amp; D in China and providing them equipment testing result.</w:t>
      </w:r>
    </w:p>
    <w:p w:rsidR="00530F8E" w:rsidRPr="0094720B" w:rsidRDefault="00530F8E" w:rsidP="008E77F2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rPr>
          <w:rFonts w:asciiTheme="minorHAnsi" w:eastAsia="Arial" w:hAnsiTheme="minorHAnsi" w:cstheme="minorHAnsi"/>
          <w:sz w:val="22"/>
          <w:szCs w:val="22"/>
        </w:rPr>
      </w:pPr>
      <w:r w:rsidRPr="0094720B">
        <w:rPr>
          <w:rFonts w:asciiTheme="minorHAnsi" w:eastAsia="Arial" w:hAnsiTheme="minorHAnsi" w:cstheme="minorHAnsi"/>
          <w:sz w:val="22"/>
          <w:szCs w:val="22"/>
        </w:rPr>
        <w:t>Responsible for providing technical support to ongoing field operations &amp; HIKVISION installers in the region.</w:t>
      </w:r>
    </w:p>
    <w:p w:rsidR="00530F8E" w:rsidRPr="0094720B" w:rsidRDefault="00236E63" w:rsidP="008E77F2">
      <w:pPr>
        <w:spacing w:line="276" w:lineRule="auto"/>
        <w:rPr>
          <w:b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</w:t>
      </w:r>
      <w:r w:rsidR="00530F8E" w:rsidRPr="0094720B">
        <w:rPr>
          <w:rFonts w:eastAsia="Arial"/>
          <w:sz w:val="22"/>
          <w:szCs w:val="22"/>
        </w:rPr>
        <w:t>Complete Project Execution, fallow up on payments &amp; after sale services</w:t>
      </w:r>
    </w:p>
    <w:p w:rsidR="00742444" w:rsidRPr="0061348F" w:rsidRDefault="00C6788F" w:rsidP="003D64E9">
      <w:pPr>
        <w:pStyle w:val="ListParagraph"/>
        <w:numPr>
          <w:ilvl w:val="0"/>
          <w:numId w:val="13"/>
        </w:numPr>
        <w:spacing w:after="120" w:line="276" w:lineRule="auto"/>
        <w:rPr>
          <w:sz w:val="22"/>
          <w:szCs w:val="22"/>
        </w:rPr>
      </w:pPr>
      <w:r w:rsidRPr="0094720B">
        <w:rPr>
          <w:sz w:val="22"/>
          <w:szCs w:val="22"/>
        </w:rPr>
        <w:t>Major Projects Achieved Centaurs Mall Islamabad(Commercial</w:t>
      </w:r>
      <w:r w:rsidR="00A97423" w:rsidRPr="0094720B">
        <w:rPr>
          <w:sz w:val="22"/>
          <w:szCs w:val="22"/>
        </w:rPr>
        <w:t xml:space="preserve">), </w:t>
      </w:r>
      <w:proofErr w:type="spellStart"/>
      <w:r w:rsidR="00A97423" w:rsidRPr="0094720B">
        <w:rPr>
          <w:sz w:val="22"/>
          <w:szCs w:val="22"/>
        </w:rPr>
        <w:t>Mardan</w:t>
      </w:r>
      <w:proofErr w:type="spellEnd"/>
      <w:r w:rsidR="00A97423" w:rsidRPr="0094720B">
        <w:rPr>
          <w:sz w:val="22"/>
          <w:szCs w:val="22"/>
        </w:rPr>
        <w:t xml:space="preserve"> Prison (</w:t>
      </w:r>
      <w:proofErr w:type="spellStart"/>
      <w:r w:rsidR="00A97423" w:rsidRPr="0094720B">
        <w:rPr>
          <w:sz w:val="22"/>
          <w:szCs w:val="22"/>
        </w:rPr>
        <w:t>Defe</w:t>
      </w:r>
      <w:r w:rsidRPr="0094720B">
        <w:rPr>
          <w:sz w:val="22"/>
          <w:szCs w:val="22"/>
        </w:rPr>
        <w:t>nce</w:t>
      </w:r>
      <w:proofErr w:type="spellEnd"/>
      <w:r w:rsidRPr="0094720B">
        <w:rPr>
          <w:sz w:val="22"/>
          <w:szCs w:val="22"/>
        </w:rPr>
        <w:t>), Fast University (Educational), Peshawar City (Safe City),</w:t>
      </w:r>
      <w:proofErr w:type="spellStart"/>
      <w:r w:rsidRPr="0094720B">
        <w:rPr>
          <w:sz w:val="22"/>
          <w:szCs w:val="22"/>
        </w:rPr>
        <w:t>Mol</w:t>
      </w:r>
      <w:proofErr w:type="spellEnd"/>
      <w:r w:rsidRPr="0094720B">
        <w:rPr>
          <w:sz w:val="22"/>
          <w:szCs w:val="22"/>
        </w:rPr>
        <w:t xml:space="preserve"> Pakistan (Oil&amp; Gas), IST(Space Technology</w:t>
      </w:r>
    </w:p>
    <w:p w:rsidR="00742444" w:rsidRPr="0094720B" w:rsidRDefault="00742444" w:rsidP="003D64E9">
      <w:pPr>
        <w:spacing w:after="120"/>
        <w:rPr>
          <w:sz w:val="22"/>
          <w:szCs w:val="22"/>
        </w:rPr>
      </w:pPr>
    </w:p>
    <w:p w:rsidR="007B06A3" w:rsidRPr="0094720B" w:rsidRDefault="000262A2" w:rsidP="007B06A3">
      <w:pPr>
        <w:pStyle w:val="Heading2"/>
        <w:tabs>
          <w:tab w:val="right" w:pos="9807"/>
        </w:tabs>
        <w:spacing w:before="240"/>
        <w:jc w:val="both"/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</w:pPr>
      <w:r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>security solution providers</w:t>
      </w:r>
      <w:r w:rsidR="007B06A3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                                             </w:t>
      </w:r>
      <w:r w:rsidR="003D7A3E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 </w:t>
      </w:r>
      <w:r w:rsidR="007B06A3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</w:t>
      </w:r>
    </w:p>
    <w:p w:rsidR="007B06A3" w:rsidRPr="0094720B" w:rsidRDefault="007B06A3" w:rsidP="007B06A3">
      <w:pPr>
        <w:spacing w:line="360" w:lineRule="auto"/>
        <w:ind w:left="540"/>
        <w:jc w:val="both"/>
        <w:rPr>
          <w:bCs/>
          <w:sz w:val="22"/>
          <w:szCs w:val="22"/>
        </w:rPr>
      </w:pPr>
    </w:p>
    <w:p w:rsidR="000D5821" w:rsidRPr="0094720B" w:rsidRDefault="002A6672" w:rsidP="003D64E9">
      <w:pPr>
        <w:spacing w:line="276" w:lineRule="auto"/>
        <w:jc w:val="both"/>
        <w:rPr>
          <w:b/>
          <w:bCs/>
          <w:sz w:val="22"/>
          <w:szCs w:val="22"/>
        </w:rPr>
      </w:pPr>
      <w:r w:rsidRPr="0094720B">
        <w:rPr>
          <w:b/>
          <w:bCs/>
          <w:sz w:val="22"/>
          <w:szCs w:val="22"/>
          <w:u w:val="single"/>
        </w:rPr>
        <w:t>Technical support Engine</w:t>
      </w:r>
      <w:r w:rsidR="00B97D92" w:rsidRPr="0094720B">
        <w:rPr>
          <w:b/>
          <w:bCs/>
          <w:sz w:val="22"/>
          <w:szCs w:val="22"/>
          <w:u w:val="single"/>
        </w:rPr>
        <w:t>er</w:t>
      </w:r>
      <w:r w:rsidR="00B97D92" w:rsidRPr="0094720B">
        <w:rPr>
          <w:b/>
          <w:bCs/>
          <w:sz w:val="22"/>
          <w:szCs w:val="22"/>
        </w:rPr>
        <w:t>:</w:t>
      </w:r>
    </w:p>
    <w:p w:rsidR="00B97D92" w:rsidRPr="0094720B" w:rsidRDefault="009C405B" w:rsidP="003D64E9">
      <w:pPr>
        <w:spacing w:line="276" w:lineRule="auto"/>
        <w:jc w:val="both"/>
        <w:rPr>
          <w:bCs/>
          <w:sz w:val="22"/>
          <w:szCs w:val="22"/>
        </w:rPr>
      </w:pPr>
      <w:r w:rsidRPr="0094720B">
        <w:rPr>
          <w:bCs/>
          <w:sz w:val="22"/>
          <w:szCs w:val="22"/>
        </w:rPr>
        <w:t xml:space="preserve">           Security </w:t>
      </w:r>
      <w:r w:rsidR="00993FF1" w:rsidRPr="0094720B">
        <w:rPr>
          <w:bCs/>
          <w:sz w:val="22"/>
          <w:szCs w:val="22"/>
        </w:rPr>
        <w:t xml:space="preserve">Solution </w:t>
      </w:r>
      <w:r w:rsidR="00107BA0" w:rsidRPr="0094720B">
        <w:rPr>
          <w:bCs/>
          <w:sz w:val="22"/>
          <w:szCs w:val="22"/>
        </w:rPr>
        <w:t>Providers, surveillance</w:t>
      </w:r>
      <w:r w:rsidR="00993FF1" w:rsidRPr="0094720B">
        <w:rPr>
          <w:bCs/>
          <w:sz w:val="22"/>
          <w:szCs w:val="22"/>
        </w:rPr>
        <w:t xml:space="preserve"> based company operating in North region of Pakistan. I started with this company as a technical support engineer which </w:t>
      </w:r>
      <w:proofErr w:type="gramStart"/>
      <w:r w:rsidR="00993FF1" w:rsidRPr="0094720B">
        <w:rPr>
          <w:bCs/>
          <w:sz w:val="22"/>
          <w:szCs w:val="22"/>
        </w:rPr>
        <w:t>make</w:t>
      </w:r>
      <w:proofErr w:type="gramEnd"/>
      <w:r w:rsidR="00993FF1" w:rsidRPr="0094720B">
        <w:rPr>
          <w:bCs/>
          <w:sz w:val="22"/>
          <w:szCs w:val="22"/>
        </w:rPr>
        <w:t xml:space="preserve"> me aware of different complex networks</w:t>
      </w:r>
      <w:r w:rsidR="00AE20F6" w:rsidRPr="0094720B">
        <w:rPr>
          <w:bCs/>
          <w:sz w:val="22"/>
          <w:szCs w:val="22"/>
        </w:rPr>
        <w:t xml:space="preserve">. Association of this firm has open up new doors of opportunities </w:t>
      </w:r>
      <w:r w:rsidR="00A66C35" w:rsidRPr="0094720B">
        <w:rPr>
          <w:bCs/>
          <w:sz w:val="22"/>
          <w:szCs w:val="22"/>
        </w:rPr>
        <w:t>which I have utilized at my best</w:t>
      </w:r>
      <w:r w:rsidRPr="0094720B">
        <w:rPr>
          <w:bCs/>
          <w:sz w:val="22"/>
          <w:szCs w:val="22"/>
        </w:rPr>
        <w:t>.</w:t>
      </w:r>
    </w:p>
    <w:p w:rsidR="003D64E9" w:rsidRPr="0094720B" w:rsidRDefault="003D64E9" w:rsidP="003D64E9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3D64E9" w:rsidRPr="0094720B" w:rsidRDefault="009C405B" w:rsidP="003D64E9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94720B">
        <w:rPr>
          <w:b/>
          <w:bCs/>
          <w:sz w:val="22"/>
          <w:szCs w:val="22"/>
          <w:u w:val="single"/>
        </w:rPr>
        <w:lastRenderedPageBreak/>
        <w:t>Job Responsibilitie</w:t>
      </w:r>
      <w:r w:rsidR="005351D8" w:rsidRPr="0094720B">
        <w:rPr>
          <w:b/>
          <w:bCs/>
          <w:sz w:val="22"/>
          <w:szCs w:val="22"/>
          <w:u w:val="single"/>
        </w:rPr>
        <w:t>s:</w:t>
      </w:r>
    </w:p>
    <w:p w:rsidR="003D64E9" w:rsidRPr="0094720B" w:rsidRDefault="003D64E9" w:rsidP="003D64E9">
      <w:pPr>
        <w:spacing w:line="276" w:lineRule="auto"/>
        <w:jc w:val="both"/>
        <w:rPr>
          <w:rStyle w:val="Emphasis"/>
          <w:bCs/>
          <w:i w:val="0"/>
          <w:iCs w:val="0"/>
          <w:sz w:val="22"/>
          <w:szCs w:val="22"/>
          <w:u w:val="single"/>
        </w:rPr>
      </w:pPr>
    </w:p>
    <w:p w:rsidR="00B97D92" w:rsidRPr="0094720B" w:rsidRDefault="00C536E5" w:rsidP="003D64E9">
      <w:pPr>
        <w:pStyle w:val="Heading1"/>
        <w:numPr>
          <w:ilvl w:val="0"/>
          <w:numId w:val="10"/>
        </w:numPr>
        <w:spacing w:line="276" w:lineRule="auto"/>
        <w:rPr>
          <w:rStyle w:val="Emphasis"/>
          <w:i w:val="0"/>
          <w:color w:val="000000"/>
          <w:sz w:val="22"/>
          <w:szCs w:val="22"/>
        </w:rPr>
      </w:pPr>
      <w:r w:rsidRPr="0094720B">
        <w:rPr>
          <w:rStyle w:val="Emphasis"/>
          <w:i w:val="0"/>
          <w:color w:val="000000"/>
          <w:sz w:val="22"/>
          <w:szCs w:val="22"/>
        </w:rPr>
        <w:t>Take ownership</w:t>
      </w:r>
      <w:r w:rsidR="005351D8" w:rsidRPr="0094720B">
        <w:rPr>
          <w:rStyle w:val="Emphasis"/>
          <w:i w:val="0"/>
          <w:color w:val="000000"/>
          <w:sz w:val="22"/>
          <w:szCs w:val="22"/>
        </w:rPr>
        <w:t xml:space="preserve"> of client issues reported and see problems through to resolution</w:t>
      </w:r>
    </w:p>
    <w:p w:rsidR="00B97D92" w:rsidRPr="0094720B" w:rsidRDefault="005351D8" w:rsidP="003D64E9">
      <w:pPr>
        <w:pStyle w:val="Heading1"/>
        <w:numPr>
          <w:ilvl w:val="0"/>
          <w:numId w:val="10"/>
        </w:numPr>
        <w:spacing w:line="276" w:lineRule="auto"/>
        <w:rPr>
          <w:rStyle w:val="Emphasis"/>
          <w:i w:val="0"/>
          <w:color w:val="000000"/>
          <w:sz w:val="22"/>
          <w:szCs w:val="22"/>
        </w:rPr>
      </w:pPr>
      <w:r w:rsidRPr="0094720B">
        <w:rPr>
          <w:rStyle w:val="Emphasis"/>
          <w:i w:val="0"/>
          <w:color w:val="000000"/>
          <w:sz w:val="22"/>
          <w:szCs w:val="22"/>
        </w:rPr>
        <w:t>Research, diagnose, troubleshoot and identify solutions to resolve client issues</w:t>
      </w:r>
    </w:p>
    <w:p w:rsidR="005351D8" w:rsidRPr="0094720B" w:rsidRDefault="005351D8" w:rsidP="003D64E9">
      <w:pPr>
        <w:pStyle w:val="Heading1"/>
        <w:numPr>
          <w:ilvl w:val="0"/>
          <w:numId w:val="10"/>
        </w:numPr>
        <w:spacing w:line="276" w:lineRule="auto"/>
        <w:rPr>
          <w:rStyle w:val="Emphasis"/>
          <w:i w:val="0"/>
          <w:color w:val="000000"/>
          <w:sz w:val="22"/>
          <w:szCs w:val="22"/>
        </w:rPr>
      </w:pPr>
      <w:r w:rsidRPr="0094720B">
        <w:rPr>
          <w:rStyle w:val="Emphasis"/>
          <w:i w:val="0"/>
          <w:color w:val="000000"/>
          <w:sz w:val="22"/>
          <w:szCs w:val="22"/>
        </w:rPr>
        <w:t>Provide prompt and accurate feedback to clients</w:t>
      </w:r>
    </w:p>
    <w:p w:rsidR="005351D8" w:rsidRPr="0094720B" w:rsidRDefault="005351D8" w:rsidP="003D64E9">
      <w:pPr>
        <w:pStyle w:val="Heading1"/>
        <w:numPr>
          <w:ilvl w:val="0"/>
          <w:numId w:val="10"/>
        </w:numPr>
        <w:spacing w:line="276" w:lineRule="auto"/>
        <w:rPr>
          <w:rStyle w:val="Emphasis"/>
          <w:i w:val="0"/>
          <w:color w:val="000000"/>
          <w:sz w:val="22"/>
          <w:szCs w:val="22"/>
        </w:rPr>
      </w:pPr>
      <w:r w:rsidRPr="0094720B">
        <w:rPr>
          <w:rStyle w:val="Emphasis"/>
          <w:i w:val="0"/>
          <w:color w:val="000000"/>
          <w:sz w:val="22"/>
          <w:szCs w:val="22"/>
        </w:rPr>
        <w:t>Prepare accurate and timely reports</w:t>
      </w:r>
    </w:p>
    <w:p w:rsidR="001B64E7" w:rsidRPr="0094720B" w:rsidRDefault="003D64E9" w:rsidP="003D64E9">
      <w:pPr>
        <w:pStyle w:val="Heading1"/>
        <w:numPr>
          <w:ilvl w:val="0"/>
          <w:numId w:val="10"/>
        </w:numPr>
        <w:spacing w:line="276" w:lineRule="auto"/>
        <w:rPr>
          <w:rStyle w:val="Emphasis"/>
          <w:i w:val="0"/>
          <w:color w:val="000000"/>
          <w:sz w:val="22"/>
          <w:szCs w:val="22"/>
        </w:rPr>
      </w:pPr>
      <w:r w:rsidRPr="0094720B">
        <w:rPr>
          <w:rStyle w:val="Emphasis"/>
          <w:i w:val="0"/>
          <w:color w:val="000000"/>
          <w:sz w:val="22"/>
          <w:szCs w:val="22"/>
        </w:rPr>
        <w:t>Prioritising</w:t>
      </w:r>
      <w:r w:rsidR="001B64E7" w:rsidRPr="0094720B">
        <w:rPr>
          <w:rStyle w:val="Emphasis"/>
          <w:i w:val="0"/>
          <w:color w:val="000000"/>
          <w:sz w:val="22"/>
          <w:szCs w:val="22"/>
        </w:rPr>
        <w:t xml:space="preserve"> and managing many open cases at one </w:t>
      </w:r>
      <w:r w:rsidR="00C73803" w:rsidRPr="0094720B">
        <w:rPr>
          <w:rStyle w:val="Emphasis"/>
          <w:i w:val="0"/>
          <w:color w:val="000000"/>
          <w:sz w:val="22"/>
          <w:szCs w:val="22"/>
        </w:rPr>
        <w:t>time</w:t>
      </w:r>
    </w:p>
    <w:p w:rsidR="001B64E7" w:rsidRPr="0094720B" w:rsidRDefault="003D64E9" w:rsidP="003D64E9">
      <w:pPr>
        <w:pStyle w:val="Heading1"/>
        <w:numPr>
          <w:ilvl w:val="0"/>
          <w:numId w:val="10"/>
        </w:numPr>
        <w:spacing w:line="276" w:lineRule="auto"/>
        <w:rPr>
          <w:rStyle w:val="Emphasis"/>
          <w:i w:val="0"/>
          <w:color w:val="000000"/>
          <w:sz w:val="22"/>
          <w:szCs w:val="22"/>
        </w:rPr>
      </w:pPr>
      <w:r w:rsidRPr="0094720B">
        <w:rPr>
          <w:rStyle w:val="Emphasis"/>
          <w:i w:val="0"/>
          <w:color w:val="000000"/>
          <w:sz w:val="22"/>
          <w:szCs w:val="22"/>
        </w:rPr>
        <w:t>Testing</w:t>
      </w:r>
      <w:r w:rsidR="00C73803" w:rsidRPr="0094720B">
        <w:rPr>
          <w:rStyle w:val="Emphasis"/>
          <w:i w:val="0"/>
          <w:color w:val="000000"/>
          <w:sz w:val="22"/>
          <w:szCs w:val="22"/>
        </w:rPr>
        <w:t xml:space="preserve"> and evaluating new technology</w:t>
      </w:r>
    </w:p>
    <w:p w:rsidR="00107BA0" w:rsidRPr="0094720B" w:rsidRDefault="00107BA0" w:rsidP="00107BA0">
      <w:pPr>
        <w:rPr>
          <w:sz w:val="22"/>
          <w:szCs w:val="22"/>
          <w:lang w:val="en-GB"/>
        </w:rPr>
      </w:pPr>
    </w:p>
    <w:p w:rsidR="007B06A3" w:rsidRPr="0094720B" w:rsidRDefault="00236E63" w:rsidP="007B06A3">
      <w:pPr>
        <w:pStyle w:val="Heading2"/>
        <w:tabs>
          <w:tab w:val="right" w:pos="9807"/>
        </w:tabs>
        <w:spacing w:before="240"/>
        <w:jc w:val="both"/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</w:pPr>
      <w:r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</w:t>
      </w:r>
      <w:r w:rsidR="008F758C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  </w:t>
      </w:r>
      <w:proofErr w:type="gramStart"/>
      <w:r w:rsidRPr="00B90556">
        <w:rPr>
          <w:rFonts w:ascii="Times New Roman" w:hAnsi="Times New Roman"/>
          <w:bCs/>
          <w:iCs/>
          <w:sz w:val="24"/>
          <w:szCs w:val="24"/>
          <w:u w:val="single"/>
          <w:shd w:val="clear" w:color="auto" w:fill="CCCCCC"/>
        </w:rPr>
        <w:t>U Fone.</w:t>
      </w:r>
      <w:proofErr w:type="gramEnd"/>
      <w:r w:rsidR="008F758C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</w:t>
      </w:r>
      <w:r w:rsidR="00A51B62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 </w:t>
      </w:r>
      <w:r w:rsidR="00B90556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>(</w:t>
      </w:r>
      <w:r w:rsidR="00B90556" w:rsidRPr="00B90556">
        <w:rPr>
          <w:rFonts w:ascii="Times New Roman" w:hAnsi="Times New Roman"/>
          <w:bCs/>
          <w:iCs/>
          <w:sz w:val="20"/>
          <w:u w:val="single"/>
          <w:shd w:val="clear" w:color="auto" w:fill="CCCCCC"/>
        </w:rPr>
        <w:t>ww</w:t>
      </w:r>
      <w:r w:rsidR="00B90556" w:rsidRPr="00B90556">
        <w:rPr>
          <w:rFonts w:ascii="Times New Roman" w:hAnsi="Times New Roman"/>
          <w:b w:val="0"/>
          <w:bCs/>
          <w:iCs/>
          <w:sz w:val="20"/>
          <w:u w:val="single"/>
          <w:shd w:val="clear" w:color="auto" w:fill="CCCCCC"/>
        </w:rPr>
        <w:t>w</w:t>
      </w:r>
      <w:r w:rsidR="00B90556" w:rsidRPr="00B90556">
        <w:rPr>
          <w:rFonts w:ascii="Times New Roman" w:hAnsi="Times New Roman"/>
          <w:bCs/>
          <w:iCs/>
          <w:sz w:val="20"/>
          <w:u w:val="single"/>
          <w:shd w:val="clear" w:color="auto" w:fill="CCCCCC"/>
        </w:rPr>
        <w:t>.ufone.com)</w:t>
      </w:r>
      <w:r w:rsidR="008F758C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               </w:t>
      </w:r>
      <w:r w:rsidR="00A51B62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                  </w:t>
      </w:r>
      <w:r w:rsidR="008F758C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       </w:t>
      </w:r>
      <w:r w:rsidR="00A51B62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 xml:space="preserve">     </w:t>
      </w:r>
    </w:p>
    <w:p w:rsidR="007B06A3" w:rsidRPr="0094720B" w:rsidRDefault="007B06A3" w:rsidP="007B06A3">
      <w:pPr>
        <w:spacing w:line="360" w:lineRule="auto"/>
        <w:ind w:left="360"/>
        <w:jc w:val="both"/>
        <w:rPr>
          <w:bCs/>
          <w:sz w:val="22"/>
          <w:szCs w:val="22"/>
        </w:rPr>
      </w:pPr>
    </w:p>
    <w:p w:rsidR="00B97D92" w:rsidRPr="0094720B" w:rsidRDefault="003D64E9" w:rsidP="003D6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right="72"/>
        <w:jc w:val="both"/>
        <w:rPr>
          <w:rFonts w:eastAsia="Arial"/>
          <w:sz w:val="22"/>
          <w:szCs w:val="22"/>
        </w:rPr>
      </w:pPr>
      <w:r w:rsidRPr="0094720B">
        <w:rPr>
          <w:bCs/>
          <w:sz w:val="22"/>
          <w:szCs w:val="22"/>
        </w:rPr>
        <w:t>I</w:t>
      </w:r>
      <w:r w:rsidRPr="0094720B">
        <w:rPr>
          <w:rFonts w:eastAsia="Arial"/>
          <w:sz w:val="22"/>
          <w:szCs w:val="22"/>
        </w:rPr>
        <w:t xml:space="preserve"> have</w:t>
      </w:r>
      <w:r w:rsidR="00B97D92" w:rsidRPr="0094720B">
        <w:rPr>
          <w:rFonts w:eastAsia="Arial"/>
          <w:sz w:val="22"/>
          <w:szCs w:val="22"/>
        </w:rPr>
        <w:t xml:space="preserve"> 6 month of experience as a Customer Service Representative in Telecom Company</w:t>
      </w:r>
    </w:p>
    <w:p w:rsidR="00B97D92" w:rsidRPr="0094720B" w:rsidRDefault="00B97D92" w:rsidP="003D64E9">
      <w:pPr>
        <w:spacing w:after="120" w:line="276" w:lineRule="auto"/>
        <w:jc w:val="both"/>
        <w:rPr>
          <w:rFonts w:eastAsia="Arial"/>
          <w:b/>
          <w:sz w:val="22"/>
          <w:szCs w:val="22"/>
        </w:rPr>
      </w:pPr>
      <w:r w:rsidRPr="0094720B">
        <w:rPr>
          <w:rFonts w:eastAsia="Arial"/>
          <w:b/>
          <w:sz w:val="22"/>
          <w:szCs w:val="22"/>
        </w:rPr>
        <w:t>Designation:</w:t>
      </w:r>
      <w:r w:rsidRPr="0094720B">
        <w:rPr>
          <w:rFonts w:eastAsia="Arial"/>
          <w:b/>
          <w:sz w:val="22"/>
          <w:szCs w:val="22"/>
        </w:rPr>
        <w:tab/>
        <w:t>CSR</w:t>
      </w:r>
    </w:p>
    <w:p w:rsidR="003D64E9" w:rsidRPr="0094720B" w:rsidRDefault="00B97D92" w:rsidP="003D64E9">
      <w:pPr>
        <w:spacing w:line="276" w:lineRule="auto"/>
        <w:jc w:val="both"/>
        <w:rPr>
          <w:rFonts w:eastAsia="Arial"/>
          <w:b/>
          <w:sz w:val="22"/>
          <w:szCs w:val="22"/>
        </w:rPr>
      </w:pPr>
      <w:r w:rsidRPr="0094720B">
        <w:rPr>
          <w:rFonts w:eastAsia="Arial"/>
          <w:b/>
          <w:sz w:val="22"/>
          <w:szCs w:val="22"/>
        </w:rPr>
        <w:t>Job Responsibilities</w:t>
      </w:r>
    </w:p>
    <w:p w:rsidR="003D64E9" w:rsidRPr="0094720B" w:rsidRDefault="003D64E9" w:rsidP="003D64E9">
      <w:pPr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B97D92" w:rsidRPr="0094720B" w:rsidRDefault="00B97D92" w:rsidP="00742444">
      <w:pPr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sz w:val="22"/>
          <w:szCs w:val="22"/>
        </w:rPr>
      </w:pPr>
      <w:r w:rsidRPr="0094720B">
        <w:rPr>
          <w:sz w:val="22"/>
          <w:szCs w:val="22"/>
        </w:rPr>
        <w:t>Attracts potential customers by answering product and service questions; suggesting information about other products and services.</w:t>
      </w:r>
    </w:p>
    <w:p w:rsidR="00B97D92" w:rsidRPr="0094720B" w:rsidRDefault="00B97D92" w:rsidP="003D64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94720B">
        <w:rPr>
          <w:sz w:val="22"/>
          <w:szCs w:val="22"/>
        </w:rPr>
        <w:t>Opens customer accounts by recording account information.</w:t>
      </w:r>
    </w:p>
    <w:p w:rsidR="00B97D92" w:rsidRPr="0094720B" w:rsidRDefault="00B97D92" w:rsidP="003D64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 w:rsidRPr="0094720B">
        <w:rPr>
          <w:sz w:val="22"/>
          <w:szCs w:val="22"/>
        </w:rPr>
        <w:t>Maintains customer records by updating account information.</w:t>
      </w:r>
    </w:p>
    <w:p w:rsidR="0094720B" w:rsidRPr="00236E63" w:rsidRDefault="00B97D92" w:rsidP="0094720B">
      <w:pPr>
        <w:numPr>
          <w:ilvl w:val="0"/>
          <w:numId w:val="5"/>
        </w:numPr>
        <w:shd w:val="clear" w:color="auto" w:fill="FFFFFF"/>
        <w:spacing w:before="100" w:beforeAutospacing="1" w:line="276" w:lineRule="auto"/>
        <w:rPr>
          <w:sz w:val="22"/>
          <w:szCs w:val="22"/>
        </w:rPr>
      </w:pPr>
      <w:r w:rsidRPr="0094720B">
        <w:rPr>
          <w:sz w:val="22"/>
          <w:szCs w:val="22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</w:t>
      </w:r>
    </w:p>
    <w:p w:rsidR="007B06A3" w:rsidRPr="0094720B" w:rsidRDefault="007B06A3" w:rsidP="007B06A3">
      <w:pPr>
        <w:pStyle w:val="Heading2"/>
        <w:keepNext w:val="0"/>
        <w:widowControl w:val="0"/>
        <w:tabs>
          <w:tab w:val="left" w:pos="4365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bCs/>
          <w:szCs w:val="22"/>
          <w:shd w:val="clear" w:color="auto" w:fill="CCCCCC"/>
        </w:rPr>
      </w:pPr>
      <w:r w:rsidRPr="0094720B">
        <w:rPr>
          <w:rFonts w:ascii="Times New Roman" w:hAnsi="Times New Roman"/>
          <w:bCs/>
          <w:i w:val="0"/>
          <w:szCs w:val="22"/>
          <w:shd w:val="clear" w:color="auto" w:fill="CCCCCC"/>
        </w:rPr>
        <w:t>professional training</w:t>
      </w:r>
      <w:r w:rsidR="0080352F" w:rsidRPr="0094720B">
        <w:rPr>
          <w:rFonts w:ascii="Times New Roman" w:hAnsi="Times New Roman"/>
          <w:bCs/>
          <w:i w:val="0"/>
          <w:szCs w:val="22"/>
          <w:shd w:val="clear" w:color="auto" w:fill="CCCCCC"/>
        </w:rPr>
        <w:t>:</w:t>
      </w:r>
    </w:p>
    <w:p w:rsidR="007B06A3" w:rsidRPr="0094720B" w:rsidRDefault="007B06A3" w:rsidP="007B06A3">
      <w:pPr>
        <w:spacing w:line="360" w:lineRule="auto"/>
        <w:ind w:left="540"/>
        <w:jc w:val="both"/>
        <w:rPr>
          <w:bCs/>
          <w:sz w:val="22"/>
          <w:szCs w:val="22"/>
        </w:rPr>
      </w:pPr>
    </w:p>
    <w:p w:rsidR="007577F5" w:rsidRPr="0094720B" w:rsidRDefault="003D64E9" w:rsidP="00742444">
      <w:pPr>
        <w:numPr>
          <w:ilvl w:val="1"/>
          <w:numId w:val="6"/>
        </w:numPr>
        <w:spacing w:line="276" w:lineRule="auto"/>
        <w:ind w:left="720"/>
        <w:jc w:val="both"/>
        <w:rPr>
          <w:sz w:val="22"/>
          <w:szCs w:val="22"/>
        </w:rPr>
      </w:pPr>
      <w:r w:rsidRPr="0094720B">
        <w:rPr>
          <w:sz w:val="22"/>
          <w:szCs w:val="22"/>
        </w:rPr>
        <w:t>Able to work in mult</w:t>
      </w:r>
      <w:r w:rsidR="007577F5" w:rsidRPr="0094720B">
        <w:rPr>
          <w:sz w:val="22"/>
          <w:szCs w:val="22"/>
        </w:rPr>
        <w:t>i-cultural environment, team oriented and cooperative.</w:t>
      </w:r>
    </w:p>
    <w:p w:rsidR="007577F5" w:rsidRPr="0094720B" w:rsidRDefault="007577F5" w:rsidP="00742444">
      <w:pPr>
        <w:numPr>
          <w:ilvl w:val="1"/>
          <w:numId w:val="6"/>
        </w:numPr>
        <w:spacing w:line="276" w:lineRule="auto"/>
        <w:ind w:left="720"/>
        <w:jc w:val="both"/>
        <w:rPr>
          <w:sz w:val="22"/>
          <w:szCs w:val="22"/>
        </w:rPr>
      </w:pPr>
      <w:r w:rsidRPr="0094720B">
        <w:rPr>
          <w:sz w:val="22"/>
          <w:szCs w:val="22"/>
        </w:rPr>
        <w:t>Know how to adapt new situations and how to follow plans.</w:t>
      </w:r>
      <w:r w:rsidRPr="0094720B">
        <w:rPr>
          <w:sz w:val="22"/>
          <w:szCs w:val="22"/>
        </w:rPr>
        <w:tab/>
      </w:r>
    </w:p>
    <w:p w:rsidR="007577F5" w:rsidRPr="0094720B" w:rsidRDefault="007577F5" w:rsidP="00742444">
      <w:pPr>
        <w:numPr>
          <w:ilvl w:val="1"/>
          <w:numId w:val="6"/>
        </w:numPr>
        <w:spacing w:line="276" w:lineRule="auto"/>
        <w:ind w:left="720"/>
        <w:jc w:val="both"/>
        <w:rPr>
          <w:sz w:val="22"/>
          <w:szCs w:val="22"/>
        </w:rPr>
      </w:pPr>
      <w:r w:rsidRPr="0094720B">
        <w:rPr>
          <w:sz w:val="22"/>
          <w:szCs w:val="22"/>
        </w:rPr>
        <w:t>Young hardworking with a positive attitude and team work spirit Excellent.</w:t>
      </w:r>
    </w:p>
    <w:p w:rsidR="007577F5" w:rsidRPr="0094720B" w:rsidRDefault="007577F5" w:rsidP="00742444">
      <w:pPr>
        <w:numPr>
          <w:ilvl w:val="1"/>
          <w:numId w:val="6"/>
        </w:numPr>
        <w:spacing w:line="276" w:lineRule="auto"/>
        <w:ind w:left="720"/>
        <w:jc w:val="both"/>
        <w:rPr>
          <w:sz w:val="22"/>
          <w:szCs w:val="22"/>
        </w:rPr>
      </w:pPr>
      <w:r w:rsidRPr="0094720B">
        <w:rPr>
          <w:sz w:val="22"/>
          <w:szCs w:val="22"/>
        </w:rPr>
        <w:t>Creative approach to solve problem through use of excellent analytical skills.</w:t>
      </w:r>
    </w:p>
    <w:p w:rsidR="007577F5" w:rsidRPr="0094720B" w:rsidRDefault="007577F5" w:rsidP="00742444">
      <w:pPr>
        <w:numPr>
          <w:ilvl w:val="1"/>
          <w:numId w:val="6"/>
        </w:numPr>
        <w:spacing w:line="276" w:lineRule="auto"/>
        <w:ind w:left="720"/>
        <w:jc w:val="both"/>
        <w:rPr>
          <w:sz w:val="22"/>
          <w:szCs w:val="22"/>
        </w:rPr>
      </w:pPr>
      <w:r w:rsidRPr="0094720B">
        <w:rPr>
          <w:sz w:val="22"/>
          <w:szCs w:val="22"/>
        </w:rPr>
        <w:t>Potential to cope with pressures of tight deadlines and demanding schedules.</w:t>
      </w:r>
    </w:p>
    <w:p w:rsidR="007B06A3" w:rsidRPr="0094720B" w:rsidRDefault="007577F5" w:rsidP="00742444">
      <w:pPr>
        <w:numPr>
          <w:ilvl w:val="1"/>
          <w:numId w:val="6"/>
        </w:numPr>
        <w:spacing w:line="276" w:lineRule="auto"/>
        <w:ind w:left="720"/>
        <w:jc w:val="both"/>
        <w:rPr>
          <w:bCs/>
          <w:sz w:val="22"/>
          <w:szCs w:val="22"/>
        </w:rPr>
      </w:pPr>
      <w:r w:rsidRPr="0094720B">
        <w:rPr>
          <w:sz w:val="22"/>
          <w:szCs w:val="22"/>
        </w:rPr>
        <w:t>Deliver speeches and presentations at different conferences</w:t>
      </w:r>
    </w:p>
    <w:p w:rsidR="007B06A3" w:rsidRPr="0094720B" w:rsidRDefault="007B06A3" w:rsidP="0094720B">
      <w:pPr>
        <w:spacing w:line="360" w:lineRule="auto"/>
        <w:jc w:val="both"/>
        <w:rPr>
          <w:bCs/>
          <w:sz w:val="22"/>
          <w:szCs w:val="22"/>
        </w:rPr>
      </w:pPr>
    </w:p>
    <w:p w:rsidR="007B06A3" w:rsidRPr="0094720B" w:rsidRDefault="007B06A3" w:rsidP="007B06A3">
      <w:pPr>
        <w:pStyle w:val="Heading2"/>
        <w:tabs>
          <w:tab w:val="right" w:pos="9807"/>
        </w:tabs>
        <w:spacing w:before="240"/>
        <w:jc w:val="both"/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</w:pPr>
      <w:r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>Computer Skill</w:t>
      </w:r>
      <w:r w:rsidR="0080352F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>s:</w:t>
      </w:r>
    </w:p>
    <w:p w:rsidR="00742444" w:rsidRPr="0094720B" w:rsidRDefault="00742444" w:rsidP="00742444">
      <w:pPr>
        <w:spacing w:line="276" w:lineRule="auto"/>
        <w:ind w:left="900"/>
        <w:jc w:val="both"/>
        <w:rPr>
          <w:sz w:val="22"/>
          <w:szCs w:val="22"/>
        </w:rPr>
      </w:pPr>
    </w:p>
    <w:p w:rsidR="007B06A3" w:rsidRPr="0094720B" w:rsidRDefault="007577F5" w:rsidP="00D141FE">
      <w:pPr>
        <w:numPr>
          <w:ilvl w:val="0"/>
          <w:numId w:val="7"/>
        </w:numPr>
        <w:spacing w:line="276" w:lineRule="auto"/>
        <w:ind w:left="720"/>
        <w:jc w:val="both"/>
        <w:rPr>
          <w:sz w:val="22"/>
          <w:szCs w:val="22"/>
        </w:rPr>
      </w:pPr>
      <w:r w:rsidRPr="0094720B">
        <w:rPr>
          <w:sz w:val="22"/>
          <w:szCs w:val="22"/>
        </w:rPr>
        <w:t xml:space="preserve">OS: Microsoft Windows, Linux Android OS, </w:t>
      </w:r>
      <w:proofErr w:type="spellStart"/>
      <w:r w:rsidRPr="0094720B">
        <w:rPr>
          <w:sz w:val="22"/>
          <w:szCs w:val="22"/>
        </w:rPr>
        <w:t>iOS,MS</w:t>
      </w:r>
      <w:proofErr w:type="spellEnd"/>
      <w:r w:rsidRPr="0094720B">
        <w:rPr>
          <w:sz w:val="22"/>
          <w:szCs w:val="22"/>
        </w:rPr>
        <w:t xml:space="preserve"> Office</w:t>
      </w:r>
    </w:p>
    <w:p w:rsidR="004F5C72" w:rsidRPr="0094720B" w:rsidRDefault="004F5C72" w:rsidP="003D64E9">
      <w:pPr>
        <w:spacing w:line="276" w:lineRule="auto"/>
        <w:ind w:left="900"/>
        <w:jc w:val="both"/>
        <w:rPr>
          <w:sz w:val="22"/>
          <w:szCs w:val="22"/>
        </w:rPr>
      </w:pPr>
    </w:p>
    <w:p w:rsidR="007B06A3" w:rsidRPr="0094720B" w:rsidRDefault="007B06A3" w:rsidP="007B06A3">
      <w:pPr>
        <w:pStyle w:val="Heading2"/>
        <w:tabs>
          <w:tab w:val="left" w:pos="5415"/>
        </w:tabs>
        <w:spacing w:before="240"/>
        <w:jc w:val="both"/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</w:pPr>
      <w:r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>ACTIVITY</w:t>
      </w:r>
      <w:r w:rsidR="0080352F" w:rsidRPr="0094720B">
        <w:rPr>
          <w:rFonts w:ascii="Times New Roman" w:hAnsi="Times New Roman"/>
          <w:bCs/>
          <w:iCs/>
          <w:szCs w:val="22"/>
          <w:u w:val="single"/>
          <w:shd w:val="clear" w:color="auto" w:fill="CCCCCC"/>
        </w:rPr>
        <w:t>:</w:t>
      </w:r>
    </w:p>
    <w:p w:rsidR="007B06A3" w:rsidRPr="0094720B" w:rsidRDefault="007B06A3" w:rsidP="007B06A3">
      <w:pPr>
        <w:jc w:val="both"/>
        <w:rPr>
          <w:sz w:val="22"/>
          <w:szCs w:val="22"/>
        </w:rPr>
      </w:pPr>
    </w:p>
    <w:p w:rsidR="007B06A3" w:rsidRPr="0094720B" w:rsidRDefault="00314D8E" w:rsidP="00D141FE">
      <w:pPr>
        <w:numPr>
          <w:ilvl w:val="0"/>
          <w:numId w:val="4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94720B">
        <w:rPr>
          <w:sz w:val="22"/>
          <w:szCs w:val="22"/>
        </w:rPr>
        <w:t>Playing Volleyb</w:t>
      </w:r>
      <w:r w:rsidR="00017266" w:rsidRPr="0094720B">
        <w:rPr>
          <w:sz w:val="22"/>
          <w:szCs w:val="22"/>
        </w:rPr>
        <w:t xml:space="preserve">all &amp; </w:t>
      </w:r>
      <w:r w:rsidR="007577F5" w:rsidRPr="0094720B">
        <w:rPr>
          <w:sz w:val="22"/>
          <w:szCs w:val="22"/>
        </w:rPr>
        <w:t xml:space="preserve">Cricket </w:t>
      </w:r>
    </w:p>
    <w:p w:rsidR="004F5C72" w:rsidRPr="0094720B" w:rsidRDefault="004F5C72" w:rsidP="004F5C72">
      <w:pPr>
        <w:ind w:left="720"/>
        <w:jc w:val="both"/>
        <w:rPr>
          <w:rFonts w:ascii="Wingdings 3" w:hAnsi="Wingdings 3"/>
          <w:sz w:val="22"/>
          <w:szCs w:val="22"/>
        </w:rPr>
      </w:pPr>
    </w:p>
    <w:p w:rsidR="004F5C72" w:rsidRPr="0094720B" w:rsidRDefault="004F5C72" w:rsidP="004F5C72">
      <w:pPr>
        <w:ind w:left="720"/>
        <w:jc w:val="both"/>
        <w:rPr>
          <w:sz w:val="22"/>
          <w:szCs w:val="22"/>
        </w:rPr>
      </w:pPr>
    </w:p>
    <w:p w:rsidR="007B06A3" w:rsidRPr="0094720B" w:rsidRDefault="007B06A3" w:rsidP="00E319F8">
      <w:pPr>
        <w:rPr>
          <w:sz w:val="22"/>
          <w:szCs w:val="22"/>
        </w:rPr>
      </w:pPr>
      <w:bookmarkStart w:id="0" w:name="_GoBack"/>
      <w:bookmarkEnd w:id="0"/>
    </w:p>
    <w:sectPr w:rsidR="007B06A3" w:rsidRPr="0094720B" w:rsidSect="00346DB9">
      <w:headerReference w:type="default" r:id="rId10"/>
      <w:headerReference w:type="first" r:id="rId11"/>
      <w:pgSz w:w="12240" w:h="15840" w:code="1"/>
      <w:pgMar w:top="720" w:right="1296" w:bottom="835" w:left="1296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D4" w:rsidRDefault="002605D4">
      <w:r>
        <w:separator/>
      </w:r>
    </w:p>
  </w:endnote>
  <w:endnote w:type="continuationSeparator" w:id="0">
    <w:p w:rsidR="002605D4" w:rsidRDefault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D4" w:rsidRDefault="002605D4">
      <w:r>
        <w:separator/>
      </w:r>
    </w:p>
  </w:footnote>
  <w:footnote w:type="continuationSeparator" w:id="0">
    <w:p w:rsidR="002605D4" w:rsidRDefault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9B" w:rsidRDefault="002605D4">
    <w:pPr>
      <w:rPr>
        <w:rFonts w:ascii="Courier New" w:hAnsi="Courier New"/>
        <w:noProof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374.4pt;margin-top:7.2pt;width:28.6pt;height:28.8pt;z-index:251657728" o:allowincell="f" fillcolor="#339" stroked="f">
          <v:shadow on="t" color="silver" offset="3pt"/>
          <v:textpath style="font-family:&quot;Times New Roman&quot;;font-size:28pt;font-style:italic;v-text-kern:t" trim="t" fitpath="t" string="c"/>
        </v:shape>
      </w:pict>
    </w:r>
  </w:p>
  <w:p w:rsidR="00156C9B" w:rsidRDefault="00156C9B">
    <w:pPr>
      <w:rPr>
        <w:rFonts w:ascii="Courier New" w:hAnsi="Courier New"/>
        <w:noProof/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388"/>
      <w:gridCol w:w="1260"/>
    </w:tblGrid>
    <w:tr w:rsidR="00156C9B">
      <w:tc>
        <w:tcPr>
          <w:tcW w:w="8388" w:type="dxa"/>
        </w:tcPr>
        <w:p w:rsidR="00156C9B" w:rsidRDefault="002605D4">
          <w:pPr>
            <w:rPr>
              <w:rFonts w:ascii="Courier New" w:hAnsi="Courier New"/>
              <w:noProof/>
              <w:sz w:val="16"/>
            </w:rPr>
          </w:pPr>
          <w:r>
            <w:rPr>
              <w:noProof/>
            </w:rPr>
            <w:pict>
              <v:shape id="_x0000_s2053" type="#_x0000_t136" style="position:absolute;margin-left:381.6pt;margin-top:4.45pt;width:28.8pt;height:30.45pt;z-index:251658752" o:allowincell="f" fillcolor="#339" stroked="f">
                <v:shadow on="t" color="silver" offset="3pt"/>
                <v:textpath style="font-family:&quot;Times New Roman&quot;;font-size:28pt;font-weight:bold;font-style:italic;v-text-kern:t" trim="t" fitpath="t" string="v"/>
              </v:shape>
            </w:pict>
          </w:r>
        </w:p>
      </w:tc>
      <w:tc>
        <w:tcPr>
          <w:tcW w:w="1260" w:type="dxa"/>
        </w:tcPr>
        <w:p w:rsidR="00156C9B" w:rsidRDefault="00BA0BED">
          <w:pPr>
            <w:pStyle w:val="Heading4"/>
            <w:ind w:right="-108" w:hanging="108"/>
            <w:rPr>
              <w:rFonts w:ascii="Courier New" w:hAnsi="Courier New"/>
              <w:i/>
              <w:sz w:val="16"/>
            </w:rPr>
          </w:pPr>
          <w:r>
            <w:rPr>
              <w:i/>
            </w:rPr>
            <w:t>URRICULUM</w:t>
          </w:r>
        </w:p>
      </w:tc>
    </w:tr>
    <w:tr w:rsidR="00156C9B">
      <w:trPr>
        <w:trHeight w:val="333"/>
      </w:trPr>
      <w:tc>
        <w:tcPr>
          <w:tcW w:w="8388" w:type="dxa"/>
          <w:tcBorders>
            <w:bottom w:val="single" w:sz="12" w:space="0" w:color="800000"/>
          </w:tcBorders>
        </w:tcPr>
        <w:p w:rsidR="00156C9B" w:rsidRDefault="00156C9B">
          <w:pPr>
            <w:rPr>
              <w:rFonts w:ascii="Courier New" w:hAnsi="Courier New"/>
              <w:noProof/>
              <w:sz w:val="16"/>
            </w:rPr>
          </w:pPr>
        </w:p>
      </w:tc>
      <w:tc>
        <w:tcPr>
          <w:tcW w:w="1260" w:type="dxa"/>
          <w:tcBorders>
            <w:bottom w:val="single" w:sz="12" w:space="0" w:color="800000"/>
          </w:tcBorders>
        </w:tcPr>
        <w:p w:rsidR="00156C9B" w:rsidRDefault="00BA0BED">
          <w:pPr>
            <w:pStyle w:val="Heading4"/>
            <w:ind w:hanging="108"/>
            <w:rPr>
              <w:rFonts w:ascii="Courier New" w:hAnsi="Courier New"/>
              <w:i/>
              <w:sz w:val="16"/>
            </w:rPr>
          </w:pPr>
          <w:r>
            <w:rPr>
              <w:i/>
            </w:rPr>
            <w:t>ITAE</w:t>
          </w:r>
        </w:p>
      </w:tc>
    </w:tr>
  </w:tbl>
  <w:p w:rsidR="00156C9B" w:rsidRDefault="00BA0BED">
    <w:pPr>
      <w:rPr>
        <w:sz w:val="14"/>
      </w:rPr>
    </w:pPr>
    <w:r>
      <w:rPr>
        <w:noProof/>
        <w:sz w:val="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2" w:rsidRDefault="005845B2" w:rsidP="005845B2">
    <w:pPr>
      <w:ind w:firstLine="720"/>
      <w:rPr>
        <w:rFonts w:ascii="Tahoma" w:hAnsi="Tahoma" w:cs="Tahoma"/>
        <w:b/>
        <w:bCs/>
        <w:color w:val="000000"/>
        <w:sz w:val="18"/>
        <w:szCs w:val="18"/>
        <w:lang w:eastAsia="en-IN"/>
      </w:rPr>
    </w:pPr>
  </w:p>
  <w:p w:rsidR="005845B2" w:rsidRPr="00817248" w:rsidRDefault="005845B2" w:rsidP="005845B2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1661418</w:t>
    </w:r>
  </w:p>
  <w:p w:rsidR="005845B2" w:rsidRDefault="005845B2" w:rsidP="005845B2">
    <w:proofErr w:type="spellStart"/>
    <w:r>
      <w:t>Whatsapp</w:t>
    </w:r>
    <w:proofErr w:type="spellEnd"/>
    <w:r>
      <w:t xml:space="preserve"> Mobile: +971504753686 </w:t>
    </w:r>
  </w:p>
  <w:p w:rsidR="005845B2" w:rsidRDefault="005845B2" w:rsidP="005845B2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2DE92E32" wp14:editId="659DF054">
          <wp:extent cx="2606675" cy="581025"/>
          <wp:effectExtent l="0" t="0" r="3175" b="9525"/>
          <wp:docPr id="1" name="Picture 1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5B2" w:rsidRDefault="005845B2" w:rsidP="005845B2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5845B2" w:rsidRDefault="005845B2" w:rsidP="005845B2">
    <w:pPr>
      <w:jc w:val="center"/>
      <w:rPr>
        <w:rStyle w:val="Hyperlink"/>
      </w:rPr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  <w:p w:rsidR="005845B2" w:rsidRDefault="005845B2" w:rsidP="005845B2">
    <w:pPr>
      <w:jc w:val="center"/>
      <w:rPr>
        <w:rStyle w:val="Hyperlink"/>
      </w:rPr>
    </w:pPr>
  </w:p>
  <w:p w:rsidR="00156C9B" w:rsidRDefault="002605D4" w:rsidP="005845B2">
    <w:pPr>
      <w:jc w:val="center"/>
      <w:rPr>
        <w:rFonts w:ascii="Courier New" w:hAnsi="Courier New"/>
        <w:b/>
        <w:noProof/>
        <w:sz w:val="32"/>
      </w:rPr>
    </w:pPr>
    <w:r>
      <w:rPr>
        <w:rFonts w:ascii="Courier New" w:hAnsi="Courier New"/>
        <w:b/>
        <w:noProof/>
        <w:sz w:val="32"/>
      </w:rPr>
      <w:pict>
        <v:group id="_x0000_s2049" style="position:absolute;left:0;text-align:left;margin-left:195pt;margin-top:9.35pt;width:58.5pt;height:77.95pt;z-index:251656704" coordorigin="4890,637" coordsize="1170,15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5196;top:1162;width:864;height:1034" o:allowincell="f" fillcolor="#339" stroked="f">
            <v:shadow on="t" color="silver" offset="3pt"/>
            <v:textpath style="font-family:&quot;Times New Roman&quot;;font-weight:bold;font-style:italic;v-text-kern:t" trim="t" fitpath="t" string="v"/>
          </v:shape>
          <v:shape id="_x0000_s2051" type="#_x0000_t136" style="position:absolute;left:4890;top:637;width:744;height:890" o:allowincell="f" fillcolor="#339" stroked="f">
            <v:shadow on="t" color="silver" offset="3pt"/>
            <v:textpath style="font-family:&quot;Times New Roman&quot;;font-weight:bold;font-style:italic;v-text-kern:t" trim="t" fitpath="t" string="c"/>
          </v:shape>
        </v:group>
      </w:pict>
    </w:r>
  </w:p>
  <w:p w:rsidR="00156C9B" w:rsidRDefault="00BA0BED">
    <w:pPr>
      <w:pStyle w:val="Heading5"/>
      <w:pBdr>
        <w:bottom w:val="none" w:sz="0" w:space="0" w:color="auto"/>
      </w:pBdr>
      <w:ind w:left="4500" w:firstLine="270"/>
      <w:rPr>
        <w:i/>
      </w:rPr>
    </w:pPr>
    <w:r>
      <w:rPr>
        <w:i/>
      </w:rPr>
      <w:t>URRICULUM</w:t>
    </w:r>
  </w:p>
  <w:p w:rsidR="00156C9B" w:rsidRDefault="00BA0BED">
    <w:pPr>
      <w:tabs>
        <w:tab w:val="left" w:pos="1287"/>
        <w:tab w:val="left" w:pos="5040"/>
        <w:tab w:val="left" w:pos="5130"/>
      </w:tabs>
      <w:rPr>
        <w:b/>
        <w:i/>
        <w:noProof/>
        <w:color w:val="000080"/>
        <w:sz w:val="36"/>
      </w:rPr>
    </w:pPr>
    <w:r>
      <w:rPr>
        <w:b/>
        <w:noProof/>
        <w:sz w:val="32"/>
      </w:rPr>
      <w:t xml:space="preserve">        </w:t>
    </w:r>
    <w:r>
      <w:rPr>
        <w:rFonts w:ascii="Courier New" w:hAnsi="Courier New"/>
        <w:b/>
        <w:noProof/>
        <w:sz w:val="32"/>
      </w:rPr>
      <w:t xml:space="preserve">  </w:t>
    </w:r>
    <w:r>
      <w:rPr>
        <w:b/>
        <w:noProof/>
        <w:sz w:val="32"/>
      </w:rPr>
      <w:t xml:space="preserve">   </w:t>
    </w:r>
    <w:r>
      <w:rPr>
        <w:b/>
        <w:noProof/>
        <w:sz w:val="32"/>
      </w:rPr>
      <w:tab/>
    </w:r>
    <w:r>
      <w:rPr>
        <w:b/>
        <w:noProof/>
        <w:sz w:val="32"/>
      </w:rPr>
      <w:tab/>
    </w:r>
    <w:r>
      <w:rPr>
        <w:b/>
        <w:i/>
        <w:noProof/>
        <w:color w:val="000080"/>
        <w:sz w:val="32"/>
      </w:rPr>
      <w:t>ITAE</w:t>
    </w:r>
  </w:p>
  <w:p w:rsidR="00156C9B" w:rsidRDefault="00156C9B">
    <w:pPr>
      <w:pStyle w:val="BodyText2"/>
      <w:pBdr>
        <w:bottom w:val="single" w:sz="12" w:space="1" w:color="800000"/>
      </w:pBdr>
      <w:tabs>
        <w:tab w:val="right" w:pos="9180"/>
      </w:tabs>
      <w:rPr>
        <w:sz w:val="2"/>
      </w:rPr>
    </w:pPr>
  </w:p>
  <w:p w:rsidR="00156C9B" w:rsidRDefault="00156C9B">
    <w:pPr>
      <w:pStyle w:val="BodyText2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F39"/>
      </v:shape>
    </w:pict>
  </w:numPicBullet>
  <w:abstractNum w:abstractNumId="0">
    <w:nsid w:val="05680A3C"/>
    <w:multiLevelType w:val="hybridMultilevel"/>
    <w:tmpl w:val="DFAA2B7E"/>
    <w:lvl w:ilvl="0" w:tplc="6F8EF73E">
      <w:start w:val="1"/>
      <w:numFmt w:val="bullet"/>
      <w:pStyle w:val="Arial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BFBAEA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362B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E468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1A70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1C09E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F88B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8C0E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18C1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A551E"/>
    <w:multiLevelType w:val="hybridMultilevel"/>
    <w:tmpl w:val="2BA6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2103D"/>
    <w:multiLevelType w:val="hybridMultilevel"/>
    <w:tmpl w:val="43683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5212"/>
    <w:multiLevelType w:val="hybridMultilevel"/>
    <w:tmpl w:val="8BF6C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3504"/>
    <w:multiLevelType w:val="hybridMultilevel"/>
    <w:tmpl w:val="2D322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19FF"/>
    <w:multiLevelType w:val="hybridMultilevel"/>
    <w:tmpl w:val="F36C22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15453"/>
    <w:multiLevelType w:val="hybridMultilevel"/>
    <w:tmpl w:val="903E2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02BE8"/>
    <w:multiLevelType w:val="multilevel"/>
    <w:tmpl w:val="981CEA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140E9"/>
    <w:multiLevelType w:val="hybridMultilevel"/>
    <w:tmpl w:val="E95AE55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70B77F32"/>
    <w:multiLevelType w:val="hybridMultilevel"/>
    <w:tmpl w:val="A236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B3EA3"/>
    <w:multiLevelType w:val="hybridMultilevel"/>
    <w:tmpl w:val="BD46A8FE"/>
    <w:lvl w:ilvl="0" w:tplc="95E4F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CE0B70"/>
    <w:multiLevelType w:val="hybridMultilevel"/>
    <w:tmpl w:val="EEEC8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BB5"/>
    <w:rsid w:val="000019D1"/>
    <w:rsid w:val="00002793"/>
    <w:rsid w:val="00004943"/>
    <w:rsid w:val="000052D4"/>
    <w:rsid w:val="00005C5F"/>
    <w:rsid w:val="00017266"/>
    <w:rsid w:val="0002298D"/>
    <w:rsid w:val="000262A2"/>
    <w:rsid w:val="00027DC9"/>
    <w:rsid w:val="00053DC3"/>
    <w:rsid w:val="000858B7"/>
    <w:rsid w:val="000914C2"/>
    <w:rsid w:val="0009383A"/>
    <w:rsid w:val="000B1442"/>
    <w:rsid w:val="000B32C4"/>
    <w:rsid w:val="000B4590"/>
    <w:rsid w:val="000B7C47"/>
    <w:rsid w:val="000C26AD"/>
    <w:rsid w:val="000C7B8E"/>
    <w:rsid w:val="000D5162"/>
    <w:rsid w:val="000D5821"/>
    <w:rsid w:val="000D7140"/>
    <w:rsid w:val="000E0690"/>
    <w:rsid w:val="000E63FC"/>
    <w:rsid w:val="000F29A4"/>
    <w:rsid w:val="000F4262"/>
    <w:rsid w:val="000F4C7B"/>
    <w:rsid w:val="000F71B9"/>
    <w:rsid w:val="000F7F19"/>
    <w:rsid w:val="001002DD"/>
    <w:rsid w:val="00104ED9"/>
    <w:rsid w:val="00106603"/>
    <w:rsid w:val="00107BA0"/>
    <w:rsid w:val="0011616D"/>
    <w:rsid w:val="00124739"/>
    <w:rsid w:val="001269C1"/>
    <w:rsid w:val="001314A9"/>
    <w:rsid w:val="00136873"/>
    <w:rsid w:val="0015518C"/>
    <w:rsid w:val="00156C9B"/>
    <w:rsid w:val="00162883"/>
    <w:rsid w:val="001633DB"/>
    <w:rsid w:val="00167D0A"/>
    <w:rsid w:val="00187A52"/>
    <w:rsid w:val="001929F0"/>
    <w:rsid w:val="00192E24"/>
    <w:rsid w:val="001B1B3C"/>
    <w:rsid w:val="001B64E7"/>
    <w:rsid w:val="001F0BCA"/>
    <w:rsid w:val="001F7749"/>
    <w:rsid w:val="00207898"/>
    <w:rsid w:val="00213FD4"/>
    <w:rsid w:val="00232609"/>
    <w:rsid w:val="00236E63"/>
    <w:rsid w:val="002551FC"/>
    <w:rsid w:val="00256C62"/>
    <w:rsid w:val="00257611"/>
    <w:rsid w:val="00257AF8"/>
    <w:rsid w:val="002605D4"/>
    <w:rsid w:val="0027015B"/>
    <w:rsid w:val="00276253"/>
    <w:rsid w:val="002846FB"/>
    <w:rsid w:val="0029142C"/>
    <w:rsid w:val="002A6672"/>
    <w:rsid w:val="002B0CF5"/>
    <w:rsid w:val="002B16D2"/>
    <w:rsid w:val="002B3A65"/>
    <w:rsid w:val="002B5BC3"/>
    <w:rsid w:val="002D2D24"/>
    <w:rsid w:val="002D64B7"/>
    <w:rsid w:val="002F4110"/>
    <w:rsid w:val="002F4A4B"/>
    <w:rsid w:val="00300224"/>
    <w:rsid w:val="00305D5B"/>
    <w:rsid w:val="00312D27"/>
    <w:rsid w:val="00313741"/>
    <w:rsid w:val="00314D8E"/>
    <w:rsid w:val="00320D35"/>
    <w:rsid w:val="00320F3A"/>
    <w:rsid w:val="00321344"/>
    <w:rsid w:val="00326BC0"/>
    <w:rsid w:val="0033035A"/>
    <w:rsid w:val="00341A6A"/>
    <w:rsid w:val="00346DB9"/>
    <w:rsid w:val="00352EC6"/>
    <w:rsid w:val="00364A77"/>
    <w:rsid w:val="003660B2"/>
    <w:rsid w:val="003678EC"/>
    <w:rsid w:val="00376463"/>
    <w:rsid w:val="00380988"/>
    <w:rsid w:val="003A0BB5"/>
    <w:rsid w:val="003A4E9A"/>
    <w:rsid w:val="003B2385"/>
    <w:rsid w:val="003C214B"/>
    <w:rsid w:val="003D64E9"/>
    <w:rsid w:val="003D7A3E"/>
    <w:rsid w:val="003F720B"/>
    <w:rsid w:val="00402B1D"/>
    <w:rsid w:val="004053E0"/>
    <w:rsid w:val="00406D72"/>
    <w:rsid w:val="00410435"/>
    <w:rsid w:val="00421E27"/>
    <w:rsid w:val="004231B5"/>
    <w:rsid w:val="00424BDB"/>
    <w:rsid w:val="00434C89"/>
    <w:rsid w:val="00443EAA"/>
    <w:rsid w:val="00445EF1"/>
    <w:rsid w:val="004568EB"/>
    <w:rsid w:val="00456FB9"/>
    <w:rsid w:val="0046053D"/>
    <w:rsid w:val="00467233"/>
    <w:rsid w:val="00473816"/>
    <w:rsid w:val="00480C7F"/>
    <w:rsid w:val="00484765"/>
    <w:rsid w:val="00485C6F"/>
    <w:rsid w:val="0049178B"/>
    <w:rsid w:val="004970E8"/>
    <w:rsid w:val="004A20CF"/>
    <w:rsid w:val="004A3550"/>
    <w:rsid w:val="004A4942"/>
    <w:rsid w:val="004B6203"/>
    <w:rsid w:val="004C0120"/>
    <w:rsid w:val="004D07DA"/>
    <w:rsid w:val="004D2D90"/>
    <w:rsid w:val="004D323E"/>
    <w:rsid w:val="004E5076"/>
    <w:rsid w:val="004E5AED"/>
    <w:rsid w:val="004E6388"/>
    <w:rsid w:val="004F5C72"/>
    <w:rsid w:val="005063AB"/>
    <w:rsid w:val="00530F8E"/>
    <w:rsid w:val="005351D8"/>
    <w:rsid w:val="00544BE2"/>
    <w:rsid w:val="00555384"/>
    <w:rsid w:val="00560F53"/>
    <w:rsid w:val="005640C3"/>
    <w:rsid w:val="00571433"/>
    <w:rsid w:val="00575E0E"/>
    <w:rsid w:val="00577A62"/>
    <w:rsid w:val="005816A8"/>
    <w:rsid w:val="00584373"/>
    <w:rsid w:val="005845B2"/>
    <w:rsid w:val="00591505"/>
    <w:rsid w:val="00597F19"/>
    <w:rsid w:val="005A5BE9"/>
    <w:rsid w:val="005A64B2"/>
    <w:rsid w:val="005B7332"/>
    <w:rsid w:val="005C359F"/>
    <w:rsid w:val="005D64A7"/>
    <w:rsid w:val="006040CE"/>
    <w:rsid w:val="0060758F"/>
    <w:rsid w:val="0061348F"/>
    <w:rsid w:val="00621E22"/>
    <w:rsid w:val="00627156"/>
    <w:rsid w:val="006403CF"/>
    <w:rsid w:val="006607EC"/>
    <w:rsid w:val="00662494"/>
    <w:rsid w:val="00662C1B"/>
    <w:rsid w:val="0066369D"/>
    <w:rsid w:val="00675EA9"/>
    <w:rsid w:val="00682392"/>
    <w:rsid w:val="00691BB2"/>
    <w:rsid w:val="006B1A41"/>
    <w:rsid w:val="006C349B"/>
    <w:rsid w:val="006C3804"/>
    <w:rsid w:val="006C6D6C"/>
    <w:rsid w:val="006D0DEC"/>
    <w:rsid w:val="006D1757"/>
    <w:rsid w:val="006F12C2"/>
    <w:rsid w:val="006F1C58"/>
    <w:rsid w:val="006F2242"/>
    <w:rsid w:val="00707F85"/>
    <w:rsid w:val="00712AFA"/>
    <w:rsid w:val="00723A91"/>
    <w:rsid w:val="007313AB"/>
    <w:rsid w:val="00731C62"/>
    <w:rsid w:val="007347F0"/>
    <w:rsid w:val="00735796"/>
    <w:rsid w:val="00742444"/>
    <w:rsid w:val="007577F5"/>
    <w:rsid w:val="00762CAC"/>
    <w:rsid w:val="007631FB"/>
    <w:rsid w:val="0077018D"/>
    <w:rsid w:val="00781977"/>
    <w:rsid w:val="00786513"/>
    <w:rsid w:val="00794EE6"/>
    <w:rsid w:val="007B06A3"/>
    <w:rsid w:val="007B64F5"/>
    <w:rsid w:val="007B6F47"/>
    <w:rsid w:val="007C1403"/>
    <w:rsid w:val="007C24D0"/>
    <w:rsid w:val="007C284B"/>
    <w:rsid w:val="007C355A"/>
    <w:rsid w:val="007C4D83"/>
    <w:rsid w:val="007D27F8"/>
    <w:rsid w:val="007E748B"/>
    <w:rsid w:val="0080352F"/>
    <w:rsid w:val="00805222"/>
    <w:rsid w:val="00827765"/>
    <w:rsid w:val="00832BF3"/>
    <w:rsid w:val="008335E2"/>
    <w:rsid w:val="0083482A"/>
    <w:rsid w:val="0083500D"/>
    <w:rsid w:val="008400B7"/>
    <w:rsid w:val="0084028C"/>
    <w:rsid w:val="00840AB9"/>
    <w:rsid w:val="008448B8"/>
    <w:rsid w:val="00853609"/>
    <w:rsid w:val="00863493"/>
    <w:rsid w:val="00873E2D"/>
    <w:rsid w:val="00881067"/>
    <w:rsid w:val="0089324F"/>
    <w:rsid w:val="00894744"/>
    <w:rsid w:val="008949B7"/>
    <w:rsid w:val="008B5544"/>
    <w:rsid w:val="008C4C61"/>
    <w:rsid w:val="008C77E9"/>
    <w:rsid w:val="008D5FB9"/>
    <w:rsid w:val="008E60A4"/>
    <w:rsid w:val="008E6C52"/>
    <w:rsid w:val="008E7199"/>
    <w:rsid w:val="008E77F2"/>
    <w:rsid w:val="008F758C"/>
    <w:rsid w:val="00900ED0"/>
    <w:rsid w:val="009114CE"/>
    <w:rsid w:val="00915DF1"/>
    <w:rsid w:val="00916FE7"/>
    <w:rsid w:val="009208E1"/>
    <w:rsid w:val="00925851"/>
    <w:rsid w:val="00936714"/>
    <w:rsid w:val="00941267"/>
    <w:rsid w:val="00941DCE"/>
    <w:rsid w:val="0094257F"/>
    <w:rsid w:val="00945F43"/>
    <w:rsid w:val="0094720B"/>
    <w:rsid w:val="00953C51"/>
    <w:rsid w:val="00955570"/>
    <w:rsid w:val="009557C8"/>
    <w:rsid w:val="009622F8"/>
    <w:rsid w:val="00965117"/>
    <w:rsid w:val="0096513A"/>
    <w:rsid w:val="0096551C"/>
    <w:rsid w:val="0096626E"/>
    <w:rsid w:val="00971056"/>
    <w:rsid w:val="00971793"/>
    <w:rsid w:val="00972304"/>
    <w:rsid w:val="0097363E"/>
    <w:rsid w:val="00977A78"/>
    <w:rsid w:val="00992515"/>
    <w:rsid w:val="00993FF1"/>
    <w:rsid w:val="009B0388"/>
    <w:rsid w:val="009B30EC"/>
    <w:rsid w:val="009B5903"/>
    <w:rsid w:val="009C405B"/>
    <w:rsid w:val="009C40AC"/>
    <w:rsid w:val="009C65AD"/>
    <w:rsid w:val="009D41F2"/>
    <w:rsid w:val="009D70D4"/>
    <w:rsid w:val="009E7554"/>
    <w:rsid w:val="009F02E5"/>
    <w:rsid w:val="009F0E93"/>
    <w:rsid w:val="00A04D23"/>
    <w:rsid w:val="00A06581"/>
    <w:rsid w:val="00A10B3C"/>
    <w:rsid w:val="00A1248E"/>
    <w:rsid w:val="00A14895"/>
    <w:rsid w:val="00A43936"/>
    <w:rsid w:val="00A44072"/>
    <w:rsid w:val="00A4551C"/>
    <w:rsid w:val="00A463D5"/>
    <w:rsid w:val="00A47CAE"/>
    <w:rsid w:val="00A51B62"/>
    <w:rsid w:val="00A53EA8"/>
    <w:rsid w:val="00A55CCC"/>
    <w:rsid w:val="00A63411"/>
    <w:rsid w:val="00A63A99"/>
    <w:rsid w:val="00A66C35"/>
    <w:rsid w:val="00A71F59"/>
    <w:rsid w:val="00A811A2"/>
    <w:rsid w:val="00A82DFA"/>
    <w:rsid w:val="00A863AA"/>
    <w:rsid w:val="00A97196"/>
    <w:rsid w:val="00A97423"/>
    <w:rsid w:val="00AB6714"/>
    <w:rsid w:val="00AD672F"/>
    <w:rsid w:val="00AE20F6"/>
    <w:rsid w:val="00AF3380"/>
    <w:rsid w:val="00B00063"/>
    <w:rsid w:val="00B02194"/>
    <w:rsid w:val="00B075C7"/>
    <w:rsid w:val="00B1677F"/>
    <w:rsid w:val="00B174A0"/>
    <w:rsid w:val="00B36444"/>
    <w:rsid w:val="00B3776D"/>
    <w:rsid w:val="00B53C35"/>
    <w:rsid w:val="00B57EB1"/>
    <w:rsid w:val="00B6044A"/>
    <w:rsid w:val="00B64230"/>
    <w:rsid w:val="00B64D13"/>
    <w:rsid w:val="00B7210C"/>
    <w:rsid w:val="00B752B1"/>
    <w:rsid w:val="00B82887"/>
    <w:rsid w:val="00B84E8F"/>
    <w:rsid w:val="00B90556"/>
    <w:rsid w:val="00B97D92"/>
    <w:rsid w:val="00BA0BED"/>
    <w:rsid w:val="00BA2AC4"/>
    <w:rsid w:val="00BA6503"/>
    <w:rsid w:val="00BA7D96"/>
    <w:rsid w:val="00BB48D6"/>
    <w:rsid w:val="00BB5EC3"/>
    <w:rsid w:val="00BC2256"/>
    <w:rsid w:val="00BD556F"/>
    <w:rsid w:val="00BE2806"/>
    <w:rsid w:val="00BE5527"/>
    <w:rsid w:val="00BF5D7A"/>
    <w:rsid w:val="00C053AF"/>
    <w:rsid w:val="00C20C95"/>
    <w:rsid w:val="00C27BCD"/>
    <w:rsid w:val="00C43912"/>
    <w:rsid w:val="00C536E5"/>
    <w:rsid w:val="00C60B8D"/>
    <w:rsid w:val="00C660CE"/>
    <w:rsid w:val="00C6788F"/>
    <w:rsid w:val="00C735C1"/>
    <w:rsid w:val="00C73803"/>
    <w:rsid w:val="00C86A09"/>
    <w:rsid w:val="00C949A7"/>
    <w:rsid w:val="00CA3F8A"/>
    <w:rsid w:val="00CB0950"/>
    <w:rsid w:val="00CB72E1"/>
    <w:rsid w:val="00CB74CB"/>
    <w:rsid w:val="00CD448F"/>
    <w:rsid w:val="00CF37FE"/>
    <w:rsid w:val="00CF4DD5"/>
    <w:rsid w:val="00CF5E59"/>
    <w:rsid w:val="00CF7C6E"/>
    <w:rsid w:val="00D06CE7"/>
    <w:rsid w:val="00D141FE"/>
    <w:rsid w:val="00D161A8"/>
    <w:rsid w:val="00D21B79"/>
    <w:rsid w:val="00D23697"/>
    <w:rsid w:val="00D251D7"/>
    <w:rsid w:val="00D269F2"/>
    <w:rsid w:val="00D35866"/>
    <w:rsid w:val="00D45EEE"/>
    <w:rsid w:val="00D478E0"/>
    <w:rsid w:val="00D51731"/>
    <w:rsid w:val="00D70CC3"/>
    <w:rsid w:val="00D73506"/>
    <w:rsid w:val="00D7703A"/>
    <w:rsid w:val="00D8309A"/>
    <w:rsid w:val="00D95AFF"/>
    <w:rsid w:val="00DC62EC"/>
    <w:rsid w:val="00DD0991"/>
    <w:rsid w:val="00DD4EB3"/>
    <w:rsid w:val="00DF06BA"/>
    <w:rsid w:val="00DF0BC4"/>
    <w:rsid w:val="00E24C88"/>
    <w:rsid w:val="00E319F8"/>
    <w:rsid w:val="00E33C7E"/>
    <w:rsid w:val="00E35431"/>
    <w:rsid w:val="00E5220B"/>
    <w:rsid w:val="00E54DDC"/>
    <w:rsid w:val="00E574D9"/>
    <w:rsid w:val="00E71111"/>
    <w:rsid w:val="00E760EE"/>
    <w:rsid w:val="00E86BD4"/>
    <w:rsid w:val="00EB03AD"/>
    <w:rsid w:val="00EB7CD9"/>
    <w:rsid w:val="00EC2880"/>
    <w:rsid w:val="00EC2953"/>
    <w:rsid w:val="00ED795E"/>
    <w:rsid w:val="00EE3CFD"/>
    <w:rsid w:val="00EF113F"/>
    <w:rsid w:val="00EF7DC0"/>
    <w:rsid w:val="00F00343"/>
    <w:rsid w:val="00F057EB"/>
    <w:rsid w:val="00F06A59"/>
    <w:rsid w:val="00F075C7"/>
    <w:rsid w:val="00F101A5"/>
    <w:rsid w:val="00F127CC"/>
    <w:rsid w:val="00F13A9D"/>
    <w:rsid w:val="00F154EB"/>
    <w:rsid w:val="00F16768"/>
    <w:rsid w:val="00F31D97"/>
    <w:rsid w:val="00F322C5"/>
    <w:rsid w:val="00F34D62"/>
    <w:rsid w:val="00F36AB8"/>
    <w:rsid w:val="00F3725E"/>
    <w:rsid w:val="00F42A20"/>
    <w:rsid w:val="00F436E8"/>
    <w:rsid w:val="00F51E47"/>
    <w:rsid w:val="00F64C1E"/>
    <w:rsid w:val="00F744A9"/>
    <w:rsid w:val="00F81525"/>
    <w:rsid w:val="00F83100"/>
    <w:rsid w:val="00F839E7"/>
    <w:rsid w:val="00F9083C"/>
    <w:rsid w:val="00F92192"/>
    <w:rsid w:val="00F96CFC"/>
    <w:rsid w:val="00FA5AB2"/>
    <w:rsid w:val="00FB141D"/>
    <w:rsid w:val="00FB1B22"/>
    <w:rsid w:val="00FD63AF"/>
    <w:rsid w:val="00FE1117"/>
    <w:rsid w:val="00FE4EA4"/>
    <w:rsid w:val="00FF4568"/>
    <w:rsid w:val="00FF5128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C9B"/>
    <w:rPr>
      <w:sz w:val="24"/>
      <w:szCs w:val="24"/>
    </w:rPr>
  </w:style>
  <w:style w:type="paragraph" w:styleId="Heading1">
    <w:name w:val="heading 1"/>
    <w:basedOn w:val="Normal"/>
    <w:next w:val="Normal"/>
    <w:qFormat/>
    <w:rsid w:val="00156C9B"/>
    <w:pPr>
      <w:keepNext/>
      <w:widowControl w:val="0"/>
      <w:outlineLvl w:val="0"/>
    </w:pPr>
    <w:rPr>
      <w:snapToGrid w:val="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56C9B"/>
    <w:pPr>
      <w:keepNext/>
      <w:pBdr>
        <w:bottom w:val="single" w:sz="6" w:space="1" w:color="800000"/>
      </w:pBdr>
      <w:shd w:val="pct20" w:color="auto" w:fill="auto"/>
      <w:outlineLvl w:val="1"/>
    </w:pPr>
    <w:rPr>
      <w:rFonts w:ascii="Arial" w:hAnsi="Arial"/>
      <w:b/>
      <w:i/>
      <w:caps/>
      <w:sz w:val="22"/>
      <w:szCs w:val="20"/>
    </w:rPr>
  </w:style>
  <w:style w:type="paragraph" w:styleId="Heading3">
    <w:name w:val="heading 3"/>
    <w:basedOn w:val="Normal"/>
    <w:next w:val="Normal"/>
    <w:qFormat/>
    <w:rsid w:val="00156C9B"/>
    <w:pPr>
      <w:keepNext/>
      <w:widowControl w:val="0"/>
      <w:outlineLvl w:val="2"/>
    </w:pPr>
    <w:rPr>
      <w:b/>
      <w:i/>
      <w:snapToGrid w:val="0"/>
      <w:lang w:val="en-GB"/>
    </w:rPr>
  </w:style>
  <w:style w:type="paragraph" w:styleId="Heading4">
    <w:name w:val="heading 4"/>
    <w:basedOn w:val="Normal"/>
    <w:next w:val="Normal"/>
    <w:qFormat/>
    <w:rsid w:val="00156C9B"/>
    <w:pPr>
      <w:keepNext/>
      <w:outlineLvl w:val="3"/>
    </w:pPr>
    <w:rPr>
      <w:b/>
      <w:noProof/>
      <w:color w:val="000080"/>
      <w:sz w:val="20"/>
      <w:szCs w:val="20"/>
    </w:rPr>
  </w:style>
  <w:style w:type="paragraph" w:styleId="Heading5">
    <w:name w:val="heading 5"/>
    <w:basedOn w:val="Normal"/>
    <w:next w:val="Normal"/>
    <w:qFormat/>
    <w:rsid w:val="00156C9B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paragraph" w:styleId="Heading6">
    <w:name w:val="heading 6"/>
    <w:basedOn w:val="Normal"/>
    <w:next w:val="Normal"/>
    <w:qFormat/>
    <w:rsid w:val="00156C9B"/>
    <w:pPr>
      <w:keepNext/>
      <w:jc w:val="center"/>
      <w:outlineLvl w:val="5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qFormat/>
    <w:rsid w:val="00156C9B"/>
    <w:pPr>
      <w:keepNext/>
      <w:jc w:val="center"/>
      <w:outlineLvl w:val="6"/>
    </w:pPr>
    <w:rPr>
      <w:rFonts w:ascii="Arial Black" w:hAnsi="Arial Black"/>
      <w:smallCaps/>
      <w:sz w:val="28"/>
      <w:szCs w:val="20"/>
    </w:rPr>
  </w:style>
  <w:style w:type="paragraph" w:styleId="Heading8">
    <w:name w:val="heading 8"/>
    <w:basedOn w:val="Normal"/>
    <w:next w:val="Normal"/>
    <w:qFormat/>
    <w:rsid w:val="00156C9B"/>
    <w:pPr>
      <w:keepNext/>
      <w:ind w:right="90" w:firstLine="342"/>
      <w:jc w:val="both"/>
      <w:outlineLvl w:val="7"/>
    </w:pPr>
    <w:rPr>
      <w:i/>
      <w:iCs/>
      <w:sz w:val="22"/>
      <w:szCs w:val="20"/>
    </w:rPr>
  </w:style>
  <w:style w:type="paragraph" w:styleId="Heading9">
    <w:name w:val="heading 9"/>
    <w:basedOn w:val="Normal"/>
    <w:next w:val="Normal"/>
    <w:qFormat/>
    <w:rsid w:val="00156C9B"/>
    <w:pPr>
      <w:keepNext/>
      <w:jc w:val="center"/>
      <w:outlineLvl w:val="8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56C9B"/>
    <w:rPr>
      <w:sz w:val="22"/>
      <w:szCs w:val="20"/>
    </w:rPr>
  </w:style>
  <w:style w:type="paragraph" w:styleId="Header">
    <w:name w:val="header"/>
    <w:basedOn w:val="Normal"/>
    <w:rsid w:val="00156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C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C9B"/>
  </w:style>
  <w:style w:type="character" w:styleId="Hyperlink">
    <w:name w:val="Hyperlink"/>
    <w:uiPriority w:val="99"/>
    <w:rsid w:val="00156C9B"/>
    <w:rPr>
      <w:color w:val="0000FF"/>
      <w:u w:val="single"/>
    </w:rPr>
  </w:style>
  <w:style w:type="paragraph" w:styleId="BodyText">
    <w:name w:val="Body Text"/>
    <w:basedOn w:val="Normal"/>
    <w:rsid w:val="00156C9B"/>
    <w:pPr>
      <w:jc w:val="both"/>
    </w:pPr>
    <w:rPr>
      <w:sz w:val="22"/>
    </w:rPr>
  </w:style>
  <w:style w:type="paragraph" w:styleId="BodyTextIndent">
    <w:name w:val="Body Text Indent"/>
    <w:basedOn w:val="Normal"/>
    <w:rsid w:val="00156C9B"/>
    <w:pPr>
      <w:spacing w:after="120"/>
      <w:ind w:left="360"/>
    </w:pPr>
  </w:style>
  <w:style w:type="character" w:styleId="FollowedHyperlink">
    <w:name w:val="FollowedHyperlink"/>
    <w:rsid w:val="00156C9B"/>
    <w:rPr>
      <w:color w:val="606420"/>
      <w:u w:val="single"/>
    </w:rPr>
  </w:style>
  <w:style w:type="paragraph" w:customStyle="1" w:styleId="Achievement">
    <w:name w:val="Achievement"/>
    <w:basedOn w:val="BodyText"/>
    <w:rsid w:val="00156C9B"/>
    <w:pPr>
      <w:numPr>
        <w:numId w:val="2"/>
      </w:numPr>
      <w:spacing w:after="60" w:line="220" w:lineRule="atLeast"/>
    </w:pPr>
    <w:rPr>
      <w:rFonts w:ascii="Arial" w:eastAsia="Batang" w:hAnsi="Arial"/>
      <w:spacing w:val="-5"/>
      <w:sz w:val="20"/>
      <w:szCs w:val="20"/>
    </w:rPr>
  </w:style>
  <w:style w:type="paragraph" w:customStyle="1" w:styleId="Arial">
    <w:name w:val="Arial"/>
    <w:basedOn w:val="Achievement"/>
    <w:rsid w:val="00156C9B"/>
    <w:pPr>
      <w:numPr>
        <w:numId w:val="1"/>
      </w:numPr>
      <w:ind w:right="0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156C9B"/>
    <w:pPr>
      <w:ind w:left="720"/>
      <w:contextualSpacing/>
    </w:pPr>
  </w:style>
  <w:style w:type="paragraph" w:styleId="BlockText">
    <w:name w:val="Block Text"/>
    <w:basedOn w:val="Normal"/>
    <w:rsid w:val="00156C9B"/>
    <w:pPr>
      <w:spacing w:line="360" w:lineRule="auto"/>
      <w:ind w:left="3600" w:right="-180"/>
    </w:pPr>
    <w:rPr>
      <w:sz w:val="26"/>
    </w:rPr>
  </w:style>
  <w:style w:type="paragraph" w:styleId="BalloonText">
    <w:name w:val="Balloon Text"/>
    <w:basedOn w:val="Normal"/>
    <w:link w:val="BalloonTextChar"/>
    <w:rsid w:val="00156C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6C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B57EB1"/>
    <w:rPr>
      <w:rFonts w:ascii="Arial" w:hAnsi="Arial"/>
      <w:b/>
      <w:i/>
      <w:caps/>
      <w:sz w:val="22"/>
      <w:shd w:val="pct20" w:color="auto" w:fill="auto"/>
    </w:rPr>
  </w:style>
  <w:style w:type="paragraph" w:customStyle="1" w:styleId="Default">
    <w:name w:val="Default"/>
    <w:rsid w:val="00F101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C24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tisham\Desktop\najeeb.c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D6F4-4A9D-4AAE-A34D-7C66C5C6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najeeb.cv</Template>
  <TotalTime>7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 AFZAL</vt:lpstr>
    </vt:vector>
  </TitlesOfParts>
  <Company>GOSIA RICE MIL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AFZAL</dc:title>
  <dc:creator>Ahtisham</dc:creator>
  <cp:lastModifiedBy>Pc3</cp:lastModifiedBy>
  <cp:revision>3</cp:revision>
  <cp:lastPrinted>2016-04-02T12:38:00Z</cp:lastPrinted>
  <dcterms:created xsi:type="dcterms:W3CDTF">2016-04-10T06:19:00Z</dcterms:created>
  <dcterms:modified xsi:type="dcterms:W3CDTF">2016-05-09T11:30:00Z</dcterms:modified>
</cp:coreProperties>
</file>