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9" w:rsidRDefault="0035492F" w:rsidP="00663FC9">
      <w:pPr>
        <w:rPr>
          <w:rStyle w:val="bdtext"/>
        </w:rPr>
      </w:pPr>
      <w:bookmarkStart w:id="0" w:name="Education"/>
      <w:r>
        <w:rPr>
          <w:rStyle w:val="bdtext"/>
        </w:rPr>
        <w:t>Robin</w:t>
      </w:r>
    </w:p>
    <w:p w:rsidR="0035492F" w:rsidRDefault="0035492F" w:rsidP="00663FC9">
      <w:pPr>
        <w:rPr>
          <w:rFonts w:ascii="Tahoma" w:hAnsi="Tahoma" w:cs="Tahoma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Robin</w:instrText>
      </w:r>
      <w:r>
        <w:rPr>
          <w:rStyle w:val="bdtext"/>
        </w:rPr>
        <w:instrText>.277123</w:instrText>
      </w:r>
      <w:r w:rsidRPr="0035492F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781E92">
        <w:rPr>
          <w:rStyle w:val="Hyperlink"/>
        </w:rPr>
        <w:t>Robin.277123@2freemail.com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1" w:name="_GoBack"/>
      <w:bookmarkEnd w:id="1"/>
      <w:r w:rsidRPr="0035492F">
        <w:rPr>
          <w:rStyle w:val="bdtext"/>
        </w:rPr>
        <w:tab/>
      </w:r>
    </w:p>
    <w:p w:rsidR="00663FC9" w:rsidRDefault="00663FC9" w:rsidP="00663FC9">
      <w:pPr>
        <w:rPr>
          <w:rFonts w:ascii="Tahoma" w:hAnsi="Tahoma" w:cs="Tahoma"/>
        </w:rPr>
      </w:pPr>
    </w:p>
    <w:p w:rsidR="00663FC9" w:rsidRDefault="00663FC9" w:rsidP="00663FC9">
      <w:pPr>
        <w:pStyle w:val="Heading7"/>
        <w:rPr>
          <w:rFonts w:ascii="Tahoma" w:hAnsi="Tahoma" w:cs="Tahoma"/>
          <w:i w:val="0"/>
          <w:iCs/>
          <w:sz w:val="20"/>
          <w:u w:val="single"/>
        </w:rPr>
      </w:pPr>
      <w:r>
        <w:rPr>
          <w:rFonts w:ascii="Tahoma" w:hAnsi="Tahoma" w:cs="Tahoma"/>
          <w:i w:val="0"/>
          <w:iCs/>
          <w:sz w:val="20"/>
          <w:u w:val="single"/>
        </w:rPr>
        <w:t>Career Summary</w:t>
      </w:r>
    </w:p>
    <w:p w:rsidR="00663FC9" w:rsidRDefault="00663FC9" w:rsidP="00663FC9">
      <w:pPr>
        <w:rPr>
          <w:rFonts w:ascii="Tahoma" w:hAnsi="Tahoma" w:cs="Tahoma"/>
        </w:rPr>
      </w:pPr>
    </w:p>
    <w:p w:rsidR="00663FC9" w:rsidRDefault="00663FC9" w:rsidP="00663FC9">
      <w:pPr>
        <w:rPr>
          <w:rFonts w:ascii="Tahoma" w:hAnsi="Tahoma" w:cs="Tahoma"/>
        </w:rPr>
      </w:pPr>
    </w:p>
    <w:p w:rsidR="00663FC9" w:rsidRDefault="00663FC9" w:rsidP="00663FC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 </w:t>
      </w:r>
      <w:proofErr w:type="spellStart"/>
      <w:r>
        <w:rPr>
          <w:rFonts w:ascii="Tahoma" w:hAnsi="Tahoma" w:cs="Tahoma"/>
        </w:rPr>
        <w:t>B.Tech</w:t>
      </w:r>
      <w:proofErr w:type="spellEnd"/>
      <w:r>
        <w:rPr>
          <w:rFonts w:ascii="Tahoma" w:hAnsi="Tahoma" w:cs="Tahoma"/>
        </w:rPr>
        <w:t xml:space="preserve"> graduate with strong Information Technology background coupled with excellent Banking skills.</w:t>
      </w:r>
    </w:p>
    <w:p w:rsidR="00663FC9" w:rsidRDefault="00663FC9" w:rsidP="00663FC9">
      <w:pPr>
        <w:ind w:left="720"/>
        <w:rPr>
          <w:rFonts w:ascii="Tahoma" w:hAnsi="Tahoma" w:cs="Tahoma"/>
          <w:iCs/>
        </w:rPr>
      </w:pPr>
    </w:p>
    <w:p w:rsidR="00663FC9" w:rsidRDefault="00663FC9" w:rsidP="00663FC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Provided exceptional levels of customer-service and processed accurate and timely transactions for customers from diverse professional and cultural backgrounds in a courteous manner.</w:t>
      </w:r>
    </w:p>
    <w:p w:rsidR="00663FC9" w:rsidRDefault="00663FC9" w:rsidP="00663FC9">
      <w:pPr>
        <w:pStyle w:val="ListParagraph"/>
        <w:rPr>
          <w:rFonts w:ascii="Tahoma" w:hAnsi="Tahoma" w:cs="Tahoma"/>
          <w:iCs/>
        </w:rPr>
      </w:pPr>
    </w:p>
    <w:p w:rsidR="00663FC9" w:rsidRDefault="00663FC9" w:rsidP="00663FC9">
      <w:pPr>
        <w:numPr>
          <w:ilvl w:val="0"/>
          <w:numId w:val="3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Regarded for accuracy, commitment, and the ability to manage multiple tasks simultaneously.</w:t>
      </w:r>
    </w:p>
    <w:p w:rsidR="00663FC9" w:rsidRDefault="00663FC9" w:rsidP="00663FC9">
      <w:pPr>
        <w:pStyle w:val="ListParagraph"/>
        <w:rPr>
          <w:rFonts w:ascii="Tahoma" w:hAnsi="Tahoma" w:cs="Tahoma"/>
          <w:iCs/>
        </w:rPr>
      </w:pPr>
    </w:p>
    <w:p w:rsidR="00663FC9" w:rsidRDefault="00663FC9" w:rsidP="00663FC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Knowledgeable regarding banking procedures and services with good computer proficiency.</w:t>
      </w:r>
    </w:p>
    <w:p w:rsidR="00663FC9" w:rsidRDefault="00663FC9" w:rsidP="00663FC9">
      <w:pPr>
        <w:pStyle w:val="ListParagraph"/>
        <w:rPr>
          <w:rFonts w:ascii="Tahoma" w:hAnsi="Tahoma" w:cs="Tahoma"/>
          <w:iCs/>
        </w:rPr>
      </w:pPr>
    </w:p>
    <w:p w:rsidR="00663FC9" w:rsidRDefault="00663FC9" w:rsidP="00663FC9">
      <w:pPr>
        <w:numPr>
          <w:ilvl w:val="0"/>
          <w:numId w:val="3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Built a rapport with both customers and internal staff. Trained new hires and served as the key point of contact for any queries related to cash and non-cash transactions.</w:t>
      </w:r>
    </w:p>
    <w:p w:rsidR="00663FC9" w:rsidRDefault="00663FC9" w:rsidP="00663FC9">
      <w:pPr>
        <w:pStyle w:val="ListParagraph"/>
        <w:ind w:left="0"/>
        <w:rPr>
          <w:rFonts w:ascii="Tahoma" w:hAnsi="Tahoma" w:cs="Tahoma"/>
        </w:rPr>
      </w:pPr>
    </w:p>
    <w:p w:rsidR="00663FC9" w:rsidRDefault="00663FC9" w:rsidP="00663FC9">
      <w:pPr>
        <w:pStyle w:val="BodyText2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  <w:proofErr w:type="spellStart"/>
      <w:r>
        <w:rPr>
          <w:rFonts w:ascii="Tahoma" w:hAnsi="Tahoma" w:cs="Tahoma"/>
          <w:sz w:val="20"/>
        </w:rPr>
        <w:t>well disciplined</w:t>
      </w:r>
      <w:proofErr w:type="spellEnd"/>
      <w:r>
        <w:rPr>
          <w:rFonts w:ascii="Tahoma" w:hAnsi="Tahoma" w:cs="Tahoma"/>
          <w:sz w:val="20"/>
        </w:rPr>
        <w:t xml:space="preserve"> and result oriented professional with an objective to utilize the skills and abilities effectively in any industry that offers career growth while being innovative and flexible.</w:t>
      </w:r>
    </w:p>
    <w:p w:rsidR="00663FC9" w:rsidRDefault="00663FC9" w:rsidP="00663FC9">
      <w:pPr>
        <w:pStyle w:val="ListParagraph"/>
        <w:rPr>
          <w:rFonts w:ascii="Tahoma" w:hAnsi="Tahoma" w:cs="Tahoma"/>
        </w:rPr>
      </w:pP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  <w:sz w:val="22"/>
          <w:szCs w:val="22"/>
        </w:rPr>
      </w:pPr>
    </w:p>
    <w:p w:rsidR="00663FC9" w:rsidRDefault="00663FC9" w:rsidP="00663FC9">
      <w:pPr>
        <w:pBdr>
          <w:top w:val="single" w:sz="4" w:space="1" w:color="000000"/>
          <w:bottom w:val="single" w:sz="4" w:space="1" w:color="000000"/>
        </w:pBdr>
        <w:shd w:val="clear" w:color="auto" w:fill="D9D9D9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Work Experience</w:t>
      </w: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</w:rPr>
      </w:pP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Assistant Manager, Axis Bank Ltd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Karunagapally</w:t>
      </w:r>
      <w:proofErr w:type="spellEnd"/>
      <w:r>
        <w:rPr>
          <w:rFonts w:ascii="Tahoma" w:hAnsi="Tahoma" w:cs="Tahoma"/>
          <w:b/>
        </w:rPr>
        <w:t>, Kollam,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Kerala, Nov 2013 – till date</w:t>
      </w: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</w:rPr>
      </w:pPr>
    </w:p>
    <w:p w:rsidR="00663FC9" w:rsidRDefault="00663FC9" w:rsidP="00663FC9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Presently I am working with AXIS BANK LTD as Assistant Manager-Branch Operations from November 08, 2013 onwards.</w:t>
      </w: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</w:rPr>
      </w:pPr>
    </w:p>
    <w:p w:rsidR="00663FC9" w:rsidRDefault="00663FC9" w:rsidP="00663FC9">
      <w:pPr>
        <w:suppressAutoHyphens w:val="0"/>
        <w:spacing w:after="240" w:line="240" w:lineRule="atLeast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Responsibilities</w:t>
      </w:r>
      <w:r>
        <w:rPr>
          <w:rFonts w:ascii="Tahoma" w:hAnsi="Tahoma" w:cs="Tahoma"/>
        </w:rPr>
        <w:t xml:space="preserve"> Include:</w:t>
      </w:r>
    </w:p>
    <w:p w:rsidR="00663FC9" w:rsidRDefault="00663FC9" w:rsidP="00663FC9">
      <w:pPr>
        <w:tabs>
          <w:tab w:val="left" w:pos="505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Handling Cash Transactions, Remittances, Cheques, Demand Drafts, Pay </w:t>
      </w:r>
      <w:proofErr w:type="gramStart"/>
      <w:r>
        <w:rPr>
          <w:rFonts w:ascii="Tahoma" w:hAnsi="Tahoma" w:cs="Tahoma"/>
        </w:rPr>
        <w:t>Orders  etc</w:t>
      </w:r>
      <w:proofErr w:type="gramEnd"/>
      <w:r>
        <w:rPr>
          <w:rFonts w:ascii="Tahoma" w:hAnsi="Tahoma" w:cs="Tahoma"/>
        </w:rPr>
        <w:t>.</w:t>
      </w:r>
    </w:p>
    <w:p w:rsidR="00663FC9" w:rsidRDefault="00663FC9" w:rsidP="00663FC9">
      <w:pPr>
        <w:tabs>
          <w:tab w:val="left" w:pos="5055"/>
        </w:tabs>
        <w:rPr>
          <w:rFonts w:ascii="Tahoma" w:hAnsi="Tahoma" w:cs="Tahoma"/>
        </w:rPr>
      </w:pPr>
    </w:p>
    <w:p w:rsidR="00663FC9" w:rsidRDefault="00663FC9" w:rsidP="00663FC9">
      <w:pPr>
        <w:pStyle w:val="BodyText3"/>
        <w:spacing w:line="100" w:lineRule="atLeast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Resolving all customer queries in an efficient manner within the stipulated TAT.</w:t>
      </w:r>
      <w:proofErr w:type="gramEnd"/>
    </w:p>
    <w:p w:rsidR="00663FC9" w:rsidRDefault="00663FC9" w:rsidP="00663FC9">
      <w:pPr>
        <w:pStyle w:val="BodyText3"/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Managing vault limits &amp; vault custodian. </w:t>
      </w:r>
    </w:p>
    <w:p w:rsidR="00663FC9" w:rsidRDefault="00663FC9" w:rsidP="00663FC9">
      <w:pPr>
        <w:pStyle w:val="BodyText3"/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Generating business and </w:t>
      </w:r>
      <w:r>
        <w:rPr>
          <w:rFonts w:ascii="Tahoma" w:hAnsi="Tahoma" w:cs="Tahoma"/>
          <w:sz w:val="20"/>
          <w:szCs w:val="20"/>
        </w:rPr>
        <w:t>creating investment portfolios for the client with the help of various investment products viz. mutual funds, insurance, fixed deposits etc.</w:t>
      </w: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</w:rPr>
      </w:pP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 Teller Authoriser, HDFC Bank Ltd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Pandalam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Pathanamthitta</w:t>
      </w:r>
      <w:proofErr w:type="spellEnd"/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Kerala, Dec 2012 – Jun 2013</w:t>
      </w:r>
    </w:p>
    <w:p w:rsidR="00663FC9" w:rsidRDefault="00663FC9" w:rsidP="00663FC9">
      <w:pPr>
        <w:tabs>
          <w:tab w:val="left" w:pos="5055"/>
        </w:tabs>
        <w:jc w:val="both"/>
      </w:pPr>
    </w:p>
    <w:p w:rsidR="00663FC9" w:rsidRDefault="00663FC9" w:rsidP="00663FC9">
      <w:pPr>
        <w:suppressAutoHyphens w:val="0"/>
        <w:spacing w:after="240" w:line="240" w:lineRule="atLeast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Responsibilities</w:t>
      </w:r>
      <w:r>
        <w:rPr>
          <w:rFonts w:ascii="Tahoma" w:hAnsi="Tahoma" w:cs="Tahoma"/>
        </w:rPr>
        <w:t xml:space="preserve"> Include: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Responsible for verification and authorisation of Cash and Customer transactions. 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Supervising all Non-Cash transactions like DD/MC, fund transfer (RTGS, NEFT, TT OUTWARD) etc. 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Verifying Branch journal report against cash receipts and payment vouchers.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Monitoring large cash movements and report as per reporting schedule.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Branch batch opening/closure.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ATM Management.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branch reports like End of day (EOD) cash position report, Instruments issued etc.</w:t>
      </w:r>
    </w:p>
    <w:p w:rsidR="00663FC9" w:rsidRDefault="00663FC9" w:rsidP="00663FC9">
      <w:pPr>
        <w:pStyle w:val="BodyText3"/>
        <w:spacing w:line="100" w:lineRule="atLeast"/>
        <w:ind w:left="720"/>
        <w:rPr>
          <w:rFonts w:ascii="Tahoma" w:hAnsi="Tahoma"/>
          <w:sz w:val="20"/>
          <w:szCs w:val="20"/>
        </w:rPr>
      </w:pPr>
    </w:p>
    <w:p w:rsidR="00663FC9" w:rsidRDefault="00663FC9" w:rsidP="00663FC9">
      <w:pPr>
        <w:pStyle w:val="BodyText3"/>
        <w:spacing w:line="100" w:lineRule="atLeast"/>
        <w:ind w:left="720"/>
        <w:rPr>
          <w:rFonts w:ascii="Tahoma" w:hAnsi="Tahoma"/>
          <w:sz w:val="20"/>
          <w:szCs w:val="20"/>
        </w:rPr>
      </w:pP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Responsible for high quality service, customer relationship management, Queue Management.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Lobby Management.</w:t>
      </w:r>
    </w:p>
    <w:p w:rsidR="00663FC9" w:rsidRDefault="00663FC9" w:rsidP="00663FC9">
      <w:pPr>
        <w:pStyle w:val="BodyText3"/>
        <w:numPr>
          <w:ilvl w:val="0"/>
          <w:numId w:val="4"/>
        </w:numPr>
        <w:spacing w:line="100" w:lineRule="atLeast"/>
        <w:rPr>
          <w:rFonts w:ascii="Tahoma" w:hAnsi="Tahoma"/>
          <w:sz w:val="20"/>
          <w:szCs w:val="20"/>
        </w:rPr>
      </w:pPr>
      <w:bookmarkStart w:id="2" w:name="mainTab"/>
      <w:r>
        <w:rPr>
          <w:rFonts w:ascii="Tahoma" w:hAnsi="Tahoma"/>
          <w:sz w:val="20"/>
          <w:szCs w:val="20"/>
        </w:rPr>
        <w:t>Branch Operations and Audit Compliance.</w:t>
      </w:r>
    </w:p>
    <w:p w:rsidR="00663FC9" w:rsidRDefault="00663FC9" w:rsidP="00663FC9">
      <w:pPr>
        <w:tabs>
          <w:tab w:val="left" w:pos="5055"/>
        </w:tabs>
        <w:jc w:val="both"/>
      </w:pPr>
    </w:p>
    <w:p w:rsidR="00663FC9" w:rsidRDefault="00663FC9" w:rsidP="00663FC9">
      <w:pPr>
        <w:tabs>
          <w:tab w:val="left" w:pos="5055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 Branch Banking-Officer, ICICI Bank Ltd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Karunagapally</w:t>
      </w:r>
      <w:proofErr w:type="spellEnd"/>
      <w:r>
        <w:rPr>
          <w:rFonts w:ascii="Tahoma" w:hAnsi="Tahoma" w:cs="Tahoma"/>
          <w:b/>
        </w:rPr>
        <w:t>, Kollam,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Kerala, Sep 2010 –Jul 2012</w:t>
      </w:r>
    </w:p>
    <w:p w:rsidR="00663FC9" w:rsidRDefault="00663FC9" w:rsidP="00663FC9">
      <w:pPr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 xml:space="preserve">     </w:t>
      </w:r>
    </w:p>
    <w:p w:rsidR="00663FC9" w:rsidRDefault="00663FC9" w:rsidP="00663FC9">
      <w:pPr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 xml:space="preserve">       </w:t>
      </w:r>
      <w:proofErr w:type="gramStart"/>
      <w:r>
        <w:rPr>
          <w:rFonts w:ascii="Tahoma" w:hAnsi="Tahoma" w:cs="Tahoma"/>
          <w:color w:val="333333"/>
          <w:lang w:val="en-US"/>
        </w:rPr>
        <w:t>Responsible for cash and non-cash transactions.</w:t>
      </w:r>
      <w:proofErr w:type="gramEnd"/>
    </w:p>
    <w:p w:rsidR="00663FC9" w:rsidRDefault="00663FC9" w:rsidP="00663FC9">
      <w:pPr>
        <w:numPr>
          <w:ilvl w:val="0"/>
          <w:numId w:val="5"/>
        </w:numPr>
        <w:spacing w:before="280"/>
        <w:ind w:left="405" w:firstLine="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Cash Receipts, Deposits &amp; Payments</w:t>
      </w:r>
    </w:p>
    <w:p w:rsidR="00663FC9" w:rsidRDefault="00663FC9" w:rsidP="00663FC9">
      <w:pPr>
        <w:numPr>
          <w:ilvl w:val="0"/>
          <w:numId w:val="5"/>
        </w:numPr>
        <w:ind w:left="405" w:firstLine="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Cash balancing</w:t>
      </w:r>
    </w:p>
    <w:p w:rsidR="00663FC9" w:rsidRDefault="00663FC9" w:rsidP="00663FC9">
      <w:pPr>
        <w:numPr>
          <w:ilvl w:val="0"/>
          <w:numId w:val="5"/>
        </w:numPr>
        <w:ind w:left="405" w:firstLine="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Handling the Banking System</w:t>
      </w:r>
    </w:p>
    <w:p w:rsidR="00663FC9" w:rsidRDefault="00663FC9" w:rsidP="00663FC9">
      <w:pPr>
        <w:numPr>
          <w:ilvl w:val="0"/>
          <w:numId w:val="5"/>
        </w:numPr>
        <w:ind w:left="405" w:firstLine="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Vault custodian</w:t>
      </w:r>
    </w:p>
    <w:p w:rsidR="00663FC9" w:rsidRDefault="00663FC9" w:rsidP="00663FC9">
      <w:pPr>
        <w:numPr>
          <w:ilvl w:val="0"/>
          <w:numId w:val="5"/>
        </w:numPr>
        <w:ind w:left="405" w:firstLine="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Filing of End of day (EOD) Reports</w:t>
      </w:r>
    </w:p>
    <w:p w:rsidR="00663FC9" w:rsidRDefault="00663FC9" w:rsidP="00663FC9">
      <w:pPr>
        <w:numPr>
          <w:ilvl w:val="0"/>
          <w:numId w:val="5"/>
        </w:numPr>
        <w:ind w:left="405" w:firstLine="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 xml:space="preserve">Handling Non-Cash transactions like DD/TC, Fund transfer </w:t>
      </w:r>
      <w:proofErr w:type="spellStart"/>
      <w:r>
        <w:rPr>
          <w:rFonts w:ascii="Tahoma" w:hAnsi="Tahoma" w:cs="Tahoma"/>
          <w:color w:val="333333"/>
          <w:lang w:val="en-US"/>
        </w:rPr>
        <w:t>etc</w:t>
      </w:r>
      <w:proofErr w:type="spellEnd"/>
    </w:p>
    <w:p w:rsidR="00663FC9" w:rsidRDefault="00663FC9" w:rsidP="00663FC9">
      <w:pPr>
        <w:numPr>
          <w:ilvl w:val="0"/>
          <w:numId w:val="5"/>
        </w:numPr>
        <w:spacing w:after="280"/>
        <w:ind w:left="405" w:firstLine="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High attention to detail, accuracy as well as customer service orientation</w:t>
      </w:r>
    </w:p>
    <w:p w:rsidR="00663FC9" w:rsidRDefault="00663FC9" w:rsidP="00663FC9">
      <w:pPr>
        <w:spacing w:before="280" w:after="280"/>
        <w:ind w:left="405"/>
        <w:jc w:val="both"/>
        <w:rPr>
          <w:rFonts w:ascii="Tahoma" w:hAnsi="Tahoma" w:cs="Tahoma"/>
        </w:rPr>
      </w:pPr>
      <w:r>
        <w:rPr>
          <w:rFonts w:ascii="Tahoma" w:hAnsi="Tahoma" w:cs="Tahoma"/>
          <w:color w:val="333333"/>
          <w:lang w:val="en-US"/>
        </w:rPr>
        <w:t xml:space="preserve"> Other Responsibilities</w:t>
      </w:r>
      <w:r>
        <w:rPr>
          <w:rFonts w:ascii="Tahoma" w:hAnsi="Tahoma" w:cs="Tahoma"/>
        </w:rPr>
        <w:t xml:space="preserve">   </w:t>
      </w:r>
    </w:p>
    <w:p w:rsidR="00663FC9" w:rsidRDefault="00663FC9" w:rsidP="00663FC9">
      <w:pPr>
        <w:pStyle w:val="Achievement"/>
        <w:numPr>
          <w:ilvl w:val="0"/>
          <w:numId w:val="5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creating and managing preferred and classic portfolio customers.</w:t>
      </w:r>
    </w:p>
    <w:p w:rsidR="00663FC9" w:rsidRDefault="00663FC9" w:rsidP="00663FC9">
      <w:pPr>
        <w:pStyle w:val="Achievement"/>
        <w:numPr>
          <w:ilvl w:val="0"/>
          <w:numId w:val="5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Ensure certification of documentation required for opening and maintaining accounts. </w:t>
      </w:r>
    </w:p>
    <w:p w:rsidR="00663FC9" w:rsidRDefault="00663FC9" w:rsidP="00663FC9">
      <w:pPr>
        <w:pStyle w:val="Achievement"/>
        <w:numPr>
          <w:ilvl w:val="0"/>
          <w:numId w:val="5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Played an important role in ensuring process and service quality, acquiring new customers and achieving the yearly number and income targets.</w:t>
      </w:r>
    </w:p>
    <w:p w:rsidR="00663FC9" w:rsidRDefault="00663FC9" w:rsidP="00663FC9">
      <w:pPr>
        <w:numPr>
          <w:ilvl w:val="0"/>
          <w:numId w:val="5"/>
        </w:num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Creating investment portfolios for the client with the help of various investment products viz. mutual funds, insurance, fixed deposits etc.</w:t>
      </w:r>
    </w:p>
    <w:p w:rsidR="00663FC9" w:rsidRDefault="00663FC9" w:rsidP="00663FC9">
      <w:pPr>
        <w:numPr>
          <w:ilvl w:val="0"/>
          <w:numId w:val="5"/>
        </w:num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Keep relationships updated on new developments in stock market &amp; advise them on their investment needs &amp; generate regular business from existing relationships.</w:t>
      </w:r>
    </w:p>
    <w:p w:rsidR="00663FC9" w:rsidRDefault="00663FC9" w:rsidP="00663FC9">
      <w:pPr>
        <w:numPr>
          <w:ilvl w:val="0"/>
          <w:numId w:val="5"/>
        </w:num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Consistently made healthy growth rate &amp; ensured monthly target achievement.</w:t>
      </w:r>
    </w:p>
    <w:p w:rsidR="00663FC9" w:rsidRDefault="00663FC9" w:rsidP="00663FC9">
      <w:pPr>
        <w:spacing w:line="288" w:lineRule="auto"/>
        <w:ind w:right="-375"/>
        <w:jc w:val="both"/>
        <w:rPr>
          <w:rFonts w:ascii="Tahoma" w:hAnsi="Tahoma" w:cs="Tahoma"/>
          <w:lang w:val="en-US"/>
        </w:rPr>
      </w:pPr>
    </w:p>
    <w:p w:rsidR="00663FC9" w:rsidRDefault="00663FC9" w:rsidP="00663FC9">
      <w:pPr>
        <w:spacing w:line="288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663FC9" w:rsidRDefault="00663FC9" w:rsidP="00663FC9">
      <w:pPr>
        <w:spacing w:line="288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 Software Developer-A &amp; N Infomart, Info Park, Kochi Oct2008-Mar2009</w:t>
      </w:r>
    </w:p>
    <w:p w:rsidR="00663FC9" w:rsidRDefault="00663FC9" w:rsidP="00663FC9">
      <w:pPr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</w:p>
    <w:p w:rsidR="00663FC9" w:rsidRDefault="00663FC9" w:rsidP="00663FC9">
      <w:pPr>
        <w:spacing w:line="288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My first job experience was in a software development company (A&amp;N INFOMART, INFOPARK, </w:t>
      </w:r>
      <w:proofErr w:type="gramStart"/>
      <w:r>
        <w:rPr>
          <w:rFonts w:ascii="Tahoma" w:hAnsi="Tahoma" w:cs="Tahoma"/>
          <w:lang w:val="en-US"/>
        </w:rPr>
        <w:t>Kochi</w:t>
      </w:r>
      <w:proofErr w:type="gramEnd"/>
      <w:r>
        <w:rPr>
          <w:rFonts w:ascii="Tahoma" w:hAnsi="Tahoma" w:cs="Tahoma"/>
          <w:lang w:val="en-US"/>
        </w:rPr>
        <w:t>)   from October 2008 to March 2009 as a software developer.</w:t>
      </w:r>
    </w:p>
    <w:p w:rsidR="00663FC9" w:rsidRDefault="00663FC9" w:rsidP="00663FC9">
      <w:pPr>
        <w:pStyle w:val="BodyText3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 </w:t>
      </w:r>
    </w:p>
    <w:p w:rsidR="00663FC9" w:rsidRDefault="00663FC9" w:rsidP="00663FC9">
      <w:pPr>
        <w:pStyle w:val="BodyText3"/>
        <w:rPr>
          <w:rFonts w:ascii="Tahoma" w:hAnsi="Tahoma" w:cs="Tahoma"/>
          <w:b/>
          <w:iCs/>
          <w:sz w:val="20"/>
          <w:u w:val="single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 </w:t>
      </w:r>
      <w:r>
        <w:rPr>
          <w:rFonts w:ascii="Tahoma" w:hAnsi="Tahoma" w:cs="Tahoma"/>
          <w:b/>
          <w:iCs/>
          <w:sz w:val="20"/>
          <w:u w:val="single"/>
        </w:rPr>
        <w:t>Educational Profile</w:t>
      </w:r>
    </w:p>
    <w:p w:rsidR="00663FC9" w:rsidRDefault="00663FC9" w:rsidP="00663FC9">
      <w:pPr>
        <w:pStyle w:val="BodyText3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2"/>
        <w:gridCol w:w="2745"/>
        <w:gridCol w:w="2353"/>
        <w:gridCol w:w="2295"/>
      </w:tblGrid>
      <w:tr w:rsidR="00663FC9" w:rsidTr="00663FC9">
        <w:tc>
          <w:tcPr>
            <w:tcW w:w="2102" w:type="dxa"/>
            <w:shd w:val="clear" w:color="auto" w:fill="C0C0C0"/>
            <w:hideMark/>
          </w:tcPr>
          <w:p w:rsidR="00663FC9" w:rsidRDefault="00663FC9">
            <w:pPr>
              <w:pStyle w:val="Heading1"/>
              <w:snapToGrid w:val="0"/>
              <w:rPr>
                <w:rFonts w:ascii="Tahoma" w:hAnsi="Tahoma" w:cs="Tahoma"/>
                <w:i w:val="0"/>
                <w:sz w:val="20"/>
              </w:rPr>
            </w:pPr>
            <w:r>
              <w:rPr>
                <w:rFonts w:ascii="Tahoma" w:hAnsi="Tahoma" w:cs="Tahoma"/>
                <w:i w:val="0"/>
                <w:sz w:val="20"/>
              </w:rPr>
              <w:t>Qualification Level</w:t>
            </w:r>
          </w:p>
        </w:tc>
        <w:tc>
          <w:tcPr>
            <w:tcW w:w="2745" w:type="dxa"/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Degree/ Specialisation</w:t>
            </w:r>
          </w:p>
        </w:tc>
        <w:tc>
          <w:tcPr>
            <w:tcW w:w="2353" w:type="dxa"/>
            <w:shd w:val="clear" w:color="auto" w:fill="C0C0C0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Performance &amp; rank</w:t>
            </w:r>
          </w:p>
        </w:tc>
        <w:tc>
          <w:tcPr>
            <w:tcW w:w="2295" w:type="dxa"/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University</w:t>
            </w:r>
          </w:p>
        </w:tc>
      </w:tr>
      <w:tr w:rsidR="00663FC9" w:rsidTr="00663FC9">
        <w:tc>
          <w:tcPr>
            <w:tcW w:w="2102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C0C0C0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B.Tech</w:t>
            </w:r>
            <w:proofErr w:type="spellEnd"/>
          </w:p>
          <w:p w:rsidR="00663FC9" w:rsidRDefault="0066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2008</w:t>
            </w:r>
          </w:p>
        </w:tc>
        <w:tc>
          <w:tcPr>
            <w:tcW w:w="2745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Bachelor of Technology, </w:t>
            </w:r>
            <w:r>
              <w:rPr>
                <w:rFonts w:ascii="Tahoma" w:hAnsi="Tahoma" w:cs="Tahoma"/>
              </w:rPr>
              <w:lastRenderedPageBreak/>
              <w:t>Computer Science</w:t>
            </w:r>
          </w:p>
        </w:tc>
        <w:tc>
          <w:tcPr>
            <w:tcW w:w="2353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C0C0C0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62.72%</w:t>
            </w:r>
          </w:p>
          <w:p w:rsidR="00663FC9" w:rsidRDefault="0066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First Class</w:t>
            </w:r>
          </w:p>
        </w:tc>
        <w:tc>
          <w:tcPr>
            <w:tcW w:w="2295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Mahatma Gandhi </w:t>
            </w:r>
            <w:r>
              <w:rPr>
                <w:rFonts w:ascii="Tahoma" w:hAnsi="Tahoma" w:cs="Tahoma"/>
              </w:rPr>
              <w:lastRenderedPageBreak/>
              <w:t>University, Kerala</w:t>
            </w:r>
          </w:p>
        </w:tc>
      </w:tr>
      <w:tr w:rsidR="00663FC9" w:rsidTr="00663FC9">
        <w:trPr>
          <w:trHeight w:val="661"/>
        </w:trPr>
        <w:tc>
          <w:tcPr>
            <w:tcW w:w="2102" w:type="dxa"/>
            <w:shd w:val="clear" w:color="auto" w:fill="C0C0C0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XII</w:t>
            </w:r>
          </w:p>
          <w:p w:rsidR="00663FC9" w:rsidRDefault="0066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  <w:tc>
          <w:tcPr>
            <w:tcW w:w="2745" w:type="dxa"/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Higher Secondary-</w:t>
            </w:r>
            <w:proofErr w:type="spellStart"/>
            <w:r>
              <w:rPr>
                <w:rFonts w:ascii="Tahoma" w:hAnsi="Tahoma" w:cs="Tahoma"/>
              </w:rPr>
              <w:t>Mathematics,Physics,Chemistry,BioScience</w:t>
            </w:r>
            <w:proofErr w:type="spellEnd"/>
          </w:p>
        </w:tc>
        <w:tc>
          <w:tcPr>
            <w:tcW w:w="2353" w:type="dxa"/>
            <w:shd w:val="clear" w:color="auto" w:fill="C0C0C0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70.5 %</w:t>
            </w:r>
          </w:p>
          <w:p w:rsidR="00663FC9" w:rsidRDefault="0066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Class</w:t>
            </w:r>
          </w:p>
        </w:tc>
        <w:tc>
          <w:tcPr>
            <w:tcW w:w="2295" w:type="dxa"/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State Board, Kerala</w:t>
            </w:r>
          </w:p>
        </w:tc>
      </w:tr>
      <w:tr w:rsidR="00663FC9" w:rsidTr="00663FC9">
        <w:trPr>
          <w:trHeight w:val="417"/>
        </w:trPr>
        <w:tc>
          <w:tcPr>
            <w:tcW w:w="2102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C0C0C0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:rsidR="00663FC9" w:rsidRDefault="0066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2001</w:t>
            </w:r>
          </w:p>
        </w:tc>
        <w:tc>
          <w:tcPr>
            <w:tcW w:w="2745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Secondary School, SSLC</w:t>
            </w:r>
          </w:p>
        </w:tc>
        <w:tc>
          <w:tcPr>
            <w:tcW w:w="2353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C0C0C0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76 %</w:t>
            </w:r>
          </w:p>
          <w:p w:rsidR="00663FC9" w:rsidRDefault="0066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Class</w:t>
            </w:r>
          </w:p>
        </w:tc>
        <w:tc>
          <w:tcPr>
            <w:tcW w:w="2295" w:type="dxa"/>
            <w:tcBorders>
              <w:top w:val="single" w:sz="4" w:space="0" w:color="808080"/>
              <w:left w:val="nil"/>
              <w:bottom w:val="single" w:sz="4" w:space="0" w:color="FFFFFF"/>
              <w:right w:val="nil"/>
            </w:tcBorders>
            <w:shd w:val="clear" w:color="auto" w:fill="DFDFDF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State Board, Kerala</w:t>
            </w:r>
          </w:p>
        </w:tc>
      </w:tr>
    </w:tbl>
    <w:p w:rsidR="00663FC9" w:rsidRDefault="00663FC9" w:rsidP="00663FC9"/>
    <w:p w:rsidR="00663FC9" w:rsidRDefault="00663FC9" w:rsidP="00663FC9">
      <w:pPr>
        <w:rPr>
          <w:rFonts w:ascii="Tahoma" w:hAnsi="Tahoma" w:cs="Tahoma"/>
          <w:iCs/>
        </w:rPr>
      </w:pPr>
    </w:p>
    <w:p w:rsidR="00663FC9" w:rsidRDefault="00663FC9" w:rsidP="00663FC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Professional Certification</w:t>
      </w:r>
    </w:p>
    <w:p w:rsidR="00663FC9" w:rsidRDefault="00663FC9" w:rsidP="00663FC9">
      <w:pPr>
        <w:rPr>
          <w:rFonts w:ascii="Tahoma" w:hAnsi="Tahoma" w:cs="Tahoma"/>
          <w:b/>
          <w:u w:val="single"/>
        </w:rPr>
      </w:pPr>
    </w:p>
    <w:p w:rsidR="00663FC9" w:rsidRDefault="00663FC9" w:rsidP="00663FC9">
      <w:pPr>
        <w:rPr>
          <w:rFonts w:ascii="Tahoma" w:hAnsi="Tahoma" w:cs="Tahoma"/>
          <w:b/>
          <w:u w:val="single"/>
        </w:rPr>
      </w:pPr>
    </w:p>
    <w:p w:rsidR="00663FC9" w:rsidRDefault="00663FC9" w:rsidP="00663FC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PGDBO(Post Graduate Diploma in Banking Operations</w:t>
      </w:r>
      <w:bookmarkEnd w:id="0"/>
      <w:r>
        <w:rPr>
          <w:rFonts w:ascii="Tahoma" w:hAnsi="Tahoma" w:cs="Tahoma"/>
        </w:rPr>
        <w:t>)</w:t>
      </w:r>
    </w:p>
    <w:p w:rsidR="00663FC9" w:rsidRPr="00663FC9" w:rsidRDefault="00663FC9" w:rsidP="00663FC9">
      <w:pPr>
        <w:pStyle w:val="BodyText2"/>
        <w:rPr>
          <w:rFonts w:ascii="Tahoma" w:hAnsi="Tahoma" w:cs="Tahoma"/>
          <w:b/>
          <w:sz w:val="2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FC9" w:rsidRPr="00663FC9" w:rsidRDefault="00663FC9" w:rsidP="00663FC9">
      <w:pPr>
        <w:pStyle w:val="BodyText2"/>
        <w:tabs>
          <w:tab w:val="left" w:pos="4860"/>
        </w:tabs>
        <w:rPr>
          <w:rFonts w:ascii="Tahoma" w:hAnsi="Tahoma" w:cs="Tahoma"/>
          <w:b/>
          <w:sz w:val="2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FC9" w:rsidRPr="00663FC9" w:rsidRDefault="00663FC9" w:rsidP="00663FC9">
      <w:pPr>
        <w:pStyle w:val="BodyText2"/>
        <w:tabs>
          <w:tab w:val="left" w:pos="4860"/>
        </w:tabs>
        <w:rPr>
          <w:rFonts w:ascii="Tahoma" w:hAnsi="Tahoma" w:cs="Tahoma"/>
          <w:b/>
          <w:sz w:val="2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FC9" w:rsidRPr="00663FC9" w:rsidRDefault="00663FC9" w:rsidP="00663FC9">
      <w:pPr>
        <w:pStyle w:val="BodyText2"/>
        <w:tabs>
          <w:tab w:val="left" w:pos="4860"/>
        </w:tabs>
        <w:rPr>
          <w:rFonts w:ascii="Tahoma" w:hAnsi="Tahoma" w:cs="Tahoma"/>
          <w:b/>
          <w:sz w:val="2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FC9" w:rsidRPr="00663FC9" w:rsidRDefault="00663FC9" w:rsidP="00663FC9">
      <w:pPr>
        <w:pStyle w:val="BodyText2"/>
        <w:tabs>
          <w:tab w:val="left" w:pos="4860"/>
        </w:tabs>
        <w:rPr>
          <w:rFonts w:ascii="Tahoma" w:hAnsi="Tahoma" w:cs="Tahoma"/>
          <w:b/>
          <w:sz w:val="2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FC9">
        <w:rPr>
          <w:rFonts w:ascii="Tahoma" w:hAnsi="Tahoma" w:cs="Tahoma"/>
          <w:b/>
          <w:sz w:val="2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Profile</w:t>
      </w:r>
    </w:p>
    <w:p w:rsidR="00663FC9" w:rsidRPr="00663FC9" w:rsidRDefault="00663FC9" w:rsidP="00663FC9">
      <w:pPr>
        <w:pStyle w:val="BodyText2"/>
        <w:tabs>
          <w:tab w:val="left" w:pos="4860"/>
        </w:tabs>
        <w:rPr>
          <w:rFonts w:ascii="Tahoma" w:hAnsi="Tahoma" w:cs="Tahoma"/>
          <w:b/>
          <w:sz w:val="2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FC9" w:rsidRDefault="00663FC9" w:rsidP="00663FC9">
      <w:pPr>
        <w:pStyle w:val="BodyText2"/>
        <w:tabs>
          <w:tab w:val="left" w:pos="48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1"/>
        <w:gridCol w:w="7451"/>
      </w:tblGrid>
      <w:tr w:rsidR="00663FC9" w:rsidTr="00663FC9">
        <w:trPr>
          <w:trHeight w:hRule="exact" w:val="320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FC9" w:rsidRDefault="00663FC9">
            <w:pPr>
              <w:snapToGrid w:val="0"/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Nationality </w:t>
            </w: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vAlign w:val="center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Indian</w:t>
            </w:r>
          </w:p>
        </w:tc>
      </w:tr>
      <w:tr w:rsidR="00663FC9" w:rsidTr="00663FC9">
        <w:trPr>
          <w:trHeight w:hRule="exact" w:val="320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FC9" w:rsidRDefault="00663FC9">
            <w:pPr>
              <w:snapToGrid w:val="0"/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 &amp; Age</w:t>
            </w: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vAlign w:val="center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07-11-1985,  30</w:t>
            </w:r>
          </w:p>
        </w:tc>
      </w:tr>
      <w:tr w:rsidR="00663FC9" w:rsidTr="00663FC9">
        <w:trPr>
          <w:trHeight w:hRule="exact" w:val="320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FC9" w:rsidRDefault="00663FC9">
            <w:pPr>
              <w:snapToGrid w:val="0"/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Height and Weight</w:t>
            </w: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vAlign w:val="center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168cm,65kg</w:t>
            </w:r>
          </w:p>
        </w:tc>
      </w:tr>
      <w:tr w:rsidR="00663FC9" w:rsidTr="00663FC9">
        <w:trPr>
          <w:trHeight w:hRule="exact" w:val="320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FC9" w:rsidRDefault="00663FC9">
            <w:pPr>
              <w:snapToGrid w:val="0"/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Sex &amp; Marital Status</w:t>
            </w: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vAlign w:val="center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Male,  Single</w:t>
            </w:r>
          </w:p>
        </w:tc>
      </w:tr>
      <w:tr w:rsidR="00663FC9" w:rsidTr="00663FC9">
        <w:trPr>
          <w:trHeight w:hRule="exact" w:val="320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FC9" w:rsidRDefault="00663FC9">
            <w:pPr>
              <w:snapToGrid w:val="0"/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Languages Known</w:t>
            </w:r>
          </w:p>
        </w:tc>
        <w:tc>
          <w:tcPr>
            <w:tcW w:w="7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vAlign w:val="center"/>
            <w:hideMark/>
          </w:tcPr>
          <w:p w:rsidR="00663FC9" w:rsidRDefault="00663FC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English, Malayalam</w:t>
            </w:r>
          </w:p>
        </w:tc>
      </w:tr>
    </w:tbl>
    <w:p w:rsidR="00663FC9" w:rsidRDefault="00663FC9" w:rsidP="00663F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</w:t>
      </w:r>
      <w:bookmarkEnd w:id="2"/>
    </w:p>
    <w:p w:rsidR="00221893" w:rsidRDefault="00221893"/>
    <w:sectPr w:rsidR="0022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ani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900"/>
        </w:tabs>
        <w:ind w:left="785" w:hanging="245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9"/>
    <w:rsid w:val="00221893"/>
    <w:rsid w:val="0035492F"/>
    <w:rsid w:val="006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63FC9"/>
    <w:pPr>
      <w:keepNext/>
      <w:tabs>
        <w:tab w:val="num" w:pos="0"/>
      </w:tabs>
      <w:ind w:left="432" w:hanging="432"/>
      <w:outlineLvl w:val="0"/>
    </w:pPr>
    <w:rPr>
      <w:rFonts w:ascii="Beanie" w:hAnsi="Beanie"/>
      <w:b/>
      <w:i/>
      <w:color w:val="000000"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3FC9"/>
    <w:pPr>
      <w:keepNext/>
      <w:tabs>
        <w:tab w:val="num" w:pos="0"/>
      </w:tabs>
      <w:ind w:left="1296" w:hanging="1296"/>
      <w:outlineLvl w:val="6"/>
    </w:pPr>
    <w:rPr>
      <w:b/>
      <w:i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FC9"/>
    <w:rPr>
      <w:rFonts w:ascii="Beanie" w:eastAsia="Times New Roman" w:hAnsi="Beanie" w:cs="Times New Roman"/>
      <w:b/>
      <w:i/>
      <w:color w:val="000000"/>
      <w:sz w:val="32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663FC9"/>
    <w:rPr>
      <w:rFonts w:ascii="Times New Roman" w:eastAsia="Times New Roman" w:hAnsi="Times New Roman" w:cs="Times New Roman"/>
      <w:b/>
      <w:i/>
      <w:shadow/>
      <w:sz w:val="28"/>
      <w:szCs w:val="20"/>
      <w:lang w:val="en-GB" w:eastAsia="ar-SA"/>
    </w:rPr>
  </w:style>
  <w:style w:type="character" w:styleId="Hyperlink">
    <w:name w:val="Hyperlink"/>
    <w:uiPriority w:val="99"/>
    <w:unhideWhenUsed/>
    <w:rsid w:val="00663FC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663FC9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663FC9"/>
    <w:rPr>
      <w:rFonts w:ascii="Arial" w:eastAsia="Times New Roman" w:hAnsi="Arial" w:cs="Arial"/>
      <w:sz w:val="18"/>
      <w:szCs w:val="20"/>
      <w:lang w:val="en-GB" w:eastAsia="ar-SA"/>
    </w:rPr>
  </w:style>
  <w:style w:type="paragraph" w:styleId="BodyText3">
    <w:name w:val="Body Text 3"/>
    <w:basedOn w:val="Normal"/>
    <w:link w:val="BodyText3Char"/>
    <w:semiHidden/>
    <w:unhideWhenUsed/>
    <w:rsid w:val="00663F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63FC9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ListParagraph">
    <w:name w:val="List Paragraph"/>
    <w:basedOn w:val="Normal"/>
    <w:qFormat/>
    <w:rsid w:val="00663FC9"/>
    <w:pPr>
      <w:ind w:left="720"/>
    </w:pPr>
  </w:style>
  <w:style w:type="paragraph" w:customStyle="1" w:styleId="Achievement">
    <w:name w:val="Achievement"/>
    <w:basedOn w:val="Normal"/>
    <w:next w:val="BodyText"/>
    <w:rsid w:val="00663FC9"/>
    <w:pPr>
      <w:tabs>
        <w:tab w:val="num" w:pos="900"/>
      </w:tabs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63F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F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C9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bdtext">
    <w:name w:val="bdtext"/>
    <w:basedOn w:val="DefaultParagraphFont"/>
    <w:rsid w:val="00354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63FC9"/>
    <w:pPr>
      <w:keepNext/>
      <w:tabs>
        <w:tab w:val="num" w:pos="0"/>
      </w:tabs>
      <w:ind w:left="432" w:hanging="432"/>
      <w:outlineLvl w:val="0"/>
    </w:pPr>
    <w:rPr>
      <w:rFonts w:ascii="Beanie" w:hAnsi="Beanie"/>
      <w:b/>
      <w:i/>
      <w:color w:val="000000"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3FC9"/>
    <w:pPr>
      <w:keepNext/>
      <w:tabs>
        <w:tab w:val="num" w:pos="0"/>
      </w:tabs>
      <w:ind w:left="1296" w:hanging="1296"/>
      <w:outlineLvl w:val="6"/>
    </w:pPr>
    <w:rPr>
      <w:b/>
      <w:i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FC9"/>
    <w:rPr>
      <w:rFonts w:ascii="Beanie" w:eastAsia="Times New Roman" w:hAnsi="Beanie" w:cs="Times New Roman"/>
      <w:b/>
      <w:i/>
      <w:color w:val="000000"/>
      <w:sz w:val="32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663FC9"/>
    <w:rPr>
      <w:rFonts w:ascii="Times New Roman" w:eastAsia="Times New Roman" w:hAnsi="Times New Roman" w:cs="Times New Roman"/>
      <w:b/>
      <w:i/>
      <w:shadow/>
      <w:sz w:val="28"/>
      <w:szCs w:val="20"/>
      <w:lang w:val="en-GB" w:eastAsia="ar-SA"/>
    </w:rPr>
  </w:style>
  <w:style w:type="character" w:styleId="Hyperlink">
    <w:name w:val="Hyperlink"/>
    <w:uiPriority w:val="99"/>
    <w:unhideWhenUsed/>
    <w:rsid w:val="00663FC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663FC9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663FC9"/>
    <w:rPr>
      <w:rFonts w:ascii="Arial" w:eastAsia="Times New Roman" w:hAnsi="Arial" w:cs="Arial"/>
      <w:sz w:val="18"/>
      <w:szCs w:val="20"/>
      <w:lang w:val="en-GB" w:eastAsia="ar-SA"/>
    </w:rPr>
  </w:style>
  <w:style w:type="paragraph" w:styleId="BodyText3">
    <w:name w:val="Body Text 3"/>
    <w:basedOn w:val="Normal"/>
    <w:link w:val="BodyText3Char"/>
    <w:semiHidden/>
    <w:unhideWhenUsed/>
    <w:rsid w:val="00663F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63FC9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ListParagraph">
    <w:name w:val="List Paragraph"/>
    <w:basedOn w:val="Normal"/>
    <w:qFormat/>
    <w:rsid w:val="00663FC9"/>
    <w:pPr>
      <w:ind w:left="720"/>
    </w:pPr>
  </w:style>
  <w:style w:type="paragraph" w:customStyle="1" w:styleId="Achievement">
    <w:name w:val="Achievement"/>
    <w:basedOn w:val="Normal"/>
    <w:next w:val="BodyText"/>
    <w:rsid w:val="00663FC9"/>
    <w:pPr>
      <w:tabs>
        <w:tab w:val="num" w:pos="900"/>
      </w:tabs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63F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F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C9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bdtext">
    <w:name w:val="bdtext"/>
    <w:basedOn w:val="DefaultParagraphFont"/>
    <w:rsid w:val="0035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2017-08-19T12:09:00Z</dcterms:created>
  <dcterms:modified xsi:type="dcterms:W3CDTF">2017-08-19T12:10:00Z</dcterms:modified>
</cp:coreProperties>
</file>