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E2" w:rsidRPr="005879BB" w:rsidRDefault="005306E2" w:rsidP="002D7263">
      <w:pPr>
        <w:spacing w:line="240" w:lineRule="auto"/>
        <w:ind w:left="1440" w:hanging="1440"/>
        <w:contextualSpacing/>
        <w:jc w:val="center"/>
        <w:rPr>
          <w:rFonts w:ascii="Microsoft Uighur" w:hAnsi="Microsoft Uighur" w:cs="Microsoft Uighur"/>
          <w:i/>
          <w:iCs/>
        </w:rPr>
      </w:pPr>
      <w:r>
        <w:rPr>
          <w:rFonts w:ascii="Castellar" w:hAnsi="Castellar"/>
          <w:b/>
          <w:noProof/>
          <w:sz w:val="40"/>
          <w:szCs w:val="40"/>
        </w:rPr>
        <w:drawing>
          <wp:anchor distT="0" distB="0" distL="114300" distR="114300" simplePos="0" relativeHeight="251659264" behindDoc="1" locked="0" layoutInCell="1" allowOverlap="1">
            <wp:simplePos x="0" y="0"/>
            <wp:positionH relativeFrom="column">
              <wp:posOffset>-295275</wp:posOffset>
            </wp:positionH>
            <wp:positionV relativeFrom="paragraph">
              <wp:posOffset>-295275</wp:posOffset>
            </wp:positionV>
            <wp:extent cx="1150620" cy="1123950"/>
            <wp:effectExtent l="19050" t="19050" r="11430" b="190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extLst>
                    </a:blip>
                    <a:srcRect/>
                    <a:stretch>
                      <a:fillRect/>
                    </a:stretch>
                  </pic:blipFill>
                  <pic:spPr bwMode="auto">
                    <a:xfrm>
                      <a:off x="0" y="0"/>
                      <a:ext cx="1150620" cy="1123950"/>
                    </a:xfrm>
                    <a:prstGeom prst="rect">
                      <a:avLst/>
                    </a:prstGeom>
                    <a:noFill/>
                    <a:ln w="9525">
                      <a:solidFill>
                        <a:srgbClr val="4BACC6"/>
                      </a:solidFill>
                      <a:miter lim="800000"/>
                      <a:headEnd/>
                      <a:tailEnd/>
                    </a:ln>
                    <a:effectLst/>
                  </pic:spPr>
                </pic:pic>
              </a:graphicData>
            </a:graphic>
          </wp:anchor>
        </w:drawing>
      </w:r>
      <w:r>
        <w:rPr>
          <w:rFonts w:ascii="Castellar" w:hAnsi="Castellar"/>
          <w:b/>
          <w:sz w:val="40"/>
          <w:szCs w:val="40"/>
        </w:rPr>
        <w:t>MICHAEL</w:t>
      </w:r>
    </w:p>
    <w:p w:rsidR="005306E2" w:rsidRDefault="005306E2" w:rsidP="005306E2">
      <w:pPr>
        <w:pStyle w:val="NoSpacing"/>
        <w:jc w:val="center"/>
      </w:pPr>
      <w:r w:rsidRPr="00CA09F7">
        <w:t>Email:</w:t>
      </w:r>
      <w:r w:rsidR="002D7263">
        <w:t xml:space="preserve"> </w:t>
      </w:r>
      <w:hyperlink r:id="rId6" w:history="1">
        <w:r w:rsidR="002D7263" w:rsidRPr="00912711">
          <w:rPr>
            <w:rStyle w:val="Hyperlink"/>
          </w:rPr>
          <w:t>michael.277593@2freemail.com</w:t>
        </w:r>
      </w:hyperlink>
      <w:r w:rsidR="002D7263">
        <w:t xml:space="preserve"> </w:t>
      </w:r>
    </w:p>
    <w:p w:rsidR="002D7263" w:rsidRDefault="002D7263" w:rsidP="005306E2">
      <w:pPr>
        <w:pStyle w:val="NoSpacing"/>
        <w:jc w:val="center"/>
      </w:pPr>
    </w:p>
    <w:p w:rsidR="002D7263" w:rsidRPr="00CA09F7" w:rsidRDefault="002D7263" w:rsidP="005306E2">
      <w:pPr>
        <w:pStyle w:val="NoSpacing"/>
        <w:jc w:val="center"/>
      </w:pPr>
    </w:p>
    <w:p w:rsidR="005306E2" w:rsidRPr="005879BB" w:rsidRDefault="005306E2" w:rsidP="005306E2">
      <w:pPr>
        <w:pBdr>
          <w:bottom w:val="double" w:sz="6" w:space="1" w:color="auto"/>
        </w:pBdr>
        <w:spacing w:after="0" w:line="240" w:lineRule="auto"/>
        <w:ind w:left="-576" w:right="-288"/>
        <w:contextualSpacing/>
        <w:rPr>
          <w:sz w:val="2"/>
          <w:szCs w:val="2"/>
        </w:rPr>
      </w:pPr>
    </w:p>
    <w:p w:rsidR="005306E2" w:rsidRPr="00D17AD1" w:rsidRDefault="005306E2" w:rsidP="005306E2">
      <w:pPr>
        <w:spacing w:after="0" w:line="240" w:lineRule="auto"/>
        <w:ind w:left="-576" w:right="-288"/>
        <w:contextualSpacing/>
        <w:jc w:val="center"/>
        <w:rPr>
          <w:sz w:val="10"/>
          <w:szCs w:val="10"/>
        </w:rPr>
      </w:pPr>
    </w:p>
    <w:p w:rsidR="005306E2" w:rsidRPr="006B79DA" w:rsidRDefault="005306E2" w:rsidP="005306E2">
      <w:pPr>
        <w:spacing w:line="240" w:lineRule="auto"/>
        <w:contextualSpacing/>
        <w:jc w:val="center"/>
        <w:rPr>
          <w:rFonts w:ascii="Broadway" w:hAnsi="Broadway"/>
          <w:sz w:val="20"/>
          <w:szCs w:val="20"/>
        </w:rPr>
      </w:pPr>
      <w:r>
        <w:rPr>
          <w:rFonts w:ascii="Broadway" w:hAnsi="Broadway"/>
          <w:sz w:val="20"/>
          <w:szCs w:val="20"/>
        </w:rPr>
        <w:t>CAREER OBJECTIVES</w:t>
      </w:r>
    </w:p>
    <w:p w:rsidR="005306E2" w:rsidRDefault="005306E2" w:rsidP="005306E2">
      <w:pPr>
        <w:spacing w:after="0" w:line="240" w:lineRule="auto"/>
        <w:ind w:left="-576" w:right="-288"/>
        <w:contextualSpacing/>
        <w:jc w:val="both"/>
        <w:rPr>
          <w:sz w:val="19"/>
          <w:szCs w:val="19"/>
        </w:rPr>
      </w:pPr>
      <w:r w:rsidRPr="006B79DA">
        <w:rPr>
          <w:sz w:val="19"/>
          <w:szCs w:val="19"/>
        </w:rPr>
        <w:t>Be able to establish a stable career in my chosen field through exploration of my potentials and capabilities that will enable me to qualify to a company’s high standard. Fulfill my personal aspirations that are to promote self-esteem buy being professional - career wise.</w:t>
      </w:r>
    </w:p>
    <w:p w:rsidR="005306E2" w:rsidRPr="004D2B53" w:rsidRDefault="005306E2" w:rsidP="005306E2">
      <w:pPr>
        <w:spacing w:line="240" w:lineRule="auto"/>
        <w:contextualSpacing/>
        <w:jc w:val="center"/>
        <w:rPr>
          <w:rFonts w:ascii="Broadway" w:hAnsi="Broadway"/>
          <w:sz w:val="20"/>
          <w:szCs w:val="20"/>
        </w:rPr>
      </w:pPr>
      <w:r>
        <w:rPr>
          <w:rFonts w:ascii="Broadway" w:hAnsi="Broadway"/>
          <w:sz w:val="20"/>
          <w:szCs w:val="20"/>
        </w:rPr>
        <w:t>SUMMARY OF QUALIFICATION</w:t>
      </w:r>
    </w:p>
    <w:p w:rsidR="005306E2" w:rsidRDefault="005306E2" w:rsidP="005306E2">
      <w:pPr>
        <w:spacing w:after="0" w:line="240" w:lineRule="auto"/>
        <w:ind w:left="-576" w:right="-288"/>
        <w:contextualSpacing/>
        <w:jc w:val="both"/>
        <w:rPr>
          <w:sz w:val="19"/>
          <w:szCs w:val="19"/>
          <w:lang w:val="en-AU"/>
        </w:rPr>
      </w:pPr>
      <w:r>
        <w:rPr>
          <w:sz w:val="19"/>
          <w:szCs w:val="19"/>
          <w:lang w:val="en-AU"/>
        </w:rPr>
        <w:t xml:space="preserve">2+ years work experience in human resources coordination both in real estate industry and man power recruitment agency, experienced in supporting HR team across all operational and administrative functions. Hands on experienced in managing payroll processes, well versed in assisting in documentation of work processes and procedures. Consistently adhere and regulate the company rules and regulation to achieve the systematic work flow of the company. </w:t>
      </w:r>
    </w:p>
    <w:p w:rsidR="005306E2" w:rsidRPr="004A221B" w:rsidRDefault="005306E2" w:rsidP="005306E2">
      <w:pPr>
        <w:spacing w:after="0" w:line="240" w:lineRule="auto"/>
        <w:ind w:left="-576" w:right="-288"/>
        <w:contextualSpacing/>
        <w:jc w:val="both"/>
        <w:rPr>
          <w:sz w:val="19"/>
          <w:szCs w:val="19"/>
          <w:lang w:val="en-AU"/>
        </w:rPr>
      </w:pPr>
    </w:p>
    <w:p w:rsidR="005306E2" w:rsidRPr="005879BB" w:rsidRDefault="005306E2" w:rsidP="005306E2">
      <w:pPr>
        <w:pBdr>
          <w:bottom w:val="double" w:sz="6" w:space="1" w:color="auto"/>
        </w:pBdr>
        <w:tabs>
          <w:tab w:val="left" w:pos="450"/>
        </w:tabs>
        <w:spacing w:line="240" w:lineRule="auto"/>
        <w:ind w:left="-576" w:right="-238"/>
        <w:contextualSpacing/>
        <w:rPr>
          <w:sz w:val="2"/>
          <w:szCs w:val="2"/>
        </w:rPr>
      </w:pPr>
      <w:r>
        <w:rPr>
          <w:sz w:val="10"/>
          <w:szCs w:val="10"/>
        </w:rPr>
        <w:tab/>
      </w:r>
    </w:p>
    <w:p w:rsidR="005306E2" w:rsidRDefault="005306E2" w:rsidP="005306E2">
      <w:pPr>
        <w:spacing w:line="240" w:lineRule="auto"/>
        <w:ind w:left="-576" w:right="-288"/>
        <w:contextualSpacing/>
        <w:jc w:val="center"/>
        <w:rPr>
          <w:rFonts w:ascii="Broadway" w:hAnsi="Broadway"/>
          <w:bCs/>
          <w:sz w:val="20"/>
          <w:szCs w:val="20"/>
        </w:rPr>
      </w:pPr>
      <w:r>
        <w:rPr>
          <w:rFonts w:ascii="Broadway" w:hAnsi="Broadway"/>
          <w:bCs/>
          <w:sz w:val="20"/>
          <w:szCs w:val="20"/>
        </w:rPr>
        <w:t>EDUCATIONAL RECORD</w:t>
      </w:r>
    </w:p>
    <w:p w:rsidR="005306E2" w:rsidRDefault="005306E2" w:rsidP="005306E2">
      <w:pPr>
        <w:spacing w:line="240" w:lineRule="auto"/>
        <w:ind w:left="-576" w:right="-288"/>
        <w:contextualSpacing/>
        <w:jc w:val="center"/>
        <w:rPr>
          <w:rFonts w:cstheme="minorHAnsi"/>
          <w:bCs/>
          <w:sz w:val="20"/>
          <w:szCs w:val="20"/>
        </w:rPr>
      </w:pPr>
      <w:r>
        <w:rPr>
          <w:rFonts w:cstheme="minorHAnsi"/>
          <w:bCs/>
          <w:sz w:val="20"/>
          <w:szCs w:val="20"/>
        </w:rPr>
        <w:t>College – Laguna State Polytechnic University Laguna Philippines</w:t>
      </w:r>
    </w:p>
    <w:p w:rsidR="005306E2" w:rsidRPr="00B92E8C" w:rsidRDefault="005306E2" w:rsidP="005306E2">
      <w:pPr>
        <w:spacing w:line="240" w:lineRule="auto"/>
        <w:ind w:left="-576" w:right="-288"/>
        <w:contextualSpacing/>
        <w:jc w:val="center"/>
        <w:rPr>
          <w:rFonts w:cstheme="minorHAnsi"/>
          <w:b/>
          <w:bCs/>
          <w:color w:val="000000" w:themeColor="text1"/>
          <w:sz w:val="24"/>
          <w:szCs w:val="24"/>
        </w:rPr>
      </w:pPr>
      <w:r w:rsidRPr="00B92E8C">
        <w:rPr>
          <w:rFonts w:cstheme="minorHAnsi"/>
          <w:b/>
          <w:bCs/>
          <w:color w:val="000000" w:themeColor="text1"/>
          <w:sz w:val="24"/>
          <w:szCs w:val="24"/>
        </w:rPr>
        <w:t>Degree – Bachelor of Science in Psychology</w:t>
      </w:r>
    </w:p>
    <w:p w:rsidR="005306E2" w:rsidRPr="005879BB" w:rsidRDefault="005306E2" w:rsidP="005306E2">
      <w:pPr>
        <w:pBdr>
          <w:bottom w:val="double" w:sz="6" w:space="1" w:color="auto"/>
        </w:pBdr>
        <w:tabs>
          <w:tab w:val="left" w:pos="450"/>
        </w:tabs>
        <w:spacing w:line="240" w:lineRule="auto"/>
        <w:ind w:left="-576" w:right="-238"/>
        <w:contextualSpacing/>
        <w:rPr>
          <w:sz w:val="2"/>
          <w:szCs w:val="2"/>
        </w:rPr>
      </w:pPr>
      <w:r>
        <w:rPr>
          <w:sz w:val="10"/>
          <w:szCs w:val="10"/>
        </w:rPr>
        <w:tab/>
      </w:r>
    </w:p>
    <w:p w:rsidR="005306E2" w:rsidRDefault="005306E2" w:rsidP="005306E2">
      <w:pPr>
        <w:spacing w:line="240" w:lineRule="auto"/>
        <w:ind w:left="-576" w:right="-288"/>
        <w:contextualSpacing/>
        <w:jc w:val="center"/>
        <w:rPr>
          <w:rFonts w:ascii="Broadway" w:hAnsi="Broadway"/>
          <w:bCs/>
          <w:sz w:val="20"/>
          <w:szCs w:val="20"/>
        </w:rPr>
      </w:pPr>
      <w:r w:rsidRPr="005E50B6">
        <w:rPr>
          <w:rFonts w:ascii="Broadway" w:hAnsi="Broadway"/>
          <w:bCs/>
          <w:sz w:val="20"/>
          <w:szCs w:val="20"/>
        </w:rPr>
        <w:t>JOB EXPERIENCE</w:t>
      </w:r>
    </w:p>
    <w:p w:rsidR="005306E2" w:rsidRDefault="005306E2" w:rsidP="005306E2">
      <w:pPr>
        <w:spacing w:line="240" w:lineRule="auto"/>
        <w:ind w:left="-576" w:right="-288"/>
        <w:contextualSpacing/>
        <w:rPr>
          <w:rFonts w:ascii="Broadway" w:hAnsi="Broadway"/>
          <w:bCs/>
          <w:sz w:val="20"/>
          <w:szCs w:val="20"/>
        </w:rPr>
      </w:pPr>
    </w:p>
    <w:p w:rsidR="005306E2" w:rsidRDefault="005306E2" w:rsidP="005306E2">
      <w:pPr>
        <w:spacing w:line="240" w:lineRule="auto"/>
        <w:ind w:left="-576" w:right="-288"/>
        <w:contextualSpacing/>
        <w:rPr>
          <w:rFonts w:ascii="Broadway" w:hAnsi="Broadway"/>
          <w:bCs/>
          <w:sz w:val="20"/>
          <w:szCs w:val="20"/>
        </w:rPr>
      </w:pPr>
      <w:r>
        <w:rPr>
          <w:b/>
          <w:bCs/>
          <w:sz w:val="20"/>
          <w:szCs w:val="20"/>
        </w:rPr>
        <w:t xml:space="preserve">Administrative Coordinator </w:t>
      </w:r>
      <w:r>
        <w:rPr>
          <w:bCs/>
          <w:sz w:val="20"/>
          <w:szCs w:val="20"/>
        </w:rPr>
        <w:t>– Dubai UAE</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January – April 2016</w:t>
      </w:r>
    </w:p>
    <w:p w:rsidR="005306E2" w:rsidRDefault="005306E2" w:rsidP="005306E2">
      <w:pPr>
        <w:spacing w:line="240" w:lineRule="auto"/>
        <w:ind w:left="-576" w:right="-288"/>
        <w:contextualSpacing/>
        <w:rPr>
          <w:bCs/>
          <w:sz w:val="20"/>
          <w:szCs w:val="20"/>
        </w:rPr>
      </w:pPr>
      <w:r>
        <w:rPr>
          <w:bCs/>
          <w:sz w:val="20"/>
          <w:szCs w:val="20"/>
        </w:rPr>
        <w:t>City Tower Real Estate LLC</w:t>
      </w:r>
    </w:p>
    <w:p w:rsidR="005306E2" w:rsidRPr="00656E3E" w:rsidRDefault="005306E2" w:rsidP="005306E2">
      <w:pPr>
        <w:spacing w:line="240" w:lineRule="auto"/>
        <w:ind w:left="-576" w:right="-288" w:firstLine="576"/>
        <w:contextualSpacing/>
        <w:rPr>
          <w:rFonts w:eastAsia="Times New Roman" w:cstheme="minorHAnsi"/>
          <w:sz w:val="20"/>
          <w:szCs w:val="20"/>
          <w:lang w:eastAsia="zh-CN"/>
        </w:rPr>
      </w:pPr>
      <w:r>
        <w:rPr>
          <w:rFonts w:eastAsia="Times New Roman" w:cstheme="minorHAnsi"/>
          <w:sz w:val="20"/>
          <w:szCs w:val="20"/>
          <w:lang w:eastAsia="zh-CN"/>
        </w:rPr>
        <w:t>• Coordinating with other department regarding admin issue</w:t>
      </w:r>
    </w:p>
    <w:p w:rsidR="005306E2" w:rsidRDefault="005306E2" w:rsidP="005306E2">
      <w:pPr>
        <w:spacing w:line="240" w:lineRule="auto"/>
        <w:ind w:left="-576" w:right="-288" w:firstLine="576"/>
        <w:contextualSpacing/>
        <w:rPr>
          <w:rFonts w:eastAsia="Times New Roman" w:cstheme="minorHAnsi"/>
          <w:sz w:val="20"/>
          <w:szCs w:val="20"/>
          <w:lang w:eastAsia="zh-CN"/>
        </w:rPr>
      </w:pPr>
      <w:r>
        <w:rPr>
          <w:rFonts w:eastAsia="Times New Roman" w:cstheme="minorHAnsi"/>
          <w:sz w:val="20"/>
          <w:szCs w:val="20"/>
          <w:lang w:eastAsia="zh-CN"/>
        </w:rPr>
        <w:t>• Handle the maintenance department</w:t>
      </w:r>
    </w:p>
    <w:p w:rsidR="005306E2" w:rsidRDefault="005306E2" w:rsidP="005306E2">
      <w:pPr>
        <w:spacing w:line="240" w:lineRule="auto"/>
        <w:ind w:left="-576" w:right="-288" w:firstLine="576"/>
        <w:contextualSpacing/>
        <w:rPr>
          <w:rFonts w:eastAsia="Times New Roman" w:cstheme="minorHAnsi"/>
          <w:sz w:val="20"/>
          <w:szCs w:val="20"/>
          <w:lang w:eastAsia="zh-CN"/>
        </w:rPr>
      </w:pPr>
      <w:r>
        <w:rPr>
          <w:rFonts w:eastAsia="Times New Roman" w:cstheme="minorHAnsi"/>
          <w:sz w:val="20"/>
          <w:szCs w:val="20"/>
          <w:lang w:eastAsia="zh-CN"/>
        </w:rPr>
        <w:t>• Assigned as customer service representative</w:t>
      </w:r>
    </w:p>
    <w:p w:rsidR="005306E2" w:rsidRDefault="005306E2" w:rsidP="005306E2">
      <w:pPr>
        <w:spacing w:line="240" w:lineRule="auto"/>
        <w:ind w:left="-576" w:right="-288" w:firstLine="576"/>
        <w:contextualSpacing/>
        <w:rPr>
          <w:rFonts w:cstheme="minorHAnsi"/>
          <w:sz w:val="20"/>
          <w:szCs w:val="20"/>
        </w:rPr>
      </w:pPr>
      <w:r>
        <w:rPr>
          <w:rFonts w:eastAsia="Times New Roman" w:cstheme="minorHAnsi"/>
          <w:sz w:val="20"/>
          <w:szCs w:val="20"/>
          <w:lang w:eastAsia="zh-CN"/>
        </w:rPr>
        <w:t>• Handle customer complaint</w:t>
      </w:r>
    </w:p>
    <w:p w:rsidR="005306E2" w:rsidRPr="00167D64" w:rsidRDefault="005306E2" w:rsidP="005306E2">
      <w:pPr>
        <w:spacing w:line="240" w:lineRule="auto"/>
        <w:ind w:left="-576" w:right="-288" w:firstLine="576"/>
        <w:contextualSpacing/>
        <w:rPr>
          <w:rFonts w:cstheme="minorHAnsi"/>
          <w:sz w:val="20"/>
          <w:szCs w:val="20"/>
        </w:rPr>
      </w:pPr>
      <w:r>
        <w:rPr>
          <w:rFonts w:eastAsia="Times New Roman" w:cstheme="minorHAnsi"/>
          <w:sz w:val="20"/>
          <w:szCs w:val="20"/>
          <w:lang w:eastAsia="zh-CN"/>
        </w:rPr>
        <w:t>• Coordinating with the contractor</w:t>
      </w:r>
    </w:p>
    <w:p w:rsidR="005306E2" w:rsidRPr="00167D64" w:rsidRDefault="005306E2" w:rsidP="005306E2">
      <w:pPr>
        <w:spacing w:line="240" w:lineRule="auto"/>
        <w:ind w:left="-576" w:right="-288" w:firstLine="576"/>
        <w:contextualSpacing/>
        <w:rPr>
          <w:rFonts w:eastAsia="Times New Roman" w:cstheme="minorHAnsi"/>
          <w:sz w:val="20"/>
          <w:szCs w:val="20"/>
          <w:lang w:eastAsia="zh-CN"/>
        </w:rPr>
      </w:pPr>
      <w:r>
        <w:rPr>
          <w:rFonts w:eastAsia="Times New Roman" w:cstheme="minorHAnsi"/>
          <w:sz w:val="20"/>
          <w:szCs w:val="20"/>
          <w:lang w:eastAsia="zh-CN"/>
        </w:rPr>
        <w:t xml:space="preserve">• Assigned as Receptionist </w:t>
      </w:r>
    </w:p>
    <w:p w:rsidR="005306E2" w:rsidRDefault="005306E2" w:rsidP="005306E2">
      <w:pPr>
        <w:tabs>
          <w:tab w:val="left" w:pos="90"/>
        </w:tabs>
        <w:spacing w:after="0"/>
        <w:rPr>
          <w:b/>
          <w:sz w:val="10"/>
          <w:szCs w:val="10"/>
          <w:u w:val="single"/>
        </w:rPr>
      </w:pPr>
    </w:p>
    <w:p w:rsidR="005306E2" w:rsidRDefault="005306E2" w:rsidP="005306E2">
      <w:pPr>
        <w:tabs>
          <w:tab w:val="left" w:pos="90"/>
        </w:tabs>
        <w:spacing w:after="0"/>
        <w:ind w:left="-576"/>
        <w:jc w:val="both"/>
        <w:rPr>
          <w:bCs/>
          <w:sz w:val="20"/>
          <w:szCs w:val="20"/>
        </w:rPr>
      </w:pPr>
      <w:r w:rsidRPr="008A739D">
        <w:rPr>
          <w:b/>
          <w:bCs/>
          <w:sz w:val="20"/>
          <w:szCs w:val="20"/>
        </w:rPr>
        <w:t>H</w:t>
      </w:r>
      <w:r>
        <w:rPr>
          <w:b/>
          <w:bCs/>
          <w:sz w:val="20"/>
          <w:szCs w:val="20"/>
        </w:rPr>
        <w:t>uman Resources Coordinator/Administrative Officer</w:t>
      </w:r>
      <w:r w:rsidRPr="008A739D">
        <w:rPr>
          <w:bCs/>
          <w:sz w:val="20"/>
          <w:szCs w:val="20"/>
        </w:rPr>
        <w:t>– Laguna Phili</w:t>
      </w:r>
      <w:r>
        <w:rPr>
          <w:bCs/>
          <w:sz w:val="20"/>
          <w:szCs w:val="20"/>
        </w:rPr>
        <w:t>ppines</w:t>
      </w:r>
      <w:r>
        <w:rPr>
          <w:bCs/>
          <w:sz w:val="20"/>
          <w:szCs w:val="20"/>
        </w:rPr>
        <w:tab/>
      </w:r>
      <w:r>
        <w:rPr>
          <w:bCs/>
          <w:sz w:val="20"/>
          <w:szCs w:val="20"/>
        </w:rPr>
        <w:tab/>
      </w:r>
      <w:r>
        <w:rPr>
          <w:bCs/>
          <w:sz w:val="20"/>
          <w:szCs w:val="20"/>
        </w:rPr>
        <w:tab/>
      </w:r>
      <w:r>
        <w:rPr>
          <w:bCs/>
          <w:sz w:val="20"/>
          <w:szCs w:val="20"/>
        </w:rPr>
        <w:tab/>
        <w:t>2013 - 2015</w:t>
      </w:r>
    </w:p>
    <w:p w:rsidR="005306E2" w:rsidRPr="004675D1" w:rsidRDefault="005306E2" w:rsidP="005306E2">
      <w:pPr>
        <w:tabs>
          <w:tab w:val="left" w:pos="90"/>
        </w:tabs>
        <w:spacing w:after="0"/>
        <w:ind w:left="-576"/>
        <w:jc w:val="both"/>
        <w:rPr>
          <w:bCs/>
          <w:sz w:val="20"/>
          <w:szCs w:val="20"/>
        </w:rPr>
      </w:pPr>
      <w:proofErr w:type="spellStart"/>
      <w:r w:rsidRPr="004675D1">
        <w:rPr>
          <w:bCs/>
          <w:sz w:val="20"/>
          <w:szCs w:val="20"/>
        </w:rPr>
        <w:t>Lynville</w:t>
      </w:r>
      <w:proofErr w:type="spellEnd"/>
      <w:r w:rsidRPr="004675D1">
        <w:rPr>
          <w:bCs/>
          <w:sz w:val="20"/>
          <w:szCs w:val="20"/>
        </w:rPr>
        <w:t xml:space="preserve"> Realty &amp; Development Corporation</w:t>
      </w:r>
    </w:p>
    <w:p w:rsidR="005306E2" w:rsidRPr="004675D1" w:rsidRDefault="005306E2" w:rsidP="005306E2">
      <w:pPr>
        <w:pStyle w:val="NoSpacing"/>
        <w:rPr>
          <w:rFonts w:cstheme="minorHAnsi"/>
          <w:sz w:val="20"/>
          <w:szCs w:val="20"/>
        </w:rPr>
      </w:pPr>
      <w:r w:rsidRPr="004675D1">
        <w:rPr>
          <w:rFonts w:eastAsia="Times New Roman" w:cstheme="minorHAnsi"/>
          <w:sz w:val="20"/>
          <w:szCs w:val="20"/>
          <w:lang w:eastAsia="zh-CN"/>
        </w:rPr>
        <w:t>• Assist in employee hiring and firing procedures</w:t>
      </w:r>
      <w:r w:rsidRPr="004675D1">
        <w:rPr>
          <w:rFonts w:cstheme="minorHAnsi"/>
          <w:sz w:val="20"/>
          <w:szCs w:val="20"/>
        </w:rPr>
        <w:t>.</w:t>
      </w:r>
      <w:r w:rsidRPr="004675D1">
        <w:rPr>
          <w:rFonts w:eastAsia="Times New Roman" w:cstheme="minorHAnsi"/>
          <w:sz w:val="20"/>
          <w:szCs w:val="20"/>
          <w:lang w:eastAsia="zh-CN"/>
        </w:rPr>
        <w:br/>
        <w:t>• Provide input for employee retention policies</w:t>
      </w:r>
      <w:r w:rsidRPr="004675D1">
        <w:rPr>
          <w:rFonts w:cstheme="minorHAnsi"/>
          <w:sz w:val="20"/>
          <w:szCs w:val="20"/>
        </w:rPr>
        <w:t>.</w:t>
      </w:r>
      <w:r w:rsidRPr="004675D1">
        <w:rPr>
          <w:rFonts w:eastAsia="Times New Roman" w:cstheme="minorHAnsi"/>
          <w:sz w:val="20"/>
          <w:szCs w:val="20"/>
          <w:lang w:eastAsia="zh-CN"/>
        </w:rPr>
        <w:br/>
        <w:t>• Handle payroll procedures</w:t>
      </w:r>
      <w:r w:rsidRPr="004675D1">
        <w:rPr>
          <w:rFonts w:cstheme="minorHAnsi"/>
          <w:sz w:val="20"/>
          <w:szCs w:val="20"/>
        </w:rPr>
        <w:t>.</w:t>
      </w:r>
      <w:r w:rsidRPr="004675D1">
        <w:rPr>
          <w:rFonts w:eastAsia="Times New Roman" w:cstheme="minorHAnsi"/>
          <w:sz w:val="20"/>
          <w:szCs w:val="20"/>
          <w:lang w:eastAsia="zh-CN"/>
        </w:rPr>
        <w:br/>
        <w:t>• O</w:t>
      </w:r>
      <w:r w:rsidRPr="004675D1">
        <w:rPr>
          <w:rFonts w:cstheme="minorHAnsi"/>
          <w:sz w:val="20"/>
          <w:szCs w:val="20"/>
        </w:rPr>
        <w:t>btain required approvals from CE</w:t>
      </w:r>
      <w:r w:rsidRPr="004675D1">
        <w:rPr>
          <w:rFonts w:eastAsia="Times New Roman" w:cstheme="minorHAnsi"/>
          <w:sz w:val="20"/>
          <w:szCs w:val="20"/>
          <w:lang w:eastAsia="zh-CN"/>
        </w:rPr>
        <w:t>Os regarding all HR procedures</w:t>
      </w:r>
      <w:r w:rsidRPr="004675D1">
        <w:rPr>
          <w:rFonts w:cstheme="minorHAnsi"/>
          <w:sz w:val="20"/>
          <w:szCs w:val="20"/>
        </w:rPr>
        <w:t>.</w:t>
      </w:r>
      <w:r w:rsidRPr="004675D1">
        <w:rPr>
          <w:rFonts w:eastAsia="Times New Roman" w:cstheme="minorHAnsi"/>
          <w:sz w:val="20"/>
          <w:szCs w:val="20"/>
          <w:lang w:eastAsia="zh-CN"/>
        </w:rPr>
        <w:br/>
        <w:t>• Maintain and update company’s organizational charts</w:t>
      </w:r>
      <w:r w:rsidRPr="004675D1">
        <w:rPr>
          <w:rFonts w:cstheme="minorHAnsi"/>
          <w:sz w:val="20"/>
          <w:szCs w:val="20"/>
        </w:rPr>
        <w:t>.</w:t>
      </w:r>
      <w:r w:rsidRPr="004675D1">
        <w:rPr>
          <w:rFonts w:eastAsia="Times New Roman" w:cstheme="minorHAnsi"/>
          <w:sz w:val="20"/>
          <w:szCs w:val="20"/>
          <w:lang w:eastAsia="zh-CN"/>
        </w:rPr>
        <w:br/>
        <w:t>• Coordinate exit interviews</w:t>
      </w:r>
      <w:r w:rsidRPr="004675D1">
        <w:rPr>
          <w:rFonts w:cstheme="minorHAnsi"/>
          <w:sz w:val="20"/>
          <w:szCs w:val="20"/>
        </w:rPr>
        <w:t>.</w:t>
      </w:r>
      <w:r w:rsidRPr="004675D1">
        <w:rPr>
          <w:rFonts w:eastAsia="Times New Roman" w:cstheme="minorHAnsi"/>
          <w:sz w:val="20"/>
          <w:szCs w:val="20"/>
          <w:lang w:eastAsia="zh-CN"/>
        </w:rPr>
        <w:br/>
        <w:t>• Provide administrative support</w:t>
      </w:r>
      <w:r w:rsidRPr="004675D1">
        <w:rPr>
          <w:rFonts w:cstheme="minorHAnsi"/>
          <w:sz w:val="20"/>
          <w:szCs w:val="20"/>
        </w:rPr>
        <w:t>.</w:t>
      </w:r>
    </w:p>
    <w:p w:rsidR="005306E2" w:rsidRDefault="005306E2" w:rsidP="005306E2">
      <w:pPr>
        <w:pStyle w:val="description"/>
        <w:spacing w:after="0"/>
        <w:rPr>
          <w:rFonts w:asciiTheme="minorHAnsi" w:hAnsiTheme="minorHAnsi" w:cstheme="minorHAnsi"/>
          <w:sz w:val="20"/>
          <w:szCs w:val="20"/>
        </w:rPr>
      </w:pPr>
      <w:r>
        <w:rPr>
          <w:rFonts w:asciiTheme="minorHAnsi" w:hAnsiTheme="minorHAnsi" w:cstheme="minorHAnsi"/>
          <w:sz w:val="20"/>
          <w:szCs w:val="20"/>
        </w:rPr>
        <w:t>• M</w:t>
      </w:r>
      <w:r w:rsidRPr="004654B2">
        <w:rPr>
          <w:rFonts w:asciiTheme="minorHAnsi" w:hAnsiTheme="minorHAnsi" w:cstheme="minorHAnsi"/>
          <w:sz w:val="20"/>
          <w:szCs w:val="20"/>
        </w:rPr>
        <w:t>o</w:t>
      </w:r>
      <w:r>
        <w:rPr>
          <w:rFonts w:asciiTheme="minorHAnsi" w:hAnsiTheme="minorHAnsi" w:cstheme="minorHAnsi"/>
          <w:sz w:val="20"/>
          <w:szCs w:val="20"/>
        </w:rPr>
        <w:t xml:space="preserve">nitor the financial system to ensure the company finances are maintained in an </w:t>
      </w:r>
      <w:r w:rsidRPr="004654B2">
        <w:rPr>
          <w:rFonts w:asciiTheme="minorHAnsi" w:hAnsiTheme="minorHAnsi" w:cstheme="minorHAnsi"/>
          <w:sz w:val="20"/>
          <w:szCs w:val="20"/>
        </w:rPr>
        <w:t>accurate and timely manner</w:t>
      </w:r>
      <w:r>
        <w:rPr>
          <w:rFonts w:asciiTheme="minorHAnsi" w:hAnsiTheme="minorHAnsi" w:cstheme="minorHAnsi"/>
          <w:sz w:val="20"/>
          <w:szCs w:val="20"/>
        </w:rPr>
        <w:t>.</w:t>
      </w:r>
      <w:r>
        <w:rPr>
          <w:rFonts w:asciiTheme="minorHAnsi" w:hAnsiTheme="minorHAnsi" w:cstheme="minorHAnsi"/>
          <w:sz w:val="20"/>
          <w:szCs w:val="20"/>
        </w:rPr>
        <w:br/>
        <w:t xml:space="preserve">• </w:t>
      </w:r>
      <w:r w:rsidRPr="004654B2">
        <w:rPr>
          <w:rFonts w:asciiTheme="minorHAnsi" w:hAnsiTheme="minorHAnsi" w:cstheme="minorHAnsi"/>
          <w:sz w:val="20"/>
          <w:szCs w:val="20"/>
        </w:rPr>
        <w:t xml:space="preserve">Oversee the accounts payable </w:t>
      </w:r>
      <w:r>
        <w:rPr>
          <w:rFonts w:asciiTheme="minorHAnsi" w:hAnsiTheme="minorHAnsi" w:cstheme="minorHAnsi"/>
          <w:sz w:val="20"/>
          <w:szCs w:val="20"/>
        </w:rPr>
        <w:t xml:space="preserve">and accounts receivable </w:t>
      </w:r>
      <w:r w:rsidRPr="004654B2">
        <w:rPr>
          <w:rFonts w:asciiTheme="minorHAnsi" w:hAnsiTheme="minorHAnsi" w:cstheme="minorHAnsi"/>
          <w:sz w:val="20"/>
          <w:szCs w:val="20"/>
        </w:rPr>
        <w:t>in order to ensure complete an</w:t>
      </w:r>
      <w:r>
        <w:rPr>
          <w:rFonts w:asciiTheme="minorHAnsi" w:hAnsiTheme="minorHAnsi" w:cstheme="minorHAnsi"/>
          <w:sz w:val="20"/>
          <w:szCs w:val="20"/>
        </w:rPr>
        <w:t>d accurate records.</w:t>
      </w:r>
      <w:r>
        <w:rPr>
          <w:rFonts w:asciiTheme="minorHAnsi" w:hAnsiTheme="minorHAnsi" w:cstheme="minorHAnsi"/>
          <w:sz w:val="20"/>
          <w:szCs w:val="20"/>
        </w:rPr>
        <w:br/>
        <w:t xml:space="preserve">• Monitor </w:t>
      </w:r>
      <w:r w:rsidRPr="00E33FA7">
        <w:rPr>
          <w:rFonts w:asciiTheme="minorHAnsi" w:hAnsiTheme="minorHAnsi" w:cstheme="minorHAnsi"/>
          <w:sz w:val="20"/>
          <w:szCs w:val="20"/>
        </w:rPr>
        <w:t>employee files and records in order to ensure accurate payment of benefits and allowances</w:t>
      </w:r>
      <w:r>
        <w:rPr>
          <w:rFonts w:asciiTheme="minorHAnsi" w:hAnsiTheme="minorHAnsi" w:cstheme="minorHAnsi"/>
          <w:sz w:val="20"/>
          <w:szCs w:val="20"/>
        </w:rPr>
        <w:t>.</w:t>
      </w:r>
      <w:r>
        <w:rPr>
          <w:rFonts w:asciiTheme="minorHAnsi" w:hAnsiTheme="minorHAnsi" w:cstheme="minorHAnsi"/>
          <w:sz w:val="20"/>
          <w:szCs w:val="20"/>
        </w:rPr>
        <w:br/>
        <w:t xml:space="preserve">• </w:t>
      </w:r>
      <w:r w:rsidRPr="00E33FA7">
        <w:rPr>
          <w:rFonts w:asciiTheme="minorHAnsi" w:hAnsiTheme="minorHAnsi" w:cstheme="minorHAnsi"/>
          <w:sz w:val="20"/>
          <w:szCs w:val="20"/>
        </w:rPr>
        <w:t>Supervise administrati</w:t>
      </w:r>
      <w:r>
        <w:rPr>
          <w:rFonts w:asciiTheme="minorHAnsi" w:hAnsiTheme="minorHAnsi" w:cstheme="minorHAnsi"/>
          <w:sz w:val="20"/>
          <w:szCs w:val="20"/>
        </w:rPr>
        <w:t>ve services within the company</w:t>
      </w:r>
      <w:r w:rsidRPr="00E33FA7">
        <w:rPr>
          <w:rFonts w:asciiTheme="minorHAnsi" w:hAnsiTheme="minorHAnsi" w:cstheme="minorHAnsi"/>
          <w:sz w:val="20"/>
          <w:szCs w:val="20"/>
        </w:rPr>
        <w:t xml:space="preserve"> office</w:t>
      </w:r>
      <w:r>
        <w:rPr>
          <w:rFonts w:asciiTheme="minorHAnsi" w:hAnsiTheme="minorHAnsi" w:cstheme="minorHAnsi"/>
          <w:sz w:val="20"/>
          <w:szCs w:val="20"/>
        </w:rPr>
        <w:t>.</w:t>
      </w:r>
      <w:r>
        <w:rPr>
          <w:rFonts w:asciiTheme="minorHAnsi" w:hAnsiTheme="minorHAnsi" w:cstheme="minorHAnsi"/>
          <w:sz w:val="20"/>
          <w:szCs w:val="20"/>
        </w:rPr>
        <w:br/>
        <w:t xml:space="preserve">• </w:t>
      </w:r>
      <w:r w:rsidRPr="00E33FA7">
        <w:rPr>
          <w:rFonts w:asciiTheme="minorHAnsi" w:hAnsiTheme="minorHAnsi" w:cstheme="minorHAnsi"/>
          <w:sz w:val="20"/>
          <w:szCs w:val="20"/>
        </w:rPr>
        <w:t>Perform other related duties as required</w:t>
      </w:r>
      <w:r>
        <w:rPr>
          <w:rFonts w:asciiTheme="minorHAnsi" w:hAnsiTheme="minorHAnsi" w:cstheme="minorHAnsi"/>
          <w:sz w:val="20"/>
          <w:szCs w:val="20"/>
        </w:rPr>
        <w:t>.</w:t>
      </w:r>
    </w:p>
    <w:p w:rsidR="005306E2" w:rsidRDefault="005306E2" w:rsidP="005306E2">
      <w:pPr>
        <w:tabs>
          <w:tab w:val="left" w:pos="90"/>
        </w:tabs>
        <w:spacing w:after="0"/>
        <w:ind w:left="-576"/>
        <w:jc w:val="both"/>
        <w:rPr>
          <w:bCs/>
          <w:sz w:val="20"/>
          <w:szCs w:val="20"/>
        </w:rPr>
      </w:pPr>
      <w:r>
        <w:rPr>
          <w:b/>
          <w:bCs/>
          <w:sz w:val="20"/>
          <w:szCs w:val="20"/>
        </w:rPr>
        <w:t xml:space="preserve">Enumerator </w:t>
      </w:r>
      <w:r w:rsidRPr="008A739D">
        <w:rPr>
          <w:bCs/>
          <w:sz w:val="20"/>
          <w:szCs w:val="20"/>
        </w:rPr>
        <w:t>–</w:t>
      </w:r>
      <w:r>
        <w:rPr>
          <w:bCs/>
          <w:sz w:val="20"/>
          <w:szCs w:val="20"/>
        </w:rPr>
        <w:t xml:space="preserve"> Laguna</w:t>
      </w:r>
      <w:r w:rsidRPr="008A739D">
        <w:rPr>
          <w:bCs/>
          <w:sz w:val="20"/>
          <w:szCs w:val="20"/>
        </w:rPr>
        <w:t xml:space="preserve"> Philippines</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2013 - 2013</w:t>
      </w:r>
    </w:p>
    <w:p w:rsidR="005306E2" w:rsidRDefault="005306E2" w:rsidP="005306E2">
      <w:pPr>
        <w:tabs>
          <w:tab w:val="left" w:pos="90"/>
        </w:tabs>
        <w:spacing w:after="0"/>
        <w:ind w:left="-576"/>
        <w:jc w:val="both"/>
        <w:rPr>
          <w:b/>
          <w:bCs/>
          <w:sz w:val="20"/>
          <w:szCs w:val="20"/>
        </w:rPr>
      </w:pPr>
      <w:r>
        <w:rPr>
          <w:bCs/>
          <w:sz w:val="20"/>
          <w:szCs w:val="20"/>
        </w:rPr>
        <w:t>Card SME Bank</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rsidR="005306E2" w:rsidRDefault="005306E2" w:rsidP="005306E2">
      <w:pPr>
        <w:pStyle w:val="NoSpacing"/>
        <w:rPr>
          <w:sz w:val="20"/>
          <w:szCs w:val="20"/>
        </w:rPr>
      </w:pPr>
      <w:r w:rsidRPr="004675D1">
        <w:rPr>
          <w:sz w:val="20"/>
          <w:szCs w:val="20"/>
        </w:rPr>
        <w:t>•</w:t>
      </w:r>
      <w:r>
        <w:rPr>
          <w:sz w:val="20"/>
          <w:szCs w:val="20"/>
        </w:rPr>
        <w:t xml:space="preserve"> Ask </w:t>
      </w:r>
      <w:r w:rsidRPr="004545DB">
        <w:rPr>
          <w:sz w:val="20"/>
          <w:szCs w:val="20"/>
        </w:rPr>
        <w:t>information, such as person's name, address, age, religious preference, or state of residency.</w:t>
      </w:r>
    </w:p>
    <w:p w:rsidR="005306E2" w:rsidRPr="004545DB" w:rsidRDefault="005306E2" w:rsidP="005306E2">
      <w:pPr>
        <w:pStyle w:val="NoSpacing"/>
        <w:rPr>
          <w:sz w:val="20"/>
          <w:szCs w:val="20"/>
        </w:rPr>
      </w:pPr>
      <w:r w:rsidRPr="004675D1">
        <w:rPr>
          <w:sz w:val="20"/>
          <w:szCs w:val="20"/>
        </w:rPr>
        <w:t>•</w:t>
      </w:r>
      <w:r>
        <w:rPr>
          <w:sz w:val="20"/>
          <w:szCs w:val="20"/>
        </w:rPr>
        <w:t xml:space="preserve"> </w:t>
      </w:r>
      <w:r w:rsidRPr="004545DB">
        <w:rPr>
          <w:sz w:val="20"/>
          <w:szCs w:val="20"/>
        </w:rPr>
        <w:t xml:space="preserve">Explain </w:t>
      </w:r>
      <w:r>
        <w:rPr>
          <w:sz w:val="20"/>
          <w:szCs w:val="20"/>
        </w:rPr>
        <w:t>survey objectives</w:t>
      </w:r>
      <w:r w:rsidRPr="004545DB">
        <w:rPr>
          <w:sz w:val="20"/>
          <w:szCs w:val="20"/>
        </w:rPr>
        <w:t xml:space="preserve"> to interviewees and interpret survey </w:t>
      </w:r>
      <w:r>
        <w:rPr>
          <w:sz w:val="20"/>
          <w:szCs w:val="20"/>
        </w:rPr>
        <w:t xml:space="preserve">questions to help interviewees’ </w:t>
      </w:r>
      <w:r w:rsidRPr="004545DB">
        <w:rPr>
          <w:sz w:val="20"/>
          <w:szCs w:val="20"/>
        </w:rPr>
        <w:t>comprehension.</w:t>
      </w:r>
    </w:p>
    <w:p w:rsidR="005306E2" w:rsidRPr="004545DB" w:rsidRDefault="005306E2" w:rsidP="005306E2">
      <w:pPr>
        <w:pStyle w:val="NoSpacing"/>
        <w:rPr>
          <w:sz w:val="20"/>
          <w:szCs w:val="20"/>
        </w:rPr>
      </w:pPr>
      <w:r w:rsidRPr="004675D1">
        <w:rPr>
          <w:sz w:val="20"/>
          <w:szCs w:val="20"/>
        </w:rPr>
        <w:t>•</w:t>
      </w:r>
      <w:r>
        <w:rPr>
          <w:sz w:val="20"/>
          <w:szCs w:val="20"/>
        </w:rPr>
        <w:t xml:space="preserve"> </w:t>
      </w:r>
      <w:r w:rsidRPr="004545DB">
        <w:rPr>
          <w:sz w:val="20"/>
          <w:szCs w:val="20"/>
        </w:rPr>
        <w:t>Compile, record, and code results or data from interview or survey, using computer or specified form</w:t>
      </w:r>
      <w:r>
        <w:rPr>
          <w:sz w:val="20"/>
          <w:szCs w:val="20"/>
        </w:rPr>
        <w:br/>
      </w:r>
      <w:r w:rsidRPr="004675D1">
        <w:rPr>
          <w:sz w:val="20"/>
          <w:szCs w:val="20"/>
        </w:rPr>
        <w:t>•</w:t>
      </w:r>
      <w:r>
        <w:rPr>
          <w:sz w:val="20"/>
          <w:szCs w:val="20"/>
        </w:rPr>
        <w:t xml:space="preserve"> </w:t>
      </w:r>
      <w:r w:rsidRPr="004545DB">
        <w:rPr>
          <w:sz w:val="20"/>
          <w:szCs w:val="20"/>
        </w:rPr>
        <w:t>Review data obtained from interview for completeness and accuracy.</w:t>
      </w:r>
    </w:p>
    <w:p w:rsidR="005306E2" w:rsidRDefault="005306E2" w:rsidP="005306E2">
      <w:pPr>
        <w:pStyle w:val="NoSpacing"/>
        <w:rPr>
          <w:sz w:val="20"/>
          <w:szCs w:val="20"/>
        </w:rPr>
      </w:pPr>
      <w:r w:rsidRPr="004675D1">
        <w:rPr>
          <w:sz w:val="20"/>
          <w:szCs w:val="20"/>
        </w:rPr>
        <w:t>•</w:t>
      </w:r>
      <w:r>
        <w:rPr>
          <w:sz w:val="20"/>
          <w:szCs w:val="20"/>
        </w:rPr>
        <w:t xml:space="preserve"> </w:t>
      </w:r>
      <w:r w:rsidRPr="00DE62F8">
        <w:rPr>
          <w:sz w:val="20"/>
          <w:szCs w:val="20"/>
        </w:rPr>
        <w:t>Meet with supervisor daily to submit completed assignments and discuss progress.</w:t>
      </w:r>
    </w:p>
    <w:p w:rsidR="005306E2" w:rsidRDefault="005306E2" w:rsidP="005306E2">
      <w:pPr>
        <w:pStyle w:val="NoSpacing"/>
        <w:rPr>
          <w:sz w:val="20"/>
          <w:szCs w:val="20"/>
        </w:rPr>
      </w:pPr>
    </w:p>
    <w:p w:rsidR="005306E2" w:rsidRDefault="005306E2" w:rsidP="005306E2">
      <w:pPr>
        <w:pStyle w:val="NoSpacing"/>
        <w:rPr>
          <w:sz w:val="20"/>
          <w:szCs w:val="20"/>
        </w:rPr>
      </w:pPr>
    </w:p>
    <w:p w:rsidR="005306E2" w:rsidRDefault="005306E2" w:rsidP="005306E2">
      <w:pPr>
        <w:pStyle w:val="NoSpacing"/>
        <w:rPr>
          <w:sz w:val="20"/>
          <w:szCs w:val="20"/>
        </w:rPr>
      </w:pPr>
    </w:p>
    <w:p w:rsidR="005306E2" w:rsidRPr="004A221B" w:rsidRDefault="005306E2" w:rsidP="005306E2">
      <w:pPr>
        <w:pStyle w:val="NoSpacing"/>
        <w:rPr>
          <w:sz w:val="20"/>
          <w:szCs w:val="20"/>
        </w:rPr>
      </w:pPr>
    </w:p>
    <w:p w:rsidR="005306E2" w:rsidRDefault="005306E2" w:rsidP="005306E2">
      <w:pPr>
        <w:tabs>
          <w:tab w:val="left" w:pos="90"/>
        </w:tabs>
        <w:spacing w:after="0"/>
        <w:ind w:left="-576"/>
        <w:jc w:val="both"/>
        <w:rPr>
          <w:bCs/>
          <w:sz w:val="20"/>
          <w:szCs w:val="20"/>
        </w:rPr>
      </w:pPr>
      <w:r>
        <w:rPr>
          <w:b/>
          <w:bCs/>
          <w:sz w:val="20"/>
          <w:szCs w:val="20"/>
        </w:rPr>
        <w:lastRenderedPageBreak/>
        <w:t xml:space="preserve">Recruitment Assistant/Human Resources Coordinator </w:t>
      </w:r>
      <w:r w:rsidRPr="008A739D">
        <w:rPr>
          <w:bCs/>
          <w:sz w:val="20"/>
          <w:szCs w:val="20"/>
        </w:rPr>
        <w:t>–</w:t>
      </w:r>
      <w:r>
        <w:rPr>
          <w:bCs/>
          <w:sz w:val="20"/>
          <w:szCs w:val="20"/>
        </w:rPr>
        <w:t xml:space="preserve"> Manila</w:t>
      </w:r>
      <w:r w:rsidRPr="008A739D">
        <w:rPr>
          <w:bCs/>
          <w:sz w:val="20"/>
          <w:szCs w:val="20"/>
        </w:rPr>
        <w:t xml:space="preserve"> Philippines</w:t>
      </w:r>
      <w:r>
        <w:rPr>
          <w:bCs/>
          <w:sz w:val="20"/>
          <w:szCs w:val="20"/>
        </w:rPr>
        <w:tab/>
      </w:r>
      <w:r>
        <w:rPr>
          <w:bCs/>
          <w:sz w:val="20"/>
          <w:szCs w:val="20"/>
        </w:rPr>
        <w:tab/>
      </w:r>
      <w:r>
        <w:rPr>
          <w:bCs/>
          <w:sz w:val="20"/>
          <w:szCs w:val="20"/>
        </w:rPr>
        <w:tab/>
      </w:r>
      <w:r>
        <w:rPr>
          <w:bCs/>
          <w:sz w:val="20"/>
          <w:szCs w:val="20"/>
        </w:rPr>
        <w:tab/>
        <w:t>2012 - 2013</w:t>
      </w:r>
    </w:p>
    <w:p w:rsidR="005306E2" w:rsidRDefault="005306E2" w:rsidP="005306E2">
      <w:pPr>
        <w:tabs>
          <w:tab w:val="left" w:pos="90"/>
        </w:tabs>
        <w:spacing w:after="0"/>
        <w:ind w:left="-576"/>
        <w:jc w:val="both"/>
        <w:rPr>
          <w:b/>
          <w:bCs/>
          <w:sz w:val="20"/>
          <w:szCs w:val="20"/>
        </w:rPr>
      </w:pPr>
      <w:r w:rsidRPr="00AC4FBE">
        <w:rPr>
          <w:bCs/>
          <w:sz w:val="20"/>
          <w:szCs w:val="20"/>
          <w:lang w:val="en-AU"/>
        </w:rPr>
        <w:t>Alternative Network Resources Unlimited</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rsidR="005306E2" w:rsidRPr="004675D1" w:rsidRDefault="005306E2" w:rsidP="005306E2">
      <w:pPr>
        <w:pStyle w:val="NoSpacing"/>
        <w:rPr>
          <w:sz w:val="20"/>
          <w:szCs w:val="20"/>
        </w:rPr>
      </w:pPr>
      <w:r w:rsidRPr="004675D1">
        <w:rPr>
          <w:sz w:val="20"/>
          <w:szCs w:val="20"/>
        </w:rPr>
        <w:t>• Provide administrative support to Human Resource department of the organization.</w:t>
      </w:r>
      <w:r w:rsidRPr="004675D1">
        <w:rPr>
          <w:sz w:val="20"/>
          <w:szCs w:val="20"/>
        </w:rPr>
        <w:br/>
        <w:t>• Establish and post job adverts on job search websites.</w:t>
      </w:r>
      <w:r w:rsidRPr="004675D1">
        <w:rPr>
          <w:sz w:val="20"/>
          <w:szCs w:val="20"/>
        </w:rPr>
        <w:br/>
        <w:t>• Schedule and organize interviews with suitable candidates.</w:t>
      </w:r>
      <w:r w:rsidRPr="004675D1">
        <w:rPr>
          <w:sz w:val="20"/>
          <w:szCs w:val="20"/>
        </w:rPr>
        <w:br/>
        <w:t>• Prepare necessary documents, job description, screen tests and interview questions for the organization.</w:t>
      </w:r>
      <w:r w:rsidRPr="004675D1">
        <w:rPr>
          <w:sz w:val="20"/>
          <w:szCs w:val="20"/>
        </w:rPr>
        <w:br/>
        <w:t xml:space="preserve">• </w:t>
      </w:r>
      <w:r>
        <w:rPr>
          <w:sz w:val="20"/>
          <w:szCs w:val="20"/>
        </w:rPr>
        <w:t>Communicate requirements and duties to prospective candidates.</w:t>
      </w:r>
      <w:r w:rsidRPr="004675D1">
        <w:rPr>
          <w:rFonts w:eastAsia="Times New Roman"/>
          <w:sz w:val="20"/>
          <w:szCs w:val="20"/>
          <w:lang w:eastAsia="zh-CN"/>
        </w:rPr>
        <w:br/>
      </w:r>
      <w:r w:rsidRPr="004675D1">
        <w:rPr>
          <w:sz w:val="20"/>
          <w:szCs w:val="20"/>
        </w:rPr>
        <w:t xml:space="preserve">• </w:t>
      </w:r>
      <w:r>
        <w:rPr>
          <w:sz w:val="20"/>
          <w:szCs w:val="20"/>
        </w:rPr>
        <w:t>Assist Recruitment specialist in screening eligible candidates.</w:t>
      </w:r>
    </w:p>
    <w:p w:rsidR="005306E2" w:rsidRPr="004675D1" w:rsidRDefault="005306E2" w:rsidP="005306E2">
      <w:pPr>
        <w:pStyle w:val="NoSpacing"/>
        <w:rPr>
          <w:sz w:val="20"/>
          <w:szCs w:val="20"/>
        </w:rPr>
      </w:pPr>
      <w:r w:rsidRPr="004675D1">
        <w:rPr>
          <w:sz w:val="20"/>
          <w:szCs w:val="20"/>
        </w:rPr>
        <w:t xml:space="preserve">• </w:t>
      </w:r>
      <w:r>
        <w:rPr>
          <w:sz w:val="20"/>
          <w:szCs w:val="20"/>
        </w:rPr>
        <w:t>Maintain good relationship with all employees and clients.</w:t>
      </w:r>
    </w:p>
    <w:p w:rsidR="005306E2" w:rsidRPr="004675D1" w:rsidRDefault="005306E2" w:rsidP="005306E2">
      <w:pPr>
        <w:pStyle w:val="NoSpacing"/>
        <w:rPr>
          <w:sz w:val="20"/>
          <w:szCs w:val="20"/>
        </w:rPr>
      </w:pPr>
      <w:r w:rsidRPr="004675D1">
        <w:rPr>
          <w:sz w:val="20"/>
          <w:szCs w:val="20"/>
        </w:rPr>
        <w:t xml:space="preserve">• </w:t>
      </w:r>
      <w:r>
        <w:rPr>
          <w:sz w:val="20"/>
          <w:szCs w:val="20"/>
        </w:rPr>
        <w:t>Keep records of candidate interview and report them to recruitment manager.</w:t>
      </w:r>
    </w:p>
    <w:p w:rsidR="005306E2" w:rsidRPr="004675D1" w:rsidRDefault="005306E2" w:rsidP="005306E2">
      <w:pPr>
        <w:pStyle w:val="NoSpacing"/>
        <w:rPr>
          <w:sz w:val="20"/>
          <w:szCs w:val="20"/>
        </w:rPr>
      </w:pPr>
      <w:r w:rsidRPr="004675D1">
        <w:rPr>
          <w:sz w:val="20"/>
          <w:szCs w:val="20"/>
        </w:rPr>
        <w:t xml:space="preserve">• </w:t>
      </w:r>
      <w:r>
        <w:rPr>
          <w:sz w:val="20"/>
          <w:szCs w:val="20"/>
        </w:rPr>
        <w:t>Participate at recruiting events when the manager cannot attend.</w:t>
      </w:r>
    </w:p>
    <w:p w:rsidR="005306E2" w:rsidRDefault="005306E2" w:rsidP="005306E2">
      <w:pPr>
        <w:pStyle w:val="NoSpacing"/>
        <w:rPr>
          <w:rFonts w:cstheme="minorHAnsi"/>
          <w:sz w:val="20"/>
          <w:szCs w:val="20"/>
        </w:rPr>
      </w:pPr>
      <w:r w:rsidRPr="004675D1">
        <w:rPr>
          <w:rFonts w:cstheme="minorHAnsi"/>
          <w:sz w:val="20"/>
          <w:szCs w:val="20"/>
        </w:rPr>
        <w:t>• Perform other related duties as required.</w:t>
      </w:r>
      <w:r>
        <w:rPr>
          <w:rFonts w:cstheme="minorHAnsi"/>
          <w:sz w:val="20"/>
          <w:szCs w:val="20"/>
        </w:rPr>
        <w:t xml:space="preserve"> Maintain the internal CV-s database.</w:t>
      </w:r>
    </w:p>
    <w:p w:rsidR="005306E2" w:rsidRDefault="005306E2" w:rsidP="005306E2">
      <w:pPr>
        <w:pStyle w:val="NoSpacing"/>
        <w:rPr>
          <w:rFonts w:cstheme="minorHAnsi"/>
          <w:sz w:val="20"/>
          <w:szCs w:val="20"/>
        </w:rPr>
      </w:pPr>
    </w:p>
    <w:p w:rsidR="005306E2" w:rsidRPr="004675D1" w:rsidRDefault="005306E2" w:rsidP="005306E2">
      <w:pPr>
        <w:pStyle w:val="NoSpacing"/>
        <w:rPr>
          <w:rFonts w:cstheme="minorHAnsi"/>
          <w:sz w:val="20"/>
          <w:szCs w:val="20"/>
        </w:rPr>
      </w:pPr>
      <w:r w:rsidRPr="004675D1">
        <w:rPr>
          <w:rFonts w:eastAsia="Times New Roman" w:cstheme="minorHAnsi"/>
          <w:sz w:val="20"/>
          <w:szCs w:val="20"/>
          <w:lang w:eastAsia="zh-CN"/>
        </w:rPr>
        <w:t>• Assist in employee hiring and firing procedures</w:t>
      </w:r>
      <w:r w:rsidRPr="004675D1">
        <w:rPr>
          <w:rFonts w:cstheme="minorHAnsi"/>
          <w:sz w:val="20"/>
          <w:szCs w:val="20"/>
        </w:rPr>
        <w:t>.</w:t>
      </w:r>
      <w:r w:rsidRPr="004675D1">
        <w:rPr>
          <w:rFonts w:eastAsia="Times New Roman" w:cstheme="minorHAnsi"/>
          <w:sz w:val="20"/>
          <w:szCs w:val="20"/>
          <w:lang w:eastAsia="zh-CN"/>
        </w:rPr>
        <w:br/>
        <w:t>• Provide input for employee retention policies</w:t>
      </w:r>
      <w:r w:rsidRPr="004675D1">
        <w:rPr>
          <w:rFonts w:cstheme="minorHAnsi"/>
          <w:sz w:val="20"/>
          <w:szCs w:val="20"/>
        </w:rPr>
        <w:t>.</w:t>
      </w:r>
      <w:r w:rsidRPr="004675D1">
        <w:rPr>
          <w:rFonts w:eastAsia="Times New Roman" w:cstheme="minorHAnsi"/>
          <w:sz w:val="20"/>
          <w:szCs w:val="20"/>
          <w:lang w:eastAsia="zh-CN"/>
        </w:rPr>
        <w:br/>
        <w:t>• Handle payroll procedures</w:t>
      </w:r>
      <w:r w:rsidRPr="004675D1">
        <w:rPr>
          <w:rFonts w:cstheme="minorHAnsi"/>
          <w:sz w:val="20"/>
          <w:szCs w:val="20"/>
        </w:rPr>
        <w:t>.</w:t>
      </w:r>
      <w:r w:rsidRPr="004675D1">
        <w:rPr>
          <w:rFonts w:eastAsia="Times New Roman" w:cstheme="minorHAnsi"/>
          <w:sz w:val="20"/>
          <w:szCs w:val="20"/>
          <w:lang w:eastAsia="zh-CN"/>
        </w:rPr>
        <w:br/>
        <w:t>• Coordinate exit interviews</w:t>
      </w:r>
      <w:r w:rsidRPr="004675D1">
        <w:rPr>
          <w:rFonts w:cstheme="minorHAnsi"/>
          <w:sz w:val="20"/>
          <w:szCs w:val="20"/>
        </w:rPr>
        <w:t>.</w:t>
      </w:r>
      <w:r w:rsidRPr="004675D1">
        <w:rPr>
          <w:rFonts w:eastAsia="Times New Roman" w:cstheme="minorHAnsi"/>
          <w:sz w:val="20"/>
          <w:szCs w:val="20"/>
          <w:lang w:eastAsia="zh-CN"/>
        </w:rPr>
        <w:br/>
        <w:t>• Provide administrative support</w:t>
      </w:r>
      <w:r w:rsidRPr="004675D1">
        <w:rPr>
          <w:rFonts w:cstheme="minorHAnsi"/>
          <w:sz w:val="20"/>
          <w:szCs w:val="20"/>
        </w:rPr>
        <w:t>.</w:t>
      </w:r>
    </w:p>
    <w:p w:rsidR="005306E2" w:rsidRDefault="005306E2" w:rsidP="005306E2">
      <w:pPr>
        <w:pStyle w:val="NoSpacing"/>
        <w:rPr>
          <w:rFonts w:cstheme="minorHAnsi"/>
          <w:sz w:val="20"/>
          <w:szCs w:val="20"/>
        </w:rPr>
      </w:pPr>
    </w:p>
    <w:p w:rsidR="005306E2" w:rsidRDefault="005306E2" w:rsidP="005306E2">
      <w:pPr>
        <w:tabs>
          <w:tab w:val="left" w:pos="90"/>
        </w:tabs>
        <w:spacing w:after="0"/>
        <w:ind w:left="-576"/>
        <w:jc w:val="both"/>
        <w:rPr>
          <w:bCs/>
          <w:sz w:val="20"/>
          <w:szCs w:val="20"/>
        </w:rPr>
      </w:pPr>
      <w:r>
        <w:rPr>
          <w:b/>
          <w:bCs/>
          <w:sz w:val="20"/>
          <w:szCs w:val="20"/>
        </w:rPr>
        <w:t xml:space="preserve">Service Crew </w:t>
      </w:r>
      <w:r w:rsidRPr="008A739D">
        <w:rPr>
          <w:bCs/>
          <w:sz w:val="20"/>
          <w:szCs w:val="20"/>
        </w:rPr>
        <w:t>–</w:t>
      </w:r>
      <w:r>
        <w:rPr>
          <w:bCs/>
          <w:sz w:val="20"/>
          <w:szCs w:val="20"/>
        </w:rPr>
        <w:t xml:space="preserve"> Laguna</w:t>
      </w:r>
      <w:r w:rsidRPr="008A739D">
        <w:rPr>
          <w:bCs/>
          <w:sz w:val="20"/>
          <w:szCs w:val="20"/>
        </w:rPr>
        <w:t xml:space="preserve"> Philippines</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2008 - 2011</w:t>
      </w:r>
    </w:p>
    <w:p w:rsidR="005306E2" w:rsidRDefault="005306E2" w:rsidP="005306E2">
      <w:pPr>
        <w:tabs>
          <w:tab w:val="left" w:pos="90"/>
        </w:tabs>
        <w:spacing w:after="0"/>
        <w:ind w:left="-576"/>
        <w:jc w:val="both"/>
        <w:rPr>
          <w:b/>
          <w:bCs/>
          <w:sz w:val="20"/>
          <w:szCs w:val="20"/>
        </w:rPr>
      </w:pPr>
      <w:r>
        <w:rPr>
          <w:bCs/>
          <w:sz w:val="20"/>
          <w:szCs w:val="20"/>
        </w:rPr>
        <w:t>Jollibee Foods Corporation</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rsidR="005306E2" w:rsidRDefault="005306E2" w:rsidP="005306E2">
      <w:pPr>
        <w:pStyle w:val="NoSpacing"/>
        <w:rPr>
          <w:sz w:val="20"/>
          <w:szCs w:val="20"/>
        </w:rPr>
      </w:pPr>
      <w:r w:rsidRPr="004675D1">
        <w:rPr>
          <w:sz w:val="20"/>
          <w:szCs w:val="20"/>
        </w:rPr>
        <w:t>•</w:t>
      </w:r>
      <w:r>
        <w:rPr>
          <w:sz w:val="20"/>
          <w:szCs w:val="20"/>
        </w:rPr>
        <w:t xml:space="preserve"> </w:t>
      </w:r>
      <w:r w:rsidRPr="001440DB">
        <w:rPr>
          <w:sz w:val="20"/>
          <w:szCs w:val="20"/>
        </w:rPr>
        <w:t>Responsible for providing courteous and efficient food and beverage services to the guests.</w:t>
      </w:r>
    </w:p>
    <w:p w:rsidR="005306E2" w:rsidRPr="004545DB" w:rsidRDefault="005306E2" w:rsidP="005306E2">
      <w:pPr>
        <w:pStyle w:val="NoSpacing"/>
        <w:rPr>
          <w:sz w:val="20"/>
          <w:szCs w:val="20"/>
        </w:rPr>
      </w:pPr>
      <w:r w:rsidRPr="004675D1">
        <w:rPr>
          <w:sz w:val="20"/>
          <w:szCs w:val="20"/>
        </w:rPr>
        <w:t>•</w:t>
      </w:r>
      <w:r>
        <w:rPr>
          <w:sz w:val="20"/>
          <w:szCs w:val="20"/>
        </w:rPr>
        <w:t xml:space="preserve"> </w:t>
      </w:r>
      <w:r w:rsidRPr="001440DB">
        <w:rPr>
          <w:sz w:val="20"/>
          <w:szCs w:val="20"/>
        </w:rPr>
        <w:t>To present menu, take order, suggest and recommend appropriately.</w:t>
      </w:r>
    </w:p>
    <w:p w:rsidR="005306E2" w:rsidRPr="004545DB" w:rsidRDefault="005306E2" w:rsidP="005306E2">
      <w:pPr>
        <w:pStyle w:val="NoSpacing"/>
        <w:rPr>
          <w:sz w:val="20"/>
          <w:szCs w:val="20"/>
        </w:rPr>
      </w:pPr>
      <w:r w:rsidRPr="004675D1">
        <w:rPr>
          <w:sz w:val="20"/>
          <w:szCs w:val="20"/>
        </w:rPr>
        <w:t>•</w:t>
      </w:r>
      <w:r>
        <w:rPr>
          <w:sz w:val="20"/>
          <w:szCs w:val="20"/>
        </w:rPr>
        <w:t xml:space="preserve"> </w:t>
      </w:r>
      <w:r w:rsidRPr="001440DB">
        <w:rPr>
          <w:sz w:val="20"/>
          <w:szCs w:val="20"/>
        </w:rPr>
        <w:t>To attend and respond to guests’ needs promptly and professionally.</w:t>
      </w:r>
      <w:r>
        <w:rPr>
          <w:sz w:val="20"/>
          <w:szCs w:val="20"/>
        </w:rPr>
        <w:br/>
      </w:r>
      <w:r w:rsidRPr="004675D1">
        <w:rPr>
          <w:sz w:val="20"/>
          <w:szCs w:val="20"/>
        </w:rPr>
        <w:t>•</w:t>
      </w:r>
      <w:r>
        <w:rPr>
          <w:sz w:val="20"/>
          <w:szCs w:val="20"/>
        </w:rPr>
        <w:t xml:space="preserve"> </w:t>
      </w:r>
      <w:r w:rsidRPr="001440DB">
        <w:rPr>
          <w:sz w:val="20"/>
          <w:szCs w:val="20"/>
        </w:rPr>
        <w:t>To perform general housekeeping and cleaning duties, including sweep</w:t>
      </w:r>
      <w:r>
        <w:rPr>
          <w:sz w:val="20"/>
          <w:szCs w:val="20"/>
        </w:rPr>
        <w:t xml:space="preserve">ing, mopping, cleaning </w:t>
      </w:r>
      <w:r w:rsidRPr="001440DB">
        <w:rPr>
          <w:sz w:val="20"/>
          <w:szCs w:val="20"/>
        </w:rPr>
        <w:t>t</w:t>
      </w:r>
      <w:r>
        <w:rPr>
          <w:sz w:val="20"/>
          <w:szCs w:val="20"/>
        </w:rPr>
        <w:t xml:space="preserve">ables </w:t>
      </w:r>
      <w:r w:rsidRPr="001440DB">
        <w:rPr>
          <w:sz w:val="20"/>
          <w:szCs w:val="20"/>
        </w:rPr>
        <w:t>etc. </w:t>
      </w:r>
    </w:p>
    <w:p w:rsidR="005306E2" w:rsidRDefault="005306E2" w:rsidP="005306E2">
      <w:pPr>
        <w:pStyle w:val="NoSpacing"/>
        <w:rPr>
          <w:sz w:val="20"/>
          <w:szCs w:val="20"/>
        </w:rPr>
      </w:pPr>
      <w:r w:rsidRPr="004675D1">
        <w:rPr>
          <w:sz w:val="20"/>
          <w:szCs w:val="20"/>
        </w:rPr>
        <w:t>•</w:t>
      </w:r>
      <w:r>
        <w:rPr>
          <w:sz w:val="20"/>
          <w:szCs w:val="20"/>
        </w:rPr>
        <w:t xml:space="preserve"> </w:t>
      </w:r>
      <w:r w:rsidRPr="001440DB">
        <w:rPr>
          <w:sz w:val="20"/>
          <w:szCs w:val="20"/>
        </w:rPr>
        <w:t>Any other appropriate duties and responsibilities as assigned.</w:t>
      </w:r>
    </w:p>
    <w:p w:rsidR="005306E2" w:rsidRPr="005E50B6" w:rsidRDefault="005306E2" w:rsidP="005306E2">
      <w:pPr>
        <w:pBdr>
          <w:bottom w:val="double" w:sz="6" w:space="1" w:color="auto"/>
        </w:pBdr>
        <w:tabs>
          <w:tab w:val="left" w:pos="450"/>
        </w:tabs>
        <w:spacing w:line="240" w:lineRule="auto"/>
        <w:ind w:right="-238"/>
        <w:contextualSpacing/>
        <w:rPr>
          <w:sz w:val="20"/>
          <w:szCs w:val="20"/>
        </w:rPr>
      </w:pPr>
    </w:p>
    <w:p w:rsidR="005306E2" w:rsidRPr="005879BB" w:rsidRDefault="005306E2" w:rsidP="005306E2">
      <w:pPr>
        <w:pBdr>
          <w:bottom w:val="double" w:sz="6" w:space="1" w:color="auto"/>
        </w:pBdr>
        <w:tabs>
          <w:tab w:val="left" w:pos="450"/>
        </w:tabs>
        <w:spacing w:line="240" w:lineRule="auto"/>
        <w:ind w:right="-238"/>
        <w:contextualSpacing/>
        <w:rPr>
          <w:sz w:val="2"/>
          <w:szCs w:val="2"/>
        </w:rPr>
      </w:pPr>
    </w:p>
    <w:p w:rsidR="005306E2" w:rsidRDefault="005306E2" w:rsidP="005306E2">
      <w:pPr>
        <w:spacing w:line="240" w:lineRule="auto"/>
        <w:ind w:left="-576" w:right="-288"/>
        <w:contextualSpacing/>
        <w:jc w:val="center"/>
        <w:rPr>
          <w:rFonts w:ascii="Broadway" w:hAnsi="Broadway"/>
          <w:bCs/>
          <w:sz w:val="20"/>
          <w:szCs w:val="20"/>
        </w:rPr>
      </w:pPr>
      <w:r>
        <w:rPr>
          <w:rFonts w:ascii="Broadway" w:hAnsi="Broadway"/>
          <w:bCs/>
          <w:sz w:val="20"/>
          <w:szCs w:val="20"/>
        </w:rPr>
        <w:t>INTERNSHIP/ON THE JOB TRAINING</w:t>
      </w:r>
    </w:p>
    <w:p w:rsidR="005306E2" w:rsidRPr="00D36A33" w:rsidRDefault="005306E2" w:rsidP="005306E2">
      <w:pPr>
        <w:spacing w:line="240" w:lineRule="auto"/>
        <w:ind w:left="-576" w:right="-288"/>
        <w:contextualSpacing/>
        <w:rPr>
          <w:rFonts w:cstheme="minorHAnsi"/>
          <w:b/>
          <w:bCs/>
          <w:sz w:val="20"/>
          <w:szCs w:val="20"/>
          <w:lang w:val="en-AU"/>
        </w:rPr>
      </w:pPr>
      <w:r>
        <w:rPr>
          <w:rFonts w:cstheme="minorHAnsi"/>
          <w:b/>
          <w:bCs/>
          <w:sz w:val="20"/>
          <w:szCs w:val="20"/>
          <w:lang w:val="en-AU"/>
        </w:rPr>
        <w:t xml:space="preserve">150 hours </w:t>
      </w:r>
      <w:r w:rsidRPr="0050014C">
        <w:rPr>
          <w:rFonts w:cstheme="minorHAnsi"/>
          <w:b/>
          <w:bCs/>
          <w:sz w:val="20"/>
          <w:szCs w:val="20"/>
          <w:lang w:val="en-AU"/>
        </w:rPr>
        <w:t>(Industrial Psychology)</w:t>
      </w:r>
      <w:r>
        <w:rPr>
          <w:rFonts w:cstheme="minorHAnsi"/>
          <w:b/>
          <w:bCs/>
          <w:sz w:val="20"/>
          <w:szCs w:val="20"/>
          <w:lang w:val="en-AU"/>
        </w:rPr>
        <w:tab/>
        <w:t xml:space="preserve">150 hours </w:t>
      </w:r>
      <w:r w:rsidRPr="0050014C">
        <w:rPr>
          <w:rFonts w:cstheme="minorHAnsi"/>
          <w:b/>
          <w:bCs/>
          <w:sz w:val="20"/>
          <w:szCs w:val="20"/>
          <w:lang w:val="en-AU"/>
        </w:rPr>
        <w:t>(Educational Psychology)</w:t>
      </w:r>
      <w:r>
        <w:rPr>
          <w:rFonts w:cstheme="minorHAnsi"/>
          <w:b/>
          <w:bCs/>
          <w:sz w:val="20"/>
          <w:szCs w:val="20"/>
          <w:lang w:val="en-AU"/>
        </w:rPr>
        <w:tab/>
      </w:r>
      <w:r w:rsidRPr="0050014C">
        <w:rPr>
          <w:rFonts w:cstheme="minorHAnsi"/>
          <w:b/>
          <w:bCs/>
          <w:sz w:val="20"/>
          <w:szCs w:val="20"/>
          <w:lang w:val="en-AU"/>
        </w:rPr>
        <w:t>150</w:t>
      </w:r>
      <w:r>
        <w:rPr>
          <w:rFonts w:cstheme="minorHAnsi"/>
          <w:b/>
          <w:bCs/>
          <w:sz w:val="20"/>
          <w:szCs w:val="20"/>
          <w:lang w:val="en-AU"/>
        </w:rPr>
        <w:t xml:space="preserve"> hours (Clinical Psychology)</w:t>
      </w:r>
    </w:p>
    <w:p w:rsidR="005306E2" w:rsidRPr="0050014C" w:rsidRDefault="005306E2" w:rsidP="005306E2">
      <w:pPr>
        <w:spacing w:line="240" w:lineRule="auto"/>
        <w:ind w:left="-576" w:right="-288"/>
        <w:contextualSpacing/>
        <w:rPr>
          <w:rFonts w:cstheme="minorHAnsi"/>
          <w:bCs/>
          <w:sz w:val="20"/>
          <w:szCs w:val="20"/>
          <w:lang w:val="en-AU"/>
        </w:rPr>
      </w:pPr>
      <w:proofErr w:type="gramStart"/>
      <w:r w:rsidRPr="0050014C">
        <w:rPr>
          <w:rFonts w:cstheme="minorHAnsi"/>
          <w:bCs/>
          <w:sz w:val="20"/>
          <w:szCs w:val="20"/>
          <w:lang w:val="en-AU"/>
        </w:rPr>
        <w:t>Digital Telecommunication Phil. Inc</w:t>
      </w:r>
      <w:r>
        <w:rPr>
          <w:rFonts w:cstheme="minorHAnsi"/>
          <w:bCs/>
          <w:sz w:val="20"/>
          <w:szCs w:val="20"/>
          <w:lang w:val="en-AU"/>
        </w:rPr>
        <w:tab/>
      </w:r>
      <w:r w:rsidRPr="0050014C">
        <w:rPr>
          <w:rFonts w:cstheme="minorHAnsi"/>
          <w:bCs/>
          <w:sz w:val="20"/>
          <w:szCs w:val="20"/>
          <w:lang w:val="en-AU"/>
        </w:rPr>
        <w:t>VYP-MSC Institute of Technology</w:t>
      </w:r>
      <w:r>
        <w:rPr>
          <w:rFonts w:cstheme="minorHAnsi"/>
          <w:bCs/>
          <w:sz w:val="20"/>
          <w:szCs w:val="20"/>
          <w:lang w:val="en-AU"/>
        </w:rPr>
        <w:tab/>
      </w:r>
      <w:r>
        <w:rPr>
          <w:rFonts w:cstheme="minorHAnsi"/>
          <w:bCs/>
          <w:sz w:val="20"/>
          <w:szCs w:val="20"/>
          <w:lang w:val="en-AU"/>
        </w:rPr>
        <w:tab/>
        <w:t>Open Door Christian Children Inc.</w:t>
      </w:r>
      <w:proofErr w:type="gramEnd"/>
    </w:p>
    <w:p w:rsidR="005306E2" w:rsidRPr="0050014C" w:rsidRDefault="005306E2" w:rsidP="005306E2">
      <w:pPr>
        <w:spacing w:line="240" w:lineRule="auto"/>
        <w:ind w:left="-576" w:right="-288"/>
        <w:contextualSpacing/>
        <w:rPr>
          <w:rFonts w:cstheme="minorHAnsi"/>
          <w:bCs/>
          <w:sz w:val="20"/>
          <w:szCs w:val="20"/>
          <w:lang w:val="en-AU"/>
        </w:rPr>
      </w:pPr>
      <w:r w:rsidRPr="0050014C">
        <w:rPr>
          <w:rFonts w:cstheme="minorHAnsi"/>
          <w:bCs/>
          <w:sz w:val="20"/>
          <w:szCs w:val="20"/>
          <w:lang w:val="en-AU"/>
        </w:rPr>
        <w:t>Laguna</w:t>
      </w:r>
      <w:r>
        <w:rPr>
          <w:rFonts w:cstheme="minorHAnsi"/>
          <w:bCs/>
          <w:sz w:val="20"/>
          <w:szCs w:val="20"/>
          <w:lang w:val="en-AU"/>
        </w:rPr>
        <w:t xml:space="preserve"> Philippines</w:t>
      </w:r>
      <w:r>
        <w:rPr>
          <w:rFonts w:cstheme="minorHAnsi"/>
          <w:bCs/>
          <w:sz w:val="20"/>
          <w:szCs w:val="20"/>
          <w:lang w:val="en-AU"/>
        </w:rPr>
        <w:tab/>
      </w:r>
      <w:r>
        <w:rPr>
          <w:rFonts w:cstheme="minorHAnsi"/>
          <w:bCs/>
          <w:sz w:val="20"/>
          <w:szCs w:val="20"/>
          <w:lang w:val="en-AU"/>
        </w:rPr>
        <w:tab/>
      </w:r>
      <w:r>
        <w:rPr>
          <w:rFonts w:cstheme="minorHAnsi"/>
          <w:bCs/>
          <w:sz w:val="20"/>
          <w:szCs w:val="20"/>
          <w:lang w:val="en-AU"/>
        </w:rPr>
        <w:tab/>
      </w:r>
      <w:r w:rsidRPr="0050014C">
        <w:rPr>
          <w:rFonts w:cstheme="minorHAnsi"/>
          <w:bCs/>
          <w:sz w:val="20"/>
          <w:szCs w:val="20"/>
          <w:lang w:val="en-AU"/>
        </w:rPr>
        <w:t>Laguna</w:t>
      </w:r>
      <w:r>
        <w:rPr>
          <w:rFonts w:cstheme="minorHAnsi"/>
          <w:bCs/>
          <w:sz w:val="20"/>
          <w:szCs w:val="20"/>
          <w:lang w:val="en-AU"/>
        </w:rPr>
        <w:t xml:space="preserve"> Philippines</w:t>
      </w:r>
      <w:r>
        <w:rPr>
          <w:rFonts w:cstheme="minorHAnsi"/>
          <w:bCs/>
          <w:sz w:val="20"/>
          <w:szCs w:val="20"/>
          <w:lang w:val="en-AU"/>
        </w:rPr>
        <w:tab/>
      </w:r>
      <w:r>
        <w:rPr>
          <w:rFonts w:cstheme="minorHAnsi"/>
          <w:bCs/>
          <w:sz w:val="20"/>
          <w:szCs w:val="20"/>
          <w:lang w:val="en-AU"/>
        </w:rPr>
        <w:tab/>
      </w:r>
      <w:r>
        <w:rPr>
          <w:rFonts w:cstheme="minorHAnsi"/>
          <w:bCs/>
          <w:sz w:val="20"/>
          <w:szCs w:val="20"/>
          <w:lang w:val="en-AU"/>
        </w:rPr>
        <w:tab/>
        <w:t>Laguna Philippines</w:t>
      </w:r>
    </w:p>
    <w:p w:rsidR="005306E2" w:rsidRDefault="005306E2" w:rsidP="005306E2">
      <w:pPr>
        <w:spacing w:line="240" w:lineRule="auto"/>
        <w:ind w:left="-576" w:right="-288"/>
        <w:contextualSpacing/>
        <w:rPr>
          <w:rFonts w:cstheme="minorHAnsi"/>
          <w:bCs/>
          <w:sz w:val="20"/>
          <w:szCs w:val="20"/>
          <w:lang w:val="en-AU"/>
        </w:rPr>
      </w:pPr>
      <w:r>
        <w:rPr>
          <w:rFonts w:cstheme="minorHAnsi"/>
          <w:bCs/>
          <w:sz w:val="20"/>
          <w:szCs w:val="20"/>
          <w:lang w:val="en-AU"/>
        </w:rPr>
        <w:t xml:space="preserve">November 2011-December </w:t>
      </w:r>
      <w:r w:rsidRPr="0050014C">
        <w:rPr>
          <w:rFonts w:cstheme="minorHAnsi"/>
          <w:bCs/>
          <w:sz w:val="20"/>
          <w:szCs w:val="20"/>
          <w:lang w:val="en-AU"/>
        </w:rPr>
        <w:t>2011</w:t>
      </w:r>
      <w:r>
        <w:rPr>
          <w:rFonts w:cstheme="minorHAnsi"/>
          <w:bCs/>
          <w:sz w:val="20"/>
          <w:szCs w:val="20"/>
          <w:lang w:val="en-AU"/>
        </w:rPr>
        <w:tab/>
      </w:r>
      <w:r>
        <w:rPr>
          <w:rFonts w:cstheme="minorHAnsi"/>
          <w:bCs/>
          <w:sz w:val="20"/>
          <w:szCs w:val="20"/>
          <w:lang w:val="en-AU"/>
        </w:rPr>
        <w:tab/>
        <w:t>January 2012-February</w:t>
      </w:r>
      <w:r w:rsidRPr="0050014C">
        <w:rPr>
          <w:rFonts w:cstheme="minorHAnsi"/>
          <w:bCs/>
          <w:sz w:val="20"/>
          <w:szCs w:val="20"/>
          <w:lang w:val="en-AU"/>
        </w:rPr>
        <w:t xml:space="preserve"> 2012</w:t>
      </w:r>
      <w:r>
        <w:rPr>
          <w:rFonts w:cstheme="minorHAnsi"/>
          <w:bCs/>
          <w:sz w:val="20"/>
          <w:szCs w:val="20"/>
          <w:lang w:val="en-AU"/>
        </w:rPr>
        <w:tab/>
      </w:r>
      <w:r>
        <w:rPr>
          <w:rFonts w:cstheme="minorHAnsi"/>
          <w:bCs/>
          <w:sz w:val="20"/>
          <w:szCs w:val="20"/>
          <w:lang w:val="en-AU"/>
        </w:rPr>
        <w:tab/>
        <w:t>March 2012-March 2012</w:t>
      </w:r>
    </w:p>
    <w:p w:rsidR="005306E2" w:rsidRDefault="005306E2" w:rsidP="005306E2">
      <w:pPr>
        <w:spacing w:line="240" w:lineRule="auto"/>
        <w:ind w:left="-576" w:right="-288"/>
        <w:contextualSpacing/>
        <w:rPr>
          <w:rFonts w:cstheme="minorHAnsi"/>
          <w:bCs/>
          <w:sz w:val="20"/>
          <w:szCs w:val="20"/>
          <w:lang w:val="en-AU"/>
        </w:rPr>
      </w:pPr>
    </w:p>
    <w:p w:rsidR="005306E2" w:rsidRPr="005879BB" w:rsidRDefault="005306E2" w:rsidP="005306E2">
      <w:pPr>
        <w:pBdr>
          <w:bottom w:val="double" w:sz="6" w:space="1" w:color="auto"/>
        </w:pBdr>
        <w:tabs>
          <w:tab w:val="left" w:pos="450"/>
        </w:tabs>
        <w:spacing w:line="240" w:lineRule="auto"/>
        <w:ind w:right="-238"/>
        <w:contextualSpacing/>
        <w:rPr>
          <w:sz w:val="2"/>
          <w:szCs w:val="2"/>
        </w:rPr>
      </w:pPr>
    </w:p>
    <w:p w:rsidR="005306E2" w:rsidRDefault="005306E2" w:rsidP="005306E2">
      <w:pPr>
        <w:spacing w:line="240" w:lineRule="auto"/>
        <w:ind w:right="-288"/>
        <w:contextualSpacing/>
        <w:jc w:val="center"/>
        <w:rPr>
          <w:rFonts w:ascii="Broadway" w:hAnsi="Broadway"/>
          <w:b/>
          <w:bCs/>
          <w:i/>
          <w:sz w:val="20"/>
          <w:szCs w:val="20"/>
        </w:rPr>
      </w:pPr>
      <w:r w:rsidRPr="0051206C">
        <w:rPr>
          <w:rFonts w:ascii="Broadway" w:hAnsi="Broadway"/>
          <w:b/>
          <w:bCs/>
          <w:i/>
          <w:sz w:val="20"/>
          <w:szCs w:val="20"/>
        </w:rPr>
        <w:t>KNOWLEDGABLE AND WELL VERSED IN THE FOLLLOWING</w:t>
      </w:r>
    </w:p>
    <w:p w:rsidR="005306E2" w:rsidRDefault="005306E2" w:rsidP="005306E2">
      <w:pPr>
        <w:pStyle w:val="ListParagraph"/>
        <w:numPr>
          <w:ilvl w:val="0"/>
          <w:numId w:val="1"/>
        </w:numPr>
        <w:spacing w:line="240" w:lineRule="auto"/>
        <w:ind w:right="-288"/>
        <w:rPr>
          <w:rFonts w:cstheme="minorHAnsi"/>
          <w:bCs/>
          <w:sz w:val="20"/>
          <w:szCs w:val="20"/>
        </w:rPr>
      </w:pPr>
      <w:r w:rsidRPr="0051206C">
        <w:rPr>
          <w:rFonts w:cstheme="minorHAnsi"/>
          <w:bCs/>
          <w:sz w:val="20"/>
          <w:szCs w:val="20"/>
        </w:rPr>
        <w:t>Good knowledge of computer / Microsoft Word and Excel.</w:t>
      </w:r>
    </w:p>
    <w:p w:rsidR="005306E2" w:rsidRDefault="005306E2" w:rsidP="005306E2">
      <w:pPr>
        <w:pStyle w:val="ListParagraph"/>
        <w:numPr>
          <w:ilvl w:val="0"/>
          <w:numId w:val="1"/>
        </w:numPr>
        <w:spacing w:line="240" w:lineRule="auto"/>
        <w:ind w:right="-288"/>
        <w:rPr>
          <w:rFonts w:cstheme="minorHAnsi"/>
          <w:bCs/>
          <w:sz w:val="20"/>
          <w:szCs w:val="20"/>
        </w:rPr>
      </w:pPr>
      <w:r w:rsidRPr="0051206C">
        <w:rPr>
          <w:rFonts w:cstheme="minorHAnsi"/>
          <w:bCs/>
          <w:sz w:val="20"/>
          <w:szCs w:val="20"/>
        </w:rPr>
        <w:t>Well organize and able to work well with non-technical staff and patrons</w:t>
      </w:r>
    </w:p>
    <w:p w:rsidR="005306E2" w:rsidRPr="0051206C" w:rsidRDefault="005306E2" w:rsidP="005306E2">
      <w:pPr>
        <w:pStyle w:val="ListParagraph"/>
        <w:numPr>
          <w:ilvl w:val="0"/>
          <w:numId w:val="1"/>
        </w:numPr>
        <w:spacing w:line="240" w:lineRule="auto"/>
        <w:ind w:right="-288"/>
        <w:rPr>
          <w:rFonts w:cstheme="minorHAnsi"/>
          <w:bCs/>
          <w:sz w:val="20"/>
          <w:szCs w:val="20"/>
        </w:rPr>
      </w:pPr>
      <w:r w:rsidRPr="0051206C">
        <w:rPr>
          <w:rFonts w:cstheme="minorHAnsi"/>
          <w:bCs/>
          <w:sz w:val="20"/>
          <w:szCs w:val="20"/>
        </w:rPr>
        <w:t>Excellent oral and written communication skills with organizational aptitude.</w:t>
      </w:r>
    </w:p>
    <w:p w:rsidR="005306E2" w:rsidRDefault="005306E2" w:rsidP="005306E2">
      <w:pPr>
        <w:pStyle w:val="ListParagraph"/>
        <w:numPr>
          <w:ilvl w:val="0"/>
          <w:numId w:val="1"/>
        </w:numPr>
        <w:spacing w:line="240" w:lineRule="auto"/>
        <w:ind w:right="-288"/>
        <w:rPr>
          <w:rFonts w:cstheme="minorHAnsi"/>
          <w:bCs/>
          <w:sz w:val="20"/>
          <w:szCs w:val="20"/>
        </w:rPr>
      </w:pPr>
      <w:r w:rsidRPr="0051206C">
        <w:rPr>
          <w:rFonts w:cstheme="minorHAnsi"/>
          <w:bCs/>
          <w:sz w:val="20"/>
          <w:szCs w:val="20"/>
        </w:rPr>
        <w:t>Good command over spoken and written English</w:t>
      </w:r>
    </w:p>
    <w:p w:rsidR="005306E2" w:rsidRPr="00F6669D" w:rsidRDefault="005306E2" w:rsidP="005306E2">
      <w:pPr>
        <w:pStyle w:val="ListParagraph"/>
        <w:numPr>
          <w:ilvl w:val="0"/>
          <w:numId w:val="1"/>
        </w:numPr>
        <w:spacing w:line="240" w:lineRule="auto"/>
        <w:ind w:right="-288"/>
        <w:rPr>
          <w:rFonts w:cstheme="minorHAnsi"/>
          <w:bCs/>
          <w:sz w:val="20"/>
          <w:szCs w:val="20"/>
        </w:rPr>
      </w:pPr>
      <w:r w:rsidRPr="0051206C">
        <w:rPr>
          <w:rFonts w:cstheme="minorHAnsi"/>
          <w:bCs/>
          <w:sz w:val="20"/>
          <w:szCs w:val="20"/>
        </w:rPr>
        <w:t>Customer/Clients Oriented.</w:t>
      </w:r>
    </w:p>
    <w:p w:rsidR="005306E2" w:rsidRPr="005879BB" w:rsidRDefault="005306E2" w:rsidP="005306E2">
      <w:pPr>
        <w:pBdr>
          <w:bottom w:val="double" w:sz="6" w:space="1" w:color="auto"/>
        </w:pBdr>
        <w:tabs>
          <w:tab w:val="left" w:pos="450"/>
        </w:tabs>
        <w:spacing w:line="240" w:lineRule="auto"/>
        <w:ind w:right="-238"/>
        <w:contextualSpacing/>
        <w:rPr>
          <w:sz w:val="2"/>
          <w:szCs w:val="2"/>
        </w:rPr>
      </w:pPr>
    </w:p>
    <w:p w:rsidR="005306E2" w:rsidRDefault="005306E2" w:rsidP="005306E2">
      <w:pPr>
        <w:spacing w:line="240" w:lineRule="auto"/>
        <w:ind w:left="-576" w:right="-288"/>
        <w:contextualSpacing/>
        <w:jc w:val="center"/>
        <w:rPr>
          <w:rFonts w:ascii="Broadway" w:hAnsi="Broadway"/>
          <w:bCs/>
          <w:sz w:val="20"/>
          <w:szCs w:val="20"/>
        </w:rPr>
      </w:pPr>
      <w:r>
        <w:rPr>
          <w:rFonts w:ascii="Broadway" w:hAnsi="Broadway"/>
          <w:bCs/>
          <w:sz w:val="20"/>
          <w:szCs w:val="20"/>
        </w:rPr>
        <w:t>SEMINAR ATTENDED</w:t>
      </w:r>
    </w:p>
    <w:p w:rsidR="005306E2" w:rsidRPr="00047D03" w:rsidRDefault="005306E2" w:rsidP="005306E2">
      <w:pPr>
        <w:spacing w:line="240" w:lineRule="auto"/>
        <w:ind w:left="-576" w:right="-288" w:firstLine="1296"/>
        <w:contextualSpacing/>
        <w:rPr>
          <w:rFonts w:cstheme="minorHAnsi"/>
          <w:b/>
          <w:bCs/>
          <w:i/>
          <w:iCs/>
          <w:sz w:val="20"/>
          <w:szCs w:val="20"/>
          <w:u w:val="single"/>
          <w:lang w:val="en-AU"/>
        </w:rPr>
      </w:pPr>
      <w:r w:rsidRPr="00047D03">
        <w:rPr>
          <w:rFonts w:cstheme="minorHAnsi"/>
          <w:bCs/>
          <w:i/>
          <w:iCs/>
          <w:sz w:val="20"/>
          <w:szCs w:val="20"/>
          <w:u w:val="single"/>
          <w:lang w:val="en-AU"/>
        </w:rPr>
        <w:t>“Resolving National Issues, Through Psychological Approach”</w:t>
      </w:r>
    </w:p>
    <w:p w:rsidR="005306E2" w:rsidRPr="00047D03" w:rsidRDefault="005306E2" w:rsidP="005306E2">
      <w:pPr>
        <w:spacing w:line="240" w:lineRule="auto"/>
        <w:ind w:left="-576" w:right="-288" w:firstLine="1296"/>
        <w:contextualSpacing/>
        <w:rPr>
          <w:rFonts w:cstheme="minorHAnsi"/>
          <w:bCs/>
          <w:sz w:val="20"/>
          <w:szCs w:val="20"/>
          <w:lang w:val="en-AU"/>
        </w:rPr>
      </w:pPr>
      <w:r w:rsidRPr="00047D03">
        <w:rPr>
          <w:rFonts w:cstheme="minorHAnsi"/>
          <w:bCs/>
          <w:sz w:val="20"/>
          <w:szCs w:val="20"/>
          <w:lang w:val="en-AU"/>
        </w:rPr>
        <w:t>San Pablo Colleges, Laguna</w:t>
      </w:r>
      <w:r>
        <w:rPr>
          <w:rFonts w:cstheme="minorHAnsi"/>
          <w:bCs/>
          <w:sz w:val="20"/>
          <w:szCs w:val="20"/>
          <w:lang w:val="en-AU"/>
        </w:rPr>
        <w:t xml:space="preserve"> Philippines</w:t>
      </w:r>
    </w:p>
    <w:p w:rsidR="005306E2" w:rsidRPr="00047D03" w:rsidRDefault="005306E2" w:rsidP="005306E2">
      <w:pPr>
        <w:spacing w:line="240" w:lineRule="auto"/>
        <w:ind w:left="-576" w:right="-288" w:firstLine="1296"/>
        <w:contextualSpacing/>
        <w:rPr>
          <w:rFonts w:cstheme="minorHAnsi"/>
          <w:bCs/>
          <w:sz w:val="20"/>
          <w:szCs w:val="20"/>
          <w:lang w:val="en-AU"/>
        </w:rPr>
      </w:pPr>
      <w:r w:rsidRPr="00047D03">
        <w:rPr>
          <w:rFonts w:cstheme="minorHAnsi"/>
          <w:bCs/>
          <w:sz w:val="20"/>
          <w:szCs w:val="20"/>
          <w:lang w:val="en-AU"/>
        </w:rPr>
        <w:t>August 17, 2010</w:t>
      </w:r>
    </w:p>
    <w:p w:rsidR="005306E2" w:rsidRPr="00047D03" w:rsidRDefault="005306E2" w:rsidP="005306E2">
      <w:pPr>
        <w:spacing w:line="240" w:lineRule="auto"/>
        <w:ind w:left="-576" w:right="-288" w:firstLine="1296"/>
        <w:contextualSpacing/>
        <w:rPr>
          <w:rFonts w:cstheme="minorHAnsi"/>
          <w:bCs/>
          <w:i/>
          <w:iCs/>
          <w:sz w:val="20"/>
          <w:szCs w:val="20"/>
          <w:u w:val="single"/>
          <w:lang w:val="en-AU"/>
        </w:rPr>
      </w:pPr>
      <w:r w:rsidRPr="00047D03">
        <w:rPr>
          <w:rFonts w:cstheme="minorHAnsi"/>
          <w:bCs/>
          <w:i/>
          <w:iCs/>
          <w:sz w:val="20"/>
          <w:szCs w:val="20"/>
          <w:u w:val="single"/>
          <w:lang w:val="en-AU"/>
        </w:rPr>
        <w:t>“Stress Management: A response to Educational Challenge”</w:t>
      </w:r>
    </w:p>
    <w:p w:rsidR="005306E2" w:rsidRPr="00047D03" w:rsidRDefault="005306E2" w:rsidP="005306E2">
      <w:pPr>
        <w:spacing w:line="240" w:lineRule="auto"/>
        <w:ind w:left="-576" w:right="-288" w:firstLine="1296"/>
        <w:contextualSpacing/>
        <w:rPr>
          <w:rFonts w:cstheme="minorHAnsi"/>
          <w:bCs/>
          <w:sz w:val="20"/>
          <w:szCs w:val="20"/>
          <w:lang w:val="en-AU"/>
        </w:rPr>
      </w:pPr>
      <w:r w:rsidRPr="00047D03">
        <w:rPr>
          <w:rFonts w:cstheme="minorHAnsi"/>
          <w:bCs/>
          <w:sz w:val="20"/>
          <w:szCs w:val="20"/>
          <w:lang w:val="en-AU"/>
        </w:rPr>
        <w:t>Laguna State Polytechnic University</w:t>
      </w:r>
      <w:r>
        <w:rPr>
          <w:rFonts w:cstheme="minorHAnsi"/>
          <w:bCs/>
          <w:sz w:val="20"/>
          <w:szCs w:val="20"/>
          <w:lang w:val="en-AU"/>
        </w:rPr>
        <w:t xml:space="preserve"> </w:t>
      </w:r>
      <w:r w:rsidRPr="00047D03">
        <w:rPr>
          <w:rFonts w:cstheme="minorHAnsi"/>
          <w:bCs/>
          <w:sz w:val="20"/>
          <w:szCs w:val="20"/>
          <w:lang w:val="en-AU"/>
        </w:rPr>
        <w:t>San Pablo City, Laguna</w:t>
      </w:r>
      <w:r>
        <w:rPr>
          <w:rFonts w:cstheme="minorHAnsi"/>
          <w:bCs/>
          <w:sz w:val="20"/>
          <w:szCs w:val="20"/>
          <w:lang w:val="en-AU"/>
        </w:rPr>
        <w:t xml:space="preserve"> Philippines</w:t>
      </w:r>
    </w:p>
    <w:p w:rsidR="005306E2" w:rsidRPr="00047D03" w:rsidRDefault="005306E2" w:rsidP="005306E2">
      <w:pPr>
        <w:spacing w:line="240" w:lineRule="auto"/>
        <w:ind w:left="-576" w:right="-288" w:firstLine="1296"/>
        <w:contextualSpacing/>
        <w:rPr>
          <w:rFonts w:cstheme="minorHAnsi"/>
          <w:bCs/>
          <w:sz w:val="20"/>
          <w:szCs w:val="20"/>
          <w:lang w:val="en-AU"/>
        </w:rPr>
      </w:pPr>
      <w:r>
        <w:rPr>
          <w:rFonts w:cstheme="minorHAnsi"/>
          <w:bCs/>
          <w:sz w:val="20"/>
          <w:szCs w:val="20"/>
          <w:lang w:val="en-AU"/>
        </w:rPr>
        <w:t>October 20, 2010</w:t>
      </w:r>
    </w:p>
    <w:p w:rsidR="005306E2" w:rsidRPr="00047D03" w:rsidRDefault="005306E2" w:rsidP="005306E2">
      <w:pPr>
        <w:spacing w:line="240" w:lineRule="auto"/>
        <w:ind w:left="-576" w:right="-288" w:firstLine="1296"/>
        <w:contextualSpacing/>
        <w:rPr>
          <w:rFonts w:cstheme="minorHAnsi"/>
          <w:bCs/>
          <w:i/>
          <w:iCs/>
          <w:sz w:val="20"/>
          <w:szCs w:val="20"/>
          <w:u w:val="single"/>
          <w:lang w:val="en-AU"/>
        </w:rPr>
      </w:pPr>
      <w:r w:rsidRPr="00047D03">
        <w:rPr>
          <w:rFonts w:cstheme="minorHAnsi"/>
          <w:bCs/>
          <w:i/>
          <w:iCs/>
          <w:sz w:val="20"/>
          <w:szCs w:val="20"/>
          <w:u w:val="single"/>
          <w:lang w:val="en-AU"/>
        </w:rPr>
        <w:t>“Understanding the Process of Psychological Assessment;</w:t>
      </w:r>
    </w:p>
    <w:p w:rsidR="005306E2" w:rsidRPr="00047D03" w:rsidRDefault="005306E2" w:rsidP="005306E2">
      <w:pPr>
        <w:spacing w:line="240" w:lineRule="auto"/>
        <w:ind w:left="-576" w:right="-288" w:firstLine="1296"/>
        <w:contextualSpacing/>
        <w:rPr>
          <w:rFonts w:cstheme="minorHAnsi"/>
          <w:bCs/>
          <w:sz w:val="20"/>
          <w:szCs w:val="20"/>
          <w:lang w:val="en-AU"/>
        </w:rPr>
      </w:pPr>
      <w:r>
        <w:rPr>
          <w:rFonts w:cstheme="minorHAnsi"/>
          <w:bCs/>
          <w:sz w:val="20"/>
          <w:szCs w:val="20"/>
          <w:lang w:val="en-AU"/>
        </w:rPr>
        <w:t>Cavite Philippines</w:t>
      </w:r>
    </w:p>
    <w:p w:rsidR="005306E2" w:rsidRDefault="005306E2" w:rsidP="005306E2">
      <w:pPr>
        <w:spacing w:line="240" w:lineRule="auto"/>
        <w:ind w:left="-576" w:right="-288" w:firstLine="1296"/>
        <w:contextualSpacing/>
        <w:rPr>
          <w:rFonts w:cstheme="minorHAnsi"/>
          <w:bCs/>
          <w:sz w:val="20"/>
          <w:szCs w:val="20"/>
          <w:lang w:val="en-AU"/>
        </w:rPr>
      </w:pPr>
      <w:r w:rsidRPr="00047D03">
        <w:rPr>
          <w:rFonts w:cstheme="minorHAnsi"/>
          <w:bCs/>
          <w:sz w:val="20"/>
          <w:szCs w:val="20"/>
          <w:lang w:val="en-AU"/>
        </w:rPr>
        <w:t>December 8, 2011</w:t>
      </w:r>
    </w:p>
    <w:p w:rsidR="005306E2" w:rsidRDefault="005306E2" w:rsidP="005306E2">
      <w:pPr>
        <w:pBdr>
          <w:bottom w:val="double" w:sz="6" w:space="1" w:color="auto"/>
        </w:pBdr>
        <w:tabs>
          <w:tab w:val="left" w:pos="450"/>
        </w:tabs>
        <w:spacing w:line="240" w:lineRule="auto"/>
        <w:ind w:right="-238"/>
        <w:contextualSpacing/>
        <w:rPr>
          <w:rFonts w:cstheme="minorHAnsi"/>
          <w:bCs/>
          <w:sz w:val="20"/>
          <w:szCs w:val="20"/>
        </w:rPr>
      </w:pPr>
    </w:p>
    <w:p w:rsidR="005306E2" w:rsidRDefault="005306E2" w:rsidP="005306E2">
      <w:pPr>
        <w:spacing w:line="240" w:lineRule="auto"/>
        <w:ind w:left="-576" w:right="-288"/>
        <w:contextualSpacing/>
        <w:jc w:val="center"/>
        <w:rPr>
          <w:rFonts w:ascii="Broadway" w:hAnsi="Broadway"/>
          <w:bCs/>
          <w:sz w:val="20"/>
          <w:szCs w:val="20"/>
        </w:rPr>
      </w:pPr>
      <w:r>
        <w:rPr>
          <w:rFonts w:ascii="Broadway" w:hAnsi="Broadway"/>
          <w:bCs/>
          <w:sz w:val="20"/>
          <w:szCs w:val="20"/>
        </w:rPr>
        <w:t>PERSONAL DATA</w:t>
      </w:r>
    </w:p>
    <w:p w:rsidR="005306E2" w:rsidRPr="00794D9F" w:rsidRDefault="005306E2" w:rsidP="005306E2">
      <w:pPr>
        <w:pStyle w:val="ListParagraph"/>
        <w:numPr>
          <w:ilvl w:val="0"/>
          <w:numId w:val="3"/>
        </w:numPr>
        <w:spacing w:line="240" w:lineRule="auto"/>
        <w:ind w:right="-288"/>
        <w:rPr>
          <w:rFonts w:cstheme="minorHAnsi"/>
          <w:bCs/>
          <w:sz w:val="20"/>
          <w:szCs w:val="20"/>
        </w:rPr>
      </w:pPr>
      <w:r w:rsidRPr="00794D9F">
        <w:rPr>
          <w:rFonts w:cstheme="minorHAnsi"/>
          <w:bCs/>
          <w:sz w:val="20"/>
          <w:szCs w:val="20"/>
        </w:rPr>
        <w:t>Status – Single</w:t>
      </w:r>
      <w:r w:rsidRPr="00794D9F">
        <w:rPr>
          <w:rFonts w:cstheme="minorHAnsi"/>
          <w:bCs/>
          <w:sz w:val="20"/>
          <w:szCs w:val="20"/>
        </w:rPr>
        <w:tab/>
      </w:r>
      <w:r w:rsidRPr="00794D9F">
        <w:rPr>
          <w:rFonts w:cstheme="minorHAnsi"/>
          <w:bCs/>
          <w:sz w:val="20"/>
          <w:szCs w:val="20"/>
        </w:rPr>
        <w:tab/>
      </w:r>
      <w:r w:rsidRPr="00794D9F">
        <w:rPr>
          <w:rFonts w:cstheme="minorHAnsi"/>
          <w:bCs/>
          <w:sz w:val="20"/>
          <w:szCs w:val="20"/>
        </w:rPr>
        <w:tab/>
      </w:r>
      <w:r>
        <w:rPr>
          <w:rFonts w:cstheme="minorHAnsi"/>
          <w:bCs/>
          <w:sz w:val="20"/>
          <w:szCs w:val="20"/>
        </w:rPr>
        <w:t>Ge</w:t>
      </w:r>
      <w:r w:rsidRPr="00794D9F">
        <w:rPr>
          <w:rFonts w:cstheme="minorHAnsi"/>
          <w:bCs/>
          <w:sz w:val="20"/>
          <w:szCs w:val="20"/>
        </w:rPr>
        <w:t>nder - Male</w:t>
      </w:r>
      <w:r w:rsidRPr="00794D9F">
        <w:rPr>
          <w:rFonts w:cstheme="minorHAnsi"/>
          <w:bCs/>
          <w:sz w:val="20"/>
          <w:szCs w:val="20"/>
        </w:rPr>
        <w:tab/>
      </w:r>
      <w:r w:rsidRPr="00794D9F">
        <w:rPr>
          <w:rFonts w:cstheme="minorHAnsi"/>
          <w:bCs/>
          <w:sz w:val="20"/>
          <w:szCs w:val="20"/>
        </w:rPr>
        <w:tab/>
      </w:r>
      <w:r w:rsidRPr="00794D9F">
        <w:rPr>
          <w:rFonts w:cstheme="minorHAnsi"/>
          <w:bCs/>
          <w:sz w:val="20"/>
          <w:szCs w:val="20"/>
        </w:rPr>
        <w:tab/>
        <w:t>Nationality – Filipino</w:t>
      </w:r>
    </w:p>
    <w:p w:rsidR="00032F95" w:rsidRDefault="005306E2" w:rsidP="002D7263">
      <w:pPr>
        <w:pStyle w:val="ListParagraph"/>
        <w:numPr>
          <w:ilvl w:val="0"/>
          <w:numId w:val="2"/>
        </w:numPr>
        <w:spacing w:line="240" w:lineRule="auto"/>
        <w:ind w:right="-288"/>
      </w:pPr>
      <w:r w:rsidRPr="00794D9F">
        <w:rPr>
          <w:rFonts w:cstheme="minorHAnsi"/>
          <w:bCs/>
          <w:sz w:val="20"/>
          <w:szCs w:val="20"/>
        </w:rPr>
        <w:t>Date of Birth – Sept. 9, 1986</w:t>
      </w:r>
      <w:r w:rsidRPr="00794D9F">
        <w:rPr>
          <w:rFonts w:cstheme="minorHAnsi"/>
          <w:bCs/>
          <w:sz w:val="20"/>
          <w:szCs w:val="20"/>
        </w:rPr>
        <w:tab/>
      </w:r>
      <w:r w:rsidRPr="00794D9F">
        <w:rPr>
          <w:rFonts w:cstheme="minorHAnsi"/>
          <w:bCs/>
          <w:sz w:val="20"/>
          <w:szCs w:val="20"/>
        </w:rPr>
        <w:tab/>
        <w:t>Height – 5’8”</w:t>
      </w:r>
      <w:r w:rsidRPr="00794D9F">
        <w:rPr>
          <w:rFonts w:cstheme="minorHAnsi"/>
          <w:bCs/>
          <w:sz w:val="20"/>
          <w:szCs w:val="20"/>
        </w:rPr>
        <w:tab/>
      </w:r>
      <w:r w:rsidRPr="00794D9F">
        <w:rPr>
          <w:rFonts w:cstheme="minorHAnsi"/>
          <w:bCs/>
          <w:sz w:val="20"/>
          <w:szCs w:val="20"/>
        </w:rPr>
        <w:tab/>
      </w:r>
      <w:r w:rsidRPr="00794D9F">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sidRPr="00794D9F">
        <w:rPr>
          <w:rFonts w:cstheme="minorHAnsi"/>
          <w:bCs/>
          <w:sz w:val="20"/>
          <w:szCs w:val="20"/>
        </w:rPr>
        <w:t>Visa Status – Visit Visa</w:t>
      </w:r>
    </w:p>
    <w:sectPr w:rsidR="00032F95" w:rsidSect="003C0E5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Uighur">
    <w:altName w:val="Times New Roman"/>
    <w:charset w:val="00"/>
    <w:family w:val="auto"/>
    <w:pitch w:val="variable"/>
    <w:sig w:usb0="00002003" w:usb1="80000000" w:usb2="00000008" w:usb3="00000000" w:csb0="0000004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0AF"/>
    <w:multiLevelType w:val="hybridMultilevel"/>
    <w:tmpl w:val="CF7AF546"/>
    <w:lvl w:ilvl="0" w:tplc="0E647B46">
      <w:start w:val="150"/>
      <w:numFmt w:val="bullet"/>
      <w:lvlText w:val=""/>
      <w:lvlJc w:val="left"/>
      <w:pPr>
        <w:ind w:left="1074" w:hanging="360"/>
      </w:pPr>
      <w:rPr>
        <w:rFonts w:ascii="Wingdings" w:eastAsiaTheme="minorHAnsi" w:hAnsi="Wingdings" w:cstheme="minorBidi"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nsid w:val="280B7B0D"/>
    <w:multiLevelType w:val="multilevel"/>
    <w:tmpl w:val="CF7AF546"/>
    <w:lvl w:ilvl="0">
      <w:start w:val="150"/>
      <w:numFmt w:val="bullet"/>
      <w:lvlText w:val=""/>
      <w:lvlJc w:val="left"/>
      <w:pPr>
        <w:ind w:left="1074" w:hanging="360"/>
      </w:pPr>
      <w:rPr>
        <w:rFonts w:ascii="Wingdings" w:eastAsiaTheme="minorHAnsi" w:hAnsi="Wingdings" w:cstheme="minorBidi" w:hint="default"/>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abstractNum w:abstractNumId="2">
    <w:nsid w:val="31ED7B7E"/>
    <w:multiLevelType w:val="multilevel"/>
    <w:tmpl w:val="981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6E2"/>
    <w:rsid w:val="00032F95"/>
    <w:rsid w:val="002D7263"/>
    <w:rsid w:val="005306E2"/>
    <w:rsid w:val="00E20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6E2"/>
    <w:rPr>
      <w:color w:val="0000FF" w:themeColor="hyperlink"/>
      <w:u w:val="single"/>
    </w:rPr>
  </w:style>
  <w:style w:type="paragraph" w:styleId="ListParagraph">
    <w:name w:val="List Paragraph"/>
    <w:basedOn w:val="Normal"/>
    <w:uiPriority w:val="34"/>
    <w:qFormat/>
    <w:rsid w:val="005306E2"/>
    <w:pPr>
      <w:ind w:left="720"/>
      <w:contextualSpacing/>
    </w:pPr>
  </w:style>
  <w:style w:type="paragraph" w:customStyle="1" w:styleId="description">
    <w:name w:val="description"/>
    <w:basedOn w:val="Normal"/>
    <w:rsid w:val="005306E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5306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27759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348370422</cp:lastModifiedBy>
  <cp:revision>2</cp:revision>
  <dcterms:created xsi:type="dcterms:W3CDTF">2010-01-09T21:01:00Z</dcterms:created>
  <dcterms:modified xsi:type="dcterms:W3CDTF">2018-05-05T13:27:00Z</dcterms:modified>
</cp:coreProperties>
</file>