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0A" w:rsidRDefault="0076230A" w:rsidP="00A539AC">
      <w:pPr>
        <w:jc w:val="center"/>
        <w:rPr>
          <w:rFonts w:asciiTheme="minorHAnsi" w:hAnsiTheme="minorHAnsi"/>
          <w:b/>
          <w:sz w:val="22"/>
          <w:szCs w:val="22"/>
        </w:rPr>
      </w:pPr>
    </w:p>
    <w:p w:rsidR="007C6E7D" w:rsidRPr="002B348D" w:rsidRDefault="007C6E7D" w:rsidP="007C6E7D">
      <w:pPr>
        <w:rPr>
          <w:rFonts w:asciiTheme="minorHAnsi" w:hAnsiTheme="minorHAnsi"/>
          <w:b/>
          <w:sz w:val="22"/>
          <w:szCs w:val="22"/>
        </w:rPr>
      </w:pPr>
      <w:r w:rsidRPr="002B348D">
        <w:rPr>
          <w:rFonts w:asciiTheme="minorHAnsi" w:hAnsiTheme="minorHAnsi"/>
          <w:b/>
          <w:sz w:val="22"/>
          <w:szCs w:val="22"/>
        </w:rPr>
        <w:t xml:space="preserve">HR Generalist | Human Resource Analyst | </w:t>
      </w:r>
      <w:r w:rsidR="002B348D">
        <w:rPr>
          <w:rFonts w:asciiTheme="minorHAnsi" w:hAnsiTheme="minorHAnsi"/>
          <w:b/>
          <w:sz w:val="22"/>
          <w:szCs w:val="22"/>
        </w:rPr>
        <w:t>Recruitment Specialist</w:t>
      </w:r>
    </w:p>
    <w:p w:rsidR="007C6E7D" w:rsidRPr="002B348D" w:rsidRDefault="007C6E7D" w:rsidP="00A616A0">
      <w:pPr>
        <w:pStyle w:val="Header"/>
        <w:ind w:left="1440"/>
        <w:rPr>
          <w:rFonts w:ascii="Charter Black" w:eastAsia="Dotum" w:hAnsi="Charter Black" w:cs="Rod"/>
          <w:b/>
          <w:sz w:val="24"/>
          <w:szCs w:val="24"/>
        </w:rPr>
      </w:pPr>
      <w:r w:rsidRPr="008B37BC">
        <w:rPr>
          <w:rFonts w:ascii="Charter Black" w:eastAsia="Dotum" w:hAnsi="Charter Black" w:cs="Rod"/>
          <w:b/>
          <w:sz w:val="16"/>
          <w:szCs w:val="16"/>
        </w:rPr>
        <w:t xml:space="preserve">Bank street </w:t>
      </w:r>
      <w:proofErr w:type="gramStart"/>
      <w:r w:rsidRPr="008B37BC">
        <w:rPr>
          <w:rFonts w:ascii="Charter Black" w:eastAsia="Dotum" w:hAnsi="Charter Black" w:cs="Rod"/>
          <w:b/>
          <w:sz w:val="16"/>
          <w:szCs w:val="16"/>
        </w:rPr>
        <w:t xml:space="preserve">near </w:t>
      </w:r>
      <w:r w:rsidR="004604C2">
        <w:rPr>
          <w:rFonts w:ascii="Charter Black" w:eastAsia="Dotum" w:hAnsi="Charter Black" w:cs="Rod"/>
          <w:b/>
          <w:sz w:val="16"/>
          <w:szCs w:val="16"/>
        </w:rPr>
        <w:t xml:space="preserve"> Bur</w:t>
      </w:r>
      <w:proofErr w:type="gramEnd"/>
      <w:r w:rsidRPr="008B37BC">
        <w:rPr>
          <w:rFonts w:ascii="Charter Black" w:eastAsia="Dotum" w:hAnsi="Charter Black" w:cs="Rod"/>
          <w:b/>
          <w:sz w:val="16"/>
          <w:szCs w:val="16"/>
        </w:rPr>
        <w:t xml:space="preserve"> Dubai ~     </w:t>
      </w:r>
    </w:p>
    <w:p w:rsidR="000079CB" w:rsidRDefault="000079CB" w:rsidP="007C6E7D">
      <w:pPr>
        <w:tabs>
          <w:tab w:val="left" w:pos="1005"/>
        </w:tabs>
        <w:rPr>
          <w:rFonts w:asciiTheme="minorHAnsi" w:hAnsiTheme="minorHAnsi"/>
          <w:sz w:val="22"/>
          <w:szCs w:val="22"/>
        </w:rPr>
      </w:pPr>
    </w:p>
    <w:p w:rsidR="00FB7122" w:rsidRPr="00A05FCF" w:rsidRDefault="00FB7122" w:rsidP="00FB7122">
      <w:pPr>
        <w:jc w:val="both"/>
        <w:rPr>
          <w:rFonts w:asciiTheme="minorHAnsi" w:eastAsia="Arial Unicode MS" w:hAnsiTheme="minorHAnsi"/>
          <w:sz w:val="22"/>
          <w:szCs w:val="22"/>
        </w:rPr>
      </w:pPr>
      <w:r w:rsidRPr="00A05FCF">
        <w:rPr>
          <w:rFonts w:asciiTheme="minorHAnsi" w:eastAsia="Arial Unicode MS" w:hAnsiTheme="minorHAnsi"/>
          <w:color w:val="000000"/>
          <w:sz w:val="22"/>
          <w:szCs w:val="22"/>
        </w:rPr>
        <w:t>A confident, energetic, diligent and forward-looking Financial/Management specialist with a broad base of expertise in financial and management acco</w:t>
      </w:r>
      <w:r w:rsidR="000E7252">
        <w:rPr>
          <w:rFonts w:asciiTheme="minorHAnsi" w:eastAsia="Arial Unicode MS" w:hAnsiTheme="minorHAnsi"/>
          <w:color w:val="000000"/>
          <w:sz w:val="22"/>
          <w:szCs w:val="22"/>
        </w:rPr>
        <w:t xml:space="preserve">unting, Accounts Payables, Recruitments and Operation Management experience </w:t>
      </w:r>
      <w:r w:rsidRPr="00A05FCF">
        <w:rPr>
          <w:rFonts w:asciiTheme="minorHAnsi" w:eastAsia="Arial Unicode MS" w:hAnsiTheme="minorHAnsi"/>
          <w:color w:val="000000"/>
          <w:sz w:val="22"/>
          <w:szCs w:val="22"/>
        </w:rPr>
        <w:t xml:space="preserve">in Telecom Sector &amp; banking side, keen to broaden skill experience &amp; teamwork with a better approach for utilizing my experiences &amp; skills </w:t>
      </w:r>
      <w:r w:rsidR="0082574A">
        <w:rPr>
          <w:rFonts w:asciiTheme="minorHAnsi" w:eastAsia="Arial Unicode MS" w:hAnsiTheme="minorHAnsi"/>
          <w:color w:val="000000"/>
          <w:sz w:val="22"/>
          <w:szCs w:val="22"/>
        </w:rPr>
        <w:t xml:space="preserve">with your esteemed organization. </w:t>
      </w:r>
      <w:proofErr w:type="gramStart"/>
      <w:r w:rsidR="0082574A">
        <w:rPr>
          <w:rFonts w:asciiTheme="minorHAnsi" w:eastAsia="Arial Unicode MS" w:hAnsiTheme="minorHAnsi"/>
          <w:color w:val="000000"/>
          <w:sz w:val="22"/>
          <w:szCs w:val="22"/>
        </w:rPr>
        <w:t xml:space="preserve">Having experience in Human Resource functions deeply &amp; implementation of ERP HRMS </w:t>
      </w:r>
      <w:r w:rsidR="00CB5F59">
        <w:rPr>
          <w:rFonts w:asciiTheme="minorHAnsi" w:eastAsia="Arial Unicode MS" w:hAnsiTheme="minorHAnsi"/>
          <w:color w:val="000000"/>
          <w:sz w:val="22"/>
          <w:szCs w:val="22"/>
        </w:rPr>
        <w:t>throughout</w:t>
      </w:r>
      <w:r w:rsidR="0082574A">
        <w:rPr>
          <w:rFonts w:asciiTheme="minorHAnsi" w:eastAsia="Arial Unicode MS" w:hAnsiTheme="minorHAnsi"/>
          <w:color w:val="000000"/>
          <w:sz w:val="22"/>
          <w:szCs w:val="22"/>
        </w:rPr>
        <w:t xml:space="preserve"> company</w:t>
      </w:r>
      <w:r w:rsidR="00CB5F59">
        <w:rPr>
          <w:rFonts w:asciiTheme="minorHAnsi" w:eastAsia="Arial Unicode MS" w:hAnsiTheme="minorHAnsi"/>
          <w:color w:val="000000"/>
          <w:sz w:val="22"/>
          <w:szCs w:val="22"/>
        </w:rPr>
        <w:t xml:space="preserve"> </w:t>
      </w:r>
      <w:r w:rsidR="0047717E">
        <w:rPr>
          <w:rFonts w:asciiTheme="minorHAnsi" w:eastAsia="Arial Unicode MS" w:hAnsiTheme="minorHAnsi"/>
          <w:color w:val="000000"/>
          <w:sz w:val="22"/>
          <w:szCs w:val="22"/>
        </w:rPr>
        <w:t>.</w:t>
      </w:r>
      <w:r w:rsidR="00CB5F59">
        <w:rPr>
          <w:rFonts w:asciiTheme="minorHAnsi" w:eastAsia="Arial Unicode MS" w:hAnsiTheme="minorHAnsi"/>
          <w:color w:val="000000"/>
          <w:sz w:val="22"/>
          <w:szCs w:val="22"/>
        </w:rPr>
        <w:t>Recruitment specialist in Customer Side.</w:t>
      </w:r>
      <w:proofErr w:type="gramEnd"/>
    </w:p>
    <w:p w:rsidR="00871C03" w:rsidRPr="00A05FCF" w:rsidRDefault="00711C62" w:rsidP="00871C03">
      <w:pPr>
        <w:jc w:val="both"/>
        <w:rPr>
          <w:rFonts w:asciiTheme="minorHAnsi" w:hAnsiTheme="minorHAnsi"/>
          <w:sz w:val="22"/>
          <w:szCs w:val="22"/>
        </w:rPr>
      </w:pPr>
      <w:r w:rsidRPr="00A05FCF">
        <w:rPr>
          <w:rFonts w:asciiTheme="minorHAnsi" w:hAnsiTheme="minorHAnsi"/>
          <w:sz w:val="22"/>
          <w:szCs w:val="22"/>
        </w:rPr>
        <w:t>Excellent leader with a track record of documented contribution l</w:t>
      </w:r>
      <w:r w:rsidR="00ED663F" w:rsidRPr="00A05FCF">
        <w:rPr>
          <w:rFonts w:asciiTheme="minorHAnsi" w:hAnsiTheme="minorHAnsi"/>
          <w:sz w:val="22"/>
          <w:szCs w:val="22"/>
        </w:rPr>
        <w:t xml:space="preserve">eading to financial performance, heightened productivity, and enhanced internal </w:t>
      </w:r>
      <w:r w:rsidR="00FB7122" w:rsidRPr="00A05FCF">
        <w:rPr>
          <w:rFonts w:asciiTheme="minorHAnsi" w:hAnsiTheme="minorHAnsi"/>
          <w:sz w:val="22"/>
          <w:szCs w:val="22"/>
        </w:rPr>
        <w:t>controls.</w:t>
      </w:r>
    </w:p>
    <w:p w:rsidR="00E40ACB" w:rsidRPr="00A05FCF" w:rsidRDefault="00E40ACB" w:rsidP="00E40ACB">
      <w:pPr>
        <w:pStyle w:val="Heading3"/>
        <w:pBdr>
          <w:top w:val="single" w:sz="2" w:space="1" w:color="000000"/>
          <w:bottom w:val="single" w:sz="2" w:space="1" w:color="A6A6A6"/>
        </w:pBdr>
        <w:spacing w:before="120" w:after="160" w:line="320" w:lineRule="exact"/>
        <w:jc w:val="center"/>
        <w:rPr>
          <w:rFonts w:asciiTheme="minorHAnsi" w:hAnsiTheme="minorHAnsi"/>
          <w:caps/>
          <w:spacing w:val="40"/>
          <w:kern w:val="20"/>
          <w:position w:val="2"/>
          <w:sz w:val="22"/>
          <w:szCs w:val="22"/>
          <w:u w:val="none"/>
        </w:rPr>
      </w:pPr>
      <w:r w:rsidRPr="00A05FCF">
        <w:rPr>
          <w:rFonts w:asciiTheme="minorHAnsi" w:hAnsiTheme="minorHAnsi"/>
          <w:caps/>
          <w:spacing w:val="40"/>
          <w:kern w:val="20"/>
          <w:position w:val="2"/>
          <w:sz w:val="22"/>
          <w:szCs w:val="22"/>
          <w:u w:val="none"/>
        </w:rPr>
        <w:t>core strenghts &amp; skills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71"/>
        <w:gridCol w:w="3471"/>
        <w:gridCol w:w="3472"/>
      </w:tblGrid>
      <w:tr w:rsidR="0076230A" w:rsidRPr="00A05FCF" w:rsidTr="00E40ACB">
        <w:tc>
          <w:tcPr>
            <w:tcW w:w="3471" w:type="dxa"/>
            <w:shd w:val="clear" w:color="auto" w:fill="FFFFFF" w:themeFill="background1"/>
          </w:tcPr>
          <w:p w:rsidR="00E40ACB" w:rsidRPr="00A05FCF" w:rsidRDefault="005E40A4" w:rsidP="00DA6EE8">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Problem Solvin</w:t>
            </w:r>
            <w:r w:rsidR="00DB2BA5">
              <w:rPr>
                <w:rFonts w:asciiTheme="minorHAnsi" w:hAnsiTheme="minorHAnsi" w:cs="Calibri"/>
                <w:sz w:val="22"/>
                <w:szCs w:val="22"/>
              </w:rPr>
              <w:t>g</w:t>
            </w:r>
          </w:p>
        </w:tc>
        <w:tc>
          <w:tcPr>
            <w:tcW w:w="3471" w:type="dxa"/>
            <w:shd w:val="clear" w:color="auto" w:fill="FFFFFF" w:themeFill="background1"/>
          </w:tcPr>
          <w:p w:rsidR="00E40ACB" w:rsidRPr="00A05FCF" w:rsidRDefault="00FB7122" w:rsidP="00DA6EE8">
            <w:pPr>
              <w:pStyle w:val="ListParagraph"/>
              <w:numPr>
                <w:ilvl w:val="0"/>
                <w:numId w:val="3"/>
              </w:numPr>
              <w:jc w:val="both"/>
              <w:rPr>
                <w:rFonts w:asciiTheme="minorHAnsi" w:hAnsiTheme="minorHAnsi" w:cs="Calibri"/>
                <w:sz w:val="22"/>
                <w:szCs w:val="22"/>
              </w:rPr>
            </w:pPr>
            <w:r w:rsidRPr="00A05FCF">
              <w:rPr>
                <w:rFonts w:asciiTheme="minorHAnsi" w:hAnsiTheme="minorHAnsi" w:cs="Calibri"/>
                <w:sz w:val="22"/>
                <w:szCs w:val="22"/>
              </w:rPr>
              <w:t xml:space="preserve">ERP Modeling </w:t>
            </w:r>
          </w:p>
        </w:tc>
        <w:tc>
          <w:tcPr>
            <w:tcW w:w="3472" w:type="dxa"/>
            <w:shd w:val="clear" w:color="auto" w:fill="FFFFFF" w:themeFill="background1"/>
          </w:tcPr>
          <w:p w:rsidR="00E40ACB" w:rsidRPr="00A05FCF" w:rsidRDefault="001E556B" w:rsidP="00DA6EE8">
            <w:pPr>
              <w:pStyle w:val="ListParagraph"/>
              <w:numPr>
                <w:ilvl w:val="0"/>
                <w:numId w:val="3"/>
              </w:numPr>
              <w:jc w:val="both"/>
              <w:rPr>
                <w:rFonts w:asciiTheme="minorHAnsi" w:hAnsiTheme="minorHAnsi" w:cs="Calibri"/>
                <w:sz w:val="22"/>
                <w:szCs w:val="22"/>
              </w:rPr>
            </w:pPr>
            <w:r w:rsidRPr="00A05FCF">
              <w:rPr>
                <w:rFonts w:asciiTheme="minorHAnsi" w:hAnsiTheme="minorHAnsi" w:cs="Calibri"/>
                <w:sz w:val="22"/>
                <w:szCs w:val="22"/>
              </w:rPr>
              <w:t>Corporate Finance</w:t>
            </w:r>
          </w:p>
        </w:tc>
      </w:tr>
      <w:tr w:rsidR="0076230A" w:rsidRPr="00A05FCF" w:rsidTr="00E40ACB">
        <w:tc>
          <w:tcPr>
            <w:tcW w:w="3471" w:type="dxa"/>
            <w:shd w:val="clear" w:color="auto" w:fill="FFFFFF" w:themeFill="background1"/>
          </w:tcPr>
          <w:p w:rsidR="00E40ACB" w:rsidRDefault="000E3249" w:rsidP="00DA6EE8">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Reward Management</w:t>
            </w:r>
          </w:p>
          <w:p w:rsidR="00BF7393" w:rsidRPr="00A05FCF" w:rsidRDefault="005E40A4" w:rsidP="00DA6EE8">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Financial Payable</w:t>
            </w:r>
          </w:p>
        </w:tc>
        <w:tc>
          <w:tcPr>
            <w:tcW w:w="3471" w:type="dxa"/>
            <w:shd w:val="clear" w:color="auto" w:fill="FFFFFF" w:themeFill="background1"/>
          </w:tcPr>
          <w:p w:rsidR="00E40ACB" w:rsidRDefault="00457007" w:rsidP="00DA6EE8">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Payroll Analysts</w:t>
            </w:r>
          </w:p>
          <w:p w:rsidR="00BF7393" w:rsidRPr="00A05FCF" w:rsidRDefault="00BF7393" w:rsidP="00DA6EE8">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Negotiation Skills</w:t>
            </w:r>
          </w:p>
        </w:tc>
        <w:tc>
          <w:tcPr>
            <w:tcW w:w="3472" w:type="dxa"/>
            <w:shd w:val="clear" w:color="auto" w:fill="FFFFFF" w:themeFill="background1"/>
          </w:tcPr>
          <w:p w:rsidR="00E40ACB" w:rsidRPr="00A05FCF" w:rsidRDefault="001E556B" w:rsidP="00DA6EE8">
            <w:pPr>
              <w:pStyle w:val="ListParagraph"/>
              <w:numPr>
                <w:ilvl w:val="0"/>
                <w:numId w:val="3"/>
              </w:numPr>
              <w:jc w:val="both"/>
              <w:rPr>
                <w:rFonts w:asciiTheme="minorHAnsi" w:hAnsiTheme="minorHAnsi" w:cs="Calibri"/>
                <w:sz w:val="22"/>
                <w:szCs w:val="22"/>
              </w:rPr>
            </w:pPr>
            <w:r w:rsidRPr="00A05FCF">
              <w:rPr>
                <w:rFonts w:asciiTheme="minorHAnsi" w:hAnsiTheme="minorHAnsi" w:cs="Calibri"/>
                <w:sz w:val="22"/>
                <w:szCs w:val="22"/>
              </w:rPr>
              <w:t>Interpersonal Communication</w:t>
            </w:r>
          </w:p>
        </w:tc>
      </w:tr>
      <w:tr w:rsidR="0076230A" w:rsidRPr="00A05FCF" w:rsidTr="00E40ACB">
        <w:tc>
          <w:tcPr>
            <w:tcW w:w="3471" w:type="dxa"/>
            <w:shd w:val="clear" w:color="auto" w:fill="FFFFFF" w:themeFill="background1"/>
          </w:tcPr>
          <w:p w:rsidR="00E40ACB" w:rsidRPr="00A05FCF" w:rsidRDefault="00457007" w:rsidP="00DA6EE8">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Compensation Benefits</w:t>
            </w:r>
          </w:p>
          <w:p w:rsidR="009D5360" w:rsidRPr="00A05FCF" w:rsidRDefault="009D5360" w:rsidP="00DA6EE8">
            <w:pPr>
              <w:pStyle w:val="ListParagraph"/>
              <w:numPr>
                <w:ilvl w:val="0"/>
                <w:numId w:val="3"/>
              </w:numPr>
              <w:jc w:val="both"/>
              <w:rPr>
                <w:rFonts w:asciiTheme="minorHAnsi" w:hAnsiTheme="minorHAnsi" w:cs="Calibri"/>
                <w:sz w:val="22"/>
                <w:szCs w:val="22"/>
              </w:rPr>
            </w:pPr>
            <w:r w:rsidRPr="00A05FCF">
              <w:rPr>
                <w:rFonts w:asciiTheme="minorHAnsi" w:hAnsiTheme="minorHAnsi" w:cs="Calibri"/>
                <w:sz w:val="22"/>
                <w:szCs w:val="22"/>
              </w:rPr>
              <w:t>Report Writing</w:t>
            </w:r>
          </w:p>
        </w:tc>
        <w:tc>
          <w:tcPr>
            <w:tcW w:w="3471" w:type="dxa"/>
            <w:shd w:val="clear" w:color="auto" w:fill="FFFFFF" w:themeFill="background1"/>
          </w:tcPr>
          <w:p w:rsidR="00E40ACB" w:rsidRPr="00A05FCF" w:rsidRDefault="000E3249" w:rsidP="00DA6EE8">
            <w:pPr>
              <w:pStyle w:val="ListParagraph"/>
              <w:numPr>
                <w:ilvl w:val="0"/>
                <w:numId w:val="3"/>
              </w:numPr>
              <w:jc w:val="both"/>
              <w:rPr>
                <w:rFonts w:asciiTheme="minorHAnsi" w:hAnsiTheme="minorHAnsi" w:cs="Calibri"/>
                <w:sz w:val="22"/>
                <w:szCs w:val="22"/>
              </w:rPr>
            </w:pPr>
            <w:r>
              <w:rPr>
                <w:rFonts w:asciiTheme="minorHAnsi" w:hAnsiTheme="minorHAnsi" w:cs="Calibri"/>
                <w:sz w:val="22"/>
                <w:szCs w:val="22"/>
              </w:rPr>
              <w:t>Recruitment</w:t>
            </w:r>
          </w:p>
          <w:p w:rsidR="009D5360" w:rsidRPr="00A05FCF" w:rsidRDefault="009D5360" w:rsidP="00DA6EE8">
            <w:pPr>
              <w:pStyle w:val="ListParagraph"/>
              <w:numPr>
                <w:ilvl w:val="0"/>
                <w:numId w:val="3"/>
              </w:numPr>
              <w:jc w:val="both"/>
              <w:rPr>
                <w:rFonts w:asciiTheme="minorHAnsi" w:hAnsiTheme="minorHAnsi" w:cs="Calibri"/>
                <w:sz w:val="22"/>
                <w:szCs w:val="22"/>
              </w:rPr>
            </w:pPr>
            <w:r w:rsidRPr="00A05FCF">
              <w:rPr>
                <w:rFonts w:asciiTheme="minorHAnsi" w:hAnsiTheme="minorHAnsi" w:cs="Calibri"/>
                <w:sz w:val="22"/>
                <w:szCs w:val="22"/>
              </w:rPr>
              <w:t>Oracle Financial Modules</w:t>
            </w:r>
          </w:p>
        </w:tc>
        <w:tc>
          <w:tcPr>
            <w:tcW w:w="3472" w:type="dxa"/>
            <w:shd w:val="clear" w:color="auto" w:fill="FFFFFF" w:themeFill="background1"/>
          </w:tcPr>
          <w:p w:rsidR="00E40ACB" w:rsidRPr="00A05FCF" w:rsidRDefault="001E556B" w:rsidP="00DA6EE8">
            <w:pPr>
              <w:pStyle w:val="ListParagraph"/>
              <w:numPr>
                <w:ilvl w:val="0"/>
                <w:numId w:val="3"/>
              </w:numPr>
              <w:jc w:val="both"/>
              <w:rPr>
                <w:rFonts w:asciiTheme="minorHAnsi" w:hAnsiTheme="minorHAnsi" w:cs="Calibri"/>
                <w:sz w:val="22"/>
                <w:szCs w:val="22"/>
              </w:rPr>
            </w:pPr>
            <w:r w:rsidRPr="00A05FCF">
              <w:rPr>
                <w:rFonts w:asciiTheme="minorHAnsi" w:hAnsiTheme="minorHAnsi" w:cs="Calibri"/>
                <w:sz w:val="22"/>
                <w:szCs w:val="22"/>
              </w:rPr>
              <w:t>Compliance Management</w:t>
            </w:r>
          </w:p>
          <w:p w:rsidR="009D5360" w:rsidRPr="00A05FCF" w:rsidRDefault="009D5360" w:rsidP="00DA6EE8">
            <w:pPr>
              <w:pStyle w:val="ListParagraph"/>
              <w:numPr>
                <w:ilvl w:val="0"/>
                <w:numId w:val="3"/>
              </w:numPr>
              <w:jc w:val="both"/>
              <w:rPr>
                <w:rFonts w:asciiTheme="minorHAnsi" w:hAnsiTheme="minorHAnsi" w:cs="Calibri"/>
                <w:sz w:val="22"/>
                <w:szCs w:val="22"/>
              </w:rPr>
            </w:pPr>
            <w:r w:rsidRPr="00A05FCF">
              <w:rPr>
                <w:rFonts w:asciiTheme="minorHAnsi" w:hAnsiTheme="minorHAnsi" w:cs="Calibri"/>
                <w:sz w:val="22"/>
                <w:szCs w:val="22"/>
              </w:rPr>
              <w:t>Conflict Management</w:t>
            </w:r>
          </w:p>
        </w:tc>
      </w:tr>
    </w:tbl>
    <w:p w:rsidR="00321BCE" w:rsidRPr="00A05FCF" w:rsidRDefault="00E235AF" w:rsidP="001E2C54">
      <w:pPr>
        <w:pStyle w:val="Heading3"/>
        <w:pBdr>
          <w:top w:val="single" w:sz="2" w:space="1" w:color="000000"/>
          <w:bottom w:val="single" w:sz="2" w:space="1" w:color="A6A6A6"/>
        </w:pBdr>
        <w:spacing w:before="120" w:after="160" w:line="320" w:lineRule="exact"/>
        <w:jc w:val="center"/>
        <w:rPr>
          <w:rFonts w:asciiTheme="minorHAnsi" w:hAnsiTheme="minorHAnsi"/>
          <w:caps/>
          <w:spacing w:val="40"/>
          <w:kern w:val="20"/>
          <w:position w:val="2"/>
          <w:sz w:val="22"/>
          <w:szCs w:val="22"/>
          <w:u w:val="none"/>
        </w:rPr>
      </w:pPr>
      <w:r w:rsidRPr="00A05FCF">
        <w:rPr>
          <w:rFonts w:asciiTheme="minorHAnsi" w:hAnsiTheme="minorHAnsi"/>
          <w:caps/>
          <w:spacing w:val="40"/>
          <w:kern w:val="20"/>
          <w:position w:val="2"/>
          <w:sz w:val="22"/>
          <w:szCs w:val="22"/>
          <w:u w:val="none"/>
        </w:rPr>
        <w:t>EMPLOYMENT</w:t>
      </w:r>
      <w:r w:rsidR="001A2F5A" w:rsidRPr="00A05FCF">
        <w:rPr>
          <w:rFonts w:asciiTheme="minorHAnsi" w:hAnsiTheme="minorHAnsi"/>
          <w:caps/>
          <w:spacing w:val="40"/>
          <w:kern w:val="20"/>
          <w:position w:val="2"/>
          <w:sz w:val="22"/>
          <w:szCs w:val="22"/>
          <w:u w:val="none"/>
        </w:rPr>
        <w:t xml:space="preserve"> EXPER</w:t>
      </w:r>
      <w:r w:rsidR="0038176D" w:rsidRPr="00A05FCF">
        <w:rPr>
          <w:rFonts w:asciiTheme="minorHAnsi" w:hAnsiTheme="minorHAnsi"/>
          <w:caps/>
          <w:spacing w:val="40"/>
          <w:kern w:val="20"/>
          <w:position w:val="2"/>
          <w:sz w:val="22"/>
          <w:szCs w:val="22"/>
          <w:u w:val="none"/>
        </w:rPr>
        <w:t>I</w:t>
      </w:r>
      <w:r w:rsidR="001A2F5A" w:rsidRPr="00A05FCF">
        <w:rPr>
          <w:rFonts w:asciiTheme="minorHAnsi" w:hAnsiTheme="minorHAnsi"/>
          <w:caps/>
          <w:spacing w:val="40"/>
          <w:kern w:val="20"/>
          <w:position w:val="2"/>
          <w:sz w:val="22"/>
          <w:szCs w:val="22"/>
          <w:u w:val="none"/>
        </w:rPr>
        <w:t>e</w:t>
      </w:r>
      <w:r w:rsidR="0038176D" w:rsidRPr="00A05FCF">
        <w:rPr>
          <w:rFonts w:asciiTheme="minorHAnsi" w:hAnsiTheme="minorHAnsi"/>
          <w:caps/>
          <w:spacing w:val="40"/>
          <w:kern w:val="20"/>
          <w:position w:val="2"/>
          <w:sz w:val="22"/>
          <w:szCs w:val="22"/>
          <w:u w:val="none"/>
        </w:rPr>
        <w:t>NCE</w:t>
      </w:r>
    </w:p>
    <w:p w:rsidR="00CE5A43" w:rsidRDefault="002B6667" w:rsidP="005432FD">
      <w:pPr>
        <w:spacing w:line="280" w:lineRule="exact"/>
        <w:ind w:right="-180"/>
        <w:rPr>
          <w:rFonts w:asciiTheme="minorHAnsi" w:hAnsiTheme="minorHAnsi" w:cs="Tahoma"/>
          <w:b/>
          <w:bCs/>
          <w:sz w:val="32"/>
          <w:szCs w:val="32"/>
        </w:rPr>
      </w:pPr>
      <w:r>
        <w:rPr>
          <w:rFonts w:asciiTheme="minorHAnsi" w:hAnsiTheme="minorHAnsi" w:cs="Tahoma"/>
          <w:b/>
          <w:bCs/>
          <w:sz w:val="32"/>
          <w:szCs w:val="32"/>
        </w:rPr>
        <w:t>Marketing</w:t>
      </w:r>
      <w:r w:rsidR="00C663DA">
        <w:rPr>
          <w:rFonts w:asciiTheme="minorHAnsi" w:hAnsiTheme="minorHAnsi" w:cs="Tahoma"/>
          <w:b/>
          <w:bCs/>
          <w:sz w:val="32"/>
          <w:szCs w:val="32"/>
        </w:rPr>
        <w:t>/HR</w:t>
      </w:r>
      <w:r w:rsidR="002B348D">
        <w:rPr>
          <w:rFonts w:asciiTheme="minorHAnsi" w:hAnsiTheme="minorHAnsi" w:cs="Tahoma"/>
          <w:b/>
          <w:bCs/>
          <w:sz w:val="32"/>
          <w:szCs w:val="32"/>
        </w:rPr>
        <w:t xml:space="preserve"> </w:t>
      </w:r>
      <w:r w:rsidR="00BD4DDE" w:rsidRPr="00EE7043">
        <w:rPr>
          <w:rFonts w:asciiTheme="minorHAnsi" w:hAnsiTheme="minorHAnsi" w:cs="Tahoma"/>
          <w:b/>
          <w:bCs/>
          <w:sz w:val="32"/>
          <w:szCs w:val="32"/>
        </w:rPr>
        <w:t>Specialist</w:t>
      </w:r>
      <w:r w:rsidR="00F81F69" w:rsidRPr="00EE7043">
        <w:rPr>
          <w:rFonts w:asciiTheme="minorHAnsi" w:hAnsiTheme="minorHAnsi" w:cs="Tahoma"/>
          <w:b/>
          <w:bCs/>
          <w:sz w:val="32"/>
          <w:szCs w:val="32"/>
        </w:rPr>
        <w:t xml:space="preserve"> </w:t>
      </w:r>
      <w:r w:rsidR="00BD4DDE" w:rsidRPr="00EE7043">
        <w:rPr>
          <w:rFonts w:asciiTheme="minorHAnsi" w:hAnsiTheme="minorHAnsi" w:cs="Tahoma"/>
          <w:b/>
          <w:bCs/>
          <w:sz w:val="32"/>
          <w:szCs w:val="32"/>
        </w:rPr>
        <w:t>–</w:t>
      </w:r>
      <w:r w:rsidR="00F81F69" w:rsidRPr="00EE7043">
        <w:rPr>
          <w:rFonts w:asciiTheme="minorHAnsi" w:hAnsiTheme="minorHAnsi" w:cs="Tahoma"/>
          <w:b/>
          <w:bCs/>
          <w:sz w:val="32"/>
          <w:szCs w:val="32"/>
        </w:rPr>
        <w:t xml:space="preserve"> </w:t>
      </w:r>
      <w:r>
        <w:rPr>
          <w:rFonts w:asciiTheme="minorHAnsi" w:hAnsiTheme="minorHAnsi" w:cs="Tahoma"/>
          <w:b/>
          <w:bCs/>
          <w:sz w:val="32"/>
          <w:szCs w:val="32"/>
        </w:rPr>
        <w:t xml:space="preserve">United Investment </w:t>
      </w:r>
      <w:r w:rsidR="00C663DA">
        <w:rPr>
          <w:rFonts w:asciiTheme="minorHAnsi" w:hAnsiTheme="minorHAnsi" w:cs="Tahoma"/>
          <w:b/>
          <w:bCs/>
          <w:sz w:val="32"/>
          <w:szCs w:val="32"/>
        </w:rPr>
        <w:t xml:space="preserve">Group, </w:t>
      </w:r>
      <w:r>
        <w:rPr>
          <w:rFonts w:asciiTheme="minorHAnsi" w:hAnsiTheme="minorHAnsi" w:cs="Tahoma"/>
          <w:b/>
          <w:bCs/>
          <w:sz w:val="32"/>
          <w:szCs w:val="32"/>
        </w:rPr>
        <w:t>UAE-01</w:t>
      </w:r>
      <w:r w:rsidR="00085FBD" w:rsidRPr="00EE7043">
        <w:rPr>
          <w:rFonts w:asciiTheme="minorHAnsi" w:hAnsiTheme="minorHAnsi" w:cs="Tahoma"/>
          <w:b/>
          <w:bCs/>
          <w:sz w:val="32"/>
          <w:szCs w:val="32"/>
        </w:rPr>
        <w:t>/</w:t>
      </w:r>
      <w:r>
        <w:rPr>
          <w:rFonts w:asciiTheme="minorHAnsi" w:hAnsiTheme="minorHAnsi" w:cs="Tahoma"/>
          <w:b/>
          <w:bCs/>
          <w:sz w:val="32"/>
          <w:szCs w:val="32"/>
        </w:rPr>
        <w:t>2016</w:t>
      </w:r>
      <w:r w:rsidR="008719B2">
        <w:rPr>
          <w:rFonts w:asciiTheme="minorHAnsi" w:hAnsiTheme="minorHAnsi" w:cs="Tahoma"/>
          <w:b/>
          <w:bCs/>
          <w:sz w:val="32"/>
          <w:szCs w:val="32"/>
        </w:rPr>
        <w:t xml:space="preserve"> – </w:t>
      </w:r>
      <w:r w:rsidR="00CE5A43">
        <w:rPr>
          <w:rFonts w:asciiTheme="minorHAnsi" w:hAnsiTheme="minorHAnsi" w:cs="Tahoma"/>
          <w:b/>
          <w:bCs/>
          <w:sz w:val="32"/>
          <w:szCs w:val="32"/>
        </w:rPr>
        <w:t>Present</w:t>
      </w:r>
      <w:r>
        <w:rPr>
          <w:rFonts w:asciiTheme="minorHAnsi" w:hAnsiTheme="minorHAnsi" w:cs="Tahoma"/>
          <w:b/>
          <w:bCs/>
          <w:sz w:val="32"/>
          <w:szCs w:val="32"/>
        </w:rPr>
        <w:t>.</w:t>
      </w:r>
    </w:p>
    <w:p w:rsidR="00A7372A" w:rsidRDefault="00A7372A" w:rsidP="005432FD">
      <w:pPr>
        <w:spacing w:line="280" w:lineRule="exact"/>
        <w:ind w:right="-180"/>
        <w:rPr>
          <w:rFonts w:asciiTheme="minorHAnsi" w:hAnsiTheme="minorHAnsi" w:cs="Tahoma"/>
          <w:b/>
          <w:bCs/>
          <w:sz w:val="32"/>
          <w:szCs w:val="32"/>
        </w:rPr>
      </w:pPr>
    </w:p>
    <w:p w:rsidR="00A7372A" w:rsidRPr="00A7372A" w:rsidRDefault="00A7372A" w:rsidP="00A7372A">
      <w:pPr>
        <w:pStyle w:val="ListParagraph"/>
        <w:numPr>
          <w:ilvl w:val="0"/>
          <w:numId w:val="12"/>
        </w:numPr>
        <w:shd w:val="clear" w:color="auto" w:fill="FFFFFF"/>
        <w:spacing w:after="120"/>
        <w:textAlignment w:val="baseline"/>
        <w:rPr>
          <w:rFonts w:asciiTheme="minorHAnsi" w:hAnsiTheme="minorHAnsi"/>
          <w:color w:val="424242"/>
          <w:sz w:val="24"/>
          <w:szCs w:val="24"/>
        </w:rPr>
      </w:pPr>
      <w:r>
        <w:rPr>
          <w:rFonts w:asciiTheme="minorHAnsi" w:hAnsiTheme="minorHAnsi"/>
          <w:color w:val="424242"/>
          <w:sz w:val="24"/>
          <w:szCs w:val="24"/>
        </w:rPr>
        <w:t>Marketing</w:t>
      </w:r>
      <w:r w:rsidRPr="00A7372A">
        <w:rPr>
          <w:rFonts w:asciiTheme="minorHAnsi" w:hAnsiTheme="minorHAnsi"/>
          <w:color w:val="424242"/>
          <w:sz w:val="24"/>
          <w:szCs w:val="24"/>
        </w:rPr>
        <w:t xml:space="preserve"> </w:t>
      </w:r>
      <w:r>
        <w:rPr>
          <w:rFonts w:asciiTheme="minorHAnsi" w:hAnsiTheme="minorHAnsi"/>
          <w:color w:val="424242"/>
          <w:sz w:val="24"/>
          <w:szCs w:val="24"/>
        </w:rPr>
        <w:t xml:space="preserve">job is to </w:t>
      </w:r>
      <w:r w:rsidRPr="00A7372A">
        <w:rPr>
          <w:rFonts w:asciiTheme="minorHAnsi" w:hAnsiTheme="minorHAnsi"/>
          <w:color w:val="424242"/>
          <w:sz w:val="24"/>
          <w:szCs w:val="24"/>
        </w:rPr>
        <w:t xml:space="preserve">work closely with other </w:t>
      </w:r>
      <w:r w:rsidR="00E564F5">
        <w:rPr>
          <w:rFonts w:asciiTheme="minorHAnsi" w:hAnsiTheme="minorHAnsi"/>
          <w:color w:val="424242"/>
          <w:sz w:val="24"/>
          <w:szCs w:val="24"/>
        </w:rPr>
        <w:t xml:space="preserve">stakeholders like </w:t>
      </w:r>
      <w:r w:rsidRPr="00A7372A">
        <w:rPr>
          <w:rFonts w:asciiTheme="minorHAnsi" w:hAnsiTheme="minorHAnsi"/>
          <w:color w:val="424242"/>
          <w:sz w:val="24"/>
          <w:szCs w:val="24"/>
        </w:rPr>
        <w:t>as advertising, market research, productio</w:t>
      </w:r>
      <w:r w:rsidR="00E564F5">
        <w:rPr>
          <w:rFonts w:asciiTheme="minorHAnsi" w:hAnsiTheme="minorHAnsi"/>
          <w:color w:val="424242"/>
          <w:sz w:val="24"/>
          <w:szCs w:val="24"/>
        </w:rPr>
        <w:t>n, sales and distribution staff for the implementation of new strategy.</w:t>
      </w:r>
    </w:p>
    <w:p w:rsidR="00A7372A" w:rsidRPr="00A7372A" w:rsidRDefault="00A7372A" w:rsidP="00A7372A">
      <w:pPr>
        <w:numPr>
          <w:ilvl w:val="0"/>
          <w:numId w:val="12"/>
        </w:numPr>
        <w:shd w:val="clear" w:color="auto" w:fill="FFFFFF"/>
        <w:spacing w:after="75"/>
        <w:textAlignment w:val="baseline"/>
        <w:rPr>
          <w:rFonts w:asciiTheme="minorHAnsi" w:hAnsiTheme="minorHAnsi"/>
          <w:color w:val="424242"/>
          <w:sz w:val="24"/>
          <w:szCs w:val="24"/>
        </w:rPr>
      </w:pPr>
      <w:r>
        <w:rPr>
          <w:rFonts w:asciiTheme="minorHAnsi" w:hAnsiTheme="minorHAnsi"/>
          <w:color w:val="424242"/>
          <w:sz w:val="24"/>
          <w:szCs w:val="24"/>
        </w:rPr>
        <w:t>A</w:t>
      </w:r>
      <w:r w:rsidRPr="00A7372A">
        <w:rPr>
          <w:rFonts w:asciiTheme="minorHAnsi" w:hAnsiTheme="minorHAnsi"/>
          <w:color w:val="424242"/>
          <w:sz w:val="24"/>
          <w:szCs w:val="24"/>
        </w:rPr>
        <w:t>nalyzing and investigating price, demand and competition</w:t>
      </w:r>
      <w:r w:rsidR="00E564F5">
        <w:rPr>
          <w:rFonts w:asciiTheme="minorHAnsi" w:hAnsiTheme="minorHAnsi"/>
          <w:color w:val="424242"/>
          <w:sz w:val="24"/>
          <w:szCs w:val="24"/>
        </w:rPr>
        <w:t>.</w:t>
      </w:r>
    </w:p>
    <w:p w:rsidR="00A7372A" w:rsidRPr="00A7372A" w:rsidRDefault="00A7372A" w:rsidP="00A7372A">
      <w:pPr>
        <w:numPr>
          <w:ilvl w:val="0"/>
          <w:numId w:val="12"/>
        </w:numPr>
        <w:shd w:val="clear" w:color="auto" w:fill="FFFFFF"/>
        <w:spacing w:after="75"/>
        <w:textAlignment w:val="baseline"/>
        <w:rPr>
          <w:rFonts w:asciiTheme="minorHAnsi" w:hAnsiTheme="minorHAnsi"/>
          <w:color w:val="424242"/>
          <w:sz w:val="24"/>
          <w:szCs w:val="24"/>
        </w:rPr>
      </w:pPr>
      <w:r>
        <w:rPr>
          <w:rFonts w:asciiTheme="minorHAnsi" w:hAnsiTheme="minorHAnsi"/>
          <w:color w:val="424242"/>
          <w:sz w:val="24"/>
          <w:szCs w:val="24"/>
        </w:rPr>
        <w:t>Ad</w:t>
      </w:r>
      <w:r w:rsidRPr="00A7372A">
        <w:rPr>
          <w:rFonts w:asciiTheme="minorHAnsi" w:hAnsiTheme="minorHAnsi"/>
          <w:color w:val="424242"/>
          <w:sz w:val="24"/>
          <w:szCs w:val="24"/>
        </w:rPr>
        <w:t>vising and presenting ideas and strategies</w:t>
      </w:r>
      <w:r w:rsidR="0018712A">
        <w:rPr>
          <w:rFonts w:asciiTheme="minorHAnsi" w:hAnsiTheme="minorHAnsi"/>
          <w:color w:val="424242"/>
          <w:sz w:val="24"/>
          <w:szCs w:val="24"/>
        </w:rPr>
        <w:t xml:space="preserve"> in front of Management.</w:t>
      </w:r>
    </w:p>
    <w:p w:rsidR="00A7372A" w:rsidRPr="00A7372A" w:rsidRDefault="00A7372A" w:rsidP="00A7372A">
      <w:pPr>
        <w:numPr>
          <w:ilvl w:val="0"/>
          <w:numId w:val="12"/>
        </w:numPr>
        <w:shd w:val="clear" w:color="auto" w:fill="FFFFFF"/>
        <w:spacing w:after="75"/>
        <w:textAlignment w:val="baseline"/>
        <w:rPr>
          <w:rFonts w:asciiTheme="minorHAnsi" w:hAnsiTheme="minorHAnsi"/>
          <w:color w:val="424242"/>
          <w:sz w:val="24"/>
          <w:szCs w:val="24"/>
        </w:rPr>
      </w:pPr>
      <w:r>
        <w:rPr>
          <w:rFonts w:asciiTheme="minorHAnsi" w:hAnsiTheme="minorHAnsi"/>
          <w:color w:val="424242"/>
          <w:sz w:val="24"/>
          <w:szCs w:val="24"/>
        </w:rPr>
        <w:t>P</w:t>
      </w:r>
      <w:r w:rsidRPr="00A7372A">
        <w:rPr>
          <w:rFonts w:asciiTheme="minorHAnsi" w:hAnsiTheme="minorHAnsi"/>
          <w:color w:val="424242"/>
          <w:sz w:val="24"/>
          <w:szCs w:val="24"/>
        </w:rPr>
        <w:t>romotional activities</w:t>
      </w:r>
      <w:r w:rsidR="00A854A4">
        <w:rPr>
          <w:rFonts w:asciiTheme="minorHAnsi" w:hAnsiTheme="minorHAnsi"/>
          <w:color w:val="424242"/>
          <w:sz w:val="24"/>
          <w:szCs w:val="24"/>
        </w:rPr>
        <w:t xml:space="preserve">, Social Media updates, Face Book campaign, Twitter, LinkedIn, </w:t>
      </w:r>
    </w:p>
    <w:p w:rsidR="00A7372A" w:rsidRPr="00A7372A" w:rsidRDefault="00A7372A" w:rsidP="00A7372A">
      <w:pPr>
        <w:numPr>
          <w:ilvl w:val="0"/>
          <w:numId w:val="12"/>
        </w:numPr>
        <w:shd w:val="clear" w:color="auto" w:fill="FFFFFF"/>
        <w:spacing w:after="75"/>
        <w:textAlignment w:val="baseline"/>
        <w:rPr>
          <w:rFonts w:asciiTheme="minorHAnsi" w:hAnsiTheme="minorHAnsi"/>
          <w:color w:val="424242"/>
          <w:sz w:val="24"/>
          <w:szCs w:val="24"/>
        </w:rPr>
      </w:pPr>
      <w:r>
        <w:rPr>
          <w:rFonts w:asciiTheme="minorHAnsi" w:hAnsiTheme="minorHAnsi"/>
          <w:color w:val="424242"/>
          <w:sz w:val="24"/>
          <w:szCs w:val="24"/>
        </w:rPr>
        <w:t>C</w:t>
      </w:r>
      <w:r w:rsidRPr="00A7372A">
        <w:rPr>
          <w:rFonts w:asciiTheme="minorHAnsi" w:hAnsiTheme="minorHAnsi"/>
          <w:color w:val="424242"/>
          <w:sz w:val="24"/>
          <w:szCs w:val="24"/>
        </w:rPr>
        <w:t>ompiling and distributing financial and statistical information</w:t>
      </w:r>
    </w:p>
    <w:p w:rsidR="00A7372A" w:rsidRPr="00A7372A" w:rsidRDefault="00A7372A" w:rsidP="00A7372A">
      <w:pPr>
        <w:numPr>
          <w:ilvl w:val="0"/>
          <w:numId w:val="12"/>
        </w:numPr>
        <w:shd w:val="clear" w:color="auto" w:fill="FFFFFF"/>
        <w:spacing w:after="75"/>
        <w:textAlignment w:val="baseline"/>
        <w:rPr>
          <w:rFonts w:asciiTheme="minorHAnsi" w:hAnsiTheme="minorHAnsi"/>
          <w:color w:val="424242"/>
          <w:sz w:val="24"/>
          <w:szCs w:val="24"/>
        </w:rPr>
      </w:pPr>
      <w:r>
        <w:rPr>
          <w:rFonts w:asciiTheme="minorHAnsi" w:hAnsiTheme="minorHAnsi"/>
          <w:color w:val="424242"/>
          <w:sz w:val="24"/>
          <w:szCs w:val="24"/>
        </w:rPr>
        <w:t>W</w:t>
      </w:r>
      <w:r w:rsidRPr="00A7372A">
        <w:rPr>
          <w:rFonts w:asciiTheme="minorHAnsi" w:hAnsiTheme="minorHAnsi"/>
          <w:color w:val="424242"/>
          <w:sz w:val="24"/>
          <w:szCs w:val="24"/>
        </w:rPr>
        <w:t>riting reports</w:t>
      </w:r>
      <w:r w:rsidR="00A854A4">
        <w:rPr>
          <w:rFonts w:asciiTheme="minorHAnsi" w:hAnsiTheme="minorHAnsi"/>
          <w:color w:val="424242"/>
          <w:sz w:val="24"/>
          <w:szCs w:val="24"/>
        </w:rPr>
        <w:t xml:space="preserve"> and use SEO planted,</w:t>
      </w:r>
    </w:p>
    <w:p w:rsidR="00A7372A" w:rsidRPr="00A7372A" w:rsidRDefault="00A7372A" w:rsidP="00A7372A">
      <w:pPr>
        <w:numPr>
          <w:ilvl w:val="0"/>
          <w:numId w:val="12"/>
        </w:numPr>
        <w:shd w:val="clear" w:color="auto" w:fill="FFFFFF"/>
        <w:spacing w:after="75"/>
        <w:textAlignment w:val="baseline"/>
        <w:rPr>
          <w:rFonts w:asciiTheme="minorHAnsi" w:hAnsiTheme="minorHAnsi"/>
          <w:color w:val="424242"/>
          <w:sz w:val="24"/>
          <w:szCs w:val="24"/>
        </w:rPr>
      </w:pPr>
      <w:r>
        <w:rPr>
          <w:rFonts w:asciiTheme="minorHAnsi" w:hAnsiTheme="minorHAnsi"/>
          <w:color w:val="424242"/>
          <w:sz w:val="24"/>
          <w:szCs w:val="24"/>
        </w:rPr>
        <w:t>O</w:t>
      </w:r>
      <w:r w:rsidRPr="00A7372A">
        <w:rPr>
          <w:rFonts w:asciiTheme="minorHAnsi" w:hAnsiTheme="minorHAnsi"/>
          <w:color w:val="424242"/>
          <w:sz w:val="24"/>
          <w:szCs w:val="24"/>
        </w:rPr>
        <w:t>rganizing events and product exhibitions</w:t>
      </w:r>
      <w:r w:rsidR="00A854A4">
        <w:rPr>
          <w:rFonts w:asciiTheme="minorHAnsi" w:hAnsiTheme="minorHAnsi"/>
          <w:color w:val="424242"/>
          <w:sz w:val="24"/>
          <w:szCs w:val="24"/>
        </w:rPr>
        <w:t xml:space="preserve"> as per new brand launching.</w:t>
      </w:r>
    </w:p>
    <w:p w:rsidR="00A7372A" w:rsidRPr="00A7372A" w:rsidRDefault="00A7372A" w:rsidP="00A7372A">
      <w:pPr>
        <w:numPr>
          <w:ilvl w:val="0"/>
          <w:numId w:val="12"/>
        </w:numPr>
        <w:shd w:val="clear" w:color="auto" w:fill="FFFFFF"/>
        <w:spacing w:after="75"/>
        <w:textAlignment w:val="baseline"/>
        <w:rPr>
          <w:rFonts w:asciiTheme="minorHAnsi" w:hAnsiTheme="minorHAnsi"/>
          <w:color w:val="424242"/>
          <w:sz w:val="24"/>
          <w:szCs w:val="24"/>
        </w:rPr>
      </w:pPr>
      <w:r>
        <w:rPr>
          <w:rFonts w:asciiTheme="minorHAnsi" w:hAnsiTheme="minorHAnsi"/>
          <w:color w:val="424242"/>
          <w:sz w:val="24"/>
          <w:szCs w:val="24"/>
        </w:rPr>
        <w:t>Monitoring P</w:t>
      </w:r>
      <w:r w:rsidRPr="00A7372A">
        <w:rPr>
          <w:rFonts w:asciiTheme="minorHAnsi" w:hAnsiTheme="minorHAnsi"/>
          <w:color w:val="424242"/>
          <w:sz w:val="24"/>
          <w:szCs w:val="24"/>
        </w:rPr>
        <w:t>erformance</w:t>
      </w:r>
      <w:r w:rsidR="00A854A4">
        <w:rPr>
          <w:rFonts w:asciiTheme="minorHAnsi" w:hAnsiTheme="minorHAnsi"/>
          <w:color w:val="424242"/>
          <w:sz w:val="24"/>
          <w:szCs w:val="24"/>
        </w:rPr>
        <w:t xml:space="preserve"> and report to management.</w:t>
      </w:r>
    </w:p>
    <w:p w:rsidR="00A7372A" w:rsidRPr="00A7372A" w:rsidRDefault="00A7372A" w:rsidP="00A7372A">
      <w:pPr>
        <w:numPr>
          <w:ilvl w:val="0"/>
          <w:numId w:val="12"/>
        </w:numPr>
        <w:shd w:val="clear" w:color="auto" w:fill="FFFFFF"/>
        <w:spacing w:after="75"/>
        <w:textAlignment w:val="baseline"/>
        <w:rPr>
          <w:rFonts w:asciiTheme="minorHAnsi" w:hAnsiTheme="minorHAnsi"/>
          <w:color w:val="424242"/>
          <w:sz w:val="24"/>
          <w:szCs w:val="24"/>
        </w:rPr>
      </w:pPr>
      <w:r>
        <w:rPr>
          <w:rFonts w:asciiTheme="minorHAnsi" w:hAnsiTheme="minorHAnsi"/>
          <w:color w:val="424242"/>
          <w:sz w:val="24"/>
          <w:szCs w:val="24"/>
        </w:rPr>
        <w:t>Managing Campaigns on S</w:t>
      </w:r>
      <w:r w:rsidRPr="00A7372A">
        <w:rPr>
          <w:rFonts w:asciiTheme="minorHAnsi" w:hAnsiTheme="minorHAnsi"/>
          <w:color w:val="424242"/>
          <w:sz w:val="24"/>
          <w:szCs w:val="24"/>
        </w:rPr>
        <w:t>ocial media</w:t>
      </w:r>
    </w:p>
    <w:p w:rsidR="00A7372A" w:rsidRDefault="00A7372A" w:rsidP="00A7372A">
      <w:pPr>
        <w:pStyle w:val="ListParagraph"/>
        <w:numPr>
          <w:ilvl w:val="0"/>
          <w:numId w:val="12"/>
        </w:numPr>
        <w:shd w:val="clear" w:color="auto" w:fill="FFFFFF"/>
        <w:spacing w:after="120"/>
        <w:textAlignment w:val="baseline"/>
        <w:rPr>
          <w:rFonts w:asciiTheme="minorHAnsi" w:hAnsiTheme="minorHAnsi"/>
          <w:color w:val="424242"/>
          <w:sz w:val="24"/>
          <w:szCs w:val="24"/>
        </w:rPr>
      </w:pPr>
      <w:r w:rsidRPr="00A7372A">
        <w:rPr>
          <w:rFonts w:asciiTheme="minorHAnsi" w:hAnsiTheme="minorHAnsi"/>
          <w:color w:val="424242"/>
          <w:sz w:val="24"/>
          <w:szCs w:val="24"/>
        </w:rPr>
        <w:t>Opportu</w:t>
      </w:r>
      <w:r>
        <w:rPr>
          <w:rFonts w:asciiTheme="minorHAnsi" w:hAnsiTheme="minorHAnsi"/>
          <w:color w:val="424242"/>
          <w:sz w:val="24"/>
          <w:szCs w:val="24"/>
        </w:rPr>
        <w:t>nities for P</w:t>
      </w:r>
      <w:r w:rsidRPr="00A7372A">
        <w:rPr>
          <w:rFonts w:asciiTheme="minorHAnsi" w:hAnsiTheme="minorHAnsi"/>
          <w:color w:val="424242"/>
          <w:sz w:val="24"/>
          <w:szCs w:val="24"/>
        </w:rPr>
        <w:t>romotion are excellent – normally into senior marketing roles or related employment areas.</w:t>
      </w:r>
    </w:p>
    <w:p w:rsidR="0018712A" w:rsidRDefault="00A7372A" w:rsidP="00A7372A">
      <w:pPr>
        <w:pStyle w:val="ListParagraph"/>
        <w:numPr>
          <w:ilvl w:val="0"/>
          <w:numId w:val="12"/>
        </w:numPr>
        <w:shd w:val="clear" w:color="auto" w:fill="FFFFFF"/>
        <w:spacing w:after="120"/>
        <w:textAlignment w:val="baseline"/>
        <w:rPr>
          <w:rFonts w:asciiTheme="minorHAnsi" w:hAnsiTheme="minorHAnsi"/>
          <w:color w:val="424242"/>
          <w:sz w:val="24"/>
          <w:szCs w:val="24"/>
        </w:rPr>
      </w:pPr>
      <w:r>
        <w:rPr>
          <w:rFonts w:asciiTheme="minorHAnsi" w:hAnsiTheme="minorHAnsi"/>
          <w:color w:val="424242"/>
          <w:sz w:val="24"/>
          <w:szCs w:val="24"/>
        </w:rPr>
        <w:t xml:space="preserve">To monitor the competitive activities </w:t>
      </w:r>
      <w:r w:rsidR="0018712A">
        <w:rPr>
          <w:rFonts w:asciiTheme="minorHAnsi" w:hAnsiTheme="minorHAnsi"/>
          <w:color w:val="424242"/>
          <w:sz w:val="24"/>
          <w:szCs w:val="24"/>
        </w:rPr>
        <w:t>and prepare the future plans.</w:t>
      </w:r>
    </w:p>
    <w:p w:rsidR="00A7372A" w:rsidRPr="00A7372A" w:rsidRDefault="0018712A" w:rsidP="00A7372A">
      <w:pPr>
        <w:pStyle w:val="ListParagraph"/>
        <w:numPr>
          <w:ilvl w:val="0"/>
          <w:numId w:val="12"/>
        </w:numPr>
        <w:shd w:val="clear" w:color="auto" w:fill="FFFFFF"/>
        <w:spacing w:after="120"/>
        <w:textAlignment w:val="baseline"/>
        <w:rPr>
          <w:rFonts w:asciiTheme="minorHAnsi" w:hAnsiTheme="minorHAnsi"/>
          <w:color w:val="424242"/>
          <w:sz w:val="24"/>
          <w:szCs w:val="24"/>
        </w:rPr>
      </w:pPr>
      <w:r>
        <w:rPr>
          <w:rFonts w:asciiTheme="minorHAnsi" w:hAnsiTheme="minorHAnsi"/>
          <w:color w:val="424242"/>
          <w:sz w:val="24"/>
          <w:szCs w:val="24"/>
        </w:rPr>
        <w:t>Customer’s retention &amp; sharing the updates with them regarding the new services.</w:t>
      </w:r>
      <w:r w:rsidR="00305969">
        <w:rPr>
          <w:rFonts w:asciiTheme="minorHAnsi" w:hAnsiTheme="minorHAnsi"/>
          <w:color w:val="424242"/>
          <w:sz w:val="24"/>
          <w:szCs w:val="24"/>
        </w:rPr>
        <w:tab/>
        <w:t xml:space="preserve"> </w:t>
      </w:r>
    </w:p>
    <w:p w:rsidR="003E2D7B" w:rsidRDefault="003E2D7B" w:rsidP="005432FD">
      <w:pPr>
        <w:spacing w:line="280" w:lineRule="exact"/>
        <w:ind w:right="-180"/>
        <w:rPr>
          <w:rFonts w:asciiTheme="minorHAnsi" w:hAnsiTheme="minorHAnsi" w:cs="Tahoma"/>
          <w:b/>
          <w:bCs/>
          <w:sz w:val="32"/>
          <w:szCs w:val="32"/>
        </w:rPr>
      </w:pPr>
    </w:p>
    <w:p w:rsidR="00CE5A43" w:rsidRDefault="00CE5A43" w:rsidP="005432FD">
      <w:pPr>
        <w:spacing w:line="280" w:lineRule="exact"/>
        <w:ind w:right="-180"/>
        <w:rPr>
          <w:rFonts w:asciiTheme="minorHAnsi" w:hAnsiTheme="minorHAnsi" w:cs="Tahoma"/>
          <w:b/>
          <w:bCs/>
          <w:sz w:val="32"/>
          <w:szCs w:val="32"/>
        </w:rPr>
      </w:pPr>
    </w:p>
    <w:p w:rsidR="00CE5A43" w:rsidRDefault="00CE5A43" w:rsidP="005432FD">
      <w:pPr>
        <w:spacing w:line="280" w:lineRule="exact"/>
        <w:ind w:right="-180"/>
        <w:rPr>
          <w:rFonts w:asciiTheme="minorHAnsi" w:hAnsiTheme="minorHAnsi" w:cs="Tahoma"/>
          <w:b/>
          <w:bCs/>
          <w:sz w:val="32"/>
          <w:szCs w:val="32"/>
        </w:rPr>
      </w:pPr>
    </w:p>
    <w:p w:rsidR="00CE5A43" w:rsidRDefault="00CE5A43" w:rsidP="00CE5A43">
      <w:pPr>
        <w:spacing w:line="280" w:lineRule="exact"/>
        <w:ind w:right="-180"/>
        <w:rPr>
          <w:rFonts w:asciiTheme="minorHAnsi" w:hAnsiTheme="minorHAnsi" w:cs="Tahoma"/>
          <w:b/>
          <w:bCs/>
          <w:sz w:val="32"/>
          <w:szCs w:val="32"/>
        </w:rPr>
      </w:pPr>
      <w:r>
        <w:rPr>
          <w:rFonts w:asciiTheme="minorHAnsi" w:hAnsiTheme="minorHAnsi" w:cs="Tahoma"/>
          <w:b/>
          <w:bCs/>
          <w:sz w:val="32"/>
          <w:szCs w:val="32"/>
        </w:rPr>
        <w:t>Human Resource</w:t>
      </w:r>
      <w:r w:rsidRPr="00EE7043">
        <w:rPr>
          <w:rFonts w:asciiTheme="minorHAnsi" w:hAnsiTheme="minorHAnsi" w:cs="Tahoma"/>
          <w:b/>
          <w:bCs/>
          <w:sz w:val="32"/>
          <w:szCs w:val="32"/>
        </w:rPr>
        <w:t xml:space="preserve"> </w:t>
      </w:r>
      <w:r>
        <w:rPr>
          <w:rFonts w:asciiTheme="minorHAnsi" w:hAnsiTheme="minorHAnsi" w:cs="Tahoma"/>
          <w:b/>
          <w:bCs/>
          <w:sz w:val="32"/>
          <w:szCs w:val="32"/>
        </w:rPr>
        <w:t xml:space="preserve">Recruitment </w:t>
      </w:r>
      <w:r w:rsidRPr="00EE7043">
        <w:rPr>
          <w:rFonts w:asciiTheme="minorHAnsi" w:hAnsiTheme="minorHAnsi" w:cs="Tahoma"/>
          <w:b/>
          <w:bCs/>
          <w:sz w:val="32"/>
          <w:szCs w:val="32"/>
        </w:rPr>
        <w:t>Specialist – Pakistan Mobile Communication Ltd /</w:t>
      </w:r>
      <w:proofErr w:type="spellStart"/>
      <w:proofErr w:type="gramStart"/>
      <w:r w:rsidRPr="00EE7043">
        <w:rPr>
          <w:rFonts w:asciiTheme="minorHAnsi" w:hAnsiTheme="minorHAnsi" w:cs="Tahoma"/>
          <w:b/>
          <w:bCs/>
          <w:sz w:val="32"/>
          <w:szCs w:val="32"/>
        </w:rPr>
        <w:t>Vimple</w:t>
      </w:r>
      <w:proofErr w:type="spellEnd"/>
      <w:r w:rsidRPr="00EE7043">
        <w:rPr>
          <w:rFonts w:asciiTheme="minorHAnsi" w:hAnsiTheme="minorHAnsi" w:cs="Tahoma"/>
          <w:b/>
          <w:bCs/>
          <w:sz w:val="32"/>
          <w:szCs w:val="32"/>
        </w:rPr>
        <w:t xml:space="preserve">  Com</w:t>
      </w:r>
      <w:proofErr w:type="gramEnd"/>
      <w:r w:rsidRPr="00EE7043">
        <w:rPr>
          <w:rFonts w:asciiTheme="minorHAnsi" w:hAnsiTheme="minorHAnsi" w:cs="Tahoma"/>
          <w:b/>
          <w:bCs/>
          <w:sz w:val="32"/>
          <w:szCs w:val="32"/>
        </w:rPr>
        <w:t>, Pakistan-09/2012</w:t>
      </w:r>
      <w:r>
        <w:rPr>
          <w:rFonts w:asciiTheme="minorHAnsi" w:hAnsiTheme="minorHAnsi" w:cs="Tahoma"/>
          <w:b/>
          <w:bCs/>
          <w:sz w:val="32"/>
          <w:szCs w:val="32"/>
        </w:rPr>
        <w:t xml:space="preserve"> – 011/2015</w:t>
      </w:r>
    </w:p>
    <w:p w:rsidR="00CE5A43" w:rsidRPr="00EE7043" w:rsidRDefault="00CE5A43" w:rsidP="005432FD">
      <w:pPr>
        <w:spacing w:line="280" w:lineRule="exact"/>
        <w:ind w:right="-180"/>
        <w:rPr>
          <w:rFonts w:asciiTheme="minorHAnsi" w:hAnsiTheme="minorHAnsi" w:cs="Tahoma"/>
          <w:b/>
          <w:bCs/>
          <w:sz w:val="32"/>
          <w:szCs w:val="32"/>
        </w:rPr>
      </w:pPr>
    </w:p>
    <w:p w:rsidR="001E2C54" w:rsidRDefault="001E2C54" w:rsidP="001E2C54">
      <w:pPr>
        <w:spacing w:line="280" w:lineRule="exact"/>
        <w:rPr>
          <w:rFonts w:asciiTheme="minorHAnsi" w:hAnsiTheme="minorHAnsi" w:cs="Calibri"/>
          <w:sz w:val="22"/>
          <w:szCs w:val="22"/>
        </w:rPr>
      </w:pP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Plans, organizes, and coordinates recruitment activities; meets with individuals, departments and committees to define position, selection criteria, timelines, etc.</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lastRenderedPageBreak/>
        <w:t>Gives group presentations regarding recruitment guidelines and committee responsibilities related to selection procedures, development of interview questions/skills tests and writing exercises, and equal employment opportunity guidelines.</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 xml:space="preserve"> Reviews recruitment paperwork for completeness and accuracy such as job announcements, interview questions, record sheets, etc. in coordination with the District Compliance Officer. </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Designs, researches costs and submission requirements for advertisements and places advertisements in local newspapers, publications, on the Internet, etc. to ensure that applicant pools are large and diverse, in coordination with the District Compliance Officer; maintains advertising budget.</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 xml:space="preserve"> Responds to applicants’ inquiries both orally and in writing. </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 xml:space="preserve"> Reviews employment files to verify minimum qualifications for position are met. </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 xml:space="preserve">Reviews interview questions; offers suggestions to clarify ambiguous inquiries. </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Coordinates equivalency process and serves as liaison to equivalency committee.</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 xml:space="preserve"> </w:t>
      </w:r>
      <w:proofErr w:type="gramStart"/>
      <w:r w:rsidRPr="002B348D">
        <w:rPr>
          <w:rFonts w:asciiTheme="minorHAnsi" w:hAnsiTheme="minorHAnsi"/>
          <w:sz w:val="24"/>
          <w:szCs w:val="24"/>
        </w:rPr>
        <w:t>Compiles,</w:t>
      </w:r>
      <w:proofErr w:type="gramEnd"/>
      <w:r w:rsidRPr="002B348D">
        <w:rPr>
          <w:rFonts w:asciiTheme="minorHAnsi" w:hAnsiTheme="minorHAnsi"/>
          <w:sz w:val="24"/>
          <w:szCs w:val="24"/>
        </w:rPr>
        <w:t xml:space="preserve"> monitors and tracks all recruitment statistics.</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 xml:space="preserve">Identifies initial salary placement for classified and management employees and makes job offers. </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 xml:space="preserve">Serves as a lead worker for other classified staff in the area. </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Trains and directs the work of student assistants.</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 xml:space="preserve"> Participates in conferences and events representing the College.</w:t>
      </w:r>
    </w:p>
    <w:p w:rsidR="002B348D" w:rsidRPr="002B348D" w:rsidRDefault="002B348D" w:rsidP="002B348D">
      <w:pPr>
        <w:pStyle w:val="ListParagraph"/>
        <w:numPr>
          <w:ilvl w:val="0"/>
          <w:numId w:val="10"/>
        </w:numPr>
        <w:spacing w:after="160" w:line="259" w:lineRule="auto"/>
        <w:rPr>
          <w:rFonts w:asciiTheme="minorHAnsi" w:hAnsiTheme="minorHAnsi"/>
          <w:sz w:val="24"/>
          <w:szCs w:val="24"/>
        </w:rPr>
      </w:pPr>
      <w:r w:rsidRPr="002B348D">
        <w:rPr>
          <w:rFonts w:asciiTheme="minorHAnsi" w:hAnsiTheme="minorHAnsi"/>
          <w:sz w:val="24"/>
          <w:szCs w:val="24"/>
        </w:rPr>
        <w:t>Maintains and updates department website utilizing web development software, including development of online forms.</w:t>
      </w:r>
    </w:p>
    <w:p w:rsidR="00F81F69" w:rsidRPr="00EE7043" w:rsidRDefault="004F2EF7" w:rsidP="00F81F69">
      <w:pPr>
        <w:spacing w:line="280" w:lineRule="exact"/>
        <w:ind w:right="-180"/>
        <w:rPr>
          <w:rFonts w:asciiTheme="minorHAnsi" w:hAnsiTheme="minorHAnsi" w:cs="Tahoma"/>
          <w:b/>
          <w:bCs/>
          <w:sz w:val="32"/>
          <w:szCs w:val="32"/>
        </w:rPr>
      </w:pPr>
      <w:r w:rsidRPr="00EE7043">
        <w:rPr>
          <w:rFonts w:asciiTheme="minorHAnsi" w:hAnsiTheme="minorHAnsi" w:cs="Tahoma"/>
          <w:b/>
          <w:bCs/>
          <w:sz w:val="32"/>
          <w:szCs w:val="32"/>
        </w:rPr>
        <w:t>H</w:t>
      </w:r>
      <w:r w:rsidR="006937F7" w:rsidRPr="00EE7043">
        <w:rPr>
          <w:rFonts w:asciiTheme="minorHAnsi" w:hAnsiTheme="minorHAnsi" w:cs="Tahoma"/>
          <w:b/>
          <w:bCs/>
          <w:sz w:val="32"/>
          <w:szCs w:val="32"/>
        </w:rPr>
        <w:t xml:space="preserve">uman </w:t>
      </w:r>
      <w:r w:rsidRPr="00EE7043">
        <w:rPr>
          <w:rFonts w:asciiTheme="minorHAnsi" w:hAnsiTheme="minorHAnsi" w:cs="Tahoma"/>
          <w:b/>
          <w:bCs/>
          <w:sz w:val="32"/>
          <w:szCs w:val="32"/>
        </w:rPr>
        <w:t>R</w:t>
      </w:r>
      <w:r w:rsidR="006937F7" w:rsidRPr="00EE7043">
        <w:rPr>
          <w:rFonts w:asciiTheme="minorHAnsi" w:hAnsiTheme="minorHAnsi" w:cs="Tahoma"/>
          <w:b/>
          <w:bCs/>
          <w:sz w:val="32"/>
          <w:szCs w:val="32"/>
        </w:rPr>
        <w:t>esource</w:t>
      </w:r>
      <w:r w:rsidRPr="00EE7043">
        <w:rPr>
          <w:rFonts w:asciiTheme="minorHAnsi" w:hAnsiTheme="minorHAnsi" w:cs="Tahoma"/>
          <w:b/>
          <w:bCs/>
          <w:sz w:val="32"/>
          <w:szCs w:val="32"/>
        </w:rPr>
        <w:t xml:space="preserve"> Specialist</w:t>
      </w:r>
      <w:r w:rsidR="00563E93" w:rsidRPr="00EE7043">
        <w:rPr>
          <w:rFonts w:asciiTheme="minorHAnsi" w:hAnsiTheme="minorHAnsi" w:cs="Tahoma"/>
          <w:b/>
          <w:bCs/>
          <w:sz w:val="32"/>
          <w:szCs w:val="32"/>
        </w:rPr>
        <w:t>/Operation</w:t>
      </w:r>
      <w:r w:rsidR="00F81F69" w:rsidRPr="00EE7043">
        <w:rPr>
          <w:rFonts w:asciiTheme="minorHAnsi" w:hAnsiTheme="minorHAnsi" w:cs="Tahoma"/>
          <w:b/>
          <w:bCs/>
          <w:sz w:val="32"/>
          <w:szCs w:val="32"/>
        </w:rPr>
        <w:t xml:space="preserve">– </w:t>
      </w:r>
      <w:proofErr w:type="spellStart"/>
      <w:r w:rsidR="005764AE" w:rsidRPr="00EE7043">
        <w:rPr>
          <w:rFonts w:asciiTheme="minorHAnsi" w:hAnsiTheme="minorHAnsi" w:cs="Tahoma"/>
          <w:b/>
          <w:bCs/>
          <w:sz w:val="32"/>
          <w:szCs w:val="32"/>
        </w:rPr>
        <w:t>Mobilink</w:t>
      </w:r>
      <w:proofErr w:type="spellEnd"/>
      <w:r w:rsidR="005764AE" w:rsidRPr="00EE7043">
        <w:rPr>
          <w:rFonts w:asciiTheme="minorHAnsi" w:hAnsiTheme="minorHAnsi" w:cs="Tahoma"/>
          <w:b/>
          <w:bCs/>
          <w:sz w:val="32"/>
          <w:szCs w:val="32"/>
        </w:rPr>
        <w:t>,</w:t>
      </w:r>
      <w:r w:rsidR="00C663DA">
        <w:rPr>
          <w:rFonts w:asciiTheme="minorHAnsi" w:hAnsiTheme="minorHAnsi" w:cs="Tahoma"/>
          <w:b/>
          <w:bCs/>
          <w:sz w:val="32"/>
          <w:szCs w:val="32"/>
        </w:rPr>
        <w:t xml:space="preserve"> 05/2009</w:t>
      </w:r>
      <w:r w:rsidR="005764AE" w:rsidRPr="00EE7043">
        <w:rPr>
          <w:rFonts w:asciiTheme="minorHAnsi" w:hAnsiTheme="minorHAnsi" w:cs="Tahoma"/>
          <w:b/>
          <w:bCs/>
          <w:sz w:val="32"/>
          <w:szCs w:val="32"/>
        </w:rPr>
        <w:t xml:space="preserve"> – 09</w:t>
      </w:r>
      <w:r w:rsidR="00085FBD" w:rsidRPr="00EE7043">
        <w:rPr>
          <w:rFonts w:asciiTheme="minorHAnsi" w:hAnsiTheme="minorHAnsi" w:cs="Tahoma"/>
          <w:b/>
          <w:bCs/>
          <w:sz w:val="32"/>
          <w:szCs w:val="32"/>
        </w:rPr>
        <w:t>/</w:t>
      </w:r>
      <w:r w:rsidR="005764AE" w:rsidRPr="00EE7043">
        <w:rPr>
          <w:rFonts w:asciiTheme="minorHAnsi" w:hAnsiTheme="minorHAnsi" w:cs="Tahoma"/>
          <w:b/>
          <w:bCs/>
          <w:sz w:val="32"/>
          <w:szCs w:val="32"/>
        </w:rPr>
        <w:t>2012</w:t>
      </w:r>
    </w:p>
    <w:p w:rsidR="006937F7" w:rsidRPr="00A55047" w:rsidRDefault="006937F7" w:rsidP="006937F7">
      <w:pPr>
        <w:numPr>
          <w:ilvl w:val="0"/>
          <w:numId w:val="9"/>
        </w:numPr>
        <w:spacing w:before="100" w:beforeAutospacing="1" w:after="100" w:afterAutospacing="1" w:line="360" w:lineRule="atLeast"/>
        <w:ind w:left="495"/>
        <w:rPr>
          <w:rFonts w:asciiTheme="minorHAnsi" w:hAnsiTheme="minorHAnsi" w:cs="Arial"/>
          <w:color w:val="000000"/>
          <w:sz w:val="22"/>
          <w:szCs w:val="22"/>
        </w:rPr>
      </w:pPr>
      <w:r w:rsidRPr="00A55047">
        <w:rPr>
          <w:rFonts w:asciiTheme="minorHAnsi" w:hAnsiTheme="minorHAnsi" w:cs="Arial"/>
          <w:color w:val="000000"/>
          <w:sz w:val="22"/>
          <w:szCs w:val="22"/>
        </w:rPr>
        <w:t>Maintains the work structure by updating job requirements and job descriptions for all positions.</w:t>
      </w:r>
    </w:p>
    <w:p w:rsidR="006937F7" w:rsidRPr="00A55047" w:rsidRDefault="006937F7" w:rsidP="006937F7">
      <w:pPr>
        <w:numPr>
          <w:ilvl w:val="0"/>
          <w:numId w:val="9"/>
        </w:numPr>
        <w:spacing w:before="100" w:beforeAutospacing="1" w:after="100" w:afterAutospacing="1" w:line="360" w:lineRule="atLeast"/>
        <w:ind w:left="495"/>
        <w:rPr>
          <w:rFonts w:asciiTheme="minorHAnsi" w:hAnsiTheme="minorHAnsi" w:cs="Arial"/>
          <w:color w:val="000000"/>
          <w:sz w:val="22"/>
          <w:szCs w:val="22"/>
        </w:rPr>
      </w:pPr>
      <w:r w:rsidRPr="00A55047">
        <w:rPr>
          <w:rFonts w:asciiTheme="minorHAnsi" w:hAnsiTheme="minorHAnsi" w:cs="Arial"/>
          <w:color w:val="000000"/>
          <w:sz w:val="22"/>
          <w:szCs w:val="22"/>
        </w:rPr>
        <w:t>Maintains organization staff by establishing a recruiting, testing, and interviewing program; counseling managers on candidate selection; conducting and analyzing exit interviews; recommending changes.</w:t>
      </w:r>
    </w:p>
    <w:p w:rsidR="006937F7" w:rsidRPr="00A55047" w:rsidRDefault="006937F7" w:rsidP="006937F7">
      <w:pPr>
        <w:numPr>
          <w:ilvl w:val="0"/>
          <w:numId w:val="9"/>
        </w:numPr>
        <w:spacing w:before="100" w:beforeAutospacing="1" w:after="100" w:afterAutospacing="1" w:line="360" w:lineRule="atLeast"/>
        <w:ind w:left="495"/>
        <w:rPr>
          <w:rFonts w:asciiTheme="minorHAnsi" w:hAnsiTheme="minorHAnsi" w:cs="Arial"/>
          <w:color w:val="000000"/>
          <w:sz w:val="22"/>
          <w:szCs w:val="22"/>
        </w:rPr>
      </w:pPr>
      <w:r w:rsidRPr="00A55047">
        <w:rPr>
          <w:rFonts w:asciiTheme="minorHAnsi" w:hAnsiTheme="minorHAnsi" w:cs="Arial"/>
          <w:color w:val="000000"/>
          <w:sz w:val="22"/>
          <w:szCs w:val="22"/>
        </w:rPr>
        <w:t>Prepares employees for assignments by establishing and conducting orientation and training programs.</w:t>
      </w:r>
    </w:p>
    <w:p w:rsidR="006937F7" w:rsidRPr="00A55047" w:rsidRDefault="006937F7" w:rsidP="006937F7">
      <w:pPr>
        <w:numPr>
          <w:ilvl w:val="0"/>
          <w:numId w:val="9"/>
        </w:numPr>
        <w:spacing w:before="100" w:beforeAutospacing="1" w:after="100" w:afterAutospacing="1" w:line="360" w:lineRule="atLeast"/>
        <w:ind w:left="495"/>
        <w:rPr>
          <w:rFonts w:asciiTheme="minorHAnsi" w:hAnsiTheme="minorHAnsi" w:cs="Arial"/>
          <w:color w:val="000000"/>
          <w:sz w:val="22"/>
          <w:szCs w:val="22"/>
        </w:rPr>
      </w:pPr>
      <w:r w:rsidRPr="00A55047">
        <w:rPr>
          <w:rFonts w:asciiTheme="minorHAnsi" w:hAnsiTheme="minorHAnsi" w:cs="Arial"/>
          <w:color w:val="000000"/>
          <w:sz w:val="22"/>
          <w:szCs w:val="22"/>
        </w:rPr>
        <w:t>Maintains a pay plan by conducting periodic pay surveys; scheduling and conducting job evaluations; preparing pay budgets; monitoring and scheduling individual pay actions; recommending, planning, and implementing pay structure revisions.</w:t>
      </w:r>
    </w:p>
    <w:p w:rsidR="006937F7" w:rsidRPr="00402B94" w:rsidRDefault="006937F7" w:rsidP="00402B94">
      <w:pPr>
        <w:numPr>
          <w:ilvl w:val="0"/>
          <w:numId w:val="9"/>
        </w:numPr>
        <w:spacing w:before="100" w:beforeAutospacing="1" w:after="100" w:afterAutospacing="1" w:line="360" w:lineRule="atLeast"/>
        <w:ind w:left="495"/>
        <w:rPr>
          <w:rFonts w:asciiTheme="minorHAnsi" w:hAnsiTheme="minorHAnsi" w:cs="Arial"/>
          <w:color w:val="000000"/>
          <w:sz w:val="22"/>
          <w:szCs w:val="22"/>
        </w:rPr>
      </w:pPr>
      <w:r w:rsidRPr="00A55047">
        <w:rPr>
          <w:rFonts w:asciiTheme="minorHAnsi" w:hAnsiTheme="minorHAnsi" w:cs="Arial"/>
          <w:color w:val="000000"/>
          <w:sz w:val="22"/>
          <w:szCs w:val="22"/>
        </w:rPr>
        <w:t>Maintains employee benefits programs and informs employees of benefits by studying and assessing benefit needs and trends; recommending benefit programs to management; directing the processing of benefit claims; obtaining and evaluating benefit contract bids; awarding benefit contracts; designing and conducting education</w:t>
      </w:r>
      <w:r w:rsidR="00402B94">
        <w:rPr>
          <w:rFonts w:asciiTheme="minorHAnsi" w:hAnsiTheme="minorHAnsi" w:cs="Arial"/>
          <w:color w:val="000000"/>
          <w:sz w:val="22"/>
          <w:szCs w:val="22"/>
        </w:rPr>
        <w:t>al programs on benefit programs</w:t>
      </w:r>
    </w:p>
    <w:p w:rsidR="006937F7" w:rsidRPr="00A55047" w:rsidRDefault="006937F7" w:rsidP="006937F7">
      <w:pPr>
        <w:numPr>
          <w:ilvl w:val="0"/>
          <w:numId w:val="9"/>
        </w:numPr>
        <w:spacing w:before="100" w:beforeAutospacing="1" w:after="100" w:afterAutospacing="1" w:line="360" w:lineRule="atLeast"/>
        <w:ind w:left="495"/>
        <w:rPr>
          <w:rFonts w:asciiTheme="minorHAnsi" w:hAnsiTheme="minorHAnsi" w:cs="Arial"/>
          <w:color w:val="000000"/>
          <w:sz w:val="22"/>
          <w:szCs w:val="22"/>
        </w:rPr>
      </w:pPr>
      <w:r w:rsidRPr="00A55047">
        <w:rPr>
          <w:rFonts w:asciiTheme="minorHAnsi" w:hAnsiTheme="minorHAnsi" w:cs="Arial"/>
          <w:color w:val="000000"/>
          <w:sz w:val="22"/>
          <w:szCs w:val="22"/>
        </w:rPr>
        <w:t>Maintains management guidelines by preparing, updating, and recommending human resource policies and procedures.</w:t>
      </w:r>
    </w:p>
    <w:p w:rsidR="006937F7" w:rsidRPr="00A55047" w:rsidRDefault="006937F7" w:rsidP="006937F7">
      <w:pPr>
        <w:numPr>
          <w:ilvl w:val="0"/>
          <w:numId w:val="9"/>
        </w:numPr>
        <w:spacing w:before="100" w:beforeAutospacing="1" w:after="100" w:afterAutospacing="1" w:line="360" w:lineRule="atLeast"/>
        <w:ind w:left="495"/>
        <w:rPr>
          <w:rFonts w:asciiTheme="minorHAnsi" w:hAnsiTheme="minorHAnsi" w:cs="Arial"/>
          <w:color w:val="000000"/>
          <w:sz w:val="22"/>
          <w:szCs w:val="22"/>
        </w:rPr>
      </w:pPr>
      <w:r w:rsidRPr="00A55047">
        <w:rPr>
          <w:rFonts w:asciiTheme="minorHAnsi" w:hAnsiTheme="minorHAnsi" w:cs="Arial"/>
          <w:color w:val="000000"/>
          <w:sz w:val="22"/>
          <w:szCs w:val="22"/>
        </w:rPr>
        <w:t>Maintains historical human resource records by designing a filing and retrieval system; keeping past and current records.</w:t>
      </w:r>
    </w:p>
    <w:p w:rsidR="006937F7" w:rsidRPr="00A55047" w:rsidRDefault="006937F7" w:rsidP="006937F7">
      <w:pPr>
        <w:numPr>
          <w:ilvl w:val="0"/>
          <w:numId w:val="9"/>
        </w:numPr>
        <w:spacing w:before="100" w:beforeAutospacing="1" w:after="100" w:afterAutospacing="1" w:line="360" w:lineRule="atLeast"/>
        <w:ind w:left="495"/>
        <w:rPr>
          <w:rFonts w:asciiTheme="minorHAnsi" w:hAnsiTheme="minorHAnsi" w:cs="Arial"/>
          <w:color w:val="000000"/>
          <w:sz w:val="22"/>
          <w:szCs w:val="22"/>
        </w:rPr>
      </w:pPr>
      <w:r w:rsidRPr="00A55047">
        <w:rPr>
          <w:rFonts w:asciiTheme="minorHAnsi" w:hAnsiTheme="minorHAnsi" w:cs="Arial"/>
          <w:color w:val="000000"/>
          <w:sz w:val="22"/>
          <w:szCs w:val="22"/>
        </w:rPr>
        <w:t>Maintains professional and technical knowledge by attending educational workshops; reviewing professional publications; establishing personal networks; participating in professional societies.</w:t>
      </w:r>
    </w:p>
    <w:p w:rsidR="00CF6876" w:rsidRPr="002B348D" w:rsidRDefault="00304D65" w:rsidP="00A87C90">
      <w:pPr>
        <w:spacing w:line="280" w:lineRule="exact"/>
        <w:ind w:right="-180"/>
        <w:rPr>
          <w:rFonts w:asciiTheme="minorHAnsi" w:hAnsiTheme="minorHAnsi" w:cs="Tahoma"/>
          <w:b/>
          <w:bCs/>
          <w:sz w:val="28"/>
          <w:szCs w:val="28"/>
        </w:rPr>
      </w:pPr>
      <w:r w:rsidRPr="002B348D">
        <w:rPr>
          <w:rFonts w:asciiTheme="minorHAnsi" w:hAnsiTheme="minorHAnsi" w:cs="Tahoma"/>
          <w:b/>
          <w:bCs/>
          <w:sz w:val="28"/>
          <w:szCs w:val="28"/>
        </w:rPr>
        <w:lastRenderedPageBreak/>
        <w:t>Resource Executive</w:t>
      </w:r>
      <w:r w:rsidR="00097542" w:rsidRPr="002B348D">
        <w:rPr>
          <w:rFonts w:asciiTheme="minorHAnsi" w:hAnsiTheme="minorHAnsi" w:cs="Tahoma"/>
          <w:b/>
          <w:bCs/>
          <w:sz w:val="28"/>
          <w:szCs w:val="28"/>
        </w:rPr>
        <w:t xml:space="preserve"> Operation/Project</w:t>
      </w:r>
      <w:r w:rsidR="000310DA">
        <w:rPr>
          <w:rFonts w:asciiTheme="minorHAnsi" w:hAnsiTheme="minorHAnsi" w:cs="Tahoma"/>
          <w:b/>
          <w:bCs/>
          <w:sz w:val="28"/>
          <w:szCs w:val="28"/>
        </w:rPr>
        <w:t xml:space="preserve"> – Orient </w:t>
      </w:r>
      <w:proofErr w:type="spellStart"/>
      <w:r w:rsidR="000310DA">
        <w:rPr>
          <w:rFonts w:asciiTheme="minorHAnsi" w:hAnsiTheme="minorHAnsi" w:cs="Tahoma"/>
          <w:b/>
          <w:bCs/>
          <w:sz w:val="28"/>
          <w:szCs w:val="28"/>
        </w:rPr>
        <w:t>Pvt</w:t>
      </w:r>
      <w:proofErr w:type="spellEnd"/>
      <w:r w:rsidR="000310DA">
        <w:rPr>
          <w:rFonts w:asciiTheme="minorHAnsi" w:hAnsiTheme="minorHAnsi" w:cs="Tahoma"/>
          <w:b/>
          <w:bCs/>
          <w:sz w:val="28"/>
          <w:szCs w:val="28"/>
        </w:rPr>
        <w:t xml:space="preserve"> ltd-05</w:t>
      </w:r>
      <w:r w:rsidR="00085FBD" w:rsidRPr="002B348D">
        <w:rPr>
          <w:rFonts w:asciiTheme="minorHAnsi" w:hAnsiTheme="minorHAnsi" w:cs="Tahoma"/>
          <w:b/>
          <w:bCs/>
          <w:sz w:val="28"/>
          <w:szCs w:val="28"/>
        </w:rPr>
        <w:t>/</w:t>
      </w:r>
      <w:r w:rsidR="00C663DA">
        <w:rPr>
          <w:rFonts w:asciiTheme="minorHAnsi" w:hAnsiTheme="minorHAnsi" w:cs="Tahoma"/>
          <w:b/>
          <w:bCs/>
          <w:sz w:val="28"/>
          <w:szCs w:val="28"/>
        </w:rPr>
        <w:t>2008</w:t>
      </w:r>
      <w:r w:rsidR="009D4BB6" w:rsidRPr="002B348D">
        <w:rPr>
          <w:rFonts w:asciiTheme="minorHAnsi" w:hAnsiTheme="minorHAnsi" w:cs="Tahoma"/>
          <w:b/>
          <w:bCs/>
          <w:sz w:val="28"/>
          <w:szCs w:val="28"/>
        </w:rPr>
        <w:t xml:space="preserve"> –</w:t>
      </w:r>
      <w:r w:rsidRPr="002B348D">
        <w:rPr>
          <w:rFonts w:asciiTheme="minorHAnsi" w:hAnsiTheme="minorHAnsi" w:cs="Tahoma"/>
          <w:b/>
          <w:bCs/>
          <w:sz w:val="28"/>
          <w:szCs w:val="28"/>
        </w:rPr>
        <w:t xml:space="preserve"> 05</w:t>
      </w:r>
      <w:r w:rsidR="00085FBD" w:rsidRPr="002B348D">
        <w:rPr>
          <w:rFonts w:asciiTheme="minorHAnsi" w:hAnsiTheme="minorHAnsi" w:cs="Tahoma"/>
          <w:b/>
          <w:bCs/>
          <w:sz w:val="28"/>
          <w:szCs w:val="28"/>
        </w:rPr>
        <w:t>/</w:t>
      </w:r>
      <w:r w:rsidR="00C663DA">
        <w:rPr>
          <w:rFonts w:asciiTheme="minorHAnsi" w:hAnsiTheme="minorHAnsi" w:cs="Tahoma"/>
          <w:b/>
          <w:bCs/>
          <w:sz w:val="28"/>
          <w:szCs w:val="28"/>
        </w:rPr>
        <w:t>2009</w:t>
      </w:r>
    </w:p>
    <w:p w:rsid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 Develop functional and technical specifications based on business requirements and analysis and design of technical solutions to business problems </w:t>
      </w:r>
    </w:p>
    <w:p w:rsidR="005F24EC" w:rsidRPr="005F24EC" w:rsidRDefault="005F24EC" w:rsidP="00A05FCF">
      <w:pPr>
        <w:pStyle w:val="ListParagraph"/>
        <w:numPr>
          <w:ilvl w:val="0"/>
          <w:numId w:val="7"/>
        </w:numPr>
        <w:spacing w:before="100" w:beforeAutospacing="1" w:after="100" w:afterAutospacing="1"/>
        <w:rPr>
          <w:rFonts w:asciiTheme="minorHAnsi" w:hAnsiTheme="minorHAnsi" w:cs="Arial"/>
          <w:sz w:val="22"/>
          <w:szCs w:val="22"/>
          <w:lang/>
        </w:rPr>
      </w:pPr>
      <w:r>
        <w:rPr>
          <w:rFonts w:ascii="Arial" w:hAnsi="Arial" w:cs="Arial"/>
          <w:color w:val="333333"/>
          <w:shd w:val="clear" w:color="auto" w:fill="FFFFFF"/>
        </w:rPr>
        <w:t>Expertise in Team handling</w:t>
      </w:r>
    </w:p>
    <w:p w:rsidR="005F24EC" w:rsidRPr="005F24EC" w:rsidRDefault="005F24EC" w:rsidP="00A05FCF">
      <w:pPr>
        <w:pStyle w:val="ListParagraph"/>
        <w:numPr>
          <w:ilvl w:val="0"/>
          <w:numId w:val="7"/>
        </w:numPr>
        <w:spacing w:before="100" w:beforeAutospacing="1" w:after="100" w:afterAutospacing="1"/>
        <w:rPr>
          <w:rFonts w:asciiTheme="minorHAnsi" w:hAnsiTheme="minorHAnsi" w:cs="Arial"/>
          <w:sz w:val="22"/>
          <w:szCs w:val="22"/>
          <w:lang/>
        </w:rPr>
      </w:pPr>
      <w:r>
        <w:rPr>
          <w:rFonts w:ascii="Arial" w:hAnsi="Arial" w:cs="Arial"/>
          <w:color w:val="333333"/>
          <w:shd w:val="clear" w:color="auto" w:fill="FFFFFF"/>
        </w:rPr>
        <w:t>Experience in managing big clients &amp; accounts independently</w:t>
      </w:r>
    </w:p>
    <w:p w:rsidR="005F24EC" w:rsidRPr="005F24EC" w:rsidRDefault="005F24EC" w:rsidP="00A05FCF">
      <w:pPr>
        <w:pStyle w:val="ListParagraph"/>
        <w:numPr>
          <w:ilvl w:val="0"/>
          <w:numId w:val="7"/>
        </w:numPr>
        <w:spacing w:before="100" w:beforeAutospacing="1" w:after="100" w:afterAutospacing="1"/>
        <w:rPr>
          <w:rFonts w:asciiTheme="minorHAnsi" w:hAnsiTheme="minorHAnsi" w:cs="Arial"/>
          <w:sz w:val="22"/>
          <w:szCs w:val="22"/>
          <w:lang/>
        </w:rPr>
      </w:pPr>
      <w:r>
        <w:rPr>
          <w:rFonts w:ascii="Arial" w:hAnsi="Arial" w:cs="Arial"/>
          <w:color w:val="333333"/>
          <w:shd w:val="clear" w:color="auto" w:fill="FFFFFF"/>
        </w:rPr>
        <w:t>Creative, proactive and self-directed professional with the ability to interact with all levels of management</w:t>
      </w:r>
    </w:p>
    <w:p w:rsidR="005F24EC" w:rsidRPr="00A05FCF" w:rsidRDefault="005F24EC" w:rsidP="00A05FCF">
      <w:pPr>
        <w:pStyle w:val="ListParagraph"/>
        <w:numPr>
          <w:ilvl w:val="0"/>
          <w:numId w:val="7"/>
        </w:numPr>
        <w:spacing w:before="100" w:beforeAutospacing="1" w:after="100" w:afterAutospacing="1"/>
        <w:rPr>
          <w:rFonts w:asciiTheme="minorHAnsi" w:hAnsiTheme="minorHAnsi" w:cs="Arial"/>
          <w:sz w:val="22"/>
          <w:szCs w:val="22"/>
          <w:lang/>
        </w:rPr>
      </w:pPr>
      <w:r>
        <w:rPr>
          <w:rFonts w:ascii="Arial" w:hAnsi="Arial" w:cs="Arial"/>
          <w:color w:val="333333"/>
          <w:shd w:val="clear" w:color="auto" w:fill="FFFFFF"/>
        </w:rPr>
        <w:t>Good technical recruiting with a thorough business management background provides for building solid business partner relationships</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 Participate in reviews for requirements, architectures, designs, code and test plans </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 Integrate test and implement new HRMS application modules, upgrades and features </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Supplements standard HRMS functionality by developing application extensions that address evolving business needs without compromising the organizations ability to implement product upgrades </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Review, evaluate, analyze and participate in planning for such project </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Quality assurance of the delivery and production movement for the configuration </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Facilitate knowledge sharing among the team </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Responsible for maintenance of all the documents related to functional work by self or the team </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Provide management with on-going recommendations to advancements in HR technology and applications </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Manage and execute HRMS projects across the group </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 xml:space="preserve">Assist in implementation and post implementation support including customized developments </w:t>
      </w:r>
    </w:p>
    <w:p w:rsidR="00A05FCF" w:rsidRPr="00A05FCF" w:rsidRDefault="00A05FCF" w:rsidP="00A05FCF">
      <w:pPr>
        <w:pStyle w:val="ListParagraph"/>
        <w:numPr>
          <w:ilvl w:val="0"/>
          <w:numId w:val="7"/>
        </w:numPr>
        <w:spacing w:before="100" w:beforeAutospacing="1" w:after="100" w:afterAutospacing="1"/>
        <w:rPr>
          <w:rFonts w:asciiTheme="minorHAnsi" w:hAnsiTheme="minorHAnsi" w:cs="Arial"/>
          <w:sz w:val="22"/>
          <w:szCs w:val="22"/>
          <w:lang/>
        </w:rPr>
      </w:pPr>
      <w:r w:rsidRPr="00A05FCF">
        <w:rPr>
          <w:rFonts w:asciiTheme="minorHAnsi" w:hAnsiTheme="minorHAnsi" w:cs="Arial"/>
          <w:sz w:val="22"/>
          <w:szCs w:val="22"/>
          <w:lang/>
        </w:rPr>
        <w:t>Provide day to day support to users</w:t>
      </w:r>
    </w:p>
    <w:p w:rsidR="00A05FCF" w:rsidRPr="00A05FCF" w:rsidRDefault="00A05FCF" w:rsidP="00A05FCF">
      <w:pPr>
        <w:spacing w:line="280" w:lineRule="exact"/>
        <w:ind w:right="-180"/>
        <w:rPr>
          <w:rFonts w:asciiTheme="minorHAnsi" w:hAnsiTheme="minorHAnsi" w:cs="Tahoma"/>
          <w:b/>
          <w:bCs/>
          <w:sz w:val="22"/>
          <w:szCs w:val="22"/>
        </w:rPr>
      </w:pPr>
      <w:r w:rsidRPr="00A05FCF">
        <w:rPr>
          <w:rFonts w:asciiTheme="minorHAnsi" w:hAnsiTheme="minorHAnsi" w:cs="Tahoma"/>
          <w:b/>
          <w:bCs/>
          <w:sz w:val="22"/>
          <w:szCs w:val="22"/>
        </w:rPr>
        <w:t>Human Resource Exe</w:t>
      </w:r>
      <w:r w:rsidR="00C663DA">
        <w:rPr>
          <w:rFonts w:asciiTheme="minorHAnsi" w:hAnsiTheme="minorHAnsi" w:cs="Tahoma"/>
          <w:b/>
          <w:bCs/>
          <w:sz w:val="22"/>
          <w:szCs w:val="22"/>
        </w:rPr>
        <w:t xml:space="preserve">cutive – Orient </w:t>
      </w:r>
      <w:proofErr w:type="spellStart"/>
      <w:r w:rsidR="00C663DA">
        <w:rPr>
          <w:rFonts w:asciiTheme="minorHAnsi" w:hAnsiTheme="minorHAnsi" w:cs="Tahoma"/>
          <w:b/>
          <w:bCs/>
          <w:sz w:val="22"/>
          <w:szCs w:val="22"/>
        </w:rPr>
        <w:t>Pvt</w:t>
      </w:r>
      <w:proofErr w:type="spellEnd"/>
      <w:r w:rsidR="00C663DA">
        <w:rPr>
          <w:rFonts w:asciiTheme="minorHAnsi" w:hAnsiTheme="minorHAnsi" w:cs="Tahoma"/>
          <w:b/>
          <w:bCs/>
          <w:sz w:val="22"/>
          <w:szCs w:val="22"/>
        </w:rPr>
        <w:t xml:space="preserve"> ltd-04/2007– 05/2008</w:t>
      </w:r>
    </w:p>
    <w:p w:rsidR="00A05FCF" w:rsidRPr="00A05FCF" w:rsidRDefault="00A05FCF" w:rsidP="00A87C90">
      <w:pPr>
        <w:spacing w:line="280" w:lineRule="exact"/>
        <w:ind w:right="-180"/>
        <w:rPr>
          <w:rFonts w:asciiTheme="minorHAnsi" w:hAnsiTheme="minorHAnsi" w:cs="Tahoma"/>
          <w:b/>
          <w:bCs/>
          <w:sz w:val="22"/>
          <w:szCs w:val="22"/>
        </w:rPr>
      </w:pPr>
    </w:p>
    <w:p w:rsidR="00304D65" w:rsidRPr="00A05FCF" w:rsidRDefault="00304D65" w:rsidP="00DA6EE8">
      <w:pPr>
        <w:pStyle w:val="ListParagraph"/>
        <w:keepNext/>
        <w:numPr>
          <w:ilvl w:val="0"/>
          <w:numId w:val="6"/>
        </w:numPr>
        <w:jc w:val="both"/>
        <w:rPr>
          <w:rFonts w:asciiTheme="minorHAnsi" w:hAnsiTheme="minorHAnsi"/>
          <w:sz w:val="22"/>
          <w:szCs w:val="22"/>
        </w:rPr>
      </w:pPr>
      <w:r w:rsidRPr="00A05FCF">
        <w:rPr>
          <w:rFonts w:asciiTheme="minorHAnsi" w:hAnsiTheme="minorHAnsi"/>
          <w:sz w:val="22"/>
          <w:szCs w:val="22"/>
        </w:rPr>
        <w:t>Work with the Lead business partner and the nationwide HRBP team to promote the philosophy for making operations smooth for employees.</w:t>
      </w:r>
    </w:p>
    <w:p w:rsidR="00304D65" w:rsidRPr="00A05FCF" w:rsidRDefault="00304D65" w:rsidP="00DA6EE8">
      <w:pPr>
        <w:pStyle w:val="ListParagraph"/>
        <w:keepNext/>
        <w:numPr>
          <w:ilvl w:val="0"/>
          <w:numId w:val="6"/>
        </w:numPr>
        <w:jc w:val="both"/>
        <w:rPr>
          <w:rFonts w:asciiTheme="minorHAnsi" w:hAnsiTheme="minorHAnsi"/>
          <w:sz w:val="22"/>
          <w:szCs w:val="22"/>
        </w:rPr>
      </w:pPr>
      <w:r w:rsidRPr="00A05FCF">
        <w:rPr>
          <w:rFonts w:asciiTheme="minorHAnsi" w:hAnsiTheme="minorHAnsi"/>
          <w:sz w:val="22"/>
          <w:szCs w:val="22"/>
        </w:rPr>
        <w:t>Ensure the right talent is acquired, managed &amp; developed in the organization using HR system.</w:t>
      </w:r>
    </w:p>
    <w:p w:rsidR="00304D65" w:rsidRPr="00A05FCF" w:rsidRDefault="00304D65" w:rsidP="00DA6EE8">
      <w:pPr>
        <w:pStyle w:val="ListParagraph"/>
        <w:keepNext/>
        <w:numPr>
          <w:ilvl w:val="0"/>
          <w:numId w:val="6"/>
        </w:numPr>
        <w:jc w:val="both"/>
        <w:rPr>
          <w:rFonts w:asciiTheme="minorHAnsi" w:hAnsiTheme="minorHAnsi"/>
          <w:sz w:val="22"/>
          <w:szCs w:val="22"/>
        </w:rPr>
      </w:pPr>
      <w:r w:rsidRPr="00A05FCF">
        <w:rPr>
          <w:rFonts w:asciiTheme="minorHAnsi" w:hAnsiTheme="minorHAnsi"/>
          <w:sz w:val="22"/>
          <w:szCs w:val="22"/>
        </w:rPr>
        <w:t xml:space="preserve">Conduct &amp; Monitor the employee engagement surveys &amp; its location </w:t>
      </w:r>
      <w:r w:rsidR="003F32E1" w:rsidRPr="00A05FCF">
        <w:rPr>
          <w:rFonts w:asciiTheme="minorHAnsi" w:hAnsiTheme="minorHAnsi"/>
          <w:sz w:val="22"/>
          <w:szCs w:val="22"/>
        </w:rPr>
        <w:t>programmers</w:t>
      </w:r>
      <w:r w:rsidRPr="00A05FCF">
        <w:rPr>
          <w:rFonts w:asciiTheme="minorHAnsi" w:hAnsiTheme="minorHAnsi"/>
          <w:sz w:val="22"/>
          <w:szCs w:val="22"/>
        </w:rPr>
        <w:t>.</w:t>
      </w:r>
    </w:p>
    <w:p w:rsidR="00304D65" w:rsidRPr="00A05FCF" w:rsidRDefault="00304D65" w:rsidP="00DA6EE8">
      <w:pPr>
        <w:pStyle w:val="ListParagraph"/>
        <w:keepNext/>
        <w:numPr>
          <w:ilvl w:val="0"/>
          <w:numId w:val="6"/>
        </w:numPr>
        <w:jc w:val="both"/>
        <w:rPr>
          <w:rFonts w:asciiTheme="minorHAnsi" w:hAnsiTheme="minorHAnsi"/>
          <w:sz w:val="22"/>
          <w:szCs w:val="22"/>
        </w:rPr>
      </w:pPr>
      <w:r w:rsidRPr="00A05FCF">
        <w:rPr>
          <w:rFonts w:asciiTheme="minorHAnsi" w:hAnsiTheme="minorHAnsi"/>
          <w:sz w:val="22"/>
          <w:szCs w:val="22"/>
        </w:rPr>
        <w:t>Identifying the learning gaps &amp; development needs &amp; act as a channel of communication.</w:t>
      </w:r>
    </w:p>
    <w:p w:rsidR="00304D65" w:rsidRPr="00A05FCF" w:rsidRDefault="00304D65" w:rsidP="00DA6EE8">
      <w:pPr>
        <w:pStyle w:val="ListParagraph"/>
        <w:keepNext/>
        <w:numPr>
          <w:ilvl w:val="0"/>
          <w:numId w:val="6"/>
        </w:numPr>
        <w:jc w:val="both"/>
        <w:rPr>
          <w:rFonts w:asciiTheme="minorHAnsi" w:hAnsiTheme="minorHAnsi"/>
          <w:sz w:val="22"/>
          <w:szCs w:val="22"/>
        </w:rPr>
      </w:pPr>
      <w:r w:rsidRPr="00A05FCF">
        <w:rPr>
          <w:rFonts w:asciiTheme="minorHAnsi" w:hAnsiTheme="minorHAnsi"/>
          <w:sz w:val="22"/>
          <w:szCs w:val="22"/>
        </w:rPr>
        <w:t>Consolidate HR reviews &amp; KPI in partnership with other HR team</w:t>
      </w:r>
    </w:p>
    <w:p w:rsidR="00304D65" w:rsidRPr="00A05FCF" w:rsidRDefault="00304D65" w:rsidP="00DA6EE8">
      <w:pPr>
        <w:pStyle w:val="ListParagraph"/>
        <w:keepNext/>
        <w:numPr>
          <w:ilvl w:val="0"/>
          <w:numId w:val="6"/>
        </w:numPr>
        <w:jc w:val="both"/>
        <w:rPr>
          <w:rFonts w:asciiTheme="minorHAnsi" w:hAnsiTheme="minorHAnsi"/>
          <w:sz w:val="22"/>
          <w:szCs w:val="22"/>
        </w:rPr>
      </w:pPr>
      <w:r w:rsidRPr="00A05FCF">
        <w:rPr>
          <w:rFonts w:asciiTheme="minorHAnsi" w:hAnsiTheme="minorHAnsi"/>
          <w:sz w:val="22"/>
          <w:szCs w:val="22"/>
        </w:rPr>
        <w:t xml:space="preserve">Monthly processing of employee payroll &amp; maintains of accurate data in </w:t>
      </w:r>
      <w:proofErr w:type="gramStart"/>
      <w:r w:rsidRPr="00A05FCF">
        <w:rPr>
          <w:rFonts w:asciiTheme="minorHAnsi" w:hAnsiTheme="minorHAnsi"/>
          <w:sz w:val="22"/>
          <w:szCs w:val="22"/>
        </w:rPr>
        <w:t>HRMS .</w:t>
      </w:r>
      <w:proofErr w:type="gramEnd"/>
    </w:p>
    <w:p w:rsidR="00304D65" w:rsidRPr="00A05FCF" w:rsidRDefault="00304D65" w:rsidP="00DA6EE8">
      <w:pPr>
        <w:pStyle w:val="ListParagraph"/>
        <w:keepNext/>
        <w:numPr>
          <w:ilvl w:val="0"/>
          <w:numId w:val="6"/>
        </w:numPr>
        <w:jc w:val="both"/>
        <w:rPr>
          <w:rFonts w:asciiTheme="minorHAnsi" w:hAnsiTheme="minorHAnsi"/>
          <w:sz w:val="22"/>
          <w:szCs w:val="22"/>
        </w:rPr>
      </w:pPr>
      <w:r w:rsidRPr="00A05FCF">
        <w:rPr>
          <w:rFonts w:asciiTheme="minorHAnsi" w:hAnsiTheme="minorHAnsi"/>
          <w:sz w:val="22"/>
          <w:szCs w:val="22"/>
        </w:rPr>
        <w:t>Responsible of employee attendance &amp; record for monthly basis.</w:t>
      </w:r>
    </w:p>
    <w:p w:rsidR="00512A82" w:rsidRPr="00A05FCF" w:rsidRDefault="003F32E1" w:rsidP="00DA6EE8">
      <w:pPr>
        <w:pStyle w:val="ListParagraph"/>
        <w:numPr>
          <w:ilvl w:val="0"/>
          <w:numId w:val="6"/>
        </w:numPr>
        <w:spacing w:line="280" w:lineRule="exact"/>
        <w:jc w:val="both"/>
        <w:rPr>
          <w:rFonts w:asciiTheme="minorHAnsi" w:hAnsiTheme="minorHAnsi" w:cs="Calibri"/>
          <w:sz w:val="22"/>
          <w:szCs w:val="22"/>
        </w:rPr>
      </w:pPr>
      <w:r w:rsidRPr="00A05FCF">
        <w:rPr>
          <w:rFonts w:asciiTheme="minorHAnsi" w:hAnsiTheme="minorHAnsi" w:cs="Calibri"/>
          <w:sz w:val="22"/>
          <w:szCs w:val="22"/>
        </w:rPr>
        <w:t>A</w:t>
      </w:r>
      <w:r w:rsidR="00156A95" w:rsidRPr="00A05FCF">
        <w:rPr>
          <w:rFonts w:asciiTheme="minorHAnsi" w:hAnsiTheme="minorHAnsi" w:cs="Calibri"/>
          <w:sz w:val="22"/>
          <w:szCs w:val="22"/>
        </w:rPr>
        <w:t>utomation of all records and procedures in company.</w:t>
      </w:r>
    </w:p>
    <w:p w:rsidR="00F85D86" w:rsidRPr="00A05FCF" w:rsidRDefault="00F85D86" w:rsidP="008250F4">
      <w:pPr>
        <w:spacing w:line="280" w:lineRule="exact"/>
        <w:ind w:right="-180"/>
        <w:jc w:val="both"/>
        <w:rPr>
          <w:rFonts w:asciiTheme="minorHAnsi" w:hAnsiTheme="minorHAnsi" w:cs="Calibri"/>
          <w:sz w:val="22"/>
          <w:szCs w:val="22"/>
        </w:rPr>
      </w:pPr>
    </w:p>
    <w:p w:rsidR="008F3A87" w:rsidRPr="00A05FCF" w:rsidRDefault="001E556B" w:rsidP="001E2C54">
      <w:pPr>
        <w:pStyle w:val="Heading3"/>
        <w:pBdr>
          <w:top w:val="single" w:sz="2" w:space="1" w:color="000000"/>
          <w:bottom w:val="single" w:sz="2" w:space="1" w:color="A6A6A6"/>
        </w:pBdr>
        <w:spacing w:before="120" w:after="160" w:line="320" w:lineRule="exact"/>
        <w:jc w:val="center"/>
        <w:rPr>
          <w:rFonts w:asciiTheme="minorHAnsi" w:hAnsiTheme="minorHAnsi"/>
          <w:caps/>
          <w:spacing w:val="40"/>
          <w:kern w:val="20"/>
          <w:position w:val="2"/>
          <w:sz w:val="22"/>
          <w:szCs w:val="22"/>
          <w:u w:val="none"/>
        </w:rPr>
      </w:pPr>
      <w:r w:rsidRPr="00A05FCF">
        <w:rPr>
          <w:rFonts w:asciiTheme="minorHAnsi" w:hAnsiTheme="minorHAnsi"/>
          <w:caps/>
          <w:spacing w:val="40"/>
          <w:kern w:val="20"/>
          <w:position w:val="2"/>
          <w:sz w:val="22"/>
          <w:szCs w:val="22"/>
          <w:u w:val="none"/>
        </w:rPr>
        <w:t>education &amp; credentials</w:t>
      </w:r>
    </w:p>
    <w:p w:rsidR="008F3A87" w:rsidRPr="00CB0633" w:rsidRDefault="00CB0633" w:rsidP="00DA6EE8">
      <w:pPr>
        <w:numPr>
          <w:ilvl w:val="0"/>
          <w:numId w:val="1"/>
        </w:numPr>
        <w:tabs>
          <w:tab w:val="clear" w:pos="720"/>
          <w:tab w:val="num" w:pos="0"/>
        </w:tabs>
        <w:spacing w:line="280" w:lineRule="exact"/>
        <w:ind w:left="0" w:hanging="343"/>
        <w:rPr>
          <w:rFonts w:asciiTheme="minorHAnsi" w:hAnsiTheme="minorHAnsi" w:cs="Calibri"/>
          <w:b/>
          <w:sz w:val="22"/>
          <w:szCs w:val="22"/>
        </w:rPr>
      </w:pPr>
      <w:r>
        <w:rPr>
          <w:rFonts w:asciiTheme="minorHAnsi" w:hAnsiTheme="minorHAnsi" w:cs="Calibri"/>
          <w:sz w:val="22"/>
          <w:szCs w:val="22"/>
        </w:rPr>
        <w:t>2005</w:t>
      </w:r>
      <w:r w:rsidR="00E564F5">
        <w:rPr>
          <w:rFonts w:asciiTheme="minorHAnsi" w:hAnsiTheme="minorHAnsi" w:cs="Calibri"/>
          <w:sz w:val="22"/>
          <w:szCs w:val="22"/>
        </w:rPr>
        <w:t xml:space="preserve"> – 2007</w:t>
      </w:r>
      <w:r w:rsidR="008F3A87" w:rsidRPr="00A05FCF">
        <w:rPr>
          <w:rFonts w:asciiTheme="minorHAnsi" w:hAnsiTheme="minorHAnsi" w:cs="Calibri"/>
          <w:sz w:val="22"/>
          <w:szCs w:val="22"/>
        </w:rPr>
        <w:t>,</w:t>
      </w:r>
      <w:r w:rsidR="00CE744B" w:rsidRPr="00A05FCF">
        <w:rPr>
          <w:rFonts w:asciiTheme="minorHAnsi" w:hAnsiTheme="minorHAnsi" w:cs="Calibri"/>
          <w:sz w:val="22"/>
          <w:szCs w:val="22"/>
        </w:rPr>
        <w:t xml:space="preserve"> </w:t>
      </w:r>
      <w:r w:rsidR="00946A78" w:rsidRPr="00A05FCF">
        <w:rPr>
          <w:rFonts w:asciiTheme="minorHAnsi" w:hAnsiTheme="minorHAnsi" w:cs="Calibri"/>
          <w:sz w:val="22"/>
          <w:szCs w:val="22"/>
        </w:rPr>
        <w:t>University of the Punjab</w:t>
      </w:r>
      <w:r w:rsidR="006F3675" w:rsidRPr="00A05FCF">
        <w:rPr>
          <w:rFonts w:asciiTheme="minorHAnsi" w:hAnsiTheme="minorHAnsi" w:cs="Calibri"/>
          <w:sz w:val="22"/>
          <w:szCs w:val="22"/>
        </w:rPr>
        <w:t>, Pakistan</w:t>
      </w:r>
      <w:r w:rsidR="008F3A87" w:rsidRPr="00A05FCF">
        <w:rPr>
          <w:rFonts w:asciiTheme="minorHAnsi" w:hAnsiTheme="minorHAnsi" w:cs="Calibri"/>
          <w:sz w:val="22"/>
          <w:szCs w:val="22"/>
        </w:rPr>
        <w:t xml:space="preserve">, </w:t>
      </w:r>
      <w:r w:rsidR="008F3A87" w:rsidRPr="00A05FCF">
        <w:rPr>
          <w:rFonts w:asciiTheme="minorHAnsi" w:hAnsiTheme="minorHAnsi" w:cs="Calibri"/>
          <w:b/>
          <w:sz w:val="22"/>
          <w:szCs w:val="22"/>
        </w:rPr>
        <w:t xml:space="preserve">Master of </w:t>
      </w:r>
      <w:r w:rsidR="00946A78" w:rsidRPr="00A05FCF">
        <w:rPr>
          <w:rFonts w:asciiTheme="minorHAnsi" w:hAnsiTheme="minorHAnsi" w:cs="Calibri"/>
          <w:b/>
          <w:sz w:val="22"/>
          <w:szCs w:val="22"/>
        </w:rPr>
        <w:t>Public</w:t>
      </w:r>
      <w:r w:rsidR="008F3A87" w:rsidRPr="00A05FCF">
        <w:rPr>
          <w:rFonts w:asciiTheme="minorHAnsi" w:hAnsiTheme="minorHAnsi" w:cs="Calibri"/>
          <w:b/>
          <w:sz w:val="22"/>
          <w:szCs w:val="22"/>
        </w:rPr>
        <w:t xml:space="preserve"> Administration</w:t>
      </w:r>
      <w:r w:rsidR="006F3675" w:rsidRPr="00A05FCF">
        <w:rPr>
          <w:rFonts w:asciiTheme="minorHAnsi" w:hAnsiTheme="minorHAnsi" w:cs="Calibri"/>
          <w:sz w:val="22"/>
          <w:szCs w:val="22"/>
        </w:rPr>
        <w:t xml:space="preserve">, </w:t>
      </w:r>
      <w:r w:rsidR="006F3675" w:rsidRPr="00CB0633">
        <w:rPr>
          <w:rFonts w:asciiTheme="minorHAnsi" w:hAnsiTheme="minorHAnsi" w:cs="Calibri"/>
          <w:b/>
          <w:sz w:val="22"/>
          <w:szCs w:val="22"/>
        </w:rPr>
        <w:t xml:space="preserve">Finance and </w:t>
      </w:r>
      <w:r w:rsidR="00946A78" w:rsidRPr="00CB0633">
        <w:rPr>
          <w:rFonts w:asciiTheme="minorHAnsi" w:hAnsiTheme="minorHAnsi" w:cs="Calibri"/>
          <w:b/>
          <w:sz w:val="22"/>
          <w:szCs w:val="22"/>
        </w:rPr>
        <w:t>Human Resource Management, CGPA 3.75</w:t>
      </w:r>
      <w:r w:rsidR="008F3A87" w:rsidRPr="00CB0633">
        <w:rPr>
          <w:rFonts w:asciiTheme="minorHAnsi" w:hAnsiTheme="minorHAnsi" w:cs="Calibri"/>
          <w:b/>
          <w:sz w:val="22"/>
          <w:szCs w:val="22"/>
        </w:rPr>
        <w:t>/4.0</w:t>
      </w:r>
    </w:p>
    <w:p w:rsidR="008F3A87" w:rsidRPr="00A05FCF" w:rsidRDefault="00CB0633" w:rsidP="00DA6EE8">
      <w:pPr>
        <w:numPr>
          <w:ilvl w:val="0"/>
          <w:numId w:val="1"/>
        </w:numPr>
        <w:tabs>
          <w:tab w:val="clear" w:pos="720"/>
          <w:tab w:val="num" w:pos="0"/>
        </w:tabs>
        <w:spacing w:line="280" w:lineRule="exact"/>
        <w:ind w:left="0" w:hanging="343"/>
        <w:rPr>
          <w:rFonts w:asciiTheme="minorHAnsi" w:hAnsiTheme="minorHAnsi" w:cs="Calibri"/>
          <w:b/>
          <w:sz w:val="22"/>
          <w:szCs w:val="22"/>
        </w:rPr>
      </w:pPr>
      <w:r>
        <w:rPr>
          <w:rFonts w:asciiTheme="minorHAnsi" w:hAnsiTheme="minorHAnsi" w:cs="Calibri"/>
          <w:sz w:val="22"/>
          <w:szCs w:val="22"/>
        </w:rPr>
        <w:t>2003 – 2005,</w:t>
      </w:r>
      <w:r w:rsidR="008F3A87" w:rsidRPr="00A05FCF">
        <w:rPr>
          <w:rFonts w:asciiTheme="minorHAnsi" w:hAnsiTheme="minorHAnsi" w:cs="Calibri"/>
          <w:sz w:val="22"/>
          <w:szCs w:val="22"/>
        </w:rPr>
        <w:t xml:space="preserve"> </w:t>
      </w:r>
      <w:r w:rsidR="0096234F" w:rsidRPr="00A05FCF">
        <w:rPr>
          <w:rFonts w:asciiTheme="minorHAnsi" w:hAnsiTheme="minorHAnsi" w:cs="Calibri"/>
          <w:sz w:val="22"/>
          <w:szCs w:val="22"/>
        </w:rPr>
        <w:t>University</w:t>
      </w:r>
      <w:r w:rsidR="008F3A87" w:rsidRPr="00A05FCF">
        <w:rPr>
          <w:rFonts w:asciiTheme="minorHAnsi" w:hAnsiTheme="minorHAnsi" w:cs="Calibri"/>
          <w:sz w:val="22"/>
          <w:szCs w:val="22"/>
        </w:rPr>
        <w:t xml:space="preserve"> of</w:t>
      </w:r>
      <w:r w:rsidR="0096234F" w:rsidRPr="00A05FCF">
        <w:rPr>
          <w:rFonts w:asciiTheme="minorHAnsi" w:hAnsiTheme="minorHAnsi" w:cs="Calibri"/>
          <w:sz w:val="22"/>
          <w:szCs w:val="22"/>
        </w:rPr>
        <w:t xml:space="preserve"> Punjab,</w:t>
      </w:r>
      <w:r w:rsidR="008F3A87" w:rsidRPr="00A05FCF">
        <w:rPr>
          <w:rFonts w:asciiTheme="minorHAnsi" w:hAnsiTheme="minorHAnsi" w:cs="Calibri"/>
          <w:sz w:val="22"/>
          <w:szCs w:val="22"/>
        </w:rPr>
        <w:t xml:space="preserve"> Pakistan</w:t>
      </w:r>
      <w:r w:rsidR="0096234F" w:rsidRPr="00A05FCF">
        <w:rPr>
          <w:rFonts w:asciiTheme="minorHAnsi" w:hAnsiTheme="minorHAnsi" w:cs="Calibri"/>
          <w:sz w:val="22"/>
          <w:szCs w:val="22"/>
        </w:rPr>
        <w:t xml:space="preserve"> </w:t>
      </w:r>
      <w:r w:rsidR="008F3A87" w:rsidRPr="00A05FCF">
        <w:rPr>
          <w:rFonts w:asciiTheme="minorHAnsi" w:hAnsiTheme="minorHAnsi" w:cs="Calibri"/>
          <w:sz w:val="22"/>
          <w:szCs w:val="22"/>
        </w:rPr>
        <w:t>,</w:t>
      </w:r>
      <w:r w:rsidR="00621303">
        <w:rPr>
          <w:rFonts w:asciiTheme="minorHAnsi" w:hAnsiTheme="minorHAnsi" w:cs="Calibri"/>
          <w:sz w:val="22"/>
          <w:szCs w:val="22"/>
        </w:rPr>
        <w:t xml:space="preserve">      </w:t>
      </w:r>
      <w:r w:rsidR="0096234F" w:rsidRPr="00A05FCF">
        <w:rPr>
          <w:rFonts w:asciiTheme="minorHAnsi" w:hAnsiTheme="minorHAnsi" w:cs="Calibri"/>
          <w:b/>
          <w:sz w:val="22"/>
          <w:szCs w:val="22"/>
        </w:rPr>
        <w:t>Bachelor of Sciences(</w:t>
      </w:r>
      <w:proofErr w:type="spellStart"/>
      <w:r w:rsidR="0096234F" w:rsidRPr="00A05FCF">
        <w:rPr>
          <w:rFonts w:asciiTheme="minorHAnsi" w:hAnsiTheme="minorHAnsi" w:cs="Calibri"/>
          <w:b/>
          <w:sz w:val="22"/>
          <w:szCs w:val="22"/>
        </w:rPr>
        <w:t>B.Sc</w:t>
      </w:r>
      <w:proofErr w:type="spellEnd"/>
      <w:r w:rsidR="0096234F" w:rsidRPr="00A05FCF">
        <w:rPr>
          <w:rFonts w:asciiTheme="minorHAnsi" w:hAnsiTheme="minorHAnsi" w:cs="Calibri"/>
          <w:b/>
          <w:sz w:val="22"/>
          <w:szCs w:val="22"/>
        </w:rPr>
        <w:t>)</w:t>
      </w:r>
      <w:r w:rsidR="0096234F" w:rsidRPr="00A05FCF">
        <w:rPr>
          <w:rFonts w:asciiTheme="minorHAnsi" w:hAnsiTheme="minorHAnsi" w:cs="Calibri"/>
          <w:sz w:val="22"/>
          <w:szCs w:val="22"/>
        </w:rPr>
        <w:t xml:space="preserve"> Applied Psychology, Social Sciences ,Persian.1</w:t>
      </w:r>
      <w:r w:rsidR="0096234F" w:rsidRPr="00A05FCF">
        <w:rPr>
          <w:rFonts w:asciiTheme="minorHAnsi" w:hAnsiTheme="minorHAnsi" w:cs="Calibri"/>
          <w:sz w:val="22"/>
          <w:szCs w:val="22"/>
          <w:vertAlign w:val="superscript"/>
        </w:rPr>
        <w:t>st</w:t>
      </w:r>
      <w:r w:rsidR="0096234F" w:rsidRPr="00A05FCF">
        <w:rPr>
          <w:rFonts w:asciiTheme="minorHAnsi" w:hAnsiTheme="minorHAnsi" w:cs="Calibri"/>
          <w:sz w:val="22"/>
          <w:szCs w:val="22"/>
        </w:rPr>
        <w:t xml:space="preserve"> Division</w:t>
      </w:r>
      <w:r w:rsidR="0096234F" w:rsidRPr="001304AC">
        <w:rPr>
          <w:rFonts w:asciiTheme="minorHAnsi" w:hAnsiTheme="minorHAnsi" w:cs="Calibri"/>
          <w:b/>
          <w:sz w:val="22"/>
          <w:szCs w:val="22"/>
        </w:rPr>
        <w:t>(Gold Melodist)</w:t>
      </w:r>
    </w:p>
    <w:p w:rsidR="00745641" w:rsidRPr="00A05FCF" w:rsidRDefault="000C279B" w:rsidP="001E2C54">
      <w:pPr>
        <w:pStyle w:val="Heading3"/>
        <w:pBdr>
          <w:top w:val="single" w:sz="2" w:space="1" w:color="000000"/>
          <w:bottom w:val="single" w:sz="2" w:space="1" w:color="A6A6A6"/>
        </w:pBdr>
        <w:spacing w:before="120" w:after="160" w:line="320" w:lineRule="exact"/>
        <w:jc w:val="center"/>
        <w:rPr>
          <w:rFonts w:asciiTheme="minorHAnsi" w:hAnsiTheme="minorHAnsi"/>
          <w:caps/>
          <w:spacing w:val="40"/>
          <w:kern w:val="20"/>
          <w:position w:val="2"/>
          <w:sz w:val="22"/>
          <w:szCs w:val="22"/>
          <w:u w:val="none"/>
        </w:rPr>
      </w:pPr>
      <w:r w:rsidRPr="00A05FCF">
        <w:rPr>
          <w:rFonts w:asciiTheme="minorHAnsi" w:hAnsiTheme="minorHAnsi"/>
          <w:caps/>
          <w:spacing w:val="40"/>
          <w:kern w:val="20"/>
          <w:position w:val="2"/>
          <w:sz w:val="22"/>
          <w:szCs w:val="22"/>
          <w:u w:val="none"/>
        </w:rPr>
        <w:t>technical</w:t>
      </w:r>
      <w:r w:rsidR="00D27289" w:rsidRPr="00A05FCF">
        <w:rPr>
          <w:rFonts w:asciiTheme="minorHAnsi" w:hAnsiTheme="minorHAnsi"/>
          <w:caps/>
          <w:spacing w:val="40"/>
          <w:kern w:val="20"/>
          <w:position w:val="2"/>
          <w:sz w:val="22"/>
          <w:szCs w:val="22"/>
          <w:u w:val="none"/>
        </w:rPr>
        <w:t xml:space="preserve"> </w:t>
      </w:r>
      <w:r w:rsidR="001E1404" w:rsidRPr="00A05FCF">
        <w:rPr>
          <w:rFonts w:asciiTheme="minorHAnsi" w:hAnsiTheme="minorHAnsi"/>
          <w:caps/>
          <w:spacing w:val="40"/>
          <w:kern w:val="20"/>
          <w:position w:val="2"/>
          <w:sz w:val="22"/>
          <w:szCs w:val="22"/>
          <w:u w:val="none"/>
        </w:rPr>
        <w:t>skills</w:t>
      </w:r>
    </w:p>
    <w:p w:rsidR="00E511CE" w:rsidRDefault="00F83A5B" w:rsidP="00E511CE">
      <w:pPr>
        <w:numPr>
          <w:ilvl w:val="0"/>
          <w:numId w:val="2"/>
        </w:numPr>
        <w:tabs>
          <w:tab w:val="clear" w:pos="720"/>
          <w:tab w:val="num" w:pos="0"/>
        </w:tabs>
        <w:spacing w:line="280" w:lineRule="exact"/>
        <w:ind w:left="0"/>
        <w:jc w:val="both"/>
        <w:rPr>
          <w:rFonts w:asciiTheme="minorHAnsi" w:hAnsiTheme="minorHAnsi" w:cs="Calibri"/>
          <w:sz w:val="22"/>
          <w:szCs w:val="22"/>
        </w:rPr>
      </w:pPr>
      <w:r w:rsidRPr="00A05FCF">
        <w:rPr>
          <w:rFonts w:asciiTheme="minorHAnsi" w:hAnsiTheme="minorHAnsi" w:cs="Calibri"/>
          <w:sz w:val="22"/>
          <w:szCs w:val="22"/>
        </w:rPr>
        <w:t>Enterprise Solutions (ERP)</w:t>
      </w:r>
      <w:r w:rsidR="003108EB">
        <w:rPr>
          <w:rFonts w:asciiTheme="minorHAnsi" w:hAnsiTheme="minorHAnsi" w:cs="Calibri"/>
          <w:sz w:val="22"/>
          <w:szCs w:val="22"/>
        </w:rPr>
        <w:tab/>
      </w:r>
      <w:r w:rsidR="009976D8">
        <w:rPr>
          <w:rFonts w:asciiTheme="minorHAnsi" w:hAnsiTheme="minorHAnsi" w:cs="Calibri"/>
          <w:sz w:val="22"/>
          <w:szCs w:val="22"/>
        </w:rPr>
        <w:t>Oracle HRMS</w:t>
      </w:r>
      <w:r w:rsidR="00CD2E1A" w:rsidRPr="00A05FCF">
        <w:rPr>
          <w:rFonts w:asciiTheme="minorHAnsi" w:hAnsiTheme="minorHAnsi" w:cs="Calibri"/>
          <w:sz w:val="22"/>
          <w:szCs w:val="22"/>
        </w:rPr>
        <w:t xml:space="preserve"> / Telecommunication </w:t>
      </w:r>
      <w:r w:rsidRPr="00A05FCF">
        <w:rPr>
          <w:rFonts w:asciiTheme="minorHAnsi" w:hAnsiTheme="minorHAnsi" w:cs="Calibri"/>
          <w:sz w:val="22"/>
          <w:szCs w:val="22"/>
        </w:rPr>
        <w:t>MIS modules</w:t>
      </w:r>
    </w:p>
    <w:p w:rsidR="00E511CE" w:rsidRDefault="00E511CE" w:rsidP="00E511CE">
      <w:pPr>
        <w:spacing w:line="280" w:lineRule="exact"/>
        <w:jc w:val="both"/>
        <w:rPr>
          <w:rFonts w:asciiTheme="minorHAnsi" w:hAnsiTheme="minorHAnsi" w:cs="Calibri"/>
          <w:sz w:val="22"/>
          <w:szCs w:val="22"/>
        </w:rPr>
      </w:pPr>
      <w:r>
        <w:rPr>
          <w:rFonts w:asciiTheme="minorHAnsi" w:hAnsiTheme="minorHAnsi" w:cs="Calibri"/>
          <w:sz w:val="22"/>
          <w:szCs w:val="22"/>
        </w:rPr>
        <w:t xml:space="preserve">                                                           Implementation of ERP Oracle (R12)</w:t>
      </w:r>
    </w:p>
    <w:p w:rsidR="006F178C" w:rsidRPr="00E511CE" w:rsidRDefault="006F178C" w:rsidP="00E511CE">
      <w:pPr>
        <w:spacing w:line="280" w:lineRule="exact"/>
        <w:jc w:val="both"/>
        <w:rPr>
          <w:rFonts w:asciiTheme="minorHAnsi" w:hAnsiTheme="minorHAnsi" w:cs="Calibri"/>
          <w:sz w:val="22"/>
          <w:szCs w:val="22"/>
        </w:rPr>
      </w:pPr>
      <w:r>
        <w:rPr>
          <w:rFonts w:asciiTheme="minorHAnsi" w:hAnsiTheme="minorHAnsi" w:cs="Calibri"/>
          <w:sz w:val="22"/>
          <w:szCs w:val="22"/>
        </w:rPr>
        <w:t xml:space="preserve">                                                           </w:t>
      </w:r>
      <w:proofErr w:type="gramStart"/>
      <w:r>
        <w:rPr>
          <w:rFonts w:asciiTheme="minorHAnsi" w:hAnsiTheme="minorHAnsi" w:cs="Calibri"/>
          <w:sz w:val="22"/>
          <w:szCs w:val="22"/>
        </w:rPr>
        <w:t>Implementation of HRMS for performance appraisal.</w:t>
      </w:r>
      <w:proofErr w:type="gramEnd"/>
    </w:p>
    <w:p w:rsidR="0048077C" w:rsidRPr="00A05FCF" w:rsidRDefault="00F83A5B" w:rsidP="005A06CD">
      <w:pPr>
        <w:spacing w:line="280" w:lineRule="exact"/>
        <w:rPr>
          <w:rFonts w:asciiTheme="minorHAnsi" w:hAnsiTheme="minorHAnsi" w:cs="Calibri"/>
          <w:sz w:val="22"/>
          <w:szCs w:val="22"/>
        </w:rPr>
      </w:pPr>
      <w:r w:rsidRPr="00A05FCF">
        <w:rPr>
          <w:rFonts w:asciiTheme="minorHAnsi" w:hAnsiTheme="minorHAnsi" w:cs="Calibri"/>
          <w:sz w:val="22"/>
          <w:szCs w:val="22"/>
        </w:rPr>
        <w:tab/>
      </w:r>
      <w:r w:rsidRPr="00A05FCF">
        <w:rPr>
          <w:rFonts w:asciiTheme="minorHAnsi" w:hAnsiTheme="minorHAnsi" w:cs="Calibri"/>
          <w:sz w:val="22"/>
          <w:szCs w:val="22"/>
        </w:rPr>
        <w:tab/>
      </w:r>
      <w:r w:rsidRPr="00A05FCF">
        <w:rPr>
          <w:rFonts w:asciiTheme="minorHAnsi" w:hAnsiTheme="minorHAnsi" w:cs="Calibri"/>
          <w:sz w:val="22"/>
          <w:szCs w:val="22"/>
        </w:rPr>
        <w:tab/>
      </w:r>
      <w:r w:rsidRPr="00A05FCF">
        <w:rPr>
          <w:rFonts w:asciiTheme="minorHAnsi" w:hAnsiTheme="minorHAnsi" w:cs="Calibri"/>
          <w:sz w:val="22"/>
          <w:szCs w:val="22"/>
        </w:rPr>
        <w:tab/>
      </w:r>
      <w:r w:rsidR="00075F9F" w:rsidRPr="00A05FCF">
        <w:rPr>
          <w:rFonts w:asciiTheme="minorHAnsi" w:hAnsiTheme="minorHAnsi" w:cs="Calibri"/>
          <w:sz w:val="22"/>
          <w:szCs w:val="22"/>
        </w:rPr>
        <w:t xml:space="preserve">Sun Financials, Micros, Barron, </w:t>
      </w:r>
      <w:r w:rsidR="00CD2E1A" w:rsidRPr="00A05FCF">
        <w:rPr>
          <w:rFonts w:asciiTheme="minorHAnsi" w:hAnsiTheme="minorHAnsi" w:cs="Calibri"/>
          <w:sz w:val="22"/>
          <w:szCs w:val="22"/>
        </w:rPr>
        <w:t>Material</w:t>
      </w:r>
      <w:r w:rsidR="0048077C" w:rsidRPr="00A05FCF">
        <w:rPr>
          <w:rFonts w:asciiTheme="minorHAnsi" w:hAnsiTheme="minorHAnsi" w:cs="Calibri"/>
          <w:sz w:val="22"/>
          <w:szCs w:val="22"/>
        </w:rPr>
        <w:t>s</w:t>
      </w:r>
      <w:r w:rsidR="00075F9F" w:rsidRPr="00A05FCF">
        <w:rPr>
          <w:rFonts w:asciiTheme="minorHAnsi" w:hAnsiTheme="minorHAnsi" w:cs="Calibri"/>
          <w:sz w:val="22"/>
          <w:szCs w:val="22"/>
        </w:rPr>
        <w:t xml:space="preserve"> Control, and </w:t>
      </w:r>
      <w:r w:rsidR="001D21DC" w:rsidRPr="00A05FCF">
        <w:rPr>
          <w:rFonts w:asciiTheme="minorHAnsi" w:hAnsiTheme="minorHAnsi" w:cs="Calibri"/>
          <w:sz w:val="22"/>
          <w:szCs w:val="22"/>
        </w:rPr>
        <w:t xml:space="preserve">Opera </w:t>
      </w:r>
      <w:r w:rsidR="00CD2E1A" w:rsidRPr="00A05FCF">
        <w:rPr>
          <w:rFonts w:asciiTheme="minorHAnsi" w:hAnsiTheme="minorHAnsi" w:cs="Calibri"/>
          <w:sz w:val="22"/>
          <w:szCs w:val="22"/>
        </w:rPr>
        <w:t>modules</w:t>
      </w:r>
    </w:p>
    <w:p w:rsidR="002664E0" w:rsidRPr="00A05FCF" w:rsidRDefault="002664E0" w:rsidP="00DA6EE8">
      <w:pPr>
        <w:numPr>
          <w:ilvl w:val="0"/>
          <w:numId w:val="2"/>
        </w:numPr>
        <w:tabs>
          <w:tab w:val="clear" w:pos="720"/>
          <w:tab w:val="num" w:pos="0"/>
        </w:tabs>
        <w:spacing w:line="280" w:lineRule="exact"/>
        <w:ind w:left="0"/>
        <w:jc w:val="both"/>
        <w:rPr>
          <w:rFonts w:asciiTheme="minorHAnsi" w:hAnsiTheme="minorHAnsi" w:cs="Calibri"/>
          <w:sz w:val="22"/>
          <w:szCs w:val="22"/>
        </w:rPr>
      </w:pPr>
      <w:r w:rsidRPr="00A05FCF">
        <w:rPr>
          <w:rFonts w:asciiTheme="minorHAnsi" w:hAnsiTheme="minorHAnsi" w:cs="Calibri"/>
          <w:sz w:val="22"/>
          <w:szCs w:val="22"/>
        </w:rPr>
        <w:t>Office</w:t>
      </w:r>
      <w:r w:rsidRPr="00A05FCF">
        <w:rPr>
          <w:rFonts w:asciiTheme="minorHAnsi" w:hAnsiTheme="minorHAnsi" w:cs="Calibri"/>
          <w:sz w:val="22"/>
          <w:szCs w:val="22"/>
        </w:rPr>
        <w:tab/>
      </w:r>
      <w:r w:rsidRPr="00A05FCF">
        <w:rPr>
          <w:rFonts w:asciiTheme="minorHAnsi" w:hAnsiTheme="minorHAnsi" w:cs="Calibri"/>
          <w:sz w:val="22"/>
          <w:szCs w:val="22"/>
        </w:rPr>
        <w:tab/>
      </w:r>
      <w:r w:rsidRPr="00A05FCF">
        <w:rPr>
          <w:rFonts w:asciiTheme="minorHAnsi" w:hAnsiTheme="minorHAnsi" w:cs="Calibri"/>
          <w:sz w:val="22"/>
          <w:szCs w:val="22"/>
        </w:rPr>
        <w:tab/>
      </w:r>
      <w:r w:rsidRPr="00A05FCF">
        <w:rPr>
          <w:rFonts w:asciiTheme="minorHAnsi" w:hAnsiTheme="minorHAnsi" w:cs="Calibri"/>
          <w:sz w:val="22"/>
          <w:szCs w:val="22"/>
        </w:rPr>
        <w:tab/>
        <w:t>Microsoft Office, PowerPoint</w:t>
      </w:r>
      <w:r w:rsidR="00E30C99" w:rsidRPr="00A05FCF">
        <w:rPr>
          <w:rFonts w:asciiTheme="minorHAnsi" w:hAnsiTheme="minorHAnsi" w:cs="Calibri"/>
          <w:sz w:val="22"/>
          <w:szCs w:val="22"/>
        </w:rPr>
        <w:t>, Mac OS Office (Pages, Key-note, Numbers)</w:t>
      </w:r>
    </w:p>
    <w:p w:rsidR="00DA221F" w:rsidRPr="00A05FCF" w:rsidRDefault="0058673A" w:rsidP="002664E0">
      <w:pPr>
        <w:spacing w:line="280" w:lineRule="exact"/>
        <w:ind w:left="2520" w:firstLine="360"/>
        <w:jc w:val="both"/>
        <w:rPr>
          <w:rFonts w:asciiTheme="minorHAnsi" w:hAnsiTheme="minorHAnsi" w:cs="Calibri"/>
          <w:sz w:val="22"/>
          <w:szCs w:val="22"/>
        </w:rPr>
      </w:pPr>
      <w:r w:rsidRPr="00A05FCF">
        <w:rPr>
          <w:rFonts w:asciiTheme="minorHAnsi" w:hAnsiTheme="minorHAnsi" w:cs="Calibri"/>
          <w:sz w:val="22"/>
          <w:szCs w:val="22"/>
        </w:rPr>
        <w:t>Advanced Excel skills (Pivot table, V</w:t>
      </w:r>
      <w:r w:rsidR="00905F99" w:rsidRPr="00A05FCF">
        <w:rPr>
          <w:rFonts w:asciiTheme="minorHAnsi" w:hAnsiTheme="minorHAnsi" w:cs="Calibri"/>
          <w:sz w:val="22"/>
          <w:szCs w:val="22"/>
        </w:rPr>
        <w:t>-</w:t>
      </w:r>
      <w:r w:rsidRPr="00A05FCF">
        <w:rPr>
          <w:rFonts w:asciiTheme="minorHAnsi" w:hAnsiTheme="minorHAnsi" w:cs="Calibri"/>
          <w:sz w:val="22"/>
          <w:szCs w:val="22"/>
        </w:rPr>
        <w:t>lookups, and Spreadsheets creations)</w:t>
      </w:r>
    </w:p>
    <w:p w:rsidR="00033AC3" w:rsidRPr="00A05FCF" w:rsidRDefault="00443E9D" w:rsidP="00DA6EE8">
      <w:pPr>
        <w:numPr>
          <w:ilvl w:val="0"/>
          <w:numId w:val="2"/>
        </w:numPr>
        <w:tabs>
          <w:tab w:val="clear" w:pos="720"/>
          <w:tab w:val="num" w:pos="0"/>
        </w:tabs>
        <w:spacing w:line="280" w:lineRule="exact"/>
        <w:ind w:left="0"/>
        <w:jc w:val="both"/>
        <w:rPr>
          <w:rFonts w:asciiTheme="minorHAnsi" w:hAnsiTheme="minorHAnsi" w:cs="Calibri"/>
          <w:sz w:val="22"/>
          <w:szCs w:val="22"/>
        </w:rPr>
      </w:pPr>
      <w:r w:rsidRPr="00A05FCF">
        <w:rPr>
          <w:rFonts w:asciiTheme="minorHAnsi" w:hAnsiTheme="minorHAnsi" w:cs="Calibri"/>
          <w:sz w:val="22"/>
          <w:szCs w:val="22"/>
        </w:rPr>
        <w:t>Language</w:t>
      </w:r>
      <w:r w:rsidR="00672A15" w:rsidRPr="00A05FCF">
        <w:rPr>
          <w:rFonts w:asciiTheme="minorHAnsi" w:hAnsiTheme="minorHAnsi" w:cs="Calibri"/>
          <w:sz w:val="22"/>
          <w:szCs w:val="22"/>
        </w:rPr>
        <w:t>s</w:t>
      </w:r>
      <w:r w:rsidRPr="00A05FCF">
        <w:rPr>
          <w:rFonts w:asciiTheme="minorHAnsi" w:hAnsiTheme="minorHAnsi" w:cs="Calibri"/>
          <w:sz w:val="22"/>
          <w:szCs w:val="22"/>
        </w:rPr>
        <w:t>:</w:t>
      </w:r>
      <w:r w:rsidRPr="00A05FCF">
        <w:rPr>
          <w:rFonts w:asciiTheme="minorHAnsi" w:hAnsiTheme="minorHAnsi" w:cs="Calibri"/>
          <w:sz w:val="22"/>
          <w:szCs w:val="22"/>
        </w:rPr>
        <w:tab/>
      </w:r>
      <w:r w:rsidRPr="00A05FCF">
        <w:rPr>
          <w:rFonts w:asciiTheme="minorHAnsi" w:hAnsiTheme="minorHAnsi" w:cs="Calibri"/>
          <w:sz w:val="22"/>
          <w:szCs w:val="22"/>
        </w:rPr>
        <w:tab/>
      </w:r>
      <w:r w:rsidRPr="00A05FCF">
        <w:rPr>
          <w:rFonts w:asciiTheme="minorHAnsi" w:hAnsiTheme="minorHAnsi" w:cs="Calibri"/>
          <w:sz w:val="22"/>
          <w:szCs w:val="22"/>
        </w:rPr>
        <w:tab/>
        <w:t xml:space="preserve">English </w:t>
      </w:r>
      <w:r w:rsidR="0096234F" w:rsidRPr="00A05FCF">
        <w:rPr>
          <w:rFonts w:asciiTheme="minorHAnsi" w:hAnsiTheme="minorHAnsi" w:cs="Calibri"/>
          <w:sz w:val="22"/>
          <w:szCs w:val="22"/>
        </w:rPr>
        <w:t>(Fluent), Urdu (Fluent</w:t>
      </w:r>
      <w:r w:rsidR="001D103B" w:rsidRPr="00A05FCF">
        <w:rPr>
          <w:rFonts w:asciiTheme="minorHAnsi" w:hAnsiTheme="minorHAnsi" w:cs="Calibri"/>
          <w:sz w:val="22"/>
          <w:szCs w:val="22"/>
        </w:rPr>
        <w:t>)</w:t>
      </w:r>
    </w:p>
    <w:p w:rsidR="00462419" w:rsidRDefault="00DB7EE1" w:rsidP="00462419">
      <w:pPr>
        <w:numPr>
          <w:ilvl w:val="0"/>
          <w:numId w:val="2"/>
        </w:numPr>
        <w:tabs>
          <w:tab w:val="clear" w:pos="720"/>
          <w:tab w:val="num" w:pos="0"/>
        </w:tabs>
        <w:spacing w:line="280" w:lineRule="exact"/>
        <w:ind w:left="0"/>
        <w:jc w:val="both"/>
        <w:rPr>
          <w:rFonts w:asciiTheme="minorHAnsi" w:hAnsiTheme="minorHAnsi" w:cs="Calibri"/>
          <w:b/>
          <w:sz w:val="22"/>
          <w:szCs w:val="22"/>
        </w:rPr>
      </w:pPr>
      <w:r w:rsidRPr="00A05FCF">
        <w:rPr>
          <w:rFonts w:asciiTheme="minorHAnsi" w:hAnsiTheme="minorHAnsi" w:cs="Calibri"/>
          <w:sz w:val="22"/>
          <w:szCs w:val="22"/>
        </w:rPr>
        <w:lastRenderedPageBreak/>
        <w:t>Trainings</w:t>
      </w:r>
      <w:r w:rsidR="00240D9B" w:rsidRPr="00A05FCF">
        <w:rPr>
          <w:rFonts w:asciiTheme="minorHAnsi" w:hAnsiTheme="minorHAnsi" w:cs="Calibri"/>
          <w:sz w:val="22"/>
          <w:szCs w:val="22"/>
        </w:rPr>
        <w:t>/</w:t>
      </w:r>
      <w:r w:rsidR="004B1A9F" w:rsidRPr="00A05FCF">
        <w:rPr>
          <w:rFonts w:asciiTheme="minorHAnsi" w:hAnsiTheme="minorHAnsi" w:cs="Calibri"/>
          <w:sz w:val="22"/>
          <w:szCs w:val="22"/>
        </w:rPr>
        <w:t>Certification’s</w:t>
      </w:r>
      <w:r w:rsidRPr="00A05FCF">
        <w:rPr>
          <w:rFonts w:asciiTheme="minorHAnsi" w:hAnsiTheme="minorHAnsi" w:cs="Calibri"/>
          <w:sz w:val="22"/>
          <w:szCs w:val="22"/>
        </w:rPr>
        <w:tab/>
      </w:r>
      <w:r w:rsidRPr="00A05FCF">
        <w:rPr>
          <w:rFonts w:asciiTheme="minorHAnsi" w:hAnsiTheme="minorHAnsi" w:cs="Calibri"/>
          <w:sz w:val="22"/>
          <w:szCs w:val="22"/>
        </w:rPr>
        <w:tab/>
      </w:r>
      <w:r w:rsidR="004B1A9F" w:rsidRPr="00A05FCF">
        <w:rPr>
          <w:rFonts w:asciiTheme="minorHAnsi" w:hAnsiTheme="minorHAnsi" w:cs="Calibri"/>
          <w:b/>
          <w:sz w:val="22"/>
          <w:szCs w:val="22"/>
        </w:rPr>
        <w:t xml:space="preserve">Gold Medalist in </w:t>
      </w:r>
      <w:proofErr w:type="spellStart"/>
      <w:r w:rsidR="004B1A9F" w:rsidRPr="00A05FCF">
        <w:rPr>
          <w:rFonts w:asciiTheme="minorHAnsi" w:hAnsiTheme="minorHAnsi" w:cs="Calibri"/>
          <w:b/>
          <w:sz w:val="22"/>
          <w:szCs w:val="22"/>
        </w:rPr>
        <w:t>B.Sc</w:t>
      </w:r>
      <w:proofErr w:type="spellEnd"/>
      <w:r w:rsidR="004B1A9F" w:rsidRPr="00A05FCF">
        <w:rPr>
          <w:rFonts w:asciiTheme="minorHAnsi" w:hAnsiTheme="minorHAnsi" w:cs="Calibri"/>
          <w:b/>
          <w:sz w:val="22"/>
          <w:szCs w:val="22"/>
        </w:rPr>
        <w:t>(UP)</w:t>
      </w:r>
    </w:p>
    <w:p w:rsidR="00CA7111" w:rsidRDefault="00462419" w:rsidP="00462419">
      <w:pPr>
        <w:spacing w:line="280" w:lineRule="exact"/>
        <w:jc w:val="both"/>
        <w:rPr>
          <w:rFonts w:asciiTheme="minorHAnsi" w:hAnsiTheme="minorHAnsi" w:cs="Calibri"/>
          <w:b/>
        </w:rPr>
      </w:pPr>
      <w:r>
        <w:rPr>
          <w:rFonts w:asciiTheme="minorHAnsi" w:hAnsiTheme="minorHAnsi" w:cs="Calibri"/>
          <w:b/>
          <w:sz w:val="22"/>
          <w:szCs w:val="22"/>
        </w:rPr>
        <w:t xml:space="preserve">                                                        </w:t>
      </w:r>
      <w:r w:rsidR="005A18A4">
        <w:rPr>
          <w:rFonts w:asciiTheme="minorHAnsi" w:hAnsiTheme="minorHAnsi" w:cs="Calibri"/>
          <w:b/>
          <w:sz w:val="22"/>
          <w:szCs w:val="22"/>
        </w:rPr>
        <w:t xml:space="preserve">   </w:t>
      </w:r>
      <w:r w:rsidR="00CA7111" w:rsidRPr="004A1B4E">
        <w:rPr>
          <w:rFonts w:asciiTheme="minorHAnsi" w:hAnsiTheme="minorHAnsi" w:cs="Calibri"/>
          <w:b/>
        </w:rPr>
        <w:t>Scholarship holder in (MPA)</w:t>
      </w:r>
    </w:p>
    <w:p w:rsidR="0057140D" w:rsidRDefault="0057140D" w:rsidP="00462419">
      <w:pPr>
        <w:spacing w:line="280" w:lineRule="exact"/>
        <w:jc w:val="both"/>
        <w:rPr>
          <w:rFonts w:asciiTheme="minorHAnsi" w:hAnsiTheme="minorHAnsi" w:cs="Calibri"/>
          <w:b/>
        </w:rPr>
      </w:pPr>
      <w:r>
        <w:rPr>
          <w:rFonts w:asciiTheme="minorHAnsi" w:hAnsiTheme="minorHAnsi" w:cs="Calibri"/>
          <w:b/>
        </w:rPr>
        <w:t xml:space="preserve">                                                            </w:t>
      </w:r>
      <w:r w:rsidR="007E16DF">
        <w:rPr>
          <w:rFonts w:asciiTheme="minorHAnsi" w:hAnsiTheme="minorHAnsi" w:cs="Calibri"/>
          <w:b/>
        </w:rPr>
        <w:t xml:space="preserve">   </w:t>
      </w:r>
      <w:r w:rsidRPr="0057140D">
        <w:rPr>
          <w:rFonts w:asciiTheme="minorHAnsi" w:hAnsiTheme="minorHAnsi" w:cs="Calibri"/>
        </w:rPr>
        <w:t xml:space="preserve">Women Executive Leadership </w:t>
      </w:r>
      <w:proofErr w:type="gramStart"/>
      <w:r w:rsidRPr="0057140D">
        <w:rPr>
          <w:rFonts w:asciiTheme="minorHAnsi" w:hAnsiTheme="minorHAnsi" w:cs="Calibri"/>
        </w:rPr>
        <w:t>Program</w:t>
      </w:r>
      <w:r>
        <w:rPr>
          <w:rFonts w:asciiTheme="minorHAnsi" w:hAnsiTheme="minorHAnsi" w:cs="Calibri"/>
          <w:b/>
        </w:rPr>
        <w:t>(</w:t>
      </w:r>
      <w:proofErr w:type="gramEnd"/>
      <w:r>
        <w:rPr>
          <w:rFonts w:asciiTheme="minorHAnsi" w:hAnsiTheme="minorHAnsi" w:cs="Calibri"/>
          <w:b/>
        </w:rPr>
        <w:t>2015)</w:t>
      </w:r>
    </w:p>
    <w:p w:rsidR="00462419" w:rsidRPr="00CA7111" w:rsidRDefault="00CA7111" w:rsidP="00462419">
      <w:pPr>
        <w:spacing w:line="280" w:lineRule="exact"/>
        <w:jc w:val="both"/>
        <w:rPr>
          <w:rFonts w:asciiTheme="minorHAnsi" w:hAnsiTheme="minorHAnsi" w:cs="Calibri"/>
          <w:b/>
        </w:rPr>
      </w:pPr>
      <w:r>
        <w:rPr>
          <w:rFonts w:asciiTheme="minorHAnsi" w:hAnsiTheme="minorHAnsi" w:cs="Calibri"/>
          <w:b/>
        </w:rPr>
        <w:t xml:space="preserve">                                                           </w:t>
      </w:r>
      <w:r w:rsidR="007E16DF">
        <w:rPr>
          <w:rFonts w:asciiTheme="minorHAnsi" w:hAnsiTheme="minorHAnsi" w:cs="Calibri"/>
          <w:b/>
        </w:rPr>
        <w:t xml:space="preserve">    </w:t>
      </w:r>
      <w:r>
        <w:rPr>
          <w:rFonts w:asciiTheme="minorHAnsi" w:hAnsiTheme="minorHAnsi" w:cs="Calibri"/>
          <w:b/>
        </w:rPr>
        <w:t xml:space="preserve"> </w:t>
      </w:r>
      <w:r w:rsidR="00462419">
        <w:rPr>
          <w:rFonts w:asciiTheme="minorHAnsi" w:hAnsiTheme="minorHAnsi" w:cs="Calibri"/>
          <w:sz w:val="22"/>
          <w:szCs w:val="22"/>
        </w:rPr>
        <w:t xml:space="preserve">Project Management in MS </w:t>
      </w:r>
      <w:r w:rsidR="0057140D">
        <w:rPr>
          <w:rFonts w:asciiTheme="minorHAnsi" w:hAnsiTheme="minorHAnsi" w:cs="Calibri"/>
          <w:sz w:val="22"/>
          <w:szCs w:val="22"/>
        </w:rPr>
        <w:t>Word</w:t>
      </w:r>
      <w:r w:rsidR="0057140D">
        <w:rPr>
          <w:rFonts w:asciiTheme="minorHAnsi" w:hAnsiTheme="minorHAnsi" w:cs="Calibri"/>
          <w:b/>
          <w:sz w:val="22"/>
          <w:szCs w:val="22"/>
        </w:rPr>
        <w:t xml:space="preserve"> (</w:t>
      </w:r>
      <w:r>
        <w:rPr>
          <w:rFonts w:asciiTheme="minorHAnsi" w:hAnsiTheme="minorHAnsi" w:cs="Calibri"/>
          <w:b/>
          <w:sz w:val="22"/>
          <w:szCs w:val="22"/>
        </w:rPr>
        <w:t>2015</w:t>
      </w:r>
      <w:r w:rsidR="00462419" w:rsidRPr="00462419">
        <w:rPr>
          <w:rFonts w:asciiTheme="minorHAnsi" w:hAnsiTheme="minorHAnsi" w:cs="Calibri"/>
          <w:b/>
          <w:sz w:val="22"/>
          <w:szCs w:val="22"/>
        </w:rPr>
        <w:t>)</w:t>
      </w:r>
    </w:p>
    <w:p w:rsidR="00CA7111" w:rsidRDefault="0033681C" w:rsidP="00CA7111">
      <w:pPr>
        <w:spacing w:line="280" w:lineRule="exact"/>
        <w:jc w:val="both"/>
        <w:rPr>
          <w:rFonts w:asciiTheme="minorHAnsi" w:hAnsiTheme="minorHAnsi" w:cs="Calibri"/>
          <w:b/>
        </w:rPr>
      </w:pPr>
      <w:r>
        <w:rPr>
          <w:rFonts w:asciiTheme="minorHAnsi" w:hAnsiTheme="minorHAnsi" w:cs="Calibri"/>
          <w:sz w:val="22"/>
          <w:szCs w:val="22"/>
        </w:rPr>
        <w:t xml:space="preserve">                                                          </w:t>
      </w:r>
      <w:r>
        <w:rPr>
          <w:rFonts w:asciiTheme="minorHAnsi" w:hAnsiTheme="minorHAnsi" w:cs="Calibri"/>
        </w:rPr>
        <w:t xml:space="preserve">Advance excel certification </w:t>
      </w:r>
      <w:r w:rsidRPr="002A2CB1">
        <w:rPr>
          <w:rFonts w:asciiTheme="minorHAnsi" w:hAnsiTheme="minorHAnsi" w:cs="Calibri"/>
          <w:b/>
        </w:rPr>
        <w:t>(2014)</w:t>
      </w:r>
    </w:p>
    <w:p w:rsidR="005B48B0" w:rsidRDefault="005B48B0" w:rsidP="00CA7111">
      <w:pPr>
        <w:spacing w:line="280" w:lineRule="exact"/>
        <w:jc w:val="both"/>
        <w:rPr>
          <w:rFonts w:asciiTheme="minorHAnsi" w:hAnsiTheme="minorHAnsi" w:cs="Calibri"/>
          <w:b/>
        </w:rPr>
      </w:pPr>
      <w:r>
        <w:rPr>
          <w:rFonts w:asciiTheme="minorHAnsi" w:hAnsiTheme="minorHAnsi" w:cs="Calibri"/>
          <w:b/>
        </w:rPr>
        <w:t xml:space="preserve">                                                                </w:t>
      </w:r>
      <w:r w:rsidRPr="005B48B0">
        <w:rPr>
          <w:rFonts w:asciiTheme="minorHAnsi" w:hAnsiTheme="minorHAnsi" w:cs="Calibri"/>
        </w:rPr>
        <w:t>Oracle Payable Module</w:t>
      </w:r>
      <w:r>
        <w:rPr>
          <w:rFonts w:asciiTheme="minorHAnsi" w:hAnsiTheme="minorHAnsi" w:cs="Calibri"/>
          <w:b/>
        </w:rPr>
        <w:t xml:space="preserve"> (2014)</w:t>
      </w:r>
    </w:p>
    <w:p w:rsidR="00462419" w:rsidRPr="00CA7111" w:rsidRDefault="00CA7111" w:rsidP="00CA7111">
      <w:pPr>
        <w:spacing w:line="280" w:lineRule="exact"/>
        <w:jc w:val="both"/>
        <w:rPr>
          <w:rFonts w:asciiTheme="minorHAnsi" w:hAnsiTheme="minorHAnsi" w:cs="Calibri"/>
        </w:rPr>
      </w:pPr>
      <w:r>
        <w:rPr>
          <w:rFonts w:asciiTheme="minorHAnsi" w:hAnsiTheme="minorHAnsi" w:cs="Calibri"/>
          <w:b/>
        </w:rPr>
        <w:t xml:space="preserve">                                                           </w:t>
      </w:r>
      <w:r w:rsidR="0057140D">
        <w:rPr>
          <w:rFonts w:asciiTheme="minorHAnsi" w:hAnsiTheme="minorHAnsi" w:cs="Calibri"/>
          <w:sz w:val="22"/>
          <w:szCs w:val="22"/>
        </w:rPr>
        <w:t xml:space="preserve"> </w:t>
      </w:r>
      <w:r w:rsidR="007E16DF">
        <w:rPr>
          <w:rFonts w:asciiTheme="minorHAnsi" w:hAnsiTheme="minorHAnsi" w:cs="Calibri"/>
          <w:sz w:val="22"/>
          <w:szCs w:val="22"/>
        </w:rPr>
        <w:t xml:space="preserve">   </w:t>
      </w:r>
      <w:r w:rsidR="0057140D">
        <w:rPr>
          <w:rFonts w:asciiTheme="minorHAnsi" w:hAnsiTheme="minorHAnsi" w:cs="Calibri"/>
          <w:sz w:val="22"/>
          <w:szCs w:val="22"/>
        </w:rPr>
        <w:t xml:space="preserve">Cultural Excellence </w:t>
      </w:r>
      <w:proofErr w:type="spellStart"/>
      <w:proofErr w:type="gramStart"/>
      <w:r w:rsidR="0057140D">
        <w:rPr>
          <w:rFonts w:asciiTheme="minorHAnsi" w:hAnsiTheme="minorHAnsi" w:cs="Calibri"/>
          <w:sz w:val="22"/>
          <w:szCs w:val="22"/>
        </w:rPr>
        <w:t>Mobilink</w:t>
      </w:r>
      <w:proofErr w:type="spellEnd"/>
      <w:r w:rsidR="0057140D">
        <w:rPr>
          <w:rFonts w:asciiTheme="minorHAnsi" w:hAnsiTheme="minorHAnsi" w:cs="Calibri"/>
          <w:b/>
          <w:sz w:val="22"/>
          <w:szCs w:val="22"/>
        </w:rPr>
        <w:t>(</w:t>
      </w:r>
      <w:proofErr w:type="gramEnd"/>
      <w:r w:rsidR="0057140D">
        <w:rPr>
          <w:rFonts w:asciiTheme="minorHAnsi" w:hAnsiTheme="minorHAnsi" w:cs="Calibri"/>
          <w:b/>
          <w:sz w:val="22"/>
          <w:szCs w:val="22"/>
        </w:rPr>
        <w:t>Navitus-2013</w:t>
      </w:r>
      <w:r w:rsidR="00462419" w:rsidRPr="00462419">
        <w:rPr>
          <w:rFonts w:asciiTheme="minorHAnsi" w:hAnsiTheme="minorHAnsi" w:cs="Calibri"/>
          <w:b/>
          <w:sz w:val="22"/>
          <w:szCs w:val="22"/>
        </w:rPr>
        <w:t>)</w:t>
      </w:r>
      <w:r w:rsidR="00462419">
        <w:rPr>
          <w:rFonts w:asciiTheme="minorHAnsi" w:hAnsiTheme="minorHAnsi" w:cs="Calibri"/>
          <w:sz w:val="22"/>
          <w:szCs w:val="22"/>
        </w:rPr>
        <w:t xml:space="preserve"> </w:t>
      </w:r>
    </w:p>
    <w:p w:rsidR="001851E1" w:rsidRPr="00A05FCF" w:rsidRDefault="004B1A9F" w:rsidP="004B1A9F">
      <w:pPr>
        <w:spacing w:line="280" w:lineRule="exact"/>
        <w:ind w:left="360"/>
        <w:jc w:val="both"/>
        <w:rPr>
          <w:rFonts w:asciiTheme="minorHAnsi" w:hAnsiTheme="minorHAnsi" w:cs="Calibri"/>
          <w:sz w:val="22"/>
          <w:szCs w:val="22"/>
        </w:rPr>
      </w:pPr>
      <w:r w:rsidRPr="00A05FCF">
        <w:rPr>
          <w:rFonts w:asciiTheme="minorHAnsi" w:hAnsiTheme="minorHAnsi" w:cs="Calibri"/>
          <w:sz w:val="22"/>
          <w:szCs w:val="22"/>
        </w:rPr>
        <w:t xml:space="preserve">                    </w:t>
      </w:r>
      <w:r w:rsidR="00C80C74">
        <w:rPr>
          <w:rFonts w:asciiTheme="minorHAnsi" w:hAnsiTheme="minorHAnsi" w:cs="Calibri"/>
          <w:sz w:val="22"/>
          <w:szCs w:val="22"/>
        </w:rPr>
        <w:t xml:space="preserve">                               </w:t>
      </w:r>
      <w:r w:rsidR="004F16D7" w:rsidRPr="00A05FCF">
        <w:rPr>
          <w:rFonts w:asciiTheme="minorHAnsi" w:hAnsiTheme="minorHAnsi" w:cs="Calibri"/>
          <w:sz w:val="22"/>
          <w:szCs w:val="22"/>
        </w:rPr>
        <w:t xml:space="preserve">Business Communication Skills, </w:t>
      </w:r>
      <w:r w:rsidR="0096234F" w:rsidRPr="00A05FCF">
        <w:rPr>
          <w:rFonts w:asciiTheme="minorHAnsi" w:hAnsiTheme="minorHAnsi" w:cs="Calibri"/>
          <w:sz w:val="22"/>
          <w:szCs w:val="22"/>
        </w:rPr>
        <w:t>Workshop on T</w:t>
      </w:r>
      <w:r w:rsidR="00DB7EE1" w:rsidRPr="00A05FCF">
        <w:rPr>
          <w:rFonts w:asciiTheme="minorHAnsi" w:hAnsiTheme="minorHAnsi" w:cs="Calibri"/>
          <w:sz w:val="22"/>
          <w:szCs w:val="22"/>
        </w:rPr>
        <w:t xml:space="preserve">eam </w:t>
      </w:r>
      <w:r w:rsidR="00CA7111" w:rsidRPr="00A05FCF">
        <w:rPr>
          <w:rFonts w:asciiTheme="minorHAnsi" w:hAnsiTheme="minorHAnsi" w:cs="Calibri"/>
          <w:sz w:val="22"/>
          <w:szCs w:val="22"/>
        </w:rPr>
        <w:t>Building</w:t>
      </w:r>
      <w:r w:rsidR="00CA7111" w:rsidRPr="00A92656">
        <w:rPr>
          <w:rFonts w:asciiTheme="minorHAnsi" w:hAnsiTheme="minorHAnsi" w:cs="Calibri"/>
          <w:b/>
          <w:sz w:val="22"/>
          <w:szCs w:val="22"/>
        </w:rPr>
        <w:t xml:space="preserve"> (</w:t>
      </w:r>
      <w:r w:rsidR="00A92656" w:rsidRPr="00A92656">
        <w:rPr>
          <w:rFonts w:asciiTheme="minorHAnsi" w:hAnsiTheme="minorHAnsi" w:cs="Calibri"/>
          <w:b/>
          <w:sz w:val="22"/>
          <w:szCs w:val="22"/>
        </w:rPr>
        <w:t>2011)</w:t>
      </w:r>
    </w:p>
    <w:p w:rsidR="001851E1" w:rsidRPr="00A05FCF" w:rsidRDefault="001851E1" w:rsidP="001851E1">
      <w:pPr>
        <w:spacing w:line="280" w:lineRule="exact"/>
        <w:ind w:left="2160" w:firstLine="720"/>
        <w:jc w:val="both"/>
        <w:rPr>
          <w:rFonts w:asciiTheme="minorHAnsi" w:hAnsiTheme="minorHAnsi" w:cs="Calibri"/>
          <w:sz w:val="22"/>
          <w:szCs w:val="22"/>
        </w:rPr>
      </w:pPr>
      <w:r w:rsidRPr="00A05FCF">
        <w:rPr>
          <w:rFonts w:asciiTheme="minorHAnsi" w:hAnsiTheme="minorHAnsi" w:cs="Calibri"/>
          <w:sz w:val="22"/>
          <w:szCs w:val="22"/>
        </w:rPr>
        <w:t xml:space="preserve">Workshop on calling in Life, Workshop on 360-degree </w:t>
      </w:r>
      <w:r w:rsidR="00CA7111" w:rsidRPr="00A05FCF">
        <w:rPr>
          <w:rFonts w:asciiTheme="minorHAnsi" w:hAnsiTheme="minorHAnsi" w:cs="Calibri"/>
          <w:sz w:val="22"/>
          <w:szCs w:val="22"/>
        </w:rPr>
        <w:t>feedback</w:t>
      </w:r>
      <w:r w:rsidR="00CA7111" w:rsidRPr="00A92656">
        <w:rPr>
          <w:rFonts w:asciiTheme="minorHAnsi" w:hAnsiTheme="minorHAnsi" w:cs="Calibri"/>
          <w:b/>
          <w:sz w:val="22"/>
          <w:szCs w:val="22"/>
        </w:rPr>
        <w:t xml:space="preserve"> (</w:t>
      </w:r>
      <w:r w:rsidR="00A92656" w:rsidRPr="00A92656">
        <w:rPr>
          <w:rFonts w:asciiTheme="minorHAnsi" w:hAnsiTheme="minorHAnsi" w:cs="Calibri"/>
          <w:b/>
          <w:sz w:val="22"/>
          <w:szCs w:val="22"/>
        </w:rPr>
        <w:t>2010)</w:t>
      </w:r>
    </w:p>
    <w:p w:rsidR="0096234F" w:rsidRPr="00A05FCF" w:rsidRDefault="0096234F" w:rsidP="001851E1">
      <w:pPr>
        <w:spacing w:line="280" w:lineRule="exact"/>
        <w:ind w:left="2160" w:firstLine="720"/>
        <w:jc w:val="both"/>
        <w:rPr>
          <w:rFonts w:asciiTheme="minorHAnsi" w:hAnsiTheme="minorHAnsi" w:cs="Calibri"/>
          <w:sz w:val="22"/>
          <w:szCs w:val="22"/>
        </w:rPr>
      </w:pPr>
      <w:r w:rsidRPr="00A05FCF">
        <w:rPr>
          <w:rFonts w:asciiTheme="minorHAnsi" w:hAnsiTheme="minorHAnsi" w:cs="Calibri"/>
          <w:sz w:val="22"/>
          <w:szCs w:val="22"/>
        </w:rPr>
        <w:t xml:space="preserve">Certification in Problem Solving &amp; Decision </w:t>
      </w:r>
      <w:r w:rsidR="004B1A9F" w:rsidRPr="00A05FCF">
        <w:rPr>
          <w:rFonts w:asciiTheme="minorHAnsi" w:hAnsiTheme="minorHAnsi" w:cs="Calibri"/>
          <w:sz w:val="22"/>
          <w:szCs w:val="22"/>
        </w:rPr>
        <w:t xml:space="preserve">Making </w:t>
      </w:r>
      <w:r w:rsidR="004B1A9F" w:rsidRPr="00A05FCF">
        <w:rPr>
          <w:rFonts w:asciiTheme="minorHAnsi" w:hAnsiTheme="minorHAnsi" w:cs="Calibri"/>
          <w:b/>
          <w:sz w:val="22"/>
          <w:szCs w:val="22"/>
        </w:rPr>
        <w:t>(</w:t>
      </w:r>
      <w:r w:rsidR="00A7400F">
        <w:rPr>
          <w:rFonts w:asciiTheme="minorHAnsi" w:hAnsiTheme="minorHAnsi" w:cs="Calibri"/>
          <w:b/>
          <w:sz w:val="22"/>
          <w:szCs w:val="22"/>
        </w:rPr>
        <w:t>LUMS-2010</w:t>
      </w:r>
      <w:r w:rsidR="00240D9B" w:rsidRPr="00A05FCF">
        <w:rPr>
          <w:rFonts w:asciiTheme="minorHAnsi" w:hAnsiTheme="minorHAnsi" w:cs="Calibri"/>
          <w:b/>
          <w:sz w:val="22"/>
          <w:szCs w:val="22"/>
        </w:rPr>
        <w:t>)</w:t>
      </w:r>
      <w:r w:rsidRPr="00A05FCF">
        <w:rPr>
          <w:rFonts w:asciiTheme="minorHAnsi" w:hAnsiTheme="minorHAnsi" w:cs="Calibri"/>
          <w:b/>
          <w:sz w:val="22"/>
          <w:szCs w:val="22"/>
        </w:rPr>
        <w:t xml:space="preserve"> </w:t>
      </w:r>
    </w:p>
    <w:p w:rsidR="0096234F" w:rsidRPr="00A05FCF" w:rsidRDefault="0096234F" w:rsidP="001851E1">
      <w:pPr>
        <w:spacing w:line="280" w:lineRule="exact"/>
        <w:ind w:left="2160" w:firstLine="720"/>
        <w:jc w:val="both"/>
        <w:rPr>
          <w:rFonts w:asciiTheme="minorHAnsi" w:hAnsiTheme="minorHAnsi" w:cs="Calibri"/>
          <w:sz w:val="22"/>
          <w:szCs w:val="22"/>
        </w:rPr>
      </w:pPr>
      <w:r w:rsidRPr="00A05FCF">
        <w:rPr>
          <w:rFonts w:asciiTheme="minorHAnsi" w:hAnsiTheme="minorHAnsi" w:cs="Calibri"/>
          <w:sz w:val="22"/>
          <w:szCs w:val="22"/>
        </w:rPr>
        <w:t>Certification in MS Project Management</w:t>
      </w:r>
      <w:r w:rsidR="00240D9B" w:rsidRPr="00A05FCF">
        <w:rPr>
          <w:rFonts w:asciiTheme="minorHAnsi" w:hAnsiTheme="minorHAnsi" w:cs="Calibri"/>
          <w:sz w:val="22"/>
          <w:szCs w:val="22"/>
        </w:rPr>
        <w:t xml:space="preserve"> </w:t>
      </w:r>
      <w:r w:rsidR="00240D9B" w:rsidRPr="00A05FCF">
        <w:rPr>
          <w:rFonts w:asciiTheme="minorHAnsi" w:hAnsiTheme="minorHAnsi" w:cs="Calibri"/>
          <w:b/>
          <w:sz w:val="22"/>
          <w:szCs w:val="22"/>
        </w:rPr>
        <w:t>(OD-2014)</w:t>
      </w:r>
    </w:p>
    <w:p w:rsidR="00240D9B" w:rsidRPr="00A05FCF" w:rsidRDefault="00240D9B" w:rsidP="001851E1">
      <w:pPr>
        <w:spacing w:line="280" w:lineRule="exact"/>
        <w:ind w:left="2160" w:firstLine="720"/>
        <w:jc w:val="both"/>
        <w:rPr>
          <w:rFonts w:asciiTheme="minorHAnsi" w:hAnsiTheme="minorHAnsi" w:cs="Calibri"/>
          <w:sz w:val="22"/>
          <w:szCs w:val="22"/>
        </w:rPr>
      </w:pPr>
      <w:r w:rsidRPr="00A05FCF">
        <w:rPr>
          <w:rFonts w:asciiTheme="minorHAnsi" w:hAnsiTheme="minorHAnsi" w:cs="Calibri"/>
          <w:sz w:val="22"/>
          <w:szCs w:val="22"/>
        </w:rPr>
        <w:t xml:space="preserve">Certification in Negotiation Skills </w:t>
      </w:r>
      <w:r w:rsidR="00112ED8">
        <w:rPr>
          <w:rFonts w:asciiTheme="minorHAnsi" w:hAnsiTheme="minorHAnsi" w:cs="Calibri"/>
          <w:b/>
          <w:sz w:val="22"/>
          <w:szCs w:val="22"/>
        </w:rPr>
        <w:t>(LUMS-2009</w:t>
      </w:r>
      <w:r w:rsidRPr="00A05FCF">
        <w:rPr>
          <w:rFonts w:asciiTheme="minorHAnsi" w:hAnsiTheme="minorHAnsi" w:cs="Calibri"/>
          <w:b/>
          <w:sz w:val="22"/>
          <w:szCs w:val="22"/>
        </w:rPr>
        <w:t>)</w:t>
      </w:r>
    </w:p>
    <w:p w:rsidR="00240D9B" w:rsidRPr="00A05FCF" w:rsidRDefault="00240D9B" w:rsidP="001851E1">
      <w:pPr>
        <w:spacing w:line="280" w:lineRule="exact"/>
        <w:ind w:left="2160" w:firstLine="720"/>
        <w:jc w:val="both"/>
        <w:rPr>
          <w:rFonts w:asciiTheme="minorHAnsi" w:hAnsiTheme="minorHAnsi" w:cs="Calibri"/>
          <w:sz w:val="22"/>
          <w:szCs w:val="22"/>
        </w:rPr>
      </w:pPr>
      <w:r w:rsidRPr="00A05FCF">
        <w:rPr>
          <w:rFonts w:asciiTheme="minorHAnsi" w:hAnsiTheme="minorHAnsi" w:cs="Calibri"/>
          <w:sz w:val="22"/>
          <w:szCs w:val="22"/>
        </w:rPr>
        <w:t xml:space="preserve">Oracle Financial Module </w:t>
      </w:r>
      <w:r w:rsidR="00112ED8">
        <w:rPr>
          <w:rFonts w:asciiTheme="minorHAnsi" w:hAnsiTheme="minorHAnsi" w:cs="Calibri"/>
          <w:b/>
          <w:sz w:val="22"/>
          <w:szCs w:val="22"/>
        </w:rPr>
        <w:t>(Oracle University- 2008</w:t>
      </w:r>
      <w:r w:rsidRPr="00A05FCF">
        <w:rPr>
          <w:rFonts w:asciiTheme="minorHAnsi" w:hAnsiTheme="minorHAnsi" w:cs="Calibri"/>
          <w:b/>
          <w:sz w:val="22"/>
          <w:szCs w:val="22"/>
        </w:rPr>
        <w:t>)</w:t>
      </w:r>
    </w:p>
    <w:p w:rsidR="0096234F" w:rsidRPr="00A05FCF" w:rsidRDefault="0096234F" w:rsidP="001851E1">
      <w:pPr>
        <w:spacing w:line="280" w:lineRule="exact"/>
        <w:ind w:left="2160" w:firstLine="720"/>
        <w:jc w:val="both"/>
        <w:rPr>
          <w:rFonts w:asciiTheme="minorHAnsi" w:hAnsiTheme="minorHAnsi" w:cs="Calibri"/>
          <w:sz w:val="22"/>
          <w:szCs w:val="22"/>
        </w:rPr>
      </w:pPr>
    </w:p>
    <w:p w:rsidR="00E1168C" w:rsidRPr="00A05FCF" w:rsidRDefault="00E1168C" w:rsidP="00E1168C">
      <w:pPr>
        <w:pStyle w:val="Heading3"/>
        <w:pBdr>
          <w:top w:val="single" w:sz="2" w:space="1" w:color="000000"/>
          <w:bottom w:val="single" w:sz="2" w:space="1" w:color="A6A6A6"/>
        </w:pBdr>
        <w:spacing w:before="120" w:after="160" w:line="320" w:lineRule="exact"/>
        <w:jc w:val="center"/>
        <w:rPr>
          <w:rFonts w:asciiTheme="minorHAnsi" w:hAnsiTheme="minorHAnsi"/>
          <w:caps/>
          <w:spacing w:val="40"/>
          <w:kern w:val="20"/>
          <w:position w:val="2"/>
          <w:sz w:val="22"/>
          <w:szCs w:val="22"/>
          <w:u w:val="none"/>
        </w:rPr>
      </w:pPr>
      <w:r w:rsidRPr="00A05FCF">
        <w:rPr>
          <w:rFonts w:asciiTheme="minorHAnsi" w:hAnsiTheme="minorHAnsi"/>
          <w:caps/>
          <w:spacing w:val="40"/>
          <w:kern w:val="20"/>
          <w:position w:val="2"/>
          <w:sz w:val="22"/>
          <w:szCs w:val="22"/>
          <w:u w:val="none"/>
        </w:rPr>
        <w:t>other information</w:t>
      </w:r>
    </w:p>
    <w:p w:rsidR="00E1168C" w:rsidRPr="00A05FCF" w:rsidRDefault="00E1168C" w:rsidP="00DA6EE8">
      <w:pPr>
        <w:numPr>
          <w:ilvl w:val="0"/>
          <w:numId w:val="2"/>
        </w:numPr>
        <w:tabs>
          <w:tab w:val="clear" w:pos="720"/>
          <w:tab w:val="num" w:pos="0"/>
        </w:tabs>
        <w:spacing w:line="280" w:lineRule="exact"/>
        <w:ind w:left="0"/>
        <w:jc w:val="both"/>
        <w:rPr>
          <w:rFonts w:asciiTheme="minorHAnsi" w:hAnsiTheme="minorHAnsi" w:cs="Calibri"/>
          <w:sz w:val="22"/>
          <w:szCs w:val="22"/>
        </w:rPr>
      </w:pPr>
      <w:r w:rsidRPr="00A05FCF">
        <w:rPr>
          <w:rFonts w:asciiTheme="minorHAnsi" w:hAnsiTheme="minorHAnsi" w:cs="Calibri"/>
          <w:sz w:val="22"/>
          <w:szCs w:val="22"/>
        </w:rPr>
        <w:t>Nationality</w:t>
      </w:r>
      <w:r w:rsidRPr="00A05FCF">
        <w:rPr>
          <w:rFonts w:asciiTheme="minorHAnsi" w:hAnsiTheme="minorHAnsi" w:cs="Calibri"/>
          <w:sz w:val="22"/>
          <w:szCs w:val="22"/>
        </w:rPr>
        <w:tab/>
      </w:r>
      <w:r w:rsidRPr="00A05FCF">
        <w:rPr>
          <w:rFonts w:asciiTheme="minorHAnsi" w:hAnsiTheme="minorHAnsi" w:cs="Calibri"/>
          <w:sz w:val="22"/>
          <w:szCs w:val="22"/>
        </w:rPr>
        <w:tab/>
      </w:r>
      <w:r w:rsidRPr="00A05FCF">
        <w:rPr>
          <w:rFonts w:asciiTheme="minorHAnsi" w:hAnsiTheme="minorHAnsi" w:cs="Calibri"/>
          <w:sz w:val="22"/>
          <w:szCs w:val="22"/>
        </w:rPr>
        <w:tab/>
        <w:t>Pakistani</w:t>
      </w:r>
    </w:p>
    <w:p w:rsidR="00A616A0" w:rsidRDefault="000F680E" w:rsidP="00DA6EE8">
      <w:pPr>
        <w:numPr>
          <w:ilvl w:val="0"/>
          <w:numId w:val="2"/>
        </w:numPr>
        <w:tabs>
          <w:tab w:val="clear" w:pos="720"/>
          <w:tab w:val="num" w:pos="0"/>
        </w:tabs>
        <w:spacing w:line="280" w:lineRule="exact"/>
        <w:ind w:left="0"/>
        <w:jc w:val="both"/>
        <w:rPr>
          <w:rFonts w:asciiTheme="minorHAnsi" w:hAnsiTheme="minorHAnsi" w:cs="Calibri"/>
          <w:sz w:val="22"/>
          <w:szCs w:val="22"/>
        </w:rPr>
      </w:pPr>
      <w:r w:rsidRPr="00A05FCF">
        <w:rPr>
          <w:rFonts w:asciiTheme="minorHAnsi" w:hAnsiTheme="minorHAnsi" w:cs="Calibri"/>
          <w:sz w:val="22"/>
          <w:szCs w:val="22"/>
        </w:rPr>
        <w:t xml:space="preserve">Marital Status </w:t>
      </w:r>
      <w:r w:rsidRPr="00A05FCF">
        <w:rPr>
          <w:rFonts w:asciiTheme="minorHAnsi" w:hAnsiTheme="minorHAnsi" w:cs="Calibri"/>
          <w:sz w:val="22"/>
          <w:szCs w:val="22"/>
        </w:rPr>
        <w:tab/>
      </w:r>
      <w:r w:rsidRPr="00A05FCF">
        <w:rPr>
          <w:rFonts w:asciiTheme="minorHAnsi" w:hAnsiTheme="minorHAnsi" w:cs="Calibri"/>
          <w:sz w:val="22"/>
          <w:szCs w:val="22"/>
        </w:rPr>
        <w:tab/>
      </w:r>
      <w:r w:rsidRPr="00A05FCF">
        <w:rPr>
          <w:rFonts w:asciiTheme="minorHAnsi" w:hAnsiTheme="minorHAnsi" w:cs="Calibri"/>
          <w:sz w:val="22"/>
          <w:szCs w:val="22"/>
        </w:rPr>
        <w:tab/>
        <w:t>Single</w:t>
      </w:r>
    </w:p>
    <w:p w:rsidR="00A616A0" w:rsidRPr="00A616A0" w:rsidRDefault="00A616A0" w:rsidP="00A616A0">
      <w:pPr>
        <w:rPr>
          <w:rFonts w:asciiTheme="minorHAnsi" w:hAnsiTheme="minorHAnsi" w:cs="Calibri"/>
          <w:sz w:val="22"/>
          <w:szCs w:val="22"/>
        </w:rPr>
      </w:pPr>
    </w:p>
    <w:p w:rsidR="00A616A0" w:rsidRDefault="00A616A0" w:rsidP="00A616A0">
      <w:pPr>
        <w:rPr>
          <w:rFonts w:asciiTheme="minorHAnsi" w:hAnsiTheme="minorHAnsi" w:cs="Calibri"/>
          <w:sz w:val="22"/>
          <w:szCs w:val="22"/>
        </w:rPr>
      </w:pPr>
    </w:p>
    <w:p w:rsidR="00A616A0" w:rsidRDefault="00A616A0" w:rsidP="00A616A0">
      <w:pPr>
        <w:rPr>
          <w:b/>
        </w:rPr>
      </w:pPr>
      <w:r>
        <w:rPr>
          <w:b/>
        </w:rPr>
        <w:t>First Name of Application CV No:</w:t>
      </w:r>
      <w:r w:rsidRPr="00A616A0">
        <w:t xml:space="preserve"> </w:t>
      </w:r>
      <w:r w:rsidRPr="00A616A0">
        <w:rPr>
          <w:b/>
        </w:rPr>
        <w:t>1666302</w:t>
      </w:r>
      <w:bookmarkStart w:id="0" w:name="_GoBack"/>
      <w:bookmarkEnd w:id="0"/>
    </w:p>
    <w:p w:rsidR="00A616A0" w:rsidRDefault="00A616A0" w:rsidP="00A616A0">
      <w:proofErr w:type="spellStart"/>
      <w:r>
        <w:t>Whatsapp</w:t>
      </w:r>
      <w:proofErr w:type="spellEnd"/>
      <w:r>
        <w:t xml:space="preserve"> Mobile: +971504753686 </w:t>
      </w:r>
    </w:p>
    <w:p w:rsidR="00A616A0" w:rsidRDefault="00A616A0" w:rsidP="00A616A0">
      <w:pPr>
        <w:tabs>
          <w:tab w:val="left" w:pos="3510"/>
          <w:tab w:val="left" w:pos="3690"/>
        </w:tabs>
        <w:jc w:val="both"/>
        <w:rPr>
          <w:sz w:val="23"/>
          <w:szCs w:val="23"/>
        </w:rPr>
      </w:pPr>
      <w:r>
        <w:rPr>
          <w:noProof/>
        </w:rPr>
        <w:drawing>
          <wp:inline distT="0" distB="0" distL="0" distR="0">
            <wp:extent cx="2597150" cy="577850"/>
            <wp:effectExtent l="0" t="0" r="0" b="0"/>
            <wp:docPr id="3" name="Picture 3"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7150" cy="577850"/>
                    </a:xfrm>
                    <a:prstGeom prst="rect">
                      <a:avLst/>
                    </a:prstGeom>
                    <a:noFill/>
                    <a:ln>
                      <a:noFill/>
                    </a:ln>
                  </pic:spPr>
                </pic:pic>
              </a:graphicData>
            </a:graphic>
          </wp:inline>
        </w:drawing>
      </w:r>
    </w:p>
    <w:p w:rsidR="005E07BF" w:rsidRPr="00A616A0" w:rsidRDefault="005E07BF" w:rsidP="00A616A0">
      <w:pPr>
        <w:rPr>
          <w:rFonts w:asciiTheme="minorHAnsi" w:hAnsiTheme="minorHAnsi" w:cs="Calibri"/>
          <w:sz w:val="22"/>
          <w:szCs w:val="22"/>
        </w:rPr>
      </w:pPr>
    </w:p>
    <w:sectPr w:rsidR="005E07BF" w:rsidRPr="00A616A0" w:rsidSect="0051221F">
      <w:headerReference w:type="default" r:id="rId10"/>
      <w:footerReference w:type="default" r:id="rId11"/>
      <w:pgSz w:w="12240" w:h="15840" w:code="1"/>
      <w:pgMar w:top="861" w:right="1021" w:bottom="567" w:left="1021" w:header="284" w:footer="2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DC" w:rsidRDefault="00FC38DC">
      <w:r>
        <w:separator/>
      </w:r>
    </w:p>
  </w:endnote>
  <w:endnote w:type="continuationSeparator" w:id="0">
    <w:p w:rsidR="00FC38DC" w:rsidRDefault="00FC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ONIK+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harter Black">
    <w:altName w:val="Cambria Math"/>
    <w:charset w:val="00"/>
    <w:family w:val="auto"/>
    <w:pitch w:val="variable"/>
    <w:sig w:usb0="800000AF" w:usb1="1000204A" w:usb2="00000000" w:usb3="00000000" w:csb0="00000011" w:csb1="00000000"/>
  </w:font>
  <w:font w:name="Dotum">
    <w:altName w:val="돋움"/>
    <w:panose1 w:val="020B0600000101010101"/>
    <w:charset w:val="81"/>
    <w:family w:val="modern"/>
    <w:notTrueType/>
    <w:pitch w:val="fixed"/>
    <w:sig w:usb0="00000001" w:usb1="09060000" w:usb2="00000010" w:usb3="00000000" w:csb0="00080000" w:csb1="00000000"/>
  </w:font>
  <w:font w:name="Rod">
    <w:charset w:val="B1"/>
    <w:family w:val="modern"/>
    <w:pitch w:val="fixed"/>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D0" w:rsidRPr="0014570C" w:rsidRDefault="003F5AD0" w:rsidP="0022388F">
    <w:pPr>
      <w:pStyle w:val="Footer"/>
      <w:tabs>
        <w:tab w:val="center" w:pos="5099"/>
        <w:tab w:val="right" w:pos="10198"/>
      </w:tabs>
      <w:spacing w:line="480" w:lineRule="auto"/>
      <w:rPr>
        <w:rFonts w:ascii="Calibri" w:eastAsia="Cambria" w:hAnsi="Calibri" w:cs="Calibri"/>
        <w:color w:val="000000"/>
        <w:sz w:val="22"/>
        <w:szCs w:val="22"/>
        <w:lang w:eastAsia="ja-JP"/>
      </w:rPr>
    </w:pPr>
    <w:r>
      <w:rPr>
        <w:rFonts w:ascii="Calibri" w:eastAsia="Cambria" w:hAnsi="Calibri" w:cs="Calibri"/>
        <w:color w:val="000000"/>
        <w:sz w:val="22"/>
        <w:szCs w:val="22"/>
        <w:lang w:eastAsia="ja-JP"/>
      </w:rPr>
      <w:tab/>
    </w:r>
    <w:r>
      <w:rPr>
        <w:rFonts w:ascii="Calibri" w:eastAsia="Cambria" w:hAnsi="Calibri" w:cs="Calibri"/>
        <w:color w:val="000000"/>
        <w:sz w:val="22"/>
        <w:szCs w:val="22"/>
        <w:lang w:eastAsia="ja-JP"/>
      </w:rPr>
      <w:tab/>
    </w:r>
    <w:r>
      <w:rPr>
        <w:rFonts w:ascii="Calibri" w:eastAsia="Cambria" w:hAnsi="Calibri" w:cs="Calibri"/>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80645</wp:posOffset>
              </wp:positionV>
              <wp:extent cx="6551930" cy="0"/>
              <wp:effectExtent l="12700" t="13970" r="7620" b="5080"/>
              <wp:wrapThrough wrapText="bothSides">
                <wp:wrapPolygon edited="0">
                  <wp:start x="0" y="-2147483648"/>
                  <wp:lineTo x="689" y="-2147483648"/>
                  <wp:lineTo x="689" y="-2147483648"/>
                  <wp:lineTo x="0" y="-2147483648"/>
                  <wp:lineTo x="0" y="-2147483648"/>
                </wp:wrapPolygon>
              </wp:wrapThrough>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chemeClr val="tx1">
                                  <a:lumMod val="100000"/>
                                  <a:lumOff val="0"/>
                                  <a:alpha val="37999"/>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9C5E4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35pt" to="510.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" stroked="f">
              <v:shadow color="black [3213]" opacity="24903f" origin=",.5" offset="0,.55556mm"/>
              <w10:wrap type="through"/>
            </v:line>
          </w:pict>
        </mc:Fallback>
      </mc:AlternateContent>
    </w:r>
    <w:r>
      <w:rPr>
        <w:rFonts w:ascii="Calibri" w:eastAsia="Cambria" w:hAnsi="Calibri" w:cs="Calibri"/>
        <w:color w:val="000000"/>
        <w:sz w:val="22"/>
        <w:szCs w:val="22"/>
        <w:lang w:eastAsia="ja-JP"/>
      </w:rPr>
      <w:tab/>
    </w:r>
    <w:r>
      <w:rPr>
        <w:rFonts w:ascii="Calibri" w:eastAsia="Cambria" w:hAnsi="Calibri" w:cs="Calibri"/>
        <w:color w:val="000000"/>
        <w:sz w:val="22"/>
        <w:szCs w:val="22"/>
        <w:lang w:eastAsia="ja-JP"/>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DC" w:rsidRDefault="00FC38DC">
      <w:r>
        <w:separator/>
      </w:r>
    </w:p>
  </w:footnote>
  <w:footnote w:type="continuationSeparator" w:id="0">
    <w:p w:rsidR="00FC38DC" w:rsidRDefault="00FC3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D0" w:rsidRPr="007C6E7D" w:rsidRDefault="003F5AD0" w:rsidP="007C6E7D">
    <w:pPr>
      <w:pStyle w:val="Header"/>
      <w:rPr>
        <w:rFonts w:eastAsia="Dotum"/>
      </w:rPr>
    </w:pPr>
    <w:r>
      <w:rPr>
        <w:rFonts w:eastAsia="Dotum"/>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5D65"/>
    <w:multiLevelType w:val="hybridMultilevel"/>
    <w:tmpl w:val="79F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7003E"/>
    <w:multiLevelType w:val="hybridMultilevel"/>
    <w:tmpl w:val="D6CE1A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9F7364"/>
    <w:multiLevelType w:val="hybridMultilevel"/>
    <w:tmpl w:val="32A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02EA1"/>
    <w:multiLevelType w:val="hybridMultilevel"/>
    <w:tmpl w:val="2162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82DB6"/>
    <w:multiLevelType w:val="hybridMultilevel"/>
    <w:tmpl w:val="9304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535AB"/>
    <w:multiLevelType w:val="hybridMultilevel"/>
    <w:tmpl w:val="3C40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2709D"/>
    <w:multiLevelType w:val="hybridMultilevel"/>
    <w:tmpl w:val="FDFA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DD0037"/>
    <w:multiLevelType w:val="multilevel"/>
    <w:tmpl w:val="C7CC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394655C"/>
    <w:multiLevelType w:val="hybridMultilevel"/>
    <w:tmpl w:val="92926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723940"/>
    <w:multiLevelType w:val="hybridMultilevel"/>
    <w:tmpl w:val="1108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75600"/>
    <w:multiLevelType w:val="singleLevel"/>
    <w:tmpl w:val="EBBC44FA"/>
    <w:lvl w:ilvl="0">
      <w:start w:val="1"/>
      <w:numFmt w:val="bullet"/>
      <w:pStyle w:val="Achievement"/>
      <w:lvlText w:val=""/>
      <w:lvlJc w:val="left"/>
      <w:pPr>
        <w:tabs>
          <w:tab w:val="num" w:pos="720"/>
        </w:tabs>
        <w:ind w:left="605" w:right="245" w:hanging="245"/>
      </w:pPr>
      <w:rPr>
        <w:rFonts w:ascii="Wingdings" w:hAnsi="Wingdings" w:hint="default"/>
      </w:rPr>
    </w:lvl>
  </w:abstractNum>
  <w:abstractNum w:abstractNumId="11">
    <w:nsid w:val="691048EA"/>
    <w:multiLevelType w:val="multilevel"/>
    <w:tmpl w:val="DADA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3"/>
  </w:num>
  <w:num w:numId="4">
    <w:abstractNumId w:val="2"/>
  </w:num>
  <w:num w:numId="5">
    <w:abstractNumId w:val="10"/>
  </w:num>
  <w:num w:numId="6">
    <w:abstractNumId w:val="5"/>
  </w:num>
  <w:num w:numId="7">
    <w:abstractNumId w:val="0"/>
  </w:num>
  <w:num w:numId="8">
    <w:abstractNumId w:val="4"/>
  </w:num>
  <w:num w:numId="9">
    <w:abstractNumId w:val="11"/>
  </w:num>
  <w:num w:numId="10">
    <w:abstractNumId w:val="6"/>
  </w:num>
  <w:num w:numId="11">
    <w:abstractNumId w:val="7"/>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F7"/>
    <w:rsid w:val="00000A39"/>
    <w:rsid w:val="000079CB"/>
    <w:rsid w:val="0001066E"/>
    <w:rsid w:val="00014DAA"/>
    <w:rsid w:val="00015019"/>
    <w:rsid w:val="00015AFC"/>
    <w:rsid w:val="000226FB"/>
    <w:rsid w:val="000230AF"/>
    <w:rsid w:val="00024F4E"/>
    <w:rsid w:val="00025C80"/>
    <w:rsid w:val="00026167"/>
    <w:rsid w:val="000310DA"/>
    <w:rsid w:val="000339F4"/>
    <w:rsid w:val="00033AC3"/>
    <w:rsid w:val="00034781"/>
    <w:rsid w:val="000349C1"/>
    <w:rsid w:val="0003728D"/>
    <w:rsid w:val="00037FEF"/>
    <w:rsid w:val="00040663"/>
    <w:rsid w:val="000409CB"/>
    <w:rsid w:val="00046A9A"/>
    <w:rsid w:val="00051203"/>
    <w:rsid w:val="00051626"/>
    <w:rsid w:val="0005342B"/>
    <w:rsid w:val="000607EC"/>
    <w:rsid w:val="00062E60"/>
    <w:rsid w:val="00063538"/>
    <w:rsid w:val="0006473C"/>
    <w:rsid w:val="0007437C"/>
    <w:rsid w:val="000751F8"/>
    <w:rsid w:val="00075F9F"/>
    <w:rsid w:val="000761ED"/>
    <w:rsid w:val="000829C5"/>
    <w:rsid w:val="00083052"/>
    <w:rsid w:val="00083BEA"/>
    <w:rsid w:val="00084034"/>
    <w:rsid w:val="00084EB9"/>
    <w:rsid w:val="00085FBD"/>
    <w:rsid w:val="00087098"/>
    <w:rsid w:val="00091858"/>
    <w:rsid w:val="000926A6"/>
    <w:rsid w:val="00092F56"/>
    <w:rsid w:val="000964B0"/>
    <w:rsid w:val="00097542"/>
    <w:rsid w:val="000A3F59"/>
    <w:rsid w:val="000A5C20"/>
    <w:rsid w:val="000A7040"/>
    <w:rsid w:val="000A7D1C"/>
    <w:rsid w:val="000B4377"/>
    <w:rsid w:val="000B7C90"/>
    <w:rsid w:val="000C0970"/>
    <w:rsid w:val="000C112A"/>
    <w:rsid w:val="000C279B"/>
    <w:rsid w:val="000C6E4C"/>
    <w:rsid w:val="000D0A5A"/>
    <w:rsid w:val="000D2546"/>
    <w:rsid w:val="000D25A9"/>
    <w:rsid w:val="000E2554"/>
    <w:rsid w:val="000E3249"/>
    <w:rsid w:val="000E35CD"/>
    <w:rsid w:val="000E4365"/>
    <w:rsid w:val="000E7252"/>
    <w:rsid w:val="000F13F5"/>
    <w:rsid w:val="000F152E"/>
    <w:rsid w:val="000F1E18"/>
    <w:rsid w:val="000F3D4D"/>
    <w:rsid w:val="000F6532"/>
    <w:rsid w:val="000F680E"/>
    <w:rsid w:val="000F7A90"/>
    <w:rsid w:val="001001EB"/>
    <w:rsid w:val="00100708"/>
    <w:rsid w:val="001016A2"/>
    <w:rsid w:val="00103383"/>
    <w:rsid w:val="00104222"/>
    <w:rsid w:val="00104320"/>
    <w:rsid w:val="001053E5"/>
    <w:rsid w:val="00105FC0"/>
    <w:rsid w:val="00111290"/>
    <w:rsid w:val="00112ED8"/>
    <w:rsid w:val="00120F44"/>
    <w:rsid w:val="0012329F"/>
    <w:rsid w:val="00125F77"/>
    <w:rsid w:val="00126A3E"/>
    <w:rsid w:val="001304AC"/>
    <w:rsid w:val="00132BD8"/>
    <w:rsid w:val="001358DE"/>
    <w:rsid w:val="0013601F"/>
    <w:rsid w:val="00142EE3"/>
    <w:rsid w:val="001440B8"/>
    <w:rsid w:val="001440FA"/>
    <w:rsid w:val="0014570C"/>
    <w:rsid w:val="00146868"/>
    <w:rsid w:val="001517AB"/>
    <w:rsid w:val="00153CF6"/>
    <w:rsid w:val="00156A95"/>
    <w:rsid w:val="00160080"/>
    <w:rsid w:val="0016116E"/>
    <w:rsid w:val="0016418D"/>
    <w:rsid w:val="001659E1"/>
    <w:rsid w:val="00175337"/>
    <w:rsid w:val="001818AD"/>
    <w:rsid w:val="001851E1"/>
    <w:rsid w:val="001858B6"/>
    <w:rsid w:val="0018712A"/>
    <w:rsid w:val="0019798E"/>
    <w:rsid w:val="001A183D"/>
    <w:rsid w:val="001A2343"/>
    <w:rsid w:val="001A2F5A"/>
    <w:rsid w:val="001B0670"/>
    <w:rsid w:val="001B65B3"/>
    <w:rsid w:val="001C2FE3"/>
    <w:rsid w:val="001C7AAD"/>
    <w:rsid w:val="001D0742"/>
    <w:rsid w:val="001D103B"/>
    <w:rsid w:val="001D21DC"/>
    <w:rsid w:val="001D441C"/>
    <w:rsid w:val="001D5CA5"/>
    <w:rsid w:val="001D65C5"/>
    <w:rsid w:val="001E1404"/>
    <w:rsid w:val="001E2C54"/>
    <w:rsid w:val="001E34ED"/>
    <w:rsid w:val="001E3F1B"/>
    <w:rsid w:val="001E428E"/>
    <w:rsid w:val="001E556B"/>
    <w:rsid w:val="001F1B63"/>
    <w:rsid w:val="001F2237"/>
    <w:rsid w:val="001F2925"/>
    <w:rsid w:val="001F4386"/>
    <w:rsid w:val="001F4BBC"/>
    <w:rsid w:val="001F67D2"/>
    <w:rsid w:val="001F6B85"/>
    <w:rsid w:val="0020751F"/>
    <w:rsid w:val="00210C55"/>
    <w:rsid w:val="00210E46"/>
    <w:rsid w:val="0021104A"/>
    <w:rsid w:val="00213020"/>
    <w:rsid w:val="0022388F"/>
    <w:rsid w:val="00226156"/>
    <w:rsid w:val="00233466"/>
    <w:rsid w:val="0023355C"/>
    <w:rsid w:val="00237B96"/>
    <w:rsid w:val="00240039"/>
    <w:rsid w:val="00240D9B"/>
    <w:rsid w:val="00243BFB"/>
    <w:rsid w:val="00251EC5"/>
    <w:rsid w:val="0025276A"/>
    <w:rsid w:val="002537C0"/>
    <w:rsid w:val="0025636D"/>
    <w:rsid w:val="002604AB"/>
    <w:rsid w:val="0026572E"/>
    <w:rsid w:val="002664E0"/>
    <w:rsid w:val="00274223"/>
    <w:rsid w:val="00274E46"/>
    <w:rsid w:val="00275723"/>
    <w:rsid w:val="002817DC"/>
    <w:rsid w:val="00283FC0"/>
    <w:rsid w:val="002970B2"/>
    <w:rsid w:val="00297743"/>
    <w:rsid w:val="002A05A9"/>
    <w:rsid w:val="002A4841"/>
    <w:rsid w:val="002B0E34"/>
    <w:rsid w:val="002B348D"/>
    <w:rsid w:val="002B6667"/>
    <w:rsid w:val="002B713A"/>
    <w:rsid w:val="002C02B6"/>
    <w:rsid w:val="002C140E"/>
    <w:rsid w:val="002D1B06"/>
    <w:rsid w:val="002D290A"/>
    <w:rsid w:val="002D2EC4"/>
    <w:rsid w:val="002D4200"/>
    <w:rsid w:val="002D4899"/>
    <w:rsid w:val="002D5CF2"/>
    <w:rsid w:val="002D79A9"/>
    <w:rsid w:val="002E0E0E"/>
    <w:rsid w:val="002E3435"/>
    <w:rsid w:val="002E4C90"/>
    <w:rsid w:val="002E5994"/>
    <w:rsid w:val="002E7BE6"/>
    <w:rsid w:val="002F10E0"/>
    <w:rsid w:val="002F2DB0"/>
    <w:rsid w:val="002F36B6"/>
    <w:rsid w:val="002F4F52"/>
    <w:rsid w:val="002F5389"/>
    <w:rsid w:val="002F7495"/>
    <w:rsid w:val="00300EE0"/>
    <w:rsid w:val="00301628"/>
    <w:rsid w:val="0030490F"/>
    <w:rsid w:val="00304D65"/>
    <w:rsid w:val="00305969"/>
    <w:rsid w:val="0030596B"/>
    <w:rsid w:val="00305BAA"/>
    <w:rsid w:val="00305C8E"/>
    <w:rsid w:val="00310118"/>
    <w:rsid w:val="003108EB"/>
    <w:rsid w:val="00312DF7"/>
    <w:rsid w:val="00321A34"/>
    <w:rsid w:val="00321BCE"/>
    <w:rsid w:val="00324B3C"/>
    <w:rsid w:val="0032553F"/>
    <w:rsid w:val="00331369"/>
    <w:rsid w:val="00331E67"/>
    <w:rsid w:val="00334015"/>
    <w:rsid w:val="00334440"/>
    <w:rsid w:val="0033681C"/>
    <w:rsid w:val="003402E5"/>
    <w:rsid w:val="0034318F"/>
    <w:rsid w:val="0034639B"/>
    <w:rsid w:val="003473EA"/>
    <w:rsid w:val="00350772"/>
    <w:rsid w:val="00351958"/>
    <w:rsid w:val="00351CF5"/>
    <w:rsid w:val="00354259"/>
    <w:rsid w:val="0036167B"/>
    <w:rsid w:val="00362CEF"/>
    <w:rsid w:val="0036439A"/>
    <w:rsid w:val="0036637B"/>
    <w:rsid w:val="00367C9A"/>
    <w:rsid w:val="003725E1"/>
    <w:rsid w:val="003756C5"/>
    <w:rsid w:val="00375962"/>
    <w:rsid w:val="0038176D"/>
    <w:rsid w:val="003838ED"/>
    <w:rsid w:val="00390F79"/>
    <w:rsid w:val="0039133B"/>
    <w:rsid w:val="00392C33"/>
    <w:rsid w:val="00395613"/>
    <w:rsid w:val="0039744A"/>
    <w:rsid w:val="003976E1"/>
    <w:rsid w:val="003A05D3"/>
    <w:rsid w:val="003A3695"/>
    <w:rsid w:val="003A3942"/>
    <w:rsid w:val="003A3946"/>
    <w:rsid w:val="003A653C"/>
    <w:rsid w:val="003B0D24"/>
    <w:rsid w:val="003C0C95"/>
    <w:rsid w:val="003C2A2F"/>
    <w:rsid w:val="003C3EC6"/>
    <w:rsid w:val="003C5F6F"/>
    <w:rsid w:val="003D10CA"/>
    <w:rsid w:val="003D223C"/>
    <w:rsid w:val="003D591B"/>
    <w:rsid w:val="003E2D7B"/>
    <w:rsid w:val="003E6522"/>
    <w:rsid w:val="003F0E56"/>
    <w:rsid w:val="003F32E1"/>
    <w:rsid w:val="003F359F"/>
    <w:rsid w:val="003F5AD0"/>
    <w:rsid w:val="003F6528"/>
    <w:rsid w:val="004013DF"/>
    <w:rsid w:val="00401BC0"/>
    <w:rsid w:val="00402B94"/>
    <w:rsid w:val="0040418F"/>
    <w:rsid w:val="00404804"/>
    <w:rsid w:val="004052A4"/>
    <w:rsid w:val="0040584A"/>
    <w:rsid w:val="00406B62"/>
    <w:rsid w:val="00411C72"/>
    <w:rsid w:val="00413992"/>
    <w:rsid w:val="004146F1"/>
    <w:rsid w:val="00415FBD"/>
    <w:rsid w:val="00421648"/>
    <w:rsid w:val="00422EA0"/>
    <w:rsid w:val="00422F55"/>
    <w:rsid w:val="004276C5"/>
    <w:rsid w:val="00427D4B"/>
    <w:rsid w:val="004316BB"/>
    <w:rsid w:val="00433649"/>
    <w:rsid w:val="00434D4B"/>
    <w:rsid w:val="00441B8D"/>
    <w:rsid w:val="00442522"/>
    <w:rsid w:val="00443E9D"/>
    <w:rsid w:val="00447BDD"/>
    <w:rsid w:val="004507A3"/>
    <w:rsid w:val="00450DF6"/>
    <w:rsid w:val="00451809"/>
    <w:rsid w:val="00451C9B"/>
    <w:rsid w:val="00453719"/>
    <w:rsid w:val="00457007"/>
    <w:rsid w:val="00457411"/>
    <w:rsid w:val="004604C2"/>
    <w:rsid w:val="00461F0C"/>
    <w:rsid w:val="00462419"/>
    <w:rsid w:val="00462D70"/>
    <w:rsid w:val="00463B66"/>
    <w:rsid w:val="004653BB"/>
    <w:rsid w:val="004668F8"/>
    <w:rsid w:val="00470AB7"/>
    <w:rsid w:val="004713E2"/>
    <w:rsid w:val="00473A7B"/>
    <w:rsid w:val="00475325"/>
    <w:rsid w:val="0047717E"/>
    <w:rsid w:val="0048077C"/>
    <w:rsid w:val="004821AA"/>
    <w:rsid w:val="00482E19"/>
    <w:rsid w:val="00484FA8"/>
    <w:rsid w:val="004877D0"/>
    <w:rsid w:val="004902AB"/>
    <w:rsid w:val="0049123C"/>
    <w:rsid w:val="004921F9"/>
    <w:rsid w:val="00492D77"/>
    <w:rsid w:val="0049706D"/>
    <w:rsid w:val="00497E84"/>
    <w:rsid w:val="004A2738"/>
    <w:rsid w:val="004A42B7"/>
    <w:rsid w:val="004A7B51"/>
    <w:rsid w:val="004B0C21"/>
    <w:rsid w:val="004B1A9F"/>
    <w:rsid w:val="004B21F4"/>
    <w:rsid w:val="004C1A3A"/>
    <w:rsid w:val="004C275B"/>
    <w:rsid w:val="004C3F3C"/>
    <w:rsid w:val="004C509C"/>
    <w:rsid w:val="004C5CDD"/>
    <w:rsid w:val="004D302F"/>
    <w:rsid w:val="004E09D6"/>
    <w:rsid w:val="004E3407"/>
    <w:rsid w:val="004F16D7"/>
    <w:rsid w:val="004F2EF7"/>
    <w:rsid w:val="004F622B"/>
    <w:rsid w:val="004F6566"/>
    <w:rsid w:val="004F716B"/>
    <w:rsid w:val="00504D5E"/>
    <w:rsid w:val="00507352"/>
    <w:rsid w:val="00510ABD"/>
    <w:rsid w:val="0051221F"/>
    <w:rsid w:val="00512A82"/>
    <w:rsid w:val="00513E1F"/>
    <w:rsid w:val="005202F7"/>
    <w:rsid w:val="00524229"/>
    <w:rsid w:val="005277F2"/>
    <w:rsid w:val="005306A3"/>
    <w:rsid w:val="00531BB6"/>
    <w:rsid w:val="0053395E"/>
    <w:rsid w:val="00534A2F"/>
    <w:rsid w:val="00542E69"/>
    <w:rsid w:val="005432FD"/>
    <w:rsid w:val="00543F08"/>
    <w:rsid w:val="00544B1A"/>
    <w:rsid w:val="00552358"/>
    <w:rsid w:val="00552A83"/>
    <w:rsid w:val="00552DC0"/>
    <w:rsid w:val="005544CE"/>
    <w:rsid w:val="00555FA7"/>
    <w:rsid w:val="00556128"/>
    <w:rsid w:val="0056073B"/>
    <w:rsid w:val="00563E93"/>
    <w:rsid w:val="00566A69"/>
    <w:rsid w:val="00566CC3"/>
    <w:rsid w:val="0057140D"/>
    <w:rsid w:val="0057262A"/>
    <w:rsid w:val="005729D9"/>
    <w:rsid w:val="00574BD8"/>
    <w:rsid w:val="005764AE"/>
    <w:rsid w:val="00576A22"/>
    <w:rsid w:val="00581BF8"/>
    <w:rsid w:val="00581DD1"/>
    <w:rsid w:val="005826B4"/>
    <w:rsid w:val="00582B6D"/>
    <w:rsid w:val="00584D39"/>
    <w:rsid w:val="0058673A"/>
    <w:rsid w:val="00592E35"/>
    <w:rsid w:val="00594799"/>
    <w:rsid w:val="005949FD"/>
    <w:rsid w:val="00595C06"/>
    <w:rsid w:val="0059723E"/>
    <w:rsid w:val="005A009A"/>
    <w:rsid w:val="005A04DB"/>
    <w:rsid w:val="005A06CD"/>
    <w:rsid w:val="005A0B50"/>
    <w:rsid w:val="005A18A4"/>
    <w:rsid w:val="005A207C"/>
    <w:rsid w:val="005A25A7"/>
    <w:rsid w:val="005A725E"/>
    <w:rsid w:val="005B48B0"/>
    <w:rsid w:val="005C0E4B"/>
    <w:rsid w:val="005C2981"/>
    <w:rsid w:val="005C332D"/>
    <w:rsid w:val="005C47E5"/>
    <w:rsid w:val="005D1E2F"/>
    <w:rsid w:val="005D3808"/>
    <w:rsid w:val="005E0112"/>
    <w:rsid w:val="005E07BF"/>
    <w:rsid w:val="005E124D"/>
    <w:rsid w:val="005E2EBE"/>
    <w:rsid w:val="005E367A"/>
    <w:rsid w:val="005E40A4"/>
    <w:rsid w:val="005E50C1"/>
    <w:rsid w:val="005F24EC"/>
    <w:rsid w:val="005F2982"/>
    <w:rsid w:val="005F517B"/>
    <w:rsid w:val="005F52A5"/>
    <w:rsid w:val="006047BA"/>
    <w:rsid w:val="00611142"/>
    <w:rsid w:val="0061601A"/>
    <w:rsid w:val="006172FB"/>
    <w:rsid w:val="006209F6"/>
    <w:rsid w:val="00621303"/>
    <w:rsid w:val="00624323"/>
    <w:rsid w:val="00624601"/>
    <w:rsid w:val="0062680F"/>
    <w:rsid w:val="00626A35"/>
    <w:rsid w:val="00627AC0"/>
    <w:rsid w:val="00627D86"/>
    <w:rsid w:val="00631F3D"/>
    <w:rsid w:val="00637A80"/>
    <w:rsid w:val="0064230C"/>
    <w:rsid w:val="00643E1C"/>
    <w:rsid w:val="00645E06"/>
    <w:rsid w:val="00650742"/>
    <w:rsid w:val="00655585"/>
    <w:rsid w:val="006556B2"/>
    <w:rsid w:val="00655EAC"/>
    <w:rsid w:val="00657792"/>
    <w:rsid w:val="006609B9"/>
    <w:rsid w:val="00660C0B"/>
    <w:rsid w:val="00661A4B"/>
    <w:rsid w:val="00662696"/>
    <w:rsid w:val="0066310D"/>
    <w:rsid w:val="006654B2"/>
    <w:rsid w:val="00665830"/>
    <w:rsid w:val="00665AB3"/>
    <w:rsid w:val="00672A15"/>
    <w:rsid w:val="006731B6"/>
    <w:rsid w:val="00680DCD"/>
    <w:rsid w:val="006838C7"/>
    <w:rsid w:val="006839DA"/>
    <w:rsid w:val="00684C81"/>
    <w:rsid w:val="00686AFF"/>
    <w:rsid w:val="00687553"/>
    <w:rsid w:val="00691A35"/>
    <w:rsid w:val="006937F7"/>
    <w:rsid w:val="00696748"/>
    <w:rsid w:val="006976FB"/>
    <w:rsid w:val="006A1B4C"/>
    <w:rsid w:val="006A30DB"/>
    <w:rsid w:val="006A4E8A"/>
    <w:rsid w:val="006C22FC"/>
    <w:rsid w:val="006C29ED"/>
    <w:rsid w:val="006C6EA2"/>
    <w:rsid w:val="006D1015"/>
    <w:rsid w:val="006D1635"/>
    <w:rsid w:val="006D43A0"/>
    <w:rsid w:val="006D4D58"/>
    <w:rsid w:val="006D5166"/>
    <w:rsid w:val="006D6576"/>
    <w:rsid w:val="006E32B2"/>
    <w:rsid w:val="006E5727"/>
    <w:rsid w:val="006E6516"/>
    <w:rsid w:val="006E6C93"/>
    <w:rsid w:val="006F178C"/>
    <w:rsid w:val="006F3675"/>
    <w:rsid w:val="006F4103"/>
    <w:rsid w:val="006F5616"/>
    <w:rsid w:val="006F6698"/>
    <w:rsid w:val="006F6D48"/>
    <w:rsid w:val="006F73F6"/>
    <w:rsid w:val="006F78B2"/>
    <w:rsid w:val="006F7B7B"/>
    <w:rsid w:val="00700086"/>
    <w:rsid w:val="00701C31"/>
    <w:rsid w:val="00703597"/>
    <w:rsid w:val="00706474"/>
    <w:rsid w:val="007076FB"/>
    <w:rsid w:val="00711C62"/>
    <w:rsid w:val="0071245A"/>
    <w:rsid w:val="00713123"/>
    <w:rsid w:val="00714805"/>
    <w:rsid w:val="007152F0"/>
    <w:rsid w:val="00717A5E"/>
    <w:rsid w:val="00731653"/>
    <w:rsid w:val="0073239F"/>
    <w:rsid w:val="00735875"/>
    <w:rsid w:val="0073762B"/>
    <w:rsid w:val="00737644"/>
    <w:rsid w:val="007421A4"/>
    <w:rsid w:val="007426D7"/>
    <w:rsid w:val="007434D6"/>
    <w:rsid w:val="00745641"/>
    <w:rsid w:val="00746DF4"/>
    <w:rsid w:val="007508F3"/>
    <w:rsid w:val="00750B06"/>
    <w:rsid w:val="00753C75"/>
    <w:rsid w:val="007546A8"/>
    <w:rsid w:val="00757253"/>
    <w:rsid w:val="007613E7"/>
    <w:rsid w:val="0076230A"/>
    <w:rsid w:val="007633E4"/>
    <w:rsid w:val="0076479F"/>
    <w:rsid w:val="00775191"/>
    <w:rsid w:val="0077532B"/>
    <w:rsid w:val="00777C52"/>
    <w:rsid w:val="007840F3"/>
    <w:rsid w:val="00784634"/>
    <w:rsid w:val="00786A30"/>
    <w:rsid w:val="00792320"/>
    <w:rsid w:val="00793247"/>
    <w:rsid w:val="007942C9"/>
    <w:rsid w:val="007A125D"/>
    <w:rsid w:val="007A137C"/>
    <w:rsid w:val="007A25E5"/>
    <w:rsid w:val="007A7982"/>
    <w:rsid w:val="007B335C"/>
    <w:rsid w:val="007B509E"/>
    <w:rsid w:val="007C2FAC"/>
    <w:rsid w:val="007C321B"/>
    <w:rsid w:val="007C5425"/>
    <w:rsid w:val="007C6E7D"/>
    <w:rsid w:val="007C702C"/>
    <w:rsid w:val="007E16DF"/>
    <w:rsid w:val="007F0B15"/>
    <w:rsid w:val="007F2FB3"/>
    <w:rsid w:val="007F4CCF"/>
    <w:rsid w:val="007F602F"/>
    <w:rsid w:val="007F6A58"/>
    <w:rsid w:val="0081147A"/>
    <w:rsid w:val="00811FCB"/>
    <w:rsid w:val="00814463"/>
    <w:rsid w:val="0081558F"/>
    <w:rsid w:val="00816057"/>
    <w:rsid w:val="00816488"/>
    <w:rsid w:val="00816937"/>
    <w:rsid w:val="00821AD9"/>
    <w:rsid w:val="008221EA"/>
    <w:rsid w:val="00822EC4"/>
    <w:rsid w:val="00822F44"/>
    <w:rsid w:val="00823A41"/>
    <w:rsid w:val="008250F4"/>
    <w:rsid w:val="0082574A"/>
    <w:rsid w:val="00825FB9"/>
    <w:rsid w:val="008266B3"/>
    <w:rsid w:val="008307A5"/>
    <w:rsid w:val="0083109D"/>
    <w:rsid w:val="008330CF"/>
    <w:rsid w:val="00835A41"/>
    <w:rsid w:val="008419CF"/>
    <w:rsid w:val="00842339"/>
    <w:rsid w:val="008464D9"/>
    <w:rsid w:val="00846CF4"/>
    <w:rsid w:val="00856F19"/>
    <w:rsid w:val="00857605"/>
    <w:rsid w:val="00863CD4"/>
    <w:rsid w:val="00864E2A"/>
    <w:rsid w:val="00866F19"/>
    <w:rsid w:val="00867102"/>
    <w:rsid w:val="00870411"/>
    <w:rsid w:val="008718F4"/>
    <w:rsid w:val="008719B2"/>
    <w:rsid w:val="00871C03"/>
    <w:rsid w:val="00872606"/>
    <w:rsid w:val="0087268A"/>
    <w:rsid w:val="00873442"/>
    <w:rsid w:val="008805B5"/>
    <w:rsid w:val="00883F84"/>
    <w:rsid w:val="0088657C"/>
    <w:rsid w:val="0089260B"/>
    <w:rsid w:val="0089317C"/>
    <w:rsid w:val="008A0360"/>
    <w:rsid w:val="008A16CC"/>
    <w:rsid w:val="008A208E"/>
    <w:rsid w:val="008A2CE0"/>
    <w:rsid w:val="008A6A7A"/>
    <w:rsid w:val="008B1CAA"/>
    <w:rsid w:val="008B1E23"/>
    <w:rsid w:val="008B27AA"/>
    <w:rsid w:val="008B2CBE"/>
    <w:rsid w:val="008B32B8"/>
    <w:rsid w:val="008B37BC"/>
    <w:rsid w:val="008B5A1F"/>
    <w:rsid w:val="008B7056"/>
    <w:rsid w:val="008C45CF"/>
    <w:rsid w:val="008D23B9"/>
    <w:rsid w:val="008D2C75"/>
    <w:rsid w:val="008D5191"/>
    <w:rsid w:val="008D69D8"/>
    <w:rsid w:val="008D6A25"/>
    <w:rsid w:val="008E352E"/>
    <w:rsid w:val="008F1A84"/>
    <w:rsid w:val="008F3A87"/>
    <w:rsid w:val="008F51A0"/>
    <w:rsid w:val="00900245"/>
    <w:rsid w:val="009004A1"/>
    <w:rsid w:val="00905771"/>
    <w:rsid w:val="009057FB"/>
    <w:rsid w:val="00905F99"/>
    <w:rsid w:val="0091035D"/>
    <w:rsid w:val="00912EDF"/>
    <w:rsid w:val="009133DC"/>
    <w:rsid w:val="00914570"/>
    <w:rsid w:val="0091538D"/>
    <w:rsid w:val="00921D77"/>
    <w:rsid w:val="00923B86"/>
    <w:rsid w:val="00924380"/>
    <w:rsid w:val="00931F33"/>
    <w:rsid w:val="00932DDD"/>
    <w:rsid w:val="00936C2A"/>
    <w:rsid w:val="0094542A"/>
    <w:rsid w:val="00945D35"/>
    <w:rsid w:val="00946A78"/>
    <w:rsid w:val="009521D9"/>
    <w:rsid w:val="009533A8"/>
    <w:rsid w:val="00955BD6"/>
    <w:rsid w:val="0096234F"/>
    <w:rsid w:val="00963377"/>
    <w:rsid w:val="00964CBC"/>
    <w:rsid w:val="00965BCA"/>
    <w:rsid w:val="00966238"/>
    <w:rsid w:val="009668E5"/>
    <w:rsid w:val="00970465"/>
    <w:rsid w:val="00972C33"/>
    <w:rsid w:val="009733BF"/>
    <w:rsid w:val="009763E0"/>
    <w:rsid w:val="00976B11"/>
    <w:rsid w:val="00976FBC"/>
    <w:rsid w:val="00980D03"/>
    <w:rsid w:val="00984B8F"/>
    <w:rsid w:val="00992F31"/>
    <w:rsid w:val="009976D8"/>
    <w:rsid w:val="009A0431"/>
    <w:rsid w:val="009A2E2B"/>
    <w:rsid w:val="009A660A"/>
    <w:rsid w:val="009B45E2"/>
    <w:rsid w:val="009B5082"/>
    <w:rsid w:val="009C3139"/>
    <w:rsid w:val="009C3CDB"/>
    <w:rsid w:val="009D1E6B"/>
    <w:rsid w:val="009D4BB6"/>
    <w:rsid w:val="009D5360"/>
    <w:rsid w:val="009E156C"/>
    <w:rsid w:val="009E15CB"/>
    <w:rsid w:val="009E289D"/>
    <w:rsid w:val="009E28BA"/>
    <w:rsid w:val="009E6C13"/>
    <w:rsid w:val="009F02FA"/>
    <w:rsid w:val="009F4986"/>
    <w:rsid w:val="00A00939"/>
    <w:rsid w:val="00A04C5D"/>
    <w:rsid w:val="00A05FCF"/>
    <w:rsid w:val="00A06D2C"/>
    <w:rsid w:val="00A13D60"/>
    <w:rsid w:val="00A13DB7"/>
    <w:rsid w:val="00A14AA4"/>
    <w:rsid w:val="00A14F04"/>
    <w:rsid w:val="00A15429"/>
    <w:rsid w:val="00A21D61"/>
    <w:rsid w:val="00A2200C"/>
    <w:rsid w:val="00A23D2C"/>
    <w:rsid w:val="00A32132"/>
    <w:rsid w:val="00A40317"/>
    <w:rsid w:val="00A405E4"/>
    <w:rsid w:val="00A407DC"/>
    <w:rsid w:val="00A40C7E"/>
    <w:rsid w:val="00A41625"/>
    <w:rsid w:val="00A41A09"/>
    <w:rsid w:val="00A41E6E"/>
    <w:rsid w:val="00A4214A"/>
    <w:rsid w:val="00A46815"/>
    <w:rsid w:val="00A52CF5"/>
    <w:rsid w:val="00A539AC"/>
    <w:rsid w:val="00A539B7"/>
    <w:rsid w:val="00A54A6B"/>
    <w:rsid w:val="00A57AC5"/>
    <w:rsid w:val="00A616A0"/>
    <w:rsid w:val="00A620F8"/>
    <w:rsid w:val="00A62C78"/>
    <w:rsid w:val="00A65DF7"/>
    <w:rsid w:val="00A66948"/>
    <w:rsid w:val="00A66C90"/>
    <w:rsid w:val="00A7223B"/>
    <w:rsid w:val="00A72BEA"/>
    <w:rsid w:val="00A7372A"/>
    <w:rsid w:val="00A7400F"/>
    <w:rsid w:val="00A75D1F"/>
    <w:rsid w:val="00A809B8"/>
    <w:rsid w:val="00A818D7"/>
    <w:rsid w:val="00A81D68"/>
    <w:rsid w:val="00A82396"/>
    <w:rsid w:val="00A83949"/>
    <w:rsid w:val="00A84348"/>
    <w:rsid w:val="00A845C8"/>
    <w:rsid w:val="00A85313"/>
    <w:rsid w:val="00A854A4"/>
    <w:rsid w:val="00A86729"/>
    <w:rsid w:val="00A87C90"/>
    <w:rsid w:val="00A923E5"/>
    <w:rsid w:val="00A92656"/>
    <w:rsid w:val="00A964A6"/>
    <w:rsid w:val="00AA07FD"/>
    <w:rsid w:val="00AA1827"/>
    <w:rsid w:val="00AA36BA"/>
    <w:rsid w:val="00AA4B01"/>
    <w:rsid w:val="00AA5696"/>
    <w:rsid w:val="00AB00D9"/>
    <w:rsid w:val="00AB6C50"/>
    <w:rsid w:val="00AC3FAB"/>
    <w:rsid w:val="00AC4B54"/>
    <w:rsid w:val="00AD14D4"/>
    <w:rsid w:val="00AD26FD"/>
    <w:rsid w:val="00AD2BD6"/>
    <w:rsid w:val="00AD39E7"/>
    <w:rsid w:val="00AD49F2"/>
    <w:rsid w:val="00AE35BF"/>
    <w:rsid w:val="00AE43D7"/>
    <w:rsid w:val="00AE77FB"/>
    <w:rsid w:val="00AF2471"/>
    <w:rsid w:val="00AF2D97"/>
    <w:rsid w:val="00AF74EA"/>
    <w:rsid w:val="00B00312"/>
    <w:rsid w:val="00B114CA"/>
    <w:rsid w:val="00B128DA"/>
    <w:rsid w:val="00B139A0"/>
    <w:rsid w:val="00B16A44"/>
    <w:rsid w:val="00B17D04"/>
    <w:rsid w:val="00B2077C"/>
    <w:rsid w:val="00B21539"/>
    <w:rsid w:val="00B255FF"/>
    <w:rsid w:val="00B30CE7"/>
    <w:rsid w:val="00B40396"/>
    <w:rsid w:val="00B40DC1"/>
    <w:rsid w:val="00B4168E"/>
    <w:rsid w:val="00B41C6C"/>
    <w:rsid w:val="00B43D69"/>
    <w:rsid w:val="00B43E89"/>
    <w:rsid w:val="00B515F0"/>
    <w:rsid w:val="00B52840"/>
    <w:rsid w:val="00B52E29"/>
    <w:rsid w:val="00B548A0"/>
    <w:rsid w:val="00B55204"/>
    <w:rsid w:val="00B56B96"/>
    <w:rsid w:val="00B57127"/>
    <w:rsid w:val="00B65D60"/>
    <w:rsid w:val="00B65E51"/>
    <w:rsid w:val="00B7033E"/>
    <w:rsid w:val="00B7079E"/>
    <w:rsid w:val="00B73EF1"/>
    <w:rsid w:val="00B7586F"/>
    <w:rsid w:val="00B75AFB"/>
    <w:rsid w:val="00B75E18"/>
    <w:rsid w:val="00B77395"/>
    <w:rsid w:val="00B812AF"/>
    <w:rsid w:val="00B844FE"/>
    <w:rsid w:val="00B85DD7"/>
    <w:rsid w:val="00B860BF"/>
    <w:rsid w:val="00B8626F"/>
    <w:rsid w:val="00B87185"/>
    <w:rsid w:val="00B9145B"/>
    <w:rsid w:val="00B922AC"/>
    <w:rsid w:val="00B9541A"/>
    <w:rsid w:val="00B95C6F"/>
    <w:rsid w:val="00BA06CA"/>
    <w:rsid w:val="00BA1787"/>
    <w:rsid w:val="00BA3FC9"/>
    <w:rsid w:val="00BA5B98"/>
    <w:rsid w:val="00BB0A7E"/>
    <w:rsid w:val="00BB3EB9"/>
    <w:rsid w:val="00BB6948"/>
    <w:rsid w:val="00BB69CF"/>
    <w:rsid w:val="00BB74E9"/>
    <w:rsid w:val="00BC3E71"/>
    <w:rsid w:val="00BC7159"/>
    <w:rsid w:val="00BC722B"/>
    <w:rsid w:val="00BD4DDE"/>
    <w:rsid w:val="00BD6274"/>
    <w:rsid w:val="00BE1670"/>
    <w:rsid w:val="00BE23EB"/>
    <w:rsid w:val="00BE5E1C"/>
    <w:rsid w:val="00BF0C5D"/>
    <w:rsid w:val="00BF6F8D"/>
    <w:rsid w:val="00BF7393"/>
    <w:rsid w:val="00BF7A00"/>
    <w:rsid w:val="00C07435"/>
    <w:rsid w:val="00C1025E"/>
    <w:rsid w:val="00C114AA"/>
    <w:rsid w:val="00C161B1"/>
    <w:rsid w:val="00C16DCA"/>
    <w:rsid w:val="00C225A6"/>
    <w:rsid w:val="00C26F50"/>
    <w:rsid w:val="00C277B8"/>
    <w:rsid w:val="00C37052"/>
    <w:rsid w:val="00C41821"/>
    <w:rsid w:val="00C41C9C"/>
    <w:rsid w:val="00C4282B"/>
    <w:rsid w:val="00C45E39"/>
    <w:rsid w:val="00C47710"/>
    <w:rsid w:val="00C47E67"/>
    <w:rsid w:val="00C52341"/>
    <w:rsid w:val="00C55EDA"/>
    <w:rsid w:val="00C55F44"/>
    <w:rsid w:val="00C5699B"/>
    <w:rsid w:val="00C61E6E"/>
    <w:rsid w:val="00C62A7F"/>
    <w:rsid w:val="00C63F01"/>
    <w:rsid w:val="00C64930"/>
    <w:rsid w:val="00C663DA"/>
    <w:rsid w:val="00C735E2"/>
    <w:rsid w:val="00C74A96"/>
    <w:rsid w:val="00C754C6"/>
    <w:rsid w:val="00C75E2B"/>
    <w:rsid w:val="00C771CA"/>
    <w:rsid w:val="00C773F9"/>
    <w:rsid w:val="00C804C4"/>
    <w:rsid w:val="00C80C74"/>
    <w:rsid w:val="00C815D7"/>
    <w:rsid w:val="00C81A0E"/>
    <w:rsid w:val="00C8363D"/>
    <w:rsid w:val="00C968E4"/>
    <w:rsid w:val="00C96FED"/>
    <w:rsid w:val="00C97FCF"/>
    <w:rsid w:val="00CA18F9"/>
    <w:rsid w:val="00CA2066"/>
    <w:rsid w:val="00CA3EBD"/>
    <w:rsid w:val="00CA43B0"/>
    <w:rsid w:val="00CA7111"/>
    <w:rsid w:val="00CB0633"/>
    <w:rsid w:val="00CB0C7E"/>
    <w:rsid w:val="00CB0DC8"/>
    <w:rsid w:val="00CB34BC"/>
    <w:rsid w:val="00CB38E8"/>
    <w:rsid w:val="00CB4544"/>
    <w:rsid w:val="00CB5F59"/>
    <w:rsid w:val="00CC23AB"/>
    <w:rsid w:val="00CC458C"/>
    <w:rsid w:val="00CC7855"/>
    <w:rsid w:val="00CD0896"/>
    <w:rsid w:val="00CD2E1A"/>
    <w:rsid w:val="00CD4F91"/>
    <w:rsid w:val="00CE2C1E"/>
    <w:rsid w:val="00CE409E"/>
    <w:rsid w:val="00CE5A43"/>
    <w:rsid w:val="00CE6553"/>
    <w:rsid w:val="00CE660B"/>
    <w:rsid w:val="00CE67FC"/>
    <w:rsid w:val="00CE744B"/>
    <w:rsid w:val="00CE7BE4"/>
    <w:rsid w:val="00CF0B06"/>
    <w:rsid w:val="00CF6876"/>
    <w:rsid w:val="00CF7F56"/>
    <w:rsid w:val="00D11145"/>
    <w:rsid w:val="00D123B4"/>
    <w:rsid w:val="00D17140"/>
    <w:rsid w:val="00D173DF"/>
    <w:rsid w:val="00D17B18"/>
    <w:rsid w:val="00D2096E"/>
    <w:rsid w:val="00D24C09"/>
    <w:rsid w:val="00D2621C"/>
    <w:rsid w:val="00D27289"/>
    <w:rsid w:val="00D31AF5"/>
    <w:rsid w:val="00D35E8B"/>
    <w:rsid w:val="00D37031"/>
    <w:rsid w:val="00D41D89"/>
    <w:rsid w:val="00D4413C"/>
    <w:rsid w:val="00D44FD3"/>
    <w:rsid w:val="00D45F8D"/>
    <w:rsid w:val="00D47CC1"/>
    <w:rsid w:val="00D5357E"/>
    <w:rsid w:val="00D53B00"/>
    <w:rsid w:val="00D5488B"/>
    <w:rsid w:val="00D56700"/>
    <w:rsid w:val="00D624D8"/>
    <w:rsid w:val="00D6329D"/>
    <w:rsid w:val="00D675E0"/>
    <w:rsid w:val="00D728FC"/>
    <w:rsid w:val="00D73960"/>
    <w:rsid w:val="00D772E4"/>
    <w:rsid w:val="00D81E23"/>
    <w:rsid w:val="00D828A2"/>
    <w:rsid w:val="00D8416E"/>
    <w:rsid w:val="00D86EA3"/>
    <w:rsid w:val="00D908B8"/>
    <w:rsid w:val="00D90B9D"/>
    <w:rsid w:val="00D910A5"/>
    <w:rsid w:val="00D947B6"/>
    <w:rsid w:val="00D95B8F"/>
    <w:rsid w:val="00D970B8"/>
    <w:rsid w:val="00DA18DB"/>
    <w:rsid w:val="00DA221F"/>
    <w:rsid w:val="00DA227E"/>
    <w:rsid w:val="00DA2BC4"/>
    <w:rsid w:val="00DA49E2"/>
    <w:rsid w:val="00DA6EE8"/>
    <w:rsid w:val="00DB2681"/>
    <w:rsid w:val="00DB2BA5"/>
    <w:rsid w:val="00DB41CF"/>
    <w:rsid w:val="00DB7EE1"/>
    <w:rsid w:val="00DC0BF4"/>
    <w:rsid w:val="00DC3E93"/>
    <w:rsid w:val="00DD0DE2"/>
    <w:rsid w:val="00DD6361"/>
    <w:rsid w:val="00DD7AB2"/>
    <w:rsid w:val="00DE3BFF"/>
    <w:rsid w:val="00DE5326"/>
    <w:rsid w:val="00DE575D"/>
    <w:rsid w:val="00DE7294"/>
    <w:rsid w:val="00DE7694"/>
    <w:rsid w:val="00DF3CE2"/>
    <w:rsid w:val="00DF5361"/>
    <w:rsid w:val="00DF7E8B"/>
    <w:rsid w:val="00E01442"/>
    <w:rsid w:val="00E03708"/>
    <w:rsid w:val="00E03F48"/>
    <w:rsid w:val="00E057F4"/>
    <w:rsid w:val="00E07D19"/>
    <w:rsid w:val="00E1168C"/>
    <w:rsid w:val="00E13F33"/>
    <w:rsid w:val="00E1736E"/>
    <w:rsid w:val="00E235AF"/>
    <w:rsid w:val="00E25BC4"/>
    <w:rsid w:val="00E26A89"/>
    <w:rsid w:val="00E30C99"/>
    <w:rsid w:val="00E31F26"/>
    <w:rsid w:val="00E340DD"/>
    <w:rsid w:val="00E34213"/>
    <w:rsid w:val="00E34F8C"/>
    <w:rsid w:val="00E359E2"/>
    <w:rsid w:val="00E40ACB"/>
    <w:rsid w:val="00E44EAC"/>
    <w:rsid w:val="00E47D78"/>
    <w:rsid w:val="00E511CE"/>
    <w:rsid w:val="00E51700"/>
    <w:rsid w:val="00E53A58"/>
    <w:rsid w:val="00E564F5"/>
    <w:rsid w:val="00E574A1"/>
    <w:rsid w:val="00E60E7A"/>
    <w:rsid w:val="00E62162"/>
    <w:rsid w:val="00E6277B"/>
    <w:rsid w:val="00E656D6"/>
    <w:rsid w:val="00E76A3E"/>
    <w:rsid w:val="00E76C82"/>
    <w:rsid w:val="00E8007E"/>
    <w:rsid w:val="00E80FC2"/>
    <w:rsid w:val="00E85B5F"/>
    <w:rsid w:val="00E879DF"/>
    <w:rsid w:val="00E91310"/>
    <w:rsid w:val="00E9361E"/>
    <w:rsid w:val="00E9526C"/>
    <w:rsid w:val="00E95C25"/>
    <w:rsid w:val="00EA0AFB"/>
    <w:rsid w:val="00EA3177"/>
    <w:rsid w:val="00EA454C"/>
    <w:rsid w:val="00EA5271"/>
    <w:rsid w:val="00EA5309"/>
    <w:rsid w:val="00EA6F3D"/>
    <w:rsid w:val="00EA71A4"/>
    <w:rsid w:val="00EB0A7D"/>
    <w:rsid w:val="00EB3D5D"/>
    <w:rsid w:val="00EB63C8"/>
    <w:rsid w:val="00EB7B9A"/>
    <w:rsid w:val="00EC05D1"/>
    <w:rsid w:val="00EC0FD0"/>
    <w:rsid w:val="00EC5206"/>
    <w:rsid w:val="00EC73BA"/>
    <w:rsid w:val="00ED1F15"/>
    <w:rsid w:val="00ED3E56"/>
    <w:rsid w:val="00ED440E"/>
    <w:rsid w:val="00ED663F"/>
    <w:rsid w:val="00EE21AF"/>
    <w:rsid w:val="00EE2D3E"/>
    <w:rsid w:val="00EE4D82"/>
    <w:rsid w:val="00EE6511"/>
    <w:rsid w:val="00EE7043"/>
    <w:rsid w:val="00EE7C32"/>
    <w:rsid w:val="00EF0158"/>
    <w:rsid w:val="00EF34B4"/>
    <w:rsid w:val="00F0353D"/>
    <w:rsid w:val="00F06A40"/>
    <w:rsid w:val="00F11B6B"/>
    <w:rsid w:val="00F13CE6"/>
    <w:rsid w:val="00F200DA"/>
    <w:rsid w:val="00F204F3"/>
    <w:rsid w:val="00F231DF"/>
    <w:rsid w:val="00F244D1"/>
    <w:rsid w:val="00F267BE"/>
    <w:rsid w:val="00F3174C"/>
    <w:rsid w:val="00F32170"/>
    <w:rsid w:val="00F3433A"/>
    <w:rsid w:val="00F3481A"/>
    <w:rsid w:val="00F361C5"/>
    <w:rsid w:val="00F41D9B"/>
    <w:rsid w:val="00F5263C"/>
    <w:rsid w:val="00F540F2"/>
    <w:rsid w:val="00F56227"/>
    <w:rsid w:val="00F6083C"/>
    <w:rsid w:val="00F6718A"/>
    <w:rsid w:val="00F67541"/>
    <w:rsid w:val="00F717E8"/>
    <w:rsid w:val="00F73931"/>
    <w:rsid w:val="00F76BAF"/>
    <w:rsid w:val="00F76E8F"/>
    <w:rsid w:val="00F81F69"/>
    <w:rsid w:val="00F82C48"/>
    <w:rsid w:val="00F82CE9"/>
    <w:rsid w:val="00F83560"/>
    <w:rsid w:val="00F83A5B"/>
    <w:rsid w:val="00F85D86"/>
    <w:rsid w:val="00F86377"/>
    <w:rsid w:val="00F86486"/>
    <w:rsid w:val="00F9144E"/>
    <w:rsid w:val="00F91683"/>
    <w:rsid w:val="00F918D5"/>
    <w:rsid w:val="00F937FE"/>
    <w:rsid w:val="00F95E28"/>
    <w:rsid w:val="00FA68AF"/>
    <w:rsid w:val="00FA690D"/>
    <w:rsid w:val="00FA6E9D"/>
    <w:rsid w:val="00FA7878"/>
    <w:rsid w:val="00FB0C4A"/>
    <w:rsid w:val="00FB2017"/>
    <w:rsid w:val="00FB20DE"/>
    <w:rsid w:val="00FB3CB1"/>
    <w:rsid w:val="00FB54F8"/>
    <w:rsid w:val="00FB55BE"/>
    <w:rsid w:val="00FB7122"/>
    <w:rsid w:val="00FB7CB6"/>
    <w:rsid w:val="00FC098F"/>
    <w:rsid w:val="00FC2E86"/>
    <w:rsid w:val="00FC32F2"/>
    <w:rsid w:val="00FC38DC"/>
    <w:rsid w:val="00FC6767"/>
    <w:rsid w:val="00FD30AD"/>
    <w:rsid w:val="00FD61FA"/>
    <w:rsid w:val="00FE0A4F"/>
    <w:rsid w:val="00FE3A09"/>
    <w:rsid w:val="00FE4C52"/>
    <w:rsid w:val="00FE6334"/>
    <w:rsid w:val="00FE728E"/>
    <w:rsid w:val="00FF0282"/>
    <w:rsid w:val="00FF187F"/>
    <w:rsid w:val="00FF5B05"/>
    <w:rsid w:val="00FF6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8B"/>
  </w:style>
  <w:style w:type="paragraph" w:styleId="Heading1">
    <w:name w:val="heading 1"/>
    <w:basedOn w:val="Normal"/>
    <w:next w:val="Normal"/>
    <w:qFormat/>
    <w:rsid w:val="00312DF7"/>
    <w:pPr>
      <w:keepNext/>
      <w:outlineLvl w:val="0"/>
    </w:pPr>
    <w:rPr>
      <w:sz w:val="40"/>
      <w:szCs w:val="24"/>
    </w:rPr>
  </w:style>
  <w:style w:type="paragraph" w:styleId="Heading2">
    <w:name w:val="heading 2"/>
    <w:basedOn w:val="Normal"/>
    <w:next w:val="Normal"/>
    <w:qFormat/>
    <w:rsid w:val="00312DF7"/>
    <w:pPr>
      <w:keepNext/>
      <w:outlineLvl w:val="1"/>
    </w:pPr>
    <w:rPr>
      <w:rFonts w:ascii="Bookman Old Style" w:hAnsi="Bookman Old Style"/>
      <w:b/>
      <w:bCs/>
      <w:sz w:val="24"/>
      <w:szCs w:val="24"/>
    </w:rPr>
  </w:style>
  <w:style w:type="paragraph" w:styleId="Heading3">
    <w:name w:val="heading 3"/>
    <w:basedOn w:val="Normal"/>
    <w:next w:val="Normal"/>
    <w:qFormat/>
    <w:rsid w:val="00312DF7"/>
    <w:pPr>
      <w:keepNext/>
      <w:outlineLvl w:val="2"/>
    </w:pPr>
    <w:rPr>
      <w:rFonts w:ascii="Bookman Old Style" w:hAnsi="Bookman Old Style"/>
      <w:b/>
      <w:bCs/>
      <w:sz w:val="24"/>
      <w:szCs w:val="24"/>
      <w:u w:val="single"/>
    </w:rPr>
  </w:style>
  <w:style w:type="paragraph" w:styleId="Heading4">
    <w:name w:val="heading 4"/>
    <w:basedOn w:val="Normal"/>
    <w:next w:val="Normal"/>
    <w:qFormat/>
    <w:rsid w:val="00312DF7"/>
    <w:pPr>
      <w:keepNext/>
      <w:jc w:val="center"/>
      <w:outlineLvl w:val="3"/>
    </w:pPr>
    <w:rPr>
      <w:rFonts w:ascii="Bookman Old Style" w:hAnsi="Bookman Old Style"/>
      <w:b/>
      <w:bCs/>
      <w:sz w:val="24"/>
      <w:szCs w:val="24"/>
    </w:rPr>
  </w:style>
  <w:style w:type="paragraph" w:styleId="Heading5">
    <w:name w:val="heading 5"/>
    <w:basedOn w:val="Normal"/>
    <w:next w:val="Normal"/>
    <w:qFormat/>
    <w:rsid w:val="00312DF7"/>
    <w:pPr>
      <w:keepNext/>
      <w:jc w:val="center"/>
      <w:outlineLvl w:val="4"/>
    </w:pPr>
    <w:rPr>
      <w:rFonts w:ascii="Bookman Old Style" w:hAnsi="Bookman Old Styl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E39"/>
    <w:rPr>
      <w:rFonts w:ascii="Tahoma" w:hAnsi="Tahoma" w:cs="Tahoma"/>
      <w:sz w:val="16"/>
      <w:szCs w:val="16"/>
    </w:rPr>
  </w:style>
  <w:style w:type="character" w:customStyle="1" w:styleId="klink">
    <w:name w:val="klink"/>
    <w:basedOn w:val="DefaultParagraphFont"/>
    <w:rsid w:val="00914570"/>
  </w:style>
  <w:style w:type="character" w:styleId="Hyperlink">
    <w:name w:val="Hyperlink"/>
    <w:rsid w:val="00210C55"/>
    <w:rPr>
      <w:color w:val="0000FF"/>
      <w:u w:val="single"/>
    </w:rPr>
  </w:style>
  <w:style w:type="paragraph" w:styleId="Header">
    <w:name w:val="header"/>
    <w:basedOn w:val="Normal"/>
    <w:link w:val="HeaderChar"/>
    <w:uiPriority w:val="99"/>
    <w:rsid w:val="004D302F"/>
    <w:pPr>
      <w:tabs>
        <w:tab w:val="center" w:pos="4320"/>
        <w:tab w:val="right" w:pos="8640"/>
      </w:tabs>
    </w:pPr>
  </w:style>
  <w:style w:type="paragraph" w:styleId="Footer">
    <w:name w:val="footer"/>
    <w:basedOn w:val="Normal"/>
    <w:link w:val="FooterChar"/>
    <w:uiPriority w:val="99"/>
    <w:rsid w:val="004D302F"/>
    <w:pPr>
      <w:tabs>
        <w:tab w:val="center" w:pos="4320"/>
        <w:tab w:val="right" w:pos="8640"/>
      </w:tabs>
    </w:pPr>
  </w:style>
  <w:style w:type="character" w:styleId="PageNumber">
    <w:name w:val="page number"/>
    <w:basedOn w:val="DefaultParagraphFont"/>
    <w:rsid w:val="004D302F"/>
  </w:style>
  <w:style w:type="paragraph" w:customStyle="1" w:styleId="Default">
    <w:name w:val="Default"/>
    <w:rsid w:val="00C63F01"/>
    <w:pPr>
      <w:autoSpaceDE w:val="0"/>
      <w:autoSpaceDN w:val="0"/>
      <w:adjustRightInd w:val="0"/>
    </w:pPr>
    <w:rPr>
      <w:rFonts w:ascii="GAONIK+Verdana" w:hAnsi="GAONIK+Verdana" w:cs="GAONIK+Verdana"/>
      <w:color w:val="000000"/>
      <w:sz w:val="24"/>
      <w:szCs w:val="24"/>
    </w:rPr>
  </w:style>
  <w:style w:type="character" w:customStyle="1" w:styleId="apple-style-span">
    <w:name w:val="apple-style-span"/>
    <w:basedOn w:val="DefaultParagraphFont"/>
    <w:rsid w:val="0034318F"/>
  </w:style>
  <w:style w:type="character" w:customStyle="1" w:styleId="HeaderChar">
    <w:name w:val="Header Char"/>
    <w:link w:val="Header"/>
    <w:uiPriority w:val="99"/>
    <w:rsid w:val="00B9541A"/>
  </w:style>
  <w:style w:type="character" w:customStyle="1" w:styleId="FooterChar">
    <w:name w:val="Footer Char"/>
    <w:link w:val="Footer"/>
    <w:uiPriority w:val="99"/>
    <w:rsid w:val="00B9541A"/>
  </w:style>
  <w:style w:type="character" w:customStyle="1" w:styleId="apple-converted-space">
    <w:name w:val="apple-converted-space"/>
    <w:rsid w:val="00EE21AF"/>
  </w:style>
  <w:style w:type="paragraph" w:styleId="ListParagraph">
    <w:name w:val="List Paragraph"/>
    <w:basedOn w:val="Normal"/>
    <w:uiPriority w:val="34"/>
    <w:qFormat/>
    <w:rsid w:val="00AC4B54"/>
    <w:pPr>
      <w:ind w:left="720"/>
      <w:contextualSpacing/>
    </w:pPr>
  </w:style>
  <w:style w:type="table" w:styleId="TableGrid">
    <w:name w:val="Table Grid"/>
    <w:basedOn w:val="TableNormal"/>
    <w:rsid w:val="00E40A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17"/>
    <w:basedOn w:val="Normal"/>
    <w:rsid w:val="00F85D86"/>
    <w:pPr>
      <w:spacing w:before="100" w:beforeAutospacing="1" w:after="100" w:afterAutospacing="1"/>
    </w:pPr>
    <w:rPr>
      <w:sz w:val="24"/>
      <w:szCs w:val="24"/>
    </w:rPr>
  </w:style>
  <w:style w:type="paragraph" w:styleId="BodyText">
    <w:name w:val="Body Text"/>
    <w:basedOn w:val="Normal"/>
    <w:link w:val="BodyTextChar"/>
    <w:rsid w:val="00B65E51"/>
    <w:pPr>
      <w:spacing w:after="120"/>
    </w:pPr>
    <w:rPr>
      <w:sz w:val="24"/>
      <w:szCs w:val="24"/>
      <w:lang w:val="en-GB"/>
    </w:rPr>
  </w:style>
  <w:style w:type="character" w:customStyle="1" w:styleId="BodyTextChar">
    <w:name w:val="Body Text Char"/>
    <w:basedOn w:val="DefaultParagraphFont"/>
    <w:link w:val="BodyText"/>
    <w:rsid w:val="00B65E51"/>
    <w:rPr>
      <w:sz w:val="24"/>
      <w:szCs w:val="24"/>
      <w:lang w:val="en-GB"/>
    </w:rPr>
  </w:style>
  <w:style w:type="paragraph" w:customStyle="1" w:styleId="Achievement">
    <w:name w:val="Achievement"/>
    <w:basedOn w:val="BodyText"/>
    <w:rsid w:val="005764AE"/>
    <w:pPr>
      <w:numPr>
        <w:numId w:val="5"/>
      </w:numPr>
      <w:spacing w:after="60" w:line="220" w:lineRule="atLeast"/>
      <w:jc w:val="both"/>
    </w:pPr>
    <w:rPr>
      <w:rFonts w:ascii="Arial" w:eastAsia="Batang" w:hAnsi="Arial"/>
      <w:spacing w:val="-5"/>
      <w:sz w:val="20"/>
      <w:szCs w:val="20"/>
      <w:lang w:val="en-US"/>
    </w:rPr>
  </w:style>
  <w:style w:type="paragraph" w:styleId="NormalWeb">
    <w:name w:val="Normal (Web)"/>
    <w:basedOn w:val="Normal"/>
    <w:uiPriority w:val="99"/>
    <w:semiHidden/>
    <w:unhideWhenUsed/>
    <w:rsid w:val="00A7372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8B"/>
  </w:style>
  <w:style w:type="paragraph" w:styleId="Heading1">
    <w:name w:val="heading 1"/>
    <w:basedOn w:val="Normal"/>
    <w:next w:val="Normal"/>
    <w:qFormat/>
    <w:rsid w:val="00312DF7"/>
    <w:pPr>
      <w:keepNext/>
      <w:outlineLvl w:val="0"/>
    </w:pPr>
    <w:rPr>
      <w:sz w:val="40"/>
      <w:szCs w:val="24"/>
    </w:rPr>
  </w:style>
  <w:style w:type="paragraph" w:styleId="Heading2">
    <w:name w:val="heading 2"/>
    <w:basedOn w:val="Normal"/>
    <w:next w:val="Normal"/>
    <w:qFormat/>
    <w:rsid w:val="00312DF7"/>
    <w:pPr>
      <w:keepNext/>
      <w:outlineLvl w:val="1"/>
    </w:pPr>
    <w:rPr>
      <w:rFonts w:ascii="Bookman Old Style" w:hAnsi="Bookman Old Style"/>
      <w:b/>
      <w:bCs/>
      <w:sz w:val="24"/>
      <w:szCs w:val="24"/>
    </w:rPr>
  </w:style>
  <w:style w:type="paragraph" w:styleId="Heading3">
    <w:name w:val="heading 3"/>
    <w:basedOn w:val="Normal"/>
    <w:next w:val="Normal"/>
    <w:qFormat/>
    <w:rsid w:val="00312DF7"/>
    <w:pPr>
      <w:keepNext/>
      <w:outlineLvl w:val="2"/>
    </w:pPr>
    <w:rPr>
      <w:rFonts w:ascii="Bookman Old Style" w:hAnsi="Bookman Old Style"/>
      <w:b/>
      <w:bCs/>
      <w:sz w:val="24"/>
      <w:szCs w:val="24"/>
      <w:u w:val="single"/>
    </w:rPr>
  </w:style>
  <w:style w:type="paragraph" w:styleId="Heading4">
    <w:name w:val="heading 4"/>
    <w:basedOn w:val="Normal"/>
    <w:next w:val="Normal"/>
    <w:qFormat/>
    <w:rsid w:val="00312DF7"/>
    <w:pPr>
      <w:keepNext/>
      <w:jc w:val="center"/>
      <w:outlineLvl w:val="3"/>
    </w:pPr>
    <w:rPr>
      <w:rFonts w:ascii="Bookman Old Style" w:hAnsi="Bookman Old Style"/>
      <w:b/>
      <w:bCs/>
      <w:sz w:val="24"/>
      <w:szCs w:val="24"/>
    </w:rPr>
  </w:style>
  <w:style w:type="paragraph" w:styleId="Heading5">
    <w:name w:val="heading 5"/>
    <w:basedOn w:val="Normal"/>
    <w:next w:val="Normal"/>
    <w:qFormat/>
    <w:rsid w:val="00312DF7"/>
    <w:pPr>
      <w:keepNext/>
      <w:jc w:val="center"/>
      <w:outlineLvl w:val="4"/>
    </w:pPr>
    <w:rPr>
      <w:rFonts w:ascii="Bookman Old Style" w:hAnsi="Bookman Old Style"/>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5E39"/>
    <w:rPr>
      <w:rFonts w:ascii="Tahoma" w:hAnsi="Tahoma" w:cs="Tahoma"/>
      <w:sz w:val="16"/>
      <w:szCs w:val="16"/>
    </w:rPr>
  </w:style>
  <w:style w:type="character" w:customStyle="1" w:styleId="klink">
    <w:name w:val="klink"/>
    <w:basedOn w:val="DefaultParagraphFont"/>
    <w:rsid w:val="00914570"/>
  </w:style>
  <w:style w:type="character" w:styleId="Hyperlink">
    <w:name w:val="Hyperlink"/>
    <w:rsid w:val="00210C55"/>
    <w:rPr>
      <w:color w:val="0000FF"/>
      <w:u w:val="single"/>
    </w:rPr>
  </w:style>
  <w:style w:type="paragraph" w:styleId="Header">
    <w:name w:val="header"/>
    <w:basedOn w:val="Normal"/>
    <w:link w:val="HeaderChar"/>
    <w:uiPriority w:val="99"/>
    <w:rsid w:val="004D302F"/>
    <w:pPr>
      <w:tabs>
        <w:tab w:val="center" w:pos="4320"/>
        <w:tab w:val="right" w:pos="8640"/>
      </w:tabs>
    </w:pPr>
  </w:style>
  <w:style w:type="paragraph" w:styleId="Footer">
    <w:name w:val="footer"/>
    <w:basedOn w:val="Normal"/>
    <w:link w:val="FooterChar"/>
    <w:uiPriority w:val="99"/>
    <w:rsid w:val="004D302F"/>
    <w:pPr>
      <w:tabs>
        <w:tab w:val="center" w:pos="4320"/>
        <w:tab w:val="right" w:pos="8640"/>
      </w:tabs>
    </w:pPr>
  </w:style>
  <w:style w:type="character" w:styleId="PageNumber">
    <w:name w:val="page number"/>
    <w:basedOn w:val="DefaultParagraphFont"/>
    <w:rsid w:val="004D302F"/>
  </w:style>
  <w:style w:type="paragraph" w:customStyle="1" w:styleId="Default">
    <w:name w:val="Default"/>
    <w:rsid w:val="00C63F01"/>
    <w:pPr>
      <w:autoSpaceDE w:val="0"/>
      <w:autoSpaceDN w:val="0"/>
      <w:adjustRightInd w:val="0"/>
    </w:pPr>
    <w:rPr>
      <w:rFonts w:ascii="GAONIK+Verdana" w:hAnsi="GAONIK+Verdana" w:cs="GAONIK+Verdana"/>
      <w:color w:val="000000"/>
      <w:sz w:val="24"/>
      <w:szCs w:val="24"/>
    </w:rPr>
  </w:style>
  <w:style w:type="character" w:customStyle="1" w:styleId="apple-style-span">
    <w:name w:val="apple-style-span"/>
    <w:basedOn w:val="DefaultParagraphFont"/>
    <w:rsid w:val="0034318F"/>
  </w:style>
  <w:style w:type="character" w:customStyle="1" w:styleId="HeaderChar">
    <w:name w:val="Header Char"/>
    <w:link w:val="Header"/>
    <w:uiPriority w:val="99"/>
    <w:rsid w:val="00B9541A"/>
  </w:style>
  <w:style w:type="character" w:customStyle="1" w:styleId="FooterChar">
    <w:name w:val="Footer Char"/>
    <w:link w:val="Footer"/>
    <w:uiPriority w:val="99"/>
    <w:rsid w:val="00B9541A"/>
  </w:style>
  <w:style w:type="character" w:customStyle="1" w:styleId="apple-converted-space">
    <w:name w:val="apple-converted-space"/>
    <w:rsid w:val="00EE21AF"/>
  </w:style>
  <w:style w:type="paragraph" w:styleId="ListParagraph">
    <w:name w:val="List Paragraph"/>
    <w:basedOn w:val="Normal"/>
    <w:uiPriority w:val="34"/>
    <w:qFormat/>
    <w:rsid w:val="00AC4B54"/>
    <w:pPr>
      <w:ind w:left="720"/>
      <w:contextualSpacing/>
    </w:pPr>
  </w:style>
  <w:style w:type="table" w:styleId="TableGrid">
    <w:name w:val="Table Grid"/>
    <w:basedOn w:val="TableNormal"/>
    <w:rsid w:val="00E40A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7">
    <w:name w:val="style17"/>
    <w:basedOn w:val="Normal"/>
    <w:rsid w:val="00F85D86"/>
    <w:pPr>
      <w:spacing w:before="100" w:beforeAutospacing="1" w:after="100" w:afterAutospacing="1"/>
    </w:pPr>
    <w:rPr>
      <w:sz w:val="24"/>
      <w:szCs w:val="24"/>
    </w:rPr>
  </w:style>
  <w:style w:type="paragraph" w:styleId="BodyText">
    <w:name w:val="Body Text"/>
    <w:basedOn w:val="Normal"/>
    <w:link w:val="BodyTextChar"/>
    <w:rsid w:val="00B65E51"/>
    <w:pPr>
      <w:spacing w:after="120"/>
    </w:pPr>
    <w:rPr>
      <w:sz w:val="24"/>
      <w:szCs w:val="24"/>
      <w:lang w:val="en-GB"/>
    </w:rPr>
  </w:style>
  <w:style w:type="character" w:customStyle="1" w:styleId="BodyTextChar">
    <w:name w:val="Body Text Char"/>
    <w:basedOn w:val="DefaultParagraphFont"/>
    <w:link w:val="BodyText"/>
    <w:rsid w:val="00B65E51"/>
    <w:rPr>
      <w:sz w:val="24"/>
      <w:szCs w:val="24"/>
      <w:lang w:val="en-GB"/>
    </w:rPr>
  </w:style>
  <w:style w:type="paragraph" w:customStyle="1" w:styleId="Achievement">
    <w:name w:val="Achievement"/>
    <w:basedOn w:val="BodyText"/>
    <w:rsid w:val="005764AE"/>
    <w:pPr>
      <w:numPr>
        <w:numId w:val="5"/>
      </w:numPr>
      <w:spacing w:after="60" w:line="220" w:lineRule="atLeast"/>
      <w:jc w:val="both"/>
    </w:pPr>
    <w:rPr>
      <w:rFonts w:ascii="Arial" w:eastAsia="Batang" w:hAnsi="Arial"/>
      <w:spacing w:val="-5"/>
      <w:sz w:val="20"/>
      <w:szCs w:val="20"/>
      <w:lang w:val="en-US"/>
    </w:rPr>
  </w:style>
  <w:style w:type="paragraph" w:styleId="NormalWeb">
    <w:name w:val="Normal (Web)"/>
    <w:basedOn w:val="Normal"/>
    <w:uiPriority w:val="99"/>
    <w:semiHidden/>
    <w:unhideWhenUsed/>
    <w:rsid w:val="00A7372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9672">
      <w:bodyDiv w:val="1"/>
      <w:marLeft w:val="0"/>
      <w:marRight w:val="0"/>
      <w:marTop w:val="0"/>
      <w:marBottom w:val="0"/>
      <w:divBdr>
        <w:top w:val="none" w:sz="0" w:space="0" w:color="auto"/>
        <w:left w:val="none" w:sz="0" w:space="0" w:color="auto"/>
        <w:bottom w:val="none" w:sz="0" w:space="0" w:color="auto"/>
        <w:right w:val="none" w:sz="0" w:space="0" w:color="auto"/>
      </w:divBdr>
    </w:div>
    <w:div w:id="175459453">
      <w:bodyDiv w:val="1"/>
      <w:marLeft w:val="0"/>
      <w:marRight w:val="0"/>
      <w:marTop w:val="0"/>
      <w:marBottom w:val="0"/>
      <w:divBdr>
        <w:top w:val="none" w:sz="0" w:space="0" w:color="auto"/>
        <w:left w:val="none" w:sz="0" w:space="0" w:color="auto"/>
        <w:bottom w:val="none" w:sz="0" w:space="0" w:color="auto"/>
        <w:right w:val="none" w:sz="0" w:space="0" w:color="auto"/>
      </w:divBdr>
    </w:div>
    <w:div w:id="401412827">
      <w:bodyDiv w:val="1"/>
      <w:marLeft w:val="0"/>
      <w:marRight w:val="0"/>
      <w:marTop w:val="0"/>
      <w:marBottom w:val="0"/>
      <w:divBdr>
        <w:top w:val="none" w:sz="0" w:space="0" w:color="auto"/>
        <w:left w:val="none" w:sz="0" w:space="0" w:color="auto"/>
        <w:bottom w:val="none" w:sz="0" w:space="0" w:color="auto"/>
        <w:right w:val="none" w:sz="0" w:space="0" w:color="auto"/>
      </w:divBdr>
    </w:div>
    <w:div w:id="563680954">
      <w:bodyDiv w:val="1"/>
      <w:marLeft w:val="0"/>
      <w:marRight w:val="0"/>
      <w:marTop w:val="0"/>
      <w:marBottom w:val="0"/>
      <w:divBdr>
        <w:top w:val="none" w:sz="0" w:space="0" w:color="auto"/>
        <w:left w:val="none" w:sz="0" w:space="0" w:color="auto"/>
        <w:bottom w:val="none" w:sz="0" w:space="0" w:color="auto"/>
        <w:right w:val="none" w:sz="0" w:space="0" w:color="auto"/>
      </w:divBdr>
      <w:divsChild>
        <w:div w:id="1184511019">
          <w:marLeft w:val="0"/>
          <w:marRight w:val="0"/>
          <w:marTop w:val="0"/>
          <w:marBottom w:val="0"/>
          <w:divBdr>
            <w:top w:val="none" w:sz="0" w:space="0" w:color="auto"/>
            <w:left w:val="none" w:sz="0" w:space="0" w:color="auto"/>
            <w:bottom w:val="none" w:sz="0" w:space="0" w:color="auto"/>
            <w:right w:val="none" w:sz="0" w:space="0" w:color="auto"/>
          </w:divBdr>
        </w:div>
        <w:div w:id="1819109644">
          <w:marLeft w:val="0"/>
          <w:marRight w:val="0"/>
          <w:marTop w:val="0"/>
          <w:marBottom w:val="0"/>
          <w:divBdr>
            <w:top w:val="none" w:sz="0" w:space="0" w:color="auto"/>
            <w:left w:val="none" w:sz="0" w:space="0" w:color="auto"/>
            <w:bottom w:val="none" w:sz="0" w:space="0" w:color="auto"/>
            <w:right w:val="none" w:sz="0" w:space="0" w:color="auto"/>
          </w:divBdr>
        </w:div>
      </w:divsChild>
    </w:div>
    <w:div w:id="584606241">
      <w:bodyDiv w:val="1"/>
      <w:marLeft w:val="0"/>
      <w:marRight w:val="0"/>
      <w:marTop w:val="0"/>
      <w:marBottom w:val="0"/>
      <w:divBdr>
        <w:top w:val="none" w:sz="0" w:space="0" w:color="auto"/>
        <w:left w:val="none" w:sz="0" w:space="0" w:color="auto"/>
        <w:bottom w:val="none" w:sz="0" w:space="0" w:color="auto"/>
        <w:right w:val="none" w:sz="0" w:space="0" w:color="auto"/>
      </w:divBdr>
    </w:div>
    <w:div w:id="1309439563">
      <w:bodyDiv w:val="1"/>
      <w:marLeft w:val="0"/>
      <w:marRight w:val="0"/>
      <w:marTop w:val="0"/>
      <w:marBottom w:val="0"/>
      <w:divBdr>
        <w:top w:val="none" w:sz="0" w:space="0" w:color="auto"/>
        <w:left w:val="none" w:sz="0" w:space="0" w:color="auto"/>
        <w:bottom w:val="none" w:sz="0" w:space="0" w:color="auto"/>
        <w:right w:val="none" w:sz="0" w:space="0" w:color="auto"/>
      </w:divBdr>
      <w:divsChild>
        <w:div w:id="409884800">
          <w:marLeft w:val="0"/>
          <w:marRight w:val="0"/>
          <w:marTop w:val="0"/>
          <w:marBottom w:val="0"/>
          <w:divBdr>
            <w:top w:val="none" w:sz="0" w:space="0" w:color="auto"/>
            <w:left w:val="none" w:sz="0" w:space="0" w:color="auto"/>
            <w:bottom w:val="none" w:sz="0" w:space="0" w:color="auto"/>
            <w:right w:val="none" w:sz="0" w:space="0" w:color="auto"/>
          </w:divBdr>
        </w:div>
        <w:div w:id="1402562741">
          <w:marLeft w:val="0"/>
          <w:marRight w:val="0"/>
          <w:marTop w:val="0"/>
          <w:marBottom w:val="0"/>
          <w:divBdr>
            <w:top w:val="none" w:sz="0" w:space="0" w:color="auto"/>
            <w:left w:val="none" w:sz="0" w:space="0" w:color="auto"/>
            <w:bottom w:val="none" w:sz="0" w:space="0" w:color="auto"/>
            <w:right w:val="none" w:sz="0" w:space="0" w:color="auto"/>
          </w:divBdr>
        </w:div>
      </w:divsChild>
    </w:div>
    <w:div w:id="1588536757">
      <w:bodyDiv w:val="1"/>
      <w:marLeft w:val="0"/>
      <w:marRight w:val="0"/>
      <w:marTop w:val="0"/>
      <w:marBottom w:val="0"/>
      <w:divBdr>
        <w:top w:val="none" w:sz="0" w:space="0" w:color="auto"/>
        <w:left w:val="none" w:sz="0" w:space="0" w:color="auto"/>
        <w:bottom w:val="none" w:sz="0" w:space="0" w:color="auto"/>
        <w:right w:val="none" w:sz="0" w:space="0" w:color="auto"/>
      </w:divBdr>
      <w:divsChild>
        <w:div w:id="346181559">
          <w:marLeft w:val="0"/>
          <w:marRight w:val="0"/>
          <w:marTop w:val="0"/>
          <w:marBottom w:val="0"/>
          <w:divBdr>
            <w:top w:val="none" w:sz="0" w:space="0" w:color="auto"/>
            <w:left w:val="none" w:sz="0" w:space="0" w:color="auto"/>
            <w:bottom w:val="none" w:sz="0" w:space="0" w:color="auto"/>
            <w:right w:val="none" w:sz="0" w:space="0" w:color="auto"/>
          </w:divBdr>
        </w:div>
        <w:div w:id="1158380468">
          <w:marLeft w:val="0"/>
          <w:marRight w:val="0"/>
          <w:marTop w:val="0"/>
          <w:marBottom w:val="0"/>
          <w:divBdr>
            <w:top w:val="none" w:sz="0" w:space="0" w:color="auto"/>
            <w:left w:val="none" w:sz="0" w:space="0" w:color="auto"/>
            <w:bottom w:val="none" w:sz="0" w:space="0" w:color="auto"/>
            <w:right w:val="none" w:sz="0" w:space="0" w:color="auto"/>
          </w:divBdr>
        </w:div>
      </w:divsChild>
    </w:div>
    <w:div w:id="160754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5E049-D0FA-42D3-A85D-61F1AC903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2067</TotalTime>
  <Pages>1</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SALEEM KHAN</vt:lpstr>
    </vt:vector>
  </TitlesOfParts>
  <Company/>
  <LinksUpToDate>false</LinksUpToDate>
  <CharactersWithSpaces>9575</CharactersWithSpaces>
  <SharedDoc>false</SharedDoc>
  <HLinks>
    <vt:vector size="6" baseType="variant">
      <vt:variant>
        <vt:i4>3801165</vt:i4>
      </vt:variant>
      <vt:variant>
        <vt:i4>0</vt:i4>
      </vt:variant>
      <vt:variant>
        <vt:i4>0</vt:i4>
      </vt:variant>
      <vt:variant>
        <vt:i4>5</vt:i4>
      </vt:variant>
      <vt:variant>
        <vt:lpwstr>mailto:saleem.kh@gmail.com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SALEEM KHAN</dc:title>
  <dc:subject/>
  <dc:creator>ZIA</dc:creator>
  <cp:keywords/>
  <cp:lastModifiedBy>348382427</cp:lastModifiedBy>
  <cp:revision>13</cp:revision>
  <cp:lastPrinted>2014-09-08T11:16:00Z</cp:lastPrinted>
  <dcterms:created xsi:type="dcterms:W3CDTF">2016-03-24T05:04:00Z</dcterms:created>
  <dcterms:modified xsi:type="dcterms:W3CDTF">2016-04-14T09:18:00Z</dcterms:modified>
</cp:coreProperties>
</file>