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38"/>
        <w:gridCol w:w="48"/>
        <w:gridCol w:w="63"/>
      </w:tblGrid>
      <w:tr w:rsidR="00BD69C7" w:rsidRPr="00944710" w:rsidTr="00F076DC">
        <w:trPr>
          <w:tblCellSpacing w:w="15" w:type="dxa"/>
        </w:trPr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BD69C7" w:rsidRDefault="00BD69C7" w:rsidP="00362FB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44710">
              <w:rPr>
                <w:rFonts w:eastAsia="Times New Roman"/>
                <w:sz w:val="24"/>
                <w:szCs w:val="24"/>
              </w:rPr>
              <w:br/>
            </w:r>
            <w:r w:rsidRPr="00944710">
              <w:rPr>
                <w:rFonts w:eastAsia="Times New Roman"/>
                <w:b/>
                <w:bCs/>
                <w:sz w:val="24"/>
                <w:szCs w:val="24"/>
              </w:rPr>
              <w:t>Availability:</w:t>
            </w:r>
            <w:r w:rsidRPr="00944710">
              <w:rPr>
                <w:rFonts w:eastAsia="Times New Roman"/>
                <w:sz w:val="24"/>
                <w:szCs w:val="24"/>
              </w:rPr>
              <w:t xml:space="preserve"> I can start for work as soon as possible.</w:t>
            </w:r>
          </w:p>
          <w:p w:rsidR="00C1724F" w:rsidRDefault="00C1724F" w:rsidP="00362FB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:rsidR="00F076DC" w:rsidRDefault="00F076DC" w:rsidP="00362FB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:rsidR="00C1724F" w:rsidRDefault="00C1724F" w:rsidP="00826502">
            <w:pPr>
              <w:shd w:val="clear" w:color="auto" w:fill="FFFFFF"/>
              <w:spacing w:after="136" w:line="245" w:lineRule="atLeast"/>
              <w:rPr>
                <w:rFonts w:eastAsia="Times New Roman" w:cs="Times New Roman"/>
                <w:b/>
              </w:rPr>
            </w:pPr>
            <w:r w:rsidRPr="00C1724F">
              <w:rPr>
                <w:rFonts w:eastAsia="Times New Roman" w:cs="Times New Roman"/>
                <w:b/>
                <w:bCs/>
              </w:rPr>
              <w:t>Performance Summary: </w:t>
            </w:r>
            <w:r w:rsidRPr="00BD69C7">
              <w:rPr>
                <w:rFonts w:eastAsia="Times New Roman" w:cs="Times New Roman"/>
              </w:rPr>
              <w:t>Resou</w:t>
            </w:r>
            <w:r w:rsidR="00B00BC3">
              <w:rPr>
                <w:rFonts w:eastAsia="Times New Roman" w:cs="Times New Roman"/>
              </w:rPr>
              <w:t xml:space="preserve">rceful and energetic RN with </w:t>
            </w:r>
            <w:r w:rsidR="00B00BC3" w:rsidRPr="00B00BC3">
              <w:rPr>
                <w:rFonts w:eastAsia="Times New Roman" w:cs="Times New Roman"/>
                <w:b/>
              </w:rPr>
              <w:t>6.9</w:t>
            </w:r>
            <w:r w:rsidR="00224B3E" w:rsidRPr="00B00BC3">
              <w:rPr>
                <w:rFonts w:eastAsia="Times New Roman" w:cs="Times New Roman"/>
                <w:b/>
              </w:rPr>
              <w:t>year’s</w:t>
            </w:r>
            <w:r w:rsidR="00B00BC3">
              <w:rPr>
                <w:rFonts w:eastAsia="Times New Roman" w:cs="Times New Roman"/>
                <w:b/>
              </w:rPr>
              <w:t xml:space="preserve">total </w:t>
            </w:r>
            <w:r w:rsidRPr="00BD69C7">
              <w:rPr>
                <w:rFonts w:eastAsia="Times New Roman" w:cs="Times New Roman"/>
                <w:b/>
              </w:rPr>
              <w:t>progressive experience</w:t>
            </w:r>
            <w:r w:rsidRPr="00BD69C7">
              <w:rPr>
                <w:rFonts w:eastAsia="Times New Roman" w:cs="Times New Roman"/>
              </w:rPr>
              <w:t xml:space="preserve"> in hospital, sub-acute </w:t>
            </w:r>
            <w:r w:rsidRPr="00C1724F">
              <w:rPr>
                <w:rFonts w:eastAsia="Times New Roman" w:cs="Times New Roman"/>
              </w:rPr>
              <w:t xml:space="preserve">and other healthcare settings. </w:t>
            </w:r>
            <w:r w:rsidRPr="00B00BC3">
              <w:rPr>
                <w:rFonts w:eastAsia="Times New Roman" w:cs="Times New Roman"/>
                <w:b/>
              </w:rPr>
              <w:t>4.9 years</w:t>
            </w:r>
            <w:r w:rsidRPr="00BD69C7">
              <w:rPr>
                <w:rFonts w:eastAsia="Times New Roman" w:cs="Times New Roman"/>
                <w:b/>
              </w:rPr>
              <w:t xml:space="preserve"> extensive experience</w:t>
            </w:r>
            <w:r w:rsidR="00B00BC3">
              <w:rPr>
                <w:rFonts w:eastAsia="Times New Roman" w:cs="Times New Roman"/>
              </w:rPr>
              <w:t xml:space="preserve">working in </w:t>
            </w:r>
            <w:r w:rsidR="00B00BC3" w:rsidRPr="00F5720A">
              <w:rPr>
                <w:rFonts w:eastAsia="Times New Roman" w:cs="Times New Roman"/>
                <w:b/>
              </w:rPr>
              <w:t>intensive care units</w:t>
            </w:r>
            <w:r w:rsidR="00B00BC3">
              <w:rPr>
                <w:rFonts w:eastAsia="Times New Roman" w:cs="Times New Roman"/>
              </w:rPr>
              <w:t xml:space="preserve"> and </w:t>
            </w:r>
            <w:r w:rsidR="00F5720A">
              <w:rPr>
                <w:rFonts w:eastAsia="Times New Roman" w:cs="Times New Roman"/>
                <w:b/>
              </w:rPr>
              <w:t>2 years</w:t>
            </w:r>
            <w:r w:rsidR="00B00BC3" w:rsidRPr="00B00BC3">
              <w:rPr>
                <w:rFonts w:eastAsia="Times New Roman" w:cs="Times New Roman"/>
                <w:b/>
              </w:rPr>
              <w:t xml:space="preserve"> experience</w:t>
            </w:r>
            <w:r w:rsidR="00B00BC3">
              <w:rPr>
                <w:rFonts w:eastAsia="Times New Roman" w:cs="Times New Roman"/>
              </w:rPr>
              <w:t xml:space="preserve"> in </w:t>
            </w:r>
            <w:r w:rsidR="00B00BC3" w:rsidRPr="00F5720A">
              <w:rPr>
                <w:rFonts w:eastAsia="Times New Roman" w:cs="Times New Roman"/>
                <w:b/>
              </w:rPr>
              <w:t>general wa</w:t>
            </w:r>
            <w:r w:rsidR="00826502">
              <w:rPr>
                <w:rFonts w:eastAsia="Times New Roman" w:cs="Times New Roman"/>
                <w:b/>
              </w:rPr>
              <w:t>rd (medical/surgical/pediatric)</w:t>
            </w:r>
          </w:p>
          <w:p w:rsidR="00B94AA0" w:rsidRPr="00BD69C7" w:rsidRDefault="00B94AA0" w:rsidP="00B94AA0">
            <w:pPr>
              <w:shd w:val="clear" w:color="auto" w:fill="FFFFFF"/>
              <w:spacing w:after="136" w:line="245" w:lineRule="atLeast"/>
              <w:rPr>
                <w:rFonts w:eastAsia="Times New Roman" w:cs="Times New Roman"/>
                <w:sz w:val="26"/>
                <w:szCs w:val="26"/>
              </w:rPr>
            </w:pPr>
            <w:r w:rsidRPr="00B00BC3">
              <w:rPr>
                <w:rFonts w:eastAsia="Times New Roman" w:cs="Times New Roman"/>
                <w:b/>
                <w:bCs/>
                <w:sz w:val="26"/>
                <w:szCs w:val="26"/>
              </w:rPr>
              <w:t>EDUCATION &amp; CERTIFICATIONS</w:t>
            </w:r>
          </w:p>
          <w:p w:rsidR="00B94AA0" w:rsidRDefault="00B94AA0" w:rsidP="00B94AA0">
            <w:pPr>
              <w:shd w:val="clear" w:color="auto" w:fill="FFFFFF"/>
              <w:spacing w:after="136" w:line="245" w:lineRule="atLeast"/>
              <w:rPr>
                <w:rFonts w:eastAsia="Times New Roman" w:cs="Times New Roman"/>
              </w:rPr>
            </w:pPr>
            <w:r w:rsidRPr="00F356D7">
              <w:rPr>
                <w:rFonts w:eastAsia="Times New Roman" w:cs="Times New Roman"/>
                <w:b/>
              </w:rPr>
              <w:t>NURSING COLLEGE</w:t>
            </w:r>
            <w:r>
              <w:rPr>
                <w:rFonts w:eastAsia="Times New Roman" w:cs="Times New Roman"/>
                <w:b/>
              </w:rPr>
              <w:t xml:space="preserve">: </w:t>
            </w:r>
            <w:r>
              <w:rPr>
                <w:rFonts w:eastAsia="Times New Roman" w:cs="Times New Roman"/>
              </w:rPr>
              <w:t xml:space="preserve"> Bataan Peninsula State University, Philippines – March 2008</w:t>
            </w:r>
          </w:p>
          <w:p w:rsidR="00B94AA0" w:rsidRDefault="00B94AA0" w:rsidP="00B94AA0">
            <w:pPr>
              <w:shd w:val="clear" w:color="auto" w:fill="FFFFFF"/>
              <w:spacing w:after="136" w:line="245" w:lineRule="atLeast"/>
              <w:rPr>
                <w:rFonts w:eastAsia="Times New Roman" w:cs="Times New Roman"/>
              </w:rPr>
            </w:pPr>
            <w:r w:rsidRPr="00BD69C7">
              <w:rPr>
                <w:rFonts w:eastAsia="Times New Roman" w:cs="Times New Roman"/>
              </w:rPr>
              <w:t>Bachelor of Science in Nursing</w:t>
            </w:r>
          </w:p>
          <w:p w:rsidR="00B94AA0" w:rsidRPr="00826502" w:rsidRDefault="00B94AA0" w:rsidP="002A119E">
            <w:pPr>
              <w:shd w:val="clear" w:color="auto" w:fill="FFFFFF"/>
              <w:spacing w:after="136" w:line="245" w:lineRule="atLeast"/>
              <w:rPr>
                <w:rFonts w:eastAsia="Times New Roman" w:cs="Times New Roman"/>
              </w:rPr>
            </w:pPr>
            <w:r w:rsidRPr="00B94AA0">
              <w:rPr>
                <w:rFonts w:eastAsia="Times New Roman" w:cs="Times New Roman"/>
                <w:b/>
              </w:rPr>
              <w:t>SECONDA</w:t>
            </w:r>
            <w:r>
              <w:rPr>
                <w:rFonts w:eastAsia="Times New Roman" w:cs="Times New Roman"/>
                <w:b/>
              </w:rPr>
              <w:t xml:space="preserve">RY EDUCATION: </w:t>
            </w:r>
            <w:r>
              <w:rPr>
                <w:rFonts w:eastAsia="Times New Roman" w:cs="Times New Roman"/>
              </w:rPr>
              <w:t xml:space="preserve">Jose Rizal Institute, </w:t>
            </w:r>
            <w:bookmarkStart w:id="0" w:name="_GoBack"/>
            <w:bookmarkEnd w:id="0"/>
            <w:r>
              <w:rPr>
                <w:rFonts w:eastAsia="Times New Roman" w:cs="Times New Roman"/>
              </w:rPr>
              <w:t>Philippines – 2004-2008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hideMark/>
          </w:tcPr>
          <w:p w:rsidR="00BD69C7" w:rsidRPr="00944710" w:rsidRDefault="00BD69C7" w:rsidP="00362FBD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</w:p>
        </w:tc>
      </w:tr>
      <w:tr w:rsidR="00BD69C7" w:rsidRPr="00944710" w:rsidTr="00CF22CC">
        <w:trPr>
          <w:gridAfter w:val="1"/>
          <w:trHeight w:val="29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D69C7" w:rsidRPr="00944710" w:rsidRDefault="00BD69C7" w:rsidP="00362FB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BD69C7" w:rsidRPr="00B94AA0" w:rsidTr="002A119E">
        <w:trPr>
          <w:gridAfter w:val="1"/>
          <w:trHeight w:val="29"/>
          <w:tblCellSpacing w:w="15" w:type="dxa"/>
        </w:trPr>
        <w:tc>
          <w:tcPr>
            <w:tcW w:w="0" w:type="auto"/>
            <w:gridSpan w:val="2"/>
          </w:tcPr>
          <w:p w:rsidR="00B94AA0" w:rsidRPr="00F076DC" w:rsidRDefault="00B94AA0" w:rsidP="002A119E">
            <w:pPr>
              <w:pStyle w:val="ListParagraph"/>
              <w:numPr>
                <w:ilvl w:val="0"/>
                <w:numId w:val="9"/>
              </w:numPr>
              <w:shd w:val="clear" w:color="auto" w:fill="FFFFFF" w:themeFill="background1"/>
              <w:spacing w:after="0" w:line="240" w:lineRule="auto"/>
              <w:rPr>
                <w:rFonts w:eastAsia="Times New Roman"/>
              </w:rPr>
            </w:pPr>
          </w:p>
        </w:tc>
      </w:tr>
    </w:tbl>
    <w:p w:rsidR="00BD69C7" w:rsidRDefault="00BD69C7" w:rsidP="00C1724F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444444"/>
        </w:rPr>
      </w:pPr>
    </w:p>
    <w:p w:rsidR="00BD69C7" w:rsidRPr="00BD69C7" w:rsidRDefault="00BD69C7" w:rsidP="00BD69C7">
      <w:pPr>
        <w:shd w:val="clear" w:color="auto" w:fill="FFFFFF"/>
        <w:spacing w:after="136" w:line="245" w:lineRule="atLeast"/>
        <w:rPr>
          <w:rFonts w:eastAsia="Times New Roman" w:cs="Times New Roman"/>
          <w:sz w:val="26"/>
          <w:szCs w:val="26"/>
        </w:rPr>
      </w:pPr>
      <w:r w:rsidRPr="00B00BC3">
        <w:rPr>
          <w:rFonts w:eastAsia="Times New Roman" w:cs="Times New Roman"/>
          <w:b/>
          <w:bCs/>
          <w:sz w:val="26"/>
          <w:szCs w:val="26"/>
        </w:rPr>
        <w:t>PROFESSIONAL EXPERIENCE</w:t>
      </w:r>
    </w:p>
    <w:p w:rsidR="00BD69C7" w:rsidRDefault="00BD69C7" w:rsidP="00C1724F">
      <w:pPr>
        <w:shd w:val="clear" w:color="auto" w:fill="FFFFFF"/>
        <w:spacing w:after="0" w:line="240" w:lineRule="auto"/>
        <w:rPr>
          <w:rFonts w:eastAsia="Times New Roman" w:cs="Times New Roman"/>
        </w:rPr>
      </w:pPr>
      <w:r w:rsidRPr="00740B30">
        <w:rPr>
          <w:rFonts w:eastAsia="Times New Roman" w:cs="Times New Roman"/>
          <w:b/>
          <w:bCs/>
          <w:sz w:val="24"/>
          <w:szCs w:val="24"/>
        </w:rPr>
        <w:t>ICU Nurse</w:t>
      </w:r>
      <w:r w:rsidR="00224B3E" w:rsidRPr="00740B30">
        <w:rPr>
          <w:rFonts w:eastAsia="Times New Roman" w:cs="Times New Roman"/>
          <w:b/>
          <w:sz w:val="24"/>
          <w:szCs w:val="24"/>
        </w:rPr>
        <w:t>:</w:t>
      </w:r>
      <w:r w:rsidR="00224B3E">
        <w:rPr>
          <w:rFonts w:eastAsia="Times New Roman" w:cs="Times New Roman"/>
        </w:rPr>
        <w:t xml:space="preserve"> Bataan Doctors Hospital </w:t>
      </w:r>
      <w:r w:rsidR="006066FB">
        <w:rPr>
          <w:rFonts w:eastAsia="Times New Roman" w:cs="Times New Roman"/>
        </w:rPr>
        <w:t>and</w:t>
      </w:r>
      <w:r w:rsidR="00224B3E">
        <w:rPr>
          <w:rFonts w:eastAsia="Times New Roman" w:cs="Times New Roman"/>
        </w:rPr>
        <w:t xml:space="preserve"> Medical Center</w:t>
      </w:r>
      <w:r w:rsidR="00C1724F">
        <w:rPr>
          <w:rFonts w:eastAsia="Times New Roman" w:cs="Times New Roman"/>
        </w:rPr>
        <w:t xml:space="preserve">, </w:t>
      </w:r>
      <w:proofErr w:type="spellStart"/>
      <w:r w:rsidR="00C1724F">
        <w:rPr>
          <w:rFonts w:eastAsia="Times New Roman" w:cs="Times New Roman"/>
        </w:rPr>
        <w:t>Balanga</w:t>
      </w:r>
      <w:proofErr w:type="spellEnd"/>
      <w:r w:rsidR="00C1724F">
        <w:rPr>
          <w:rFonts w:eastAsia="Times New Roman" w:cs="Times New Roman"/>
        </w:rPr>
        <w:t xml:space="preserve"> Bataan, Ph</w:t>
      </w:r>
      <w:r w:rsidR="001A0052">
        <w:rPr>
          <w:rFonts w:eastAsia="Times New Roman" w:cs="Times New Roman"/>
        </w:rPr>
        <w:t>i</w:t>
      </w:r>
      <w:r w:rsidR="00C1724F">
        <w:rPr>
          <w:rFonts w:eastAsia="Times New Roman" w:cs="Times New Roman"/>
        </w:rPr>
        <w:t>lippines</w:t>
      </w:r>
    </w:p>
    <w:p w:rsidR="00C1724F" w:rsidRDefault="00224B3E" w:rsidP="00C1724F">
      <w:pPr>
        <w:shd w:val="clear" w:color="auto" w:fill="FFFFFF"/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ab/>
        <w:t xml:space="preserve"> </w:t>
      </w:r>
      <w:r w:rsidR="001A0052">
        <w:rPr>
          <w:rFonts w:eastAsia="Times New Roman" w:cs="Times New Roman"/>
        </w:rPr>
        <w:t xml:space="preserve">      </w:t>
      </w:r>
      <w:r>
        <w:rPr>
          <w:rFonts w:eastAsia="Times New Roman" w:cs="Times New Roman"/>
        </w:rPr>
        <w:t xml:space="preserve"> [</w:t>
      </w:r>
      <w:r w:rsidR="00C1724F">
        <w:rPr>
          <w:rFonts w:eastAsia="Times New Roman" w:cs="Times New Roman"/>
        </w:rPr>
        <w:t>May 2011 to February 2016</w:t>
      </w:r>
      <w:r>
        <w:rPr>
          <w:rFonts w:eastAsia="Times New Roman" w:cs="Times New Roman"/>
        </w:rPr>
        <w:t>]</w:t>
      </w:r>
      <w:r w:rsidR="00FD5178">
        <w:rPr>
          <w:rFonts w:eastAsia="Times New Roman" w:cs="Times New Roman"/>
        </w:rPr>
        <w:t>, 180 bed capacity</w:t>
      </w:r>
    </w:p>
    <w:p w:rsidR="008C4860" w:rsidRDefault="00FD5178" w:rsidP="00C1724F">
      <w:pPr>
        <w:shd w:val="clear" w:color="auto" w:fill="FFFFFF"/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ab/>
      </w:r>
      <w:r w:rsidR="008C4860">
        <w:rPr>
          <w:rFonts w:eastAsia="Times New Roman" w:cs="Times New Roman"/>
        </w:rPr>
        <w:t xml:space="preserve"> </w:t>
      </w:r>
      <w:r w:rsidR="001A0052">
        <w:rPr>
          <w:rFonts w:eastAsia="Times New Roman" w:cs="Times New Roman"/>
        </w:rPr>
        <w:t xml:space="preserve">       </w:t>
      </w:r>
      <w:r w:rsidR="008C4860">
        <w:rPr>
          <w:rFonts w:eastAsia="Times New Roman" w:cs="Times New Roman"/>
        </w:rPr>
        <w:t xml:space="preserve"> </w:t>
      </w:r>
      <w:r w:rsidR="001A0052">
        <w:rPr>
          <w:rFonts w:eastAsia="Times New Roman" w:cs="Times New Roman"/>
        </w:rPr>
        <w:t>And</w:t>
      </w:r>
      <w:r w:rsidR="008C4860">
        <w:rPr>
          <w:rFonts w:eastAsia="Times New Roman" w:cs="Times New Roman"/>
        </w:rPr>
        <w:t xml:space="preserve"> Pediatric</w:t>
      </w:r>
      <w:r>
        <w:rPr>
          <w:rFonts w:eastAsia="Times New Roman" w:cs="Times New Roman"/>
        </w:rPr>
        <w:t xml:space="preserve">- 5 bed ICU </w:t>
      </w:r>
    </w:p>
    <w:p w:rsidR="00B94AA0" w:rsidRDefault="00B94AA0" w:rsidP="00C1724F">
      <w:pPr>
        <w:shd w:val="clear" w:color="auto" w:fill="FFFFFF"/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ab/>
        <w:t xml:space="preserve">    </w:t>
      </w:r>
      <w:r w:rsidR="001A0052">
        <w:rPr>
          <w:rFonts w:eastAsia="Times New Roman" w:cs="Times New Roman"/>
        </w:rPr>
        <w:t xml:space="preserve">  </w:t>
      </w:r>
      <w:r>
        <w:rPr>
          <w:rFonts w:eastAsia="Times New Roman" w:cs="Times New Roman"/>
        </w:rPr>
        <w:t xml:space="preserve">   Senior Staff Nurse</w:t>
      </w:r>
    </w:p>
    <w:p w:rsidR="001A0052" w:rsidRDefault="001A0052" w:rsidP="00C1724F">
      <w:pPr>
        <w:shd w:val="clear" w:color="auto" w:fill="FFFFFF"/>
        <w:spacing w:after="0" w:line="240" w:lineRule="auto"/>
        <w:rPr>
          <w:rFonts w:eastAsia="Times New Roman" w:cs="Times New Roman"/>
        </w:rPr>
      </w:pPr>
    </w:p>
    <w:p w:rsidR="001C323D" w:rsidRDefault="00B94AA0" w:rsidP="00C1724F">
      <w:pPr>
        <w:shd w:val="clear" w:color="auto" w:fill="FFFFFF"/>
        <w:spacing w:after="0" w:line="240" w:lineRule="auto"/>
        <w:rPr>
          <w:rFonts w:eastAsia="Times New Roman" w:cs="Times New Roman"/>
          <w:b/>
        </w:rPr>
      </w:pPr>
      <w:r w:rsidRPr="00CC4C4A">
        <w:rPr>
          <w:rFonts w:eastAsia="Times New Roman" w:cs="Times New Roman"/>
          <w:b/>
        </w:rPr>
        <w:t xml:space="preserve">&gt;Cases handled: </w:t>
      </w:r>
    </w:p>
    <w:p w:rsidR="00FD5178" w:rsidRDefault="001C323D" w:rsidP="002F3AD0">
      <w:pPr>
        <w:shd w:val="clear" w:color="auto" w:fill="FFFFFF"/>
        <w:spacing w:after="0" w:line="240" w:lineRule="auto"/>
        <w:ind w:firstLine="720"/>
        <w:jc w:val="both"/>
        <w:rPr>
          <w:rFonts w:eastAsia="Times New Roman" w:cs="Times New Roman"/>
        </w:rPr>
      </w:pPr>
      <w:r w:rsidRPr="001C323D">
        <w:rPr>
          <w:b/>
        </w:rPr>
        <w:t>Adult:</w:t>
      </w:r>
      <w:r w:rsidR="00CF0B49">
        <w:rPr>
          <w:b/>
        </w:rPr>
        <w:t xml:space="preserve"> </w:t>
      </w:r>
      <w:r w:rsidR="00CC4C4A" w:rsidRPr="00CC4C4A">
        <w:t xml:space="preserve">Responsible for care of critically ill either ventilated or non-ventilated patients with various critical conditions such as </w:t>
      </w:r>
      <w:r w:rsidR="00B94AA0" w:rsidRPr="00CC4C4A">
        <w:rPr>
          <w:rFonts w:eastAsia="Times New Roman" w:cs="Times New Roman"/>
        </w:rPr>
        <w:t>Cerebrovascular Accident, Acute Coronary Syndrome, Myocardial Infarction,</w:t>
      </w:r>
      <w:r w:rsidR="001A0052">
        <w:rPr>
          <w:rFonts w:eastAsia="Times New Roman" w:cs="Times New Roman"/>
        </w:rPr>
        <w:t xml:space="preserve"> Cardiogenic Shock, Hypovolemic Shock, </w:t>
      </w:r>
      <w:r w:rsidR="00B94AA0" w:rsidRPr="00CC4C4A">
        <w:rPr>
          <w:rFonts w:eastAsia="Times New Roman" w:cs="Times New Roman"/>
        </w:rPr>
        <w:t xml:space="preserve"> Respiratory Failure, Septic shock, Renal Failure</w:t>
      </w:r>
      <w:r w:rsidR="00BA397F" w:rsidRPr="00CC4C4A">
        <w:rPr>
          <w:rFonts w:eastAsia="Times New Roman" w:cs="Times New Roman"/>
        </w:rPr>
        <w:t>,</w:t>
      </w:r>
      <w:r w:rsidR="002F3AD0">
        <w:rPr>
          <w:rFonts w:eastAsia="Times New Roman" w:cs="Times New Roman"/>
        </w:rPr>
        <w:t xml:space="preserve"> Oncology patients,</w:t>
      </w:r>
      <w:r w:rsidR="00BA397F" w:rsidRPr="00CC4C4A">
        <w:rPr>
          <w:rFonts w:eastAsia="Times New Roman" w:cs="Times New Roman"/>
        </w:rPr>
        <w:t xml:space="preserve"> Post-operative patients</w:t>
      </w:r>
      <w:r w:rsidR="001A0052">
        <w:rPr>
          <w:rFonts w:eastAsia="Times New Roman" w:cs="Times New Roman"/>
        </w:rPr>
        <w:t xml:space="preserve">, Systemic Inflammatory Response Syndrome caused by Vehicular Accident, Bleeding and Clotting caused by Liver Failure or Gastric Ulcers, </w:t>
      </w:r>
    </w:p>
    <w:p w:rsidR="001C323D" w:rsidRPr="001C323D" w:rsidRDefault="001C323D" w:rsidP="001C323D">
      <w:pPr>
        <w:shd w:val="clear" w:color="auto" w:fill="FFFFFF"/>
        <w:spacing w:after="0" w:line="240" w:lineRule="auto"/>
        <w:ind w:firstLine="720"/>
        <w:rPr>
          <w:rFonts w:eastAsia="Times New Roman" w:cs="Times New Roman"/>
        </w:rPr>
      </w:pPr>
      <w:r w:rsidRPr="001C323D">
        <w:rPr>
          <w:rFonts w:eastAsia="Times New Roman" w:cs="Times New Roman"/>
          <w:b/>
        </w:rPr>
        <w:t>Pediatric:</w:t>
      </w:r>
      <w:r w:rsidR="00CF0B49">
        <w:rPr>
          <w:rFonts w:eastAsia="Times New Roman" w:cs="Times New Roman"/>
          <w:b/>
        </w:rPr>
        <w:t xml:space="preserve"> </w:t>
      </w:r>
      <w:r>
        <w:rPr>
          <w:rFonts w:eastAsia="Times New Roman" w:cs="Times New Roman"/>
        </w:rPr>
        <w:t>Premature babies with lung problem, congenital heart defects</w:t>
      </w:r>
    </w:p>
    <w:p w:rsidR="00B94AA0" w:rsidRDefault="00B94AA0" w:rsidP="00C1724F">
      <w:pPr>
        <w:shd w:val="clear" w:color="auto" w:fill="FFFFFF"/>
        <w:spacing w:after="0" w:line="240" w:lineRule="auto"/>
        <w:rPr>
          <w:rFonts w:eastAsia="Times New Roman" w:cs="Times New Roman"/>
        </w:rPr>
      </w:pPr>
    </w:p>
    <w:p w:rsidR="003646EA" w:rsidRPr="003646EA" w:rsidRDefault="003646EA" w:rsidP="00C1724F">
      <w:pPr>
        <w:shd w:val="clear" w:color="auto" w:fill="FFFFFF"/>
        <w:spacing w:after="0" w:line="240" w:lineRule="auto"/>
        <w:rPr>
          <w:rFonts w:eastAsia="Times New Roman" w:cs="Times New Roman"/>
          <w:b/>
        </w:rPr>
      </w:pPr>
      <w:r w:rsidRPr="003646EA">
        <w:rPr>
          <w:rFonts w:eastAsia="Times New Roman" w:cs="Times New Roman"/>
          <w:b/>
        </w:rPr>
        <w:t>Roles</w:t>
      </w:r>
    </w:p>
    <w:p w:rsidR="003646EA" w:rsidRPr="003646EA" w:rsidRDefault="00BD69C7" w:rsidP="003646EA">
      <w:pPr>
        <w:pStyle w:val="ListParagraph"/>
        <w:numPr>
          <w:ilvl w:val="0"/>
          <w:numId w:val="13"/>
        </w:numPr>
        <w:shd w:val="clear" w:color="auto" w:fill="FFFFFF"/>
        <w:spacing w:after="136" w:line="245" w:lineRule="atLeast"/>
        <w:rPr>
          <w:rFonts w:eastAsia="Times New Roman" w:cs="Times New Roman"/>
        </w:rPr>
      </w:pPr>
      <w:r w:rsidRPr="003646EA">
        <w:rPr>
          <w:rFonts w:eastAsia="Times New Roman" w:cs="Times New Roman"/>
        </w:rPr>
        <w:t>Provide total patient care including administering</w:t>
      </w:r>
      <w:r w:rsidR="003646EA" w:rsidRPr="003646EA">
        <w:rPr>
          <w:rFonts w:eastAsia="Times New Roman" w:cs="Times New Roman"/>
        </w:rPr>
        <w:t xml:space="preserve"> medication and setting up IVs</w:t>
      </w:r>
    </w:p>
    <w:p w:rsidR="003646EA" w:rsidRPr="003646EA" w:rsidRDefault="00BD69C7" w:rsidP="003646EA">
      <w:pPr>
        <w:pStyle w:val="ListParagraph"/>
        <w:numPr>
          <w:ilvl w:val="0"/>
          <w:numId w:val="13"/>
        </w:numPr>
        <w:shd w:val="clear" w:color="auto" w:fill="FFFFFF"/>
        <w:spacing w:after="136" w:line="245" w:lineRule="atLeast"/>
        <w:rPr>
          <w:rFonts w:eastAsia="Times New Roman" w:cs="Times New Roman"/>
        </w:rPr>
      </w:pPr>
      <w:r w:rsidRPr="003646EA">
        <w:rPr>
          <w:rFonts w:eastAsia="Times New Roman" w:cs="Times New Roman"/>
        </w:rPr>
        <w:t xml:space="preserve">Assist physicians in assessing patients’ </w:t>
      </w:r>
      <w:r w:rsidR="003646EA" w:rsidRPr="003646EA">
        <w:rPr>
          <w:rFonts w:eastAsia="Times New Roman" w:cs="Times New Roman"/>
        </w:rPr>
        <w:t>mental and physical conditions</w:t>
      </w:r>
    </w:p>
    <w:p w:rsidR="003646EA" w:rsidRPr="003646EA" w:rsidRDefault="00BD69C7" w:rsidP="003646EA">
      <w:pPr>
        <w:pStyle w:val="ListParagraph"/>
        <w:numPr>
          <w:ilvl w:val="0"/>
          <w:numId w:val="13"/>
        </w:numPr>
        <w:shd w:val="clear" w:color="auto" w:fill="FFFFFF"/>
        <w:spacing w:after="136" w:line="245" w:lineRule="atLeast"/>
        <w:rPr>
          <w:rFonts w:eastAsia="Times New Roman" w:cs="Times New Roman"/>
        </w:rPr>
      </w:pPr>
      <w:r w:rsidRPr="003646EA">
        <w:rPr>
          <w:rFonts w:eastAsia="Times New Roman" w:cs="Times New Roman"/>
        </w:rPr>
        <w:t>Manage emergency nursing procedures in order to control and</w:t>
      </w:r>
      <w:r w:rsidR="003646EA" w:rsidRPr="003646EA">
        <w:rPr>
          <w:rFonts w:eastAsia="Times New Roman" w:cs="Times New Roman"/>
        </w:rPr>
        <w:t xml:space="preserve"> maintain patients’ conditions</w:t>
      </w:r>
    </w:p>
    <w:p w:rsidR="003646EA" w:rsidRPr="003646EA" w:rsidRDefault="00BD69C7" w:rsidP="003646EA">
      <w:pPr>
        <w:pStyle w:val="ListParagraph"/>
        <w:numPr>
          <w:ilvl w:val="0"/>
          <w:numId w:val="13"/>
        </w:numPr>
        <w:shd w:val="clear" w:color="auto" w:fill="FFFFFF"/>
        <w:spacing w:after="136" w:line="245" w:lineRule="atLeast"/>
        <w:rPr>
          <w:rFonts w:eastAsia="Times New Roman" w:cs="Times New Roman"/>
        </w:rPr>
      </w:pPr>
      <w:r w:rsidRPr="003646EA">
        <w:rPr>
          <w:rFonts w:eastAsia="Times New Roman" w:cs="Times New Roman"/>
        </w:rPr>
        <w:t>Treat wounds and assist in setting up life support equipment</w:t>
      </w:r>
      <w:r w:rsidR="00B94AA0" w:rsidRPr="003646EA">
        <w:rPr>
          <w:rFonts w:eastAsia="Times New Roman" w:cs="Times New Roman"/>
        </w:rPr>
        <w:t xml:space="preserve"> not limited to mechanical ventilator</w:t>
      </w:r>
    </w:p>
    <w:p w:rsidR="003646EA" w:rsidRPr="003646EA" w:rsidRDefault="003646EA" w:rsidP="003646EA">
      <w:pPr>
        <w:pStyle w:val="ListParagraph"/>
        <w:numPr>
          <w:ilvl w:val="0"/>
          <w:numId w:val="13"/>
        </w:numPr>
        <w:shd w:val="clear" w:color="auto" w:fill="FFFFFF"/>
        <w:spacing w:after="136" w:line="245" w:lineRule="atLeast"/>
        <w:rPr>
          <w:rFonts w:eastAsia="Times New Roman" w:cs="Times New Roman"/>
        </w:rPr>
      </w:pPr>
      <w:r w:rsidRPr="003646EA">
        <w:rPr>
          <w:rFonts w:eastAsia="Times New Roman" w:cs="Times New Roman"/>
        </w:rPr>
        <w:t>Take</w:t>
      </w:r>
      <w:r w:rsidR="00BD69C7" w:rsidRPr="003646EA">
        <w:rPr>
          <w:rFonts w:eastAsia="Times New Roman" w:cs="Times New Roman"/>
        </w:rPr>
        <w:t xml:space="preserve"> record and constantl</w:t>
      </w:r>
      <w:r w:rsidRPr="003646EA">
        <w:rPr>
          <w:rFonts w:eastAsia="Times New Roman" w:cs="Times New Roman"/>
        </w:rPr>
        <w:t>y observe patients’ vitals</w:t>
      </w:r>
    </w:p>
    <w:p w:rsidR="003646EA" w:rsidRPr="003646EA" w:rsidRDefault="00BD69C7" w:rsidP="003646EA">
      <w:pPr>
        <w:pStyle w:val="ListParagraph"/>
        <w:numPr>
          <w:ilvl w:val="0"/>
          <w:numId w:val="13"/>
        </w:numPr>
        <w:shd w:val="clear" w:color="auto" w:fill="FFFFFF"/>
        <w:spacing w:after="136" w:line="245" w:lineRule="atLeast"/>
        <w:rPr>
          <w:rFonts w:eastAsia="Times New Roman" w:cs="Times New Roman"/>
        </w:rPr>
      </w:pPr>
      <w:r w:rsidRPr="003646EA">
        <w:rPr>
          <w:rFonts w:eastAsia="Times New Roman" w:cs="Times New Roman"/>
        </w:rPr>
        <w:t>Order diagnostic tests and ensure that all life support equipm</w:t>
      </w:r>
      <w:r w:rsidR="003646EA" w:rsidRPr="003646EA">
        <w:rPr>
          <w:rFonts w:eastAsia="Times New Roman" w:cs="Times New Roman"/>
        </w:rPr>
        <w:t>ent is in proper working order</w:t>
      </w:r>
    </w:p>
    <w:p w:rsidR="003646EA" w:rsidRPr="003646EA" w:rsidRDefault="00BD69C7" w:rsidP="003646EA">
      <w:pPr>
        <w:pStyle w:val="ListParagraph"/>
        <w:numPr>
          <w:ilvl w:val="0"/>
          <w:numId w:val="13"/>
        </w:numPr>
        <w:shd w:val="clear" w:color="auto" w:fill="FFFFFF"/>
        <w:spacing w:after="136" w:line="245" w:lineRule="atLeast"/>
        <w:rPr>
          <w:rFonts w:eastAsia="Times New Roman" w:cs="Times New Roman"/>
        </w:rPr>
      </w:pPr>
      <w:r w:rsidRPr="003646EA">
        <w:rPr>
          <w:rFonts w:eastAsia="Times New Roman" w:cs="Times New Roman"/>
        </w:rPr>
        <w:t>Act as a patient advocate and provide education to patients and their families</w:t>
      </w:r>
    </w:p>
    <w:p w:rsidR="003646EA" w:rsidRPr="003646EA" w:rsidRDefault="00CC4C4A" w:rsidP="003646EA">
      <w:pPr>
        <w:pStyle w:val="ListParagraph"/>
        <w:numPr>
          <w:ilvl w:val="0"/>
          <w:numId w:val="13"/>
        </w:numPr>
        <w:shd w:val="clear" w:color="auto" w:fill="FFFFFF"/>
        <w:spacing w:after="136" w:line="245" w:lineRule="atLeast"/>
        <w:rPr>
          <w:szCs w:val="28"/>
        </w:rPr>
      </w:pPr>
      <w:r w:rsidRPr="003646EA">
        <w:rPr>
          <w:szCs w:val="28"/>
        </w:rPr>
        <w:t>Supports colleagues specially newly qualified staff and students</w:t>
      </w:r>
    </w:p>
    <w:p w:rsidR="003646EA" w:rsidRPr="003646EA" w:rsidRDefault="00CC4C4A" w:rsidP="003646EA">
      <w:pPr>
        <w:pStyle w:val="ListParagraph"/>
        <w:numPr>
          <w:ilvl w:val="0"/>
          <w:numId w:val="13"/>
        </w:numPr>
        <w:shd w:val="clear" w:color="auto" w:fill="FFFFFF"/>
        <w:spacing w:after="136" w:line="245" w:lineRule="atLeast"/>
        <w:rPr>
          <w:szCs w:val="28"/>
        </w:rPr>
      </w:pPr>
      <w:r w:rsidRPr="003646EA">
        <w:rPr>
          <w:szCs w:val="28"/>
        </w:rPr>
        <w:t>Actively participates in the plan of care of the patients and discussing to multidisciplinary team any concerns</w:t>
      </w:r>
    </w:p>
    <w:p w:rsidR="00CC4C4A" w:rsidRPr="003646EA" w:rsidRDefault="00CC4C4A" w:rsidP="003646EA">
      <w:pPr>
        <w:pStyle w:val="ListParagraph"/>
        <w:numPr>
          <w:ilvl w:val="0"/>
          <w:numId w:val="13"/>
        </w:numPr>
        <w:shd w:val="clear" w:color="auto" w:fill="FFFFFF"/>
        <w:spacing w:after="136" w:line="245" w:lineRule="atLeast"/>
        <w:rPr>
          <w:szCs w:val="28"/>
        </w:rPr>
      </w:pPr>
      <w:r w:rsidRPr="003646EA">
        <w:rPr>
          <w:szCs w:val="28"/>
        </w:rPr>
        <w:t>Evaluates every learning opportunity and shares to colleagues its benefits.</w:t>
      </w:r>
    </w:p>
    <w:p w:rsidR="00CC4C4A" w:rsidRDefault="00CC4C4A" w:rsidP="00CC4C4A">
      <w:pPr>
        <w:shd w:val="clear" w:color="auto" w:fill="FFFFFF"/>
        <w:spacing w:after="136" w:line="245" w:lineRule="atLeast"/>
        <w:rPr>
          <w:rFonts w:eastAsia="Times New Roman" w:cs="Times New Roman"/>
        </w:rPr>
      </w:pPr>
    </w:p>
    <w:p w:rsidR="00CC4C4A" w:rsidRPr="00CC4C4A" w:rsidRDefault="00CC4C4A" w:rsidP="00CC4C4A">
      <w:pPr>
        <w:shd w:val="clear" w:color="auto" w:fill="FFFFFF"/>
        <w:spacing w:after="136" w:line="245" w:lineRule="atLeast"/>
        <w:rPr>
          <w:rFonts w:eastAsia="Times New Roman" w:cs="Times New Roman"/>
        </w:rPr>
      </w:pPr>
    </w:p>
    <w:p w:rsidR="00FD5178" w:rsidRDefault="00224B3E" w:rsidP="00FD5178">
      <w:pPr>
        <w:shd w:val="clear" w:color="auto" w:fill="FFFFFF"/>
        <w:spacing w:after="0" w:line="240" w:lineRule="auto"/>
        <w:rPr>
          <w:rFonts w:eastAsia="Times New Roman" w:cs="Times New Roman"/>
        </w:rPr>
      </w:pPr>
      <w:r w:rsidRPr="00740B30">
        <w:rPr>
          <w:rFonts w:eastAsia="Times New Roman" w:cs="Times New Roman"/>
          <w:b/>
          <w:bCs/>
          <w:sz w:val="24"/>
          <w:szCs w:val="24"/>
        </w:rPr>
        <w:t>General Ward (Medical/Surgical/</w:t>
      </w:r>
      <w:proofErr w:type="spellStart"/>
      <w:r w:rsidRPr="00740B30">
        <w:rPr>
          <w:rFonts w:eastAsia="Times New Roman" w:cs="Times New Roman"/>
          <w:b/>
          <w:bCs/>
          <w:sz w:val="24"/>
          <w:szCs w:val="24"/>
        </w:rPr>
        <w:t>Pedia</w:t>
      </w:r>
      <w:proofErr w:type="spellEnd"/>
      <w:r w:rsidRPr="00740B30">
        <w:rPr>
          <w:rFonts w:eastAsia="Times New Roman" w:cs="Times New Roman"/>
          <w:b/>
          <w:bCs/>
          <w:sz w:val="24"/>
          <w:szCs w:val="24"/>
        </w:rPr>
        <w:t>)</w:t>
      </w:r>
      <w:r w:rsidRPr="00740B30">
        <w:rPr>
          <w:rFonts w:eastAsia="Times New Roman" w:cs="Times New Roman"/>
          <w:b/>
          <w:sz w:val="24"/>
          <w:szCs w:val="24"/>
        </w:rPr>
        <w:t>:</w:t>
      </w:r>
      <w:r w:rsidR="00CF0B49">
        <w:rPr>
          <w:rFonts w:eastAsia="Times New Roman" w:cs="Times New Roman"/>
          <w:b/>
          <w:sz w:val="24"/>
          <w:szCs w:val="24"/>
        </w:rPr>
        <w:t xml:space="preserve"> </w:t>
      </w:r>
      <w:r>
        <w:rPr>
          <w:rFonts w:eastAsia="Times New Roman" w:cs="Times New Roman"/>
        </w:rPr>
        <w:t>Bataan Doctors Hospital and Medi</w:t>
      </w:r>
      <w:r w:rsidR="00BA397F">
        <w:rPr>
          <w:rFonts w:eastAsia="Times New Roman" w:cs="Times New Roman"/>
        </w:rPr>
        <w:t>cal Center, Phili</w:t>
      </w:r>
      <w:r>
        <w:rPr>
          <w:rFonts w:eastAsia="Times New Roman" w:cs="Times New Roman"/>
        </w:rPr>
        <w:t>ppines [May 2009 – May 2011]</w:t>
      </w:r>
      <w:r w:rsidR="00FD5178">
        <w:rPr>
          <w:rFonts w:eastAsia="Times New Roman" w:cs="Times New Roman"/>
        </w:rPr>
        <w:t>, 180 bed capacity</w:t>
      </w:r>
    </w:p>
    <w:p w:rsidR="00FD5178" w:rsidRDefault="00FD5178" w:rsidP="00FD5178">
      <w:pPr>
        <w:shd w:val="clear" w:color="auto" w:fill="FFFFFF"/>
        <w:spacing w:after="0" w:line="240" w:lineRule="auto"/>
        <w:rPr>
          <w:rFonts w:eastAsia="Times New Roman" w:cs="Times New Roman"/>
        </w:rPr>
      </w:pPr>
    </w:p>
    <w:p w:rsidR="003646EA" w:rsidRDefault="003646EA" w:rsidP="00FD5178">
      <w:pPr>
        <w:shd w:val="clear" w:color="auto" w:fill="FFFFFF"/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Roles</w:t>
      </w:r>
    </w:p>
    <w:p w:rsidR="00CB5E98" w:rsidRDefault="00CB5E98" w:rsidP="00CB5E98">
      <w:pPr>
        <w:shd w:val="clear" w:color="auto" w:fill="FFFFFF"/>
        <w:spacing w:after="0" w:line="240" w:lineRule="auto"/>
        <w:rPr>
          <w:rFonts w:eastAsia="Times New Roman" w:cs="Times New Roman"/>
        </w:rPr>
      </w:pPr>
      <w:r w:rsidRPr="00BD69C7">
        <w:rPr>
          <w:rFonts w:eastAsia="Times New Roman" w:cs="Times New Roman"/>
        </w:rPr>
        <w:t>•</w:t>
      </w:r>
      <w:r>
        <w:rPr>
          <w:rFonts w:eastAsia="Times New Roman" w:cs="Times New Roman"/>
        </w:rPr>
        <w:t xml:space="preserve"> Provide direct and indirect nursing care activities</w:t>
      </w:r>
    </w:p>
    <w:p w:rsidR="00CB5E98" w:rsidRDefault="00CB5E98" w:rsidP="00CB5E98">
      <w:pPr>
        <w:shd w:val="clear" w:color="auto" w:fill="FFFFFF"/>
        <w:spacing w:after="0" w:line="240" w:lineRule="auto"/>
        <w:rPr>
          <w:rFonts w:eastAsia="Times New Roman" w:cs="Times New Roman"/>
        </w:rPr>
      </w:pPr>
      <w:r w:rsidRPr="00BD69C7">
        <w:rPr>
          <w:rFonts w:eastAsia="Times New Roman" w:cs="Times New Roman"/>
        </w:rPr>
        <w:t>•</w:t>
      </w:r>
      <w:r>
        <w:rPr>
          <w:rFonts w:eastAsia="Times New Roman" w:cs="Times New Roman"/>
        </w:rPr>
        <w:t xml:space="preserve"> Utilizes nursing process</w:t>
      </w:r>
    </w:p>
    <w:p w:rsidR="00CB5E98" w:rsidRPr="00BD69C7" w:rsidRDefault="00CB5E98" w:rsidP="00CB5E98">
      <w:pPr>
        <w:shd w:val="clear" w:color="auto" w:fill="FFFFFF"/>
        <w:spacing w:after="0" w:line="240" w:lineRule="auto"/>
        <w:rPr>
          <w:rFonts w:eastAsia="Times New Roman" w:cs="Times New Roman"/>
        </w:rPr>
      </w:pPr>
      <w:r w:rsidRPr="00BD69C7">
        <w:rPr>
          <w:rFonts w:eastAsia="Times New Roman" w:cs="Times New Roman"/>
        </w:rPr>
        <w:t>•</w:t>
      </w:r>
      <w:r>
        <w:rPr>
          <w:rFonts w:eastAsia="Times New Roman" w:cs="Times New Roman"/>
        </w:rPr>
        <w:t xml:space="preserve"> Assign patients appropriately</w:t>
      </w:r>
    </w:p>
    <w:p w:rsidR="00CB5E98" w:rsidRDefault="00BD69C7" w:rsidP="00CB5E98">
      <w:pPr>
        <w:shd w:val="clear" w:color="auto" w:fill="FFFFFF"/>
        <w:spacing w:after="0" w:line="240" w:lineRule="auto"/>
        <w:rPr>
          <w:rFonts w:eastAsia="Times New Roman" w:cs="Times New Roman"/>
        </w:rPr>
      </w:pPr>
      <w:r w:rsidRPr="00BD69C7">
        <w:rPr>
          <w:rFonts w:eastAsia="Times New Roman" w:cs="Times New Roman"/>
        </w:rPr>
        <w:t>• Assessed patients’ physical condition and created and implemented care programs accordingly</w:t>
      </w:r>
    </w:p>
    <w:p w:rsidR="00BD69C7" w:rsidRDefault="00CB5E98" w:rsidP="00CB5E98">
      <w:pPr>
        <w:shd w:val="clear" w:color="auto" w:fill="FFFFFF"/>
        <w:spacing w:after="0" w:line="240" w:lineRule="auto"/>
        <w:rPr>
          <w:rFonts w:eastAsia="Times New Roman" w:cs="Times New Roman"/>
        </w:rPr>
      </w:pPr>
      <w:r w:rsidRPr="00BD69C7">
        <w:rPr>
          <w:rFonts w:eastAsia="Times New Roman" w:cs="Times New Roman"/>
        </w:rPr>
        <w:t>•</w:t>
      </w:r>
      <w:r>
        <w:rPr>
          <w:rFonts w:eastAsia="Times New Roman" w:cs="Times New Roman"/>
        </w:rPr>
        <w:t xml:space="preserve"> Plan for total nursing care</w:t>
      </w:r>
      <w:r w:rsidR="00BD69C7" w:rsidRPr="00BD69C7">
        <w:rPr>
          <w:rFonts w:eastAsia="Times New Roman" w:cs="Times New Roman"/>
        </w:rPr>
        <w:br/>
        <w:t>• Took and recorded patients’ vitals</w:t>
      </w:r>
      <w:r w:rsidR="00BD69C7" w:rsidRPr="00BD69C7">
        <w:rPr>
          <w:rFonts w:eastAsia="Times New Roman" w:cs="Times New Roman"/>
        </w:rPr>
        <w:br/>
        <w:t>• Maintained patients’ histories</w:t>
      </w:r>
      <w:r w:rsidR="00BD69C7" w:rsidRPr="00BD69C7">
        <w:rPr>
          <w:rFonts w:eastAsia="Times New Roman" w:cs="Times New Roman"/>
        </w:rPr>
        <w:br/>
        <w:t>• Administered medications</w:t>
      </w:r>
      <w:r w:rsidR="00BD69C7" w:rsidRPr="00BD69C7">
        <w:rPr>
          <w:rFonts w:eastAsia="Times New Roman" w:cs="Times New Roman"/>
        </w:rPr>
        <w:br/>
        <w:t>• Assisted patients in grooming and bathing activities</w:t>
      </w:r>
      <w:r w:rsidR="00BD69C7" w:rsidRPr="00BD69C7">
        <w:rPr>
          <w:rFonts w:eastAsia="Times New Roman" w:cs="Times New Roman"/>
        </w:rPr>
        <w:br/>
        <w:t>• Helped patients at feeding time</w:t>
      </w:r>
      <w:r w:rsidR="00BD69C7" w:rsidRPr="00BD69C7">
        <w:rPr>
          <w:rFonts w:eastAsia="Times New Roman" w:cs="Times New Roman"/>
        </w:rPr>
        <w:br/>
        <w:t xml:space="preserve">• </w:t>
      </w:r>
      <w:proofErr w:type="gramStart"/>
      <w:r w:rsidR="00BD69C7" w:rsidRPr="00BD69C7">
        <w:rPr>
          <w:rFonts w:eastAsia="Times New Roman" w:cs="Times New Roman"/>
        </w:rPr>
        <w:t>Provided</w:t>
      </w:r>
      <w:proofErr w:type="gramEnd"/>
      <w:r w:rsidR="00BD69C7" w:rsidRPr="00BD69C7">
        <w:rPr>
          <w:rFonts w:eastAsia="Times New Roman" w:cs="Times New Roman"/>
        </w:rPr>
        <w:t xml:space="preserve"> education about medicines and procedures to families</w:t>
      </w:r>
      <w:r w:rsidR="00BD69C7" w:rsidRPr="00BD69C7">
        <w:rPr>
          <w:rFonts w:eastAsia="Times New Roman" w:cs="Times New Roman"/>
        </w:rPr>
        <w:br/>
        <w:t>• Documented patient care services</w:t>
      </w:r>
    </w:p>
    <w:p w:rsidR="00BD69C7" w:rsidRPr="00BD69C7" w:rsidRDefault="00BD69C7" w:rsidP="00BD69C7">
      <w:pPr>
        <w:shd w:val="clear" w:color="auto" w:fill="FFFFFF"/>
        <w:spacing w:after="136" w:line="245" w:lineRule="atLeast"/>
        <w:rPr>
          <w:rFonts w:eastAsia="Times New Roman" w:cs="Times New Roman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0"/>
        <w:gridCol w:w="3017"/>
        <w:gridCol w:w="3002"/>
      </w:tblGrid>
      <w:tr w:rsidR="00F076DC" w:rsidRPr="00BD69C7" w:rsidTr="009909C0">
        <w:tc>
          <w:tcPr>
            <w:tcW w:w="9029" w:type="dxa"/>
            <w:gridSpan w:val="3"/>
            <w:shd w:val="clear" w:color="auto" w:fill="FFFFFF"/>
            <w:hideMark/>
          </w:tcPr>
          <w:p w:rsidR="00F076DC" w:rsidRPr="00BD69C7" w:rsidRDefault="00F076DC" w:rsidP="009909C0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BD69C7">
              <w:rPr>
                <w:rFonts w:eastAsia="Times New Roman" w:cs="Times New Roman"/>
                <w:b/>
                <w:bCs/>
                <w:sz w:val="26"/>
                <w:szCs w:val="26"/>
              </w:rPr>
              <w:t>AREAS OF EXPERTISE</w:t>
            </w:r>
          </w:p>
        </w:tc>
      </w:tr>
      <w:tr w:rsidR="00F076DC" w:rsidRPr="00BD69C7" w:rsidTr="009909C0">
        <w:tc>
          <w:tcPr>
            <w:tcW w:w="3010" w:type="dxa"/>
            <w:shd w:val="clear" w:color="auto" w:fill="FFFFFF"/>
            <w:hideMark/>
          </w:tcPr>
          <w:p w:rsidR="00F076DC" w:rsidRPr="00BD69C7" w:rsidRDefault="00F076DC" w:rsidP="009909C0">
            <w:pPr>
              <w:spacing w:after="0" w:line="240" w:lineRule="auto"/>
              <w:rPr>
                <w:rFonts w:eastAsia="Times New Roman" w:cs="Times New Roman"/>
              </w:rPr>
            </w:pPr>
            <w:r w:rsidRPr="00BD69C7">
              <w:rPr>
                <w:rFonts w:eastAsia="Times New Roman" w:cs="Times New Roman"/>
              </w:rPr>
              <w:t>● Ventilator care</w:t>
            </w:r>
          </w:p>
        </w:tc>
        <w:tc>
          <w:tcPr>
            <w:tcW w:w="3017" w:type="dxa"/>
            <w:shd w:val="clear" w:color="auto" w:fill="FFFFFF"/>
            <w:hideMark/>
          </w:tcPr>
          <w:p w:rsidR="00F076DC" w:rsidRPr="00BD69C7" w:rsidRDefault="00F076DC" w:rsidP="009909C0">
            <w:pPr>
              <w:spacing w:after="0" w:line="240" w:lineRule="auto"/>
              <w:rPr>
                <w:rFonts w:eastAsia="Times New Roman" w:cs="Times New Roman"/>
              </w:rPr>
            </w:pPr>
            <w:r w:rsidRPr="00BD69C7">
              <w:rPr>
                <w:rFonts w:eastAsia="Times New Roman" w:cs="Times New Roman"/>
              </w:rPr>
              <w:t>● Phlebotomy</w:t>
            </w:r>
          </w:p>
        </w:tc>
        <w:tc>
          <w:tcPr>
            <w:tcW w:w="3002" w:type="dxa"/>
            <w:shd w:val="clear" w:color="auto" w:fill="FFFFFF"/>
            <w:hideMark/>
          </w:tcPr>
          <w:p w:rsidR="00F076DC" w:rsidRPr="00BD69C7" w:rsidRDefault="00F076DC" w:rsidP="009909C0">
            <w:pPr>
              <w:spacing w:after="0" w:line="240" w:lineRule="auto"/>
              <w:rPr>
                <w:rFonts w:eastAsia="Times New Roman" w:cs="Times New Roman"/>
              </w:rPr>
            </w:pPr>
            <w:r w:rsidRPr="00BD69C7">
              <w:rPr>
                <w:rFonts w:eastAsia="Times New Roman" w:cs="Times New Roman"/>
              </w:rPr>
              <w:t>● Family education</w:t>
            </w:r>
          </w:p>
        </w:tc>
      </w:tr>
      <w:tr w:rsidR="00F076DC" w:rsidRPr="00BD69C7" w:rsidTr="009909C0">
        <w:trPr>
          <w:trHeight w:val="450"/>
        </w:trPr>
        <w:tc>
          <w:tcPr>
            <w:tcW w:w="3010" w:type="dxa"/>
            <w:shd w:val="clear" w:color="auto" w:fill="FFFFFF"/>
            <w:hideMark/>
          </w:tcPr>
          <w:p w:rsidR="00F076DC" w:rsidRPr="00BD69C7" w:rsidRDefault="00F076DC" w:rsidP="009909C0">
            <w:pPr>
              <w:spacing w:after="0" w:line="240" w:lineRule="auto"/>
              <w:rPr>
                <w:rFonts w:eastAsia="Times New Roman" w:cs="Times New Roman"/>
              </w:rPr>
            </w:pPr>
            <w:r w:rsidRPr="00BD69C7">
              <w:rPr>
                <w:rFonts w:eastAsia="Times New Roman" w:cs="Times New Roman"/>
              </w:rPr>
              <w:t>● ER procedures</w:t>
            </w:r>
          </w:p>
        </w:tc>
        <w:tc>
          <w:tcPr>
            <w:tcW w:w="3017" w:type="dxa"/>
            <w:shd w:val="clear" w:color="auto" w:fill="FFFFFF"/>
            <w:hideMark/>
          </w:tcPr>
          <w:p w:rsidR="00F076DC" w:rsidRPr="00BD69C7" w:rsidRDefault="00F076DC" w:rsidP="009909C0">
            <w:pPr>
              <w:spacing w:after="0" w:line="240" w:lineRule="auto"/>
              <w:rPr>
                <w:rFonts w:eastAsia="Times New Roman" w:cs="Times New Roman"/>
              </w:rPr>
            </w:pPr>
            <w:r w:rsidRPr="00BD69C7">
              <w:rPr>
                <w:rFonts w:eastAsia="Times New Roman" w:cs="Times New Roman"/>
              </w:rPr>
              <w:t>● Telemetry</w:t>
            </w:r>
          </w:p>
        </w:tc>
        <w:tc>
          <w:tcPr>
            <w:tcW w:w="3002" w:type="dxa"/>
            <w:shd w:val="clear" w:color="auto" w:fill="FFFFFF"/>
            <w:hideMark/>
          </w:tcPr>
          <w:p w:rsidR="00F076DC" w:rsidRPr="00BD69C7" w:rsidRDefault="00F076DC" w:rsidP="009909C0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</w:tbl>
    <w:p w:rsidR="00BA397F" w:rsidRDefault="00BA397F" w:rsidP="00BA397F">
      <w:pPr>
        <w:jc w:val="both"/>
        <w:rPr>
          <w:b/>
          <w:sz w:val="26"/>
          <w:szCs w:val="26"/>
        </w:rPr>
      </w:pPr>
      <w:r w:rsidRPr="00BA397F">
        <w:rPr>
          <w:b/>
          <w:sz w:val="26"/>
          <w:szCs w:val="26"/>
        </w:rPr>
        <w:t>TRAININGS/SEMINAR</w:t>
      </w:r>
    </w:p>
    <w:p w:rsidR="00BD69C7" w:rsidRPr="00BA397F" w:rsidRDefault="00B00BC3" w:rsidP="00BA397F">
      <w:pPr>
        <w:pStyle w:val="ListParagraph"/>
        <w:numPr>
          <w:ilvl w:val="0"/>
          <w:numId w:val="10"/>
        </w:numPr>
        <w:jc w:val="both"/>
        <w:rPr>
          <w:rFonts w:eastAsia="Times New Roman" w:cs="Times New Roman"/>
        </w:rPr>
      </w:pPr>
      <w:r w:rsidRPr="00BA397F">
        <w:rPr>
          <w:rFonts w:eastAsia="Times New Roman" w:cs="Times New Roman"/>
          <w:b/>
        </w:rPr>
        <w:t>Basic Life Support (BLS)</w:t>
      </w:r>
      <w:r w:rsidRPr="00BA397F">
        <w:rPr>
          <w:rFonts w:eastAsia="Times New Roman" w:cs="Times New Roman"/>
        </w:rPr>
        <w:t xml:space="preserve"> holder accredited by American Heart Association – April 20, 2015</w:t>
      </w:r>
    </w:p>
    <w:p w:rsidR="00671F41" w:rsidRPr="00BA397F" w:rsidRDefault="00B00BC3" w:rsidP="00BA397F">
      <w:pPr>
        <w:pStyle w:val="ListParagraph"/>
        <w:numPr>
          <w:ilvl w:val="0"/>
          <w:numId w:val="10"/>
        </w:numPr>
        <w:shd w:val="clear" w:color="auto" w:fill="FFFFFF"/>
        <w:spacing w:after="136" w:line="245" w:lineRule="atLeast"/>
        <w:rPr>
          <w:rFonts w:eastAsia="Times New Roman" w:cs="Times New Roman"/>
        </w:rPr>
      </w:pPr>
      <w:r w:rsidRPr="00BA397F">
        <w:rPr>
          <w:rFonts w:eastAsia="Times New Roman" w:cs="Times New Roman"/>
          <w:b/>
        </w:rPr>
        <w:t>Advanced Cardiac Life Support</w:t>
      </w:r>
      <w:r w:rsidR="00F356D7" w:rsidRPr="00BA397F">
        <w:rPr>
          <w:rFonts w:eastAsia="Times New Roman" w:cs="Times New Roman"/>
          <w:b/>
        </w:rPr>
        <w:t xml:space="preserve"> (ACLS)</w:t>
      </w:r>
      <w:r w:rsidRPr="00BA397F">
        <w:rPr>
          <w:rFonts w:eastAsia="Times New Roman" w:cs="Times New Roman"/>
        </w:rPr>
        <w:t xml:space="preserve"> Training by Philippine Heart Association – August 28, 2008</w:t>
      </w:r>
    </w:p>
    <w:p w:rsidR="00BA397F" w:rsidRDefault="00F356D7" w:rsidP="00BA397F">
      <w:pPr>
        <w:pStyle w:val="ListParagraph"/>
        <w:numPr>
          <w:ilvl w:val="0"/>
          <w:numId w:val="10"/>
        </w:numPr>
        <w:shd w:val="clear" w:color="auto" w:fill="FFFFFF"/>
        <w:spacing w:after="136" w:line="245" w:lineRule="atLeast"/>
        <w:rPr>
          <w:rFonts w:eastAsia="Times New Roman" w:cs="Times New Roman"/>
        </w:rPr>
      </w:pPr>
      <w:r w:rsidRPr="00BA397F">
        <w:rPr>
          <w:rFonts w:eastAsia="Times New Roman" w:cs="Times New Roman"/>
          <w:b/>
        </w:rPr>
        <w:t>IV Therapy Training Program</w:t>
      </w:r>
      <w:r w:rsidRPr="00BA397F">
        <w:rPr>
          <w:rFonts w:eastAsia="Times New Roman" w:cs="Times New Roman"/>
        </w:rPr>
        <w:t xml:space="preserve"> by Association of Nursing Service Administrators of the Philippines</w:t>
      </w:r>
    </w:p>
    <w:p w:rsidR="003646EA" w:rsidRPr="00CF0B49" w:rsidRDefault="003646EA" w:rsidP="00BA397F">
      <w:pPr>
        <w:pStyle w:val="ListParagraph"/>
        <w:numPr>
          <w:ilvl w:val="0"/>
          <w:numId w:val="10"/>
        </w:numPr>
        <w:shd w:val="clear" w:color="auto" w:fill="FFFFFF"/>
        <w:spacing w:after="136" w:line="245" w:lineRule="atLeast"/>
        <w:rPr>
          <w:rFonts w:eastAsia="Times New Roman" w:cs="Times New Roman"/>
        </w:rPr>
      </w:pPr>
      <w:r>
        <w:rPr>
          <w:rFonts w:eastAsia="Times New Roman" w:cs="Times New Roman"/>
          <w:b/>
        </w:rPr>
        <w:t>Peritoneal Dialysis</w:t>
      </w:r>
    </w:p>
    <w:p w:rsidR="00CF0B49" w:rsidRPr="00BA397F" w:rsidRDefault="00CF0B49" w:rsidP="00BA397F">
      <w:pPr>
        <w:pStyle w:val="ListParagraph"/>
        <w:numPr>
          <w:ilvl w:val="0"/>
          <w:numId w:val="10"/>
        </w:numPr>
        <w:shd w:val="clear" w:color="auto" w:fill="FFFFFF"/>
        <w:spacing w:after="136" w:line="245" w:lineRule="atLeast"/>
        <w:rPr>
          <w:rFonts w:eastAsia="Times New Roman" w:cs="Times New Roman"/>
        </w:rPr>
      </w:pPr>
      <w:r>
        <w:rPr>
          <w:rFonts w:eastAsia="Times New Roman" w:cs="Times New Roman"/>
          <w:b/>
        </w:rPr>
        <w:t xml:space="preserve">Minimally Invasive Surgery: </w:t>
      </w:r>
      <w:r>
        <w:rPr>
          <w:rFonts w:eastAsia="Times New Roman" w:cs="Times New Roman"/>
        </w:rPr>
        <w:t>An Advanced Course on Surgical Instruments Management</w:t>
      </w:r>
    </w:p>
    <w:p w:rsidR="00BA397F" w:rsidRDefault="00BA397F" w:rsidP="00BA397F">
      <w:pPr>
        <w:jc w:val="both"/>
      </w:pPr>
      <w:r w:rsidRPr="00BA397F">
        <w:rPr>
          <w:b/>
          <w:sz w:val="26"/>
          <w:szCs w:val="26"/>
        </w:rPr>
        <w:t>AFFILIATION</w:t>
      </w:r>
    </w:p>
    <w:p w:rsidR="00BA397F" w:rsidRDefault="00BA397F" w:rsidP="00BA397F">
      <w:pPr>
        <w:jc w:val="both"/>
      </w:pPr>
      <w:r>
        <w:t>Philippine Nurses’ Association since 2009</w:t>
      </w:r>
    </w:p>
    <w:p w:rsidR="00BA397F" w:rsidRDefault="00BA397F" w:rsidP="00BA397F">
      <w:pPr>
        <w:jc w:val="both"/>
      </w:pPr>
    </w:p>
    <w:p w:rsidR="002A119E" w:rsidRDefault="002A119E" w:rsidP="00BA397F">
      <w:pPr>
        <w:jc w:val="both"/>
      </w:pPr>
    </w:p>
    <w:p w:rsidR="002A119E" w:rsidRDefault="002A119E" w:rsidP="002A119E">
      <w:pPr>
        <w:rPr>
          <w:b/>
        </w:rPr>
      </w:pPr>
      <w:r>
        <w:rPr>
          <w:b/>
        </w:rPr>
        <w:t>First Name of Application CV No:</w:t>
      </w:r>
      <w:r w:rsidRPr="002A119E">
        <w:t xml:space="preserve"> </w:t>
      </w:r>
      <w:r w:rsidRPr="002A119E">
        <w:rPr>
          <w:b/>
        </w:rPr>
        <w:t>1666800</w:t>
      </w:r>
    </w:p>
    <w:p w:rsidR="002A119E" w:rsidRDefault="002A119E" w:rsidP="002A119E">
      <w:proofErr w:type="spellStart"/>
      <w:r>
        <w:t>Whatsapp</w:t>
      </w:r>
      <w:proofErr w:type="spellEnd"/>
      <w:r>
        <w:t xml:space="preserve"> Mobile: +971504753686 </w:t>
      </w:r>
    </w:p>
    <w:p w:rsidR="002A119E" w:rsidRDefault="002A119E" w:rsidP="002A119E">
      <w:pPr>
        <w:rPr>
          <w:rFonts w:ascii="Garamond" w:hAnsi="Garamond" w:cs="Times"/>
          <w:sz w:val="23"/>
          <w:szCs w:val="23"/>
        </w:rPr>
      </w:pPr>
      <w:r>
        <w:rPr>
          <w:noProof/>
        </w:rPr>
        <w:drawing>
          <wp:inline distT="0" distB="0" distL="0" distR="0">
            <wp:extent cx="2588895" cy="581660"/>
            <wp:effectExtent l="0" t="0" r="0" b="0"/>
            <wp:docPr id="1" name="Picture 1" descr="Description: 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895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19E" w:rsidRDefault="002A119E" w:rsidP="002A119E">
      <w:pPr>
        <w:rPr>
          <w:rFonts w:ascii="Garamond" w:hAnsi="Garamond" w:cs="Times"/>
          <w:sz w:val="23"/>
          <w:szCs w:val="23"/>
        </w:rPr>
      </w:pPr>
    </w:p>
    <w:p w:rsidR="002A119E" w:rsidRPr="00BA397F" w:rsidRDefault="002A119E" w:rsidP="00BA397F">
      <w:pPr>
        <w:jc w:val="both"/>
      </w:pPr>
    </w:p>
    <w:p w:rsidR="00F356D7" w:rsidRPr="00B00BC3" w:rsidRDefault="00F356D7" w:rsidP="00B00BC3">
      <w:pPr>
        <w:shd w:val="clear" w:color="auto" w:fill="FFFFFF"/>
        <w:spacing w:after="136" w:line="245" w:lineRule="atLeast"/>
        <w:rPr>
          <w:rFonts w:eastAsia="Times New Roman" w:cs="Times New Roman"/>
        </w:rPr>
      </w:pPr>
    </w:p>
    <w:sectPr w:rsidR="00F356D7" w:rsidRPr="00B00BC3" w:rsidSect="00BD69C7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349CB"/>
    <w:multiLevelType w:val="hybridMultilevel"/>
    <w:tmpl w:val="6EBC89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2B04AE"/>
    <w:multiLevelType w:val="hybridMultilevel"/>
    <w:tmpl w:val="719E1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A04BFA"/>
    <w:multiLevelType w:val="hybridMultilevel"/>
    <w:tmpl w:val="F55EA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BA15E2"/>
    <w:multiLevelType w:val="hybridMultilevel"/>
    <w:tmpl w:val="64942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671831"/>
    <w:multiLevelType w:val="hybridMultilevel"/>
    <w:tmpl w:val="89AE591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Bookman Old Style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Bookman Old Style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Bookman Old Style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906D4E"/>
    <w:multiLevelType w:val="hybridMultilevel"/>
    <w:tmpl w:val="2A3CB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FC6CE2"/>
    <w:multiLevelType w:val="hybridMultilevel"/>
    <w:tmpl w:val="CDBA0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594D95"/>
    <w:multiLevelType w:val="hybridMultilevel"/>
    <w:tmpl w:val="06FAFA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F82493"/>
    <w:multiLevelType w:val="hybridMultilevel"/>
    <w:tmpl w:val="8B801A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0729E6"/>
    <w:multiLevelType w:val="hybridMultilevel"/>
    <w:tmpl w:val="3704D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182C14"/>
    <w:multiLevelType w:val="hybridMultilevel"/>
    <w:tmpl w:val="829E5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F654C3"/>
    <w:multiLevelType w:val="hybridMultilevel"/>
    <w:tmpl w:val="EFFE65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2E073F"/>
    <w:multiLevelType w:val="hybridMultilevel"/>
    <w:tmpl w:val="4A749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9"/>
  </w:num>
  <w:num w:numId="5">
    <w:abstractNumId w:val="3"/>
  </w:num>
  <w:num w:numId="6">
    <w:abstractNumId w:val="7"/>
  </w:num>
  <w:num w:numId="7">
    <w:abstractNumId w:val="11"/>
  </w:num>
  <w:num w:numId="8">
    <w:abstractNumId w:val="12"/>
  </w:num>
  <w:num w:numId="9">
    <w:abstractNumId w:val="8"/>
  </w:num>
  <w:num w:numId="10">
    <w:abstractNumId w:val="0"/>
  </w:num>
  <w:num w:numId="11">
    <w:abstractNumId w:val="5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D69C7"/>
    <w:rsid w:val="000924B1"/>
    <w:rsid w:val="00117247"/>
    <w:rsid w:val="00157CA0"/>
    <w:rsid w:val="00177F7E"/>
    <w:rsid w:val="001A0052"/>
    <w:rsid w:val="001B0FE4"/>
    <w:rsid w:val="001C323D"/>
    <w:rsid w:val="00224B3E"/>
    <w:rsid w:val="002A119E"/>
    <w:rsid w:val="002A41B4"/>
    <w:rsid w:val="002D2219"/>
    <w:rsid w:val="002F3AD0"/>
    <w:rsid w:val="003646EA"/>
    <w:rsid w:val="00453167"/>
    <w:rsid w:val="0049692F"/>
    <w:rsid w:val="004E280E"/>
    <w:rsid w:val="004F5C3E"/>
    <w:rsid w:val="0050198C"/>
    <w:rsid w:val="005B788B"/>
    <w:rsid w:val="006066FB"/>
    <w:rsid w:val="006C5D5E"/>
    <w:rsid w:val="006D6D8A"/>
    <w:rsid w:val="006F0073"/>
    <w:rsid w:val="00740B30"/>
    <w:rsid w:val="008068B8"/>
    <w:rsid w:val="00826502"/>
    <w:rsid w:val="008C4860"/>
    <w:rsid w:val="009C7368"/>
    <w:rsid w:val="00A4147D"/>
    <w:rsid w:val="00A47E06"/>
    <w:rsid w:val="00A7049B"/>
    <w:rsid w:val="00AA4841"/>
    <w:rsid w:val="00AC12D6"/>
    <w:rsid w:val="00B00BC3"/>
    <w:rsid w:val="00B94AA0"/>
    <w:rsid w:val="00BA397F"/>
    <w:rsid w:val="00BD69C7"/>
    <w:rsid w:val="00C1724F"/>
    <w:rsid w:val="00CB5E98"/>
    <w:rsid w:val="00CC4C4A"/>
    <w:rsid w:val="00CF0B49"/>
    <w:rsid w:val="00CF22CC"/>
    <w:rsid w:val="00D15885"/>
    <w:rsid w:val="00D70DF6"/>
    <w:rsid w:val="00EA20C0"/>
    <w:rsid w:val="00F076DC"/>
    <w:rsid w:val="00F356D7"/>
    <w:rsid w:val="00F5720A"/>
    <w:rsid w:val="00FB59F8"/>
    <w:rsid w:val="00FD51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4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D6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D69C7"/>
    <w:rPr>
      <w:b/>
      <w:bCs/>
    </w:rPr>
  </w:style>
  <w:style w:type="character" w:customStyle="1" w:styleId="apple-converted-space">
    <w:name w:val="apple-converted-space"/>
    <w:basedOn w:val="DefaultParagraphFont"/>
    <w:rsid w:val="00BD69C7"/>
  </w:style>
  <w:style w:type="character" w:styleId="Hyperlink">
    <w:name w:val="Hyperlink"/>
    <w:uiPriority w:val="99"/>
    <w:unhideWhenUsed/>
    <w:rsid w:val="00BD69C7"/>
    <w:rPr>
      <w:color w:val="0000FF"/>
      <w:u w:val="single"/>
    </w:rPr>
  </w:style>
  <w:style w:type="paragraph" w:customStyle="1" w:styleId="Default">
    <w:name w:val="Default"/>
    <w:rsid w:val="00BD69C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B5E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2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4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D6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D69C7"/>
    <w:rPr>
      <w:b/>
      <w:bCs/>
    </w:rPr>
  </w:style>
  <w:style w:type="character" w:customStyle="1" w:styleId="apple-converted-space">
    <w:name w:val="apple-converted-space"/>
    <w:basedOn w:val="DefaultParagraphFont"/>
    <w:rsid w:val="00BD69C7"/>
  </w:style>
  <w:style w:type="character" w:styleId="Hyperlink">
    <w:name w:val="Hyperlink"/>
    <w:uiPriority w:val="99"/>
    <w:unhideWhenUsed/>
    <w:rsid w:val="00BD69C7"/>
    <w:rPr>
      <w:color w:val="0000FF"/>
      <w:u w:val="single"/>
    </w:rPr>
  </w:style>
  <w:style w:type="paragraph" w:customStyle="1" w:styleId="Default">
    <w:name w:val="Default"/>
    <w:rsid w:val="00BD69C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B5E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2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4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0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348382427</cp:lastModifiedBy>
  <cp:revision>4</cp:revision>
  <dcterms:created xsi:type="dcterms:W3CDTF">2016-04-13T07:02:00Z</dcterms:created>
  <dcterms:modified xsi:type="dcterms:W3CDTF">2016-04-15T06:33:00Z</dcterms:modified>
</cp:coreProperties>
</file>