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43" w:rsidRDefault="00B521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5685790</wp:posOffset>
            </wp:positionH>
            <wp:positionV relativeFrom="page">
              <wp:posOffset>850265</wp:posOffset>
            </wp:positionV>
            <wp:extent cx="808990" cy="11671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C43" w:rsidRPr="007A7C43">
        <w:rPr>
          <w:noProof/>
        </w:rPr>
        <w:pict>
          <v:rect id="_x0000_s1027" style="position:absolute;margin-left:25.1pt;margin-top:25.4pt;width:.95pt;height:1.35pt;z-index:-251657216;mso-position-horizontal-relative:page;mso-position-vertical-relative:page" o:allowincell="f" fillcolor="#002060" stroked="f">
            <w10:wrap anchorx="page" anchory="page"/>
          </v:rect>
        </w:pict>
      </w:r>
      <w:r w:rsidR="007A7C43" w:rsidRPr="007A7C43">
        <w:rPr>
          <w:noProof/>
        </w:rPr>
        <w:pict>
          <v:rect id="_x0000_s1028" style="position:absolute;margin-left:25.4pt;margin-top:25.1pt;width:1.35pt;height:.95pt;z-index:-251656192;mso-position-horizontal-relative:page;mso-position-vertical-relative:page" o:allowincell="f" fillcolor="#002060" stroked="f">
            <w10:wrap anchorx="page" anchory="page"/>
          </v:rect>
        </w:pict>
      </w:r>
      <w:r w:rsidR="007A7C43" w:rsidRPr="007A7C43">
        <w:rPr>
          <w:noProof/>
        </w:rPr>
        <w:pict>
          <v:rect id="_x0000_s1029" style="position:absolute;margin-left:26.05pt;margin-top:26.05pt;width:1pt;height:1pt;z-index:-251655168;mso-position-horizontal-relative:page;mso-position-vertical-relative:page" o:allowincell="f" fillcolor="#002060" stroked="f">
            <w10:wrap anchorx="page" anchory="page"/>
          </v:rect>
        </w:pict>
      </w:r>
      <w:r w:rsidR="007A7C43" w:rsidRPr="007A7C43">
        <w:rPr>
          <w:noProof/>
        </w:rPr>
        <w:pict>
          <v:line id="_x0000_s1030" style="position:absolute;z-index:-251654144;mso-position-horizontal-relative:page;mso-position-vertical-relative:page" from="26.85pt,25.6pt" to="568.55pt,25.6pt" o:allowincell="f" strokecolor="#002060" strokeweight=".36pt">
            <w10:wrap anchorx="page" anchory="page"/>
          </v:line>
        </w:pict>
      </w:r>
      <w:r w:rsidR="007A7C43" w:rsidRPr="007A7C43">
        <w:rPr>
          <w:noProof/>
        </w:rPr>
        <w:pict>
          <v:line id="_x0000_s1031" style="position:absolute;z-index:-251653120;mso-position-horizontal-relative:page;mso-position-vertical-relative:page" from="26.85pt,26.55pt" to="568.55pt,26.55pt" o:allowincell="f" strokecolor="#002060" strokeweight=".36pt">
            <w10:wrap anchorx="page" anchory="page"/>
          </v:line>
        </w:pict>
      </w:r>
      <w:r w:rsidR="007A7C43" w:rsidRPr="007A7C43">
        <w:rPr>
          <w:noProof/>
        </w:rPr>
        <w:pict>
          <v:rect id="_x0000_s1032" style="position:absolute;margin-left:569.3pt;margin-top:25.4pt;width:1pt;height:1.35pt;z-index:-251652096;mso-position-horizontal-relative:page;mso-position-vertical-relative:page" o:allowincell="f" fillcolor="#002060" stroked="f">
            <w10:wrap anchorx="page" anchory="page"/>
          </v:rect>
        </w:pict>
      </w:r>
      <w:r w:rsidR="007A7C43" w:rsidRPr="007A7C43">
        <w:rPr>
          <w:noProof/>
        </w:rPr>
        <w:pict>
          <v:rect id="_x0000_s1033" style="position:absolute;margin-left:568.65pt;margin-top:25.1pt;width:1.35pt;height:.95pt;z-index:-251651072;mso-position-horizontal-relative:page;mso-position-vertical-relative:page" o:allowincell="f" fillcolor="#002060" stroked="f">
            <w10:wrap anchorx="page" anchory="page"/>
          </v:rect>
        </w:pict>
      </w:r>
      <w:r w:rsidR="007A7C43" w:rsidRPr="007A7C43">
        <w:rPr>
          <w:noProof/>
        </w:rPr>
        <w:pict>
          <v:rect id="_x0000_s1034" style="position:absolute;margin-left:568.35pt;margin-top:26.05pt;width:.95pt;height:1pt;z-index:-251650048;mso-position-horizontal-relative:page;mso-position-vertical-relative:page" o:allowincell="f" fillcolor="#002060" stroked="f">
            <w10:wrap anchorx="page" anchory="page"/>
          </v:rect>
        </w:pict>
      </w:r>
      <w:r w:rsidR="007A7C43" w:rsidRPr="007A7C43">
        <w:rPr>
          <w:noProof/>
        </w:rPr>
        <w:pict>
          <v:line id="_x0000_s1035" style="position:absolute;z-index:-251649024;mso-position-horizontal-relative:page;mso-position-vertical-relative:page" from="25.6pt,26.85pt" to="25.6pt,815pt" o:allowincell="f" strokecolor="#002060" strokeweight=".36pt">
            <w10:wrap anchorx="page" anchory="page"/>
          </v:line>
        </w:pict>
      </w:r>
      <w:r w:rsidR="007A7C43" w:rsidRPr="007A7C43">
        <w:rPr>
          <w:noProof/>
        </w:rPr>
        <w:pict>
          <v:line id="_x0000_s1036" style="position:absolute;z-index:-251648000;mso-position-horizontal-relative:page;mso-position-vertical-relative:page" from="26.55pt,26.85pt" to="26.55pt,815pt" o:allowincell="f" strokecolor="#002060" strokeweight=".36pt">
            <w10:wrap anchorx="page" anchory="page"/>
          </v:line>
        </w:pict>
      </w:r>
      <w:r w:rsidR="007A7C43" w:rsidRPr="007A7C43">
        <w:rPr>
          <w:noProof/>
        </w:rPr>
        <w:pict>
          <v:line id="_x0000_s1037" style="position:absolute;z-index:-251646976;mso-position-horizontal-relative:page;mso-position-vertical-relative:page" from="570.75pt,26.85pt" to="570.75pt,815pt" o:allowincell="f" strokeweight="1.32pt">
            <w10:wrap anchorx="page" anchory="page"/>
          </v:line>
        </w:pict>
      </w:r>
      <w:r w:rsidR="007A7C43" w:rsidRPr="007A7C43">
        <w:rPr>
          <w:noProof/>
        </w:rPr>
        <w:pict>
          <v:line id="_x0000_s1038" style="position:absolute;z-index:-251645952;mso-position-horizontal-relative:page;mso-position-vertical-relative:page" from="569.8pt,26.85pt" to="569.8pt,815pt" o:allowincell="f" strokecolor="#002060" strokeweight=".36pt">
            <w10:wrap anchorx="page" anchory="page"/>
          </v:line>
        </w:pict>
      </w:r>
      <w:r w:rsidR="007A7C43" w:rsidRPr="007A7C43">
        <w:rPr>
          <w:noProof/>
        </w:rPr>
        <w:pict>
          <v:line id="_x0000_s1039" style="position:absolute;z-index:-251644928;mso-position-horizontal-relative:page;mso-position-vertical-relative:page" from="568.85pt,26.85pt" to="568.85pt,815pt" o:allowincell="f" strokecolor="#002060" strokeweight=".36pt">
            <w10:wrap anchorx="page" anchory="page"/>
          </v:line>
        </w:pic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CARLOS 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INFORMATION: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Place and 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Valladolid (Spain) 01/04/1987</w:t>
      </w:r>
    </w:p>
    <w:p w:rsidR="007A7C43" w:rsidRPr="00B521D5" w:rsidRDefault="0049374B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521D5" w:rsidRPr="00846ECF">
          <w:rPr>
            <w:rStyle w:val="Hyperlink"/>
            <w:rFonts w:ascii="Arial" w:hAnsi="Arial" w:cs="Arial"/>
            <w:sz w:val="23"/>
            <w:szCs w:val="23"/>
          </w:rPr>
          <w:t>carlos.278254@2freemail.com</w:t>
        </w:r>
      </w:hyperlink>
      <w:r w:rsidR="00B521D5">
        <w:rPr>
          <w:rFonts w:ascii="Arial" w:hAnsi="Arial" w:cs="Arial"/>
          <w:color w:val="0562C1"/>
          <w:sz w:val="23"/>
          <w:szCs w:val="23"/>
        </w:rPr>
        <w:t xml:space="preserve"> 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EDUCATION: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2010-2015  Degree in Primary Education, </w:t>
      </w:r>
      <w:r>
        <w:rPr>
          <w:rFonts w:ascii="Arial" w:hAnsi="Arial" w:cs="Arial"/>
          <w:sz w:val="24"/>
          <w:szCs w:val="24"/>
        </w:rPr>
        <w:t>specialty in</w:t>
      </w:r>
      <w:r>
        <w:rPr>
          <w:rFonts w:ascii="Arial" w:hAnsi="Arial" w:cs="Arial"/>
          <w:b/>
          <w:bCs/>
          <w:sz w:val="24"/>
          <w:szCs w:val="24"/>
        </w:rPr>
        <w:t xml:space="preserve"> Physical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of Valladolid, </w:t>
      </w:r>
      <w:r>
        <w:rPr>
          <w:rFonts w:ascii="Arial" w:hAnsi="Arial" w:cs="Arial"/>
          <w:b/>
          <w:bCs/>
          <w:sz w:val="24"/>
          <w:szCs w:val="24"/>
        </w:rPr>
        <w:t>SPAIN.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2008-2010  Senior Technician* in Physical Activity, Sports and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Recreation.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Condesa Eylo Secondary School. Valladolid, </w:t>
      </w:r>
      <w:r>
        <w:rPr>
          <w:rFonts w:ascii="Arial" w:hAnsi="Arial" w:cs="Arial"/>
          <w:b/>
          <w:bCs/>
          <w:sz w:val="24"/>
          <w:szCs w:val="24"/>
        </w:rPr>
        <w:t>SPAIN.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2006-2008  Degree in Physical Activity and Sports Science.</w:t>
      </w: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212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of León and Miguel de Cervantes European University. Not finished. </w:t>
      </w:r>
      <w:r>
        <w:rPr>
          <w:rFonts w:ascii="Arial" w:hAnsi="Arial" w:cs="Arial"/>
          <w:b/>
          <w:bCs/>
          <w:sz w:val="24"/>
          <w:szCs w:val="24"/>
        </w:rPr>
        <w:t>SPAIN.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2005-2006  12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Grade of High School.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Sinclair Secondary School. Toronto, </w:t>
      </w:r>
      <w:r>
        <w:rPr>
          <w:rFonts w:ascii="Arial" w:hAnsi="Arial" w:cs="Arial"/>
          <w:b/>
          <w:bCs/>
          <w:sz w:val="24"/>
          <w:szCs w:val="24"/>
        </w:rPr>
        <w:t>CANADA.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TRAINING: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2120" w:right="560" w:hanging="1704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b/>
          <w:bCs/>
          <w:sz w:val="24"/>
          <w:szCs w:val="24"/>
        </w:rPr>
        <w:t xml:space="preserve"> 2016 </w:t>
      </w: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b/>
          <w:bCs/>
          <w:sz w:val="24"/>
          <w:szCs w:val="24"/>
        </w:rPr>
        <w:t xml:space="preserve"> Practical ways to Foster Creativity in the ELT Classroom</w:t>
      </w:r>
      <w:r>
        <w:rPr>
          <w:rFonts w:ascii="Arial" w:hAnsi="Arial" w:cs="Arial"/>
          <w:sz w:val="24"/>
          <w:szCs w:val="24"/>
        </w:rPr>
        <w:t>. 3 hours. Trinity College London.</w:t>
      </w:r>
      <w:r>
        <w:rPr>
          <w:rFonts w:ascii="Arial" w:hAnsi="Arial" w:cs="Arial"/>
          <w:b/>
          <w:bCs/>
          <w:sz w:val="24"/>
          <w:szCs w:val="24"/>
        </w:rPr>
        <w:t xml:space="preserve"> SPAIN.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120" w:right="1040" w:hanging="1704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b/>
          <w:bCs/>
          <w:sz w:val="24"/>
          <w:szCs w:val="24"/>
        </w:rPr>
        <w:t xml:space="preserve"> 2016 </w:t>
      </w: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b/>
          <w:bCs/>
          <w:sz w:val="24"/>
          <w:szCs w:val="24"/>
        </w:rPr>
        <w:t xml:space="preserve"> School dropout </w:t>
      </w:r>
      <w:r>
        <w:rPr>
          <w:rFonts w:ascii="Arial Bold" w:hAnsi="Arial Bold" w:cs="Arial Bold"/>
          <w:b/>
          <w:bCs/>
          <w:i/>
          <w:iCs/>
          <w:sz w:val="24"/>
          <w:szCs w:val="24"/>
        </w:rPr>
        <w:t>(Abandono escolar)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hours. University of Rey Juan Carlos, </w:t>
      </w:r>
      <w:r>
        <w:rPr>
          <w:rFonts w:ascii="Arial" w:hAnsi="Arial" w:cs="Arial"/>
          <w:b/>
          <w:bCs/>
          <w:sz w:val="24"/>
          <w:szCs w:val="24"/>
        </w:rPr>
        <w:t>SPAIN.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680"/>
          <w:tab w:val="left" w:pos="21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 xml:space="preserve">Course </w:t>
      </w:r>
      <w:r>
        <w:rPr>
          <w:rFonts w:ascii="Arial" w:hAnsi="Arial" w:cs="Arial"/>
          <w:b/>
          <w:bCs/>
          <w:sz w:val="23"/>
          <w:szCs w:val="23"/>
        </w:rPr>
        <w:t>Digital Blackboard: uses and applications</w:t>
      </w: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2120" w:right="740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b/>
          <w:bCs/>
          <w:i/>
          <w:iCs/>
          <w:sz w:val="24"/>
          <w:szCs w:val="24"/>
        </w:rPr>
        <w:t>(La pizarra digital: usos y aplicaciones)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 Bold" w:hAnsi="Arial Bold" w:cs="Arial Bold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120 hours.</w:t>
      </w:r>
      <w:r>
        <w:rPr>
          <w:rFonts w:ascii="Arial Bold" w:hAnsi="Arial Bold" w:cs="Arial Bold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University of Camilo José Cela, </w:t>
      </w:r>
      <w:r>
        <w:rPr>
          <w:rFonts w:ascii="Arial" w:hAnsi="Arial" w:cs="Arial"/>
          <w:b/>
          <w:bCs/>
          <w:sz w:val="24"/>
          <w:szCs w:val="24"/>
        </w:rPr>
        <w:t>SPAIN.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120" w:right="640" w:hanging="1704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b/>
          <w:bCs/>
          <w:sz w:val="24"/>
          <w:szCs w:val="24"/>
        </w:rPr>
        <w:t xml:space="preserve"> 2016 </w:t>
      </w: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b/>
          <w:bCs/>
          <w:sz w:val="24"/>
          <w:szCs w:val="24"/>
        </w:rPr>
        <w:t xml:space="preserve"> Syllabus: parts and realization (</w:t>
      </w:r>
      <w:r>
        <w:rPr>
          <w:rFonts w:ascii="Arial Bold" w:hAnsi="Arial Bold" w:cs="Arial Bold"/>
          <w:b/>
          <w:bCs/>
          <w:i/>
          <w:iCs/>
          <w:sz w:val="24"/>
          <w:szCs w:val="24"/>
        </w:rPr>
        <w:t>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Bold" w:hAnsi="Arial Bold" w:cs="Arial Bold"/>
          <w:b/>
          <w:bCs/>
          <w:i/>
          <w:iCs/>
          <w:sz w:val="24"/>
          <w:szCs w:val="24"/>
        </w:rPr>
        <w:t>programación didáctica: componentes y realización)</w:t>
      </w:r>
      <w:r>
        <w:rPr>
          <w:rFonts w:ascii="Arial" w:hAnsi="Arial" w:cs="Arial"/>
          <w:sz w:val="24"/>
          <w:szCs w:val="24"/>
        </w:rPr>
        <w:t>. 120 hours. University of Rey Juan Carlos.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C43">
          <w:pgSz w:w="11900" w:h="16838"/>
          <w:pgMar w:top="1440" w:right="1600" w:bottom="338" w:left="1700" w:header="720" w:footer="720" w:gutter="0"/>
          <w:cols w:space="720" w:equalWidth="0">
            <w:col w:w="8600"/>
          </w:cols>
          <w:noEndnote/>
        </w:sect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*Note: “Senior Technician” (Técnico Superior) is the qualification conferred by two-year technical colleges in Spain; the Senior Technician degree is below the ''College Graduate'', which is the first degree conferred by Universities. For most degrees, the courses of studies comprises 4years.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7A7C43">
        <w:rPr>
          <w:noProof/>
        </w:rPr>
        <w:pict>
          <v:rect id="_x0000_s1040" style="position:absolute;margin-left:-54.85pt;margin-top:3.9pt;width:.95pt;height:1.35pt;z-index:-251643904" o:allowincell="f" fillcolor="#002060" stroked="f"/>
        </w:pict>
      </w:r>
      <w:r w:rsidRPr="007A7C43">
        <w:rPr>
          <w:noProof/>
        </w:rPr>
        <w:pict>
          <v:rect id="_x0000_s1041" style="position:absolute;margin-left:-54.55pt;margin-top:4.6pt;width:1.35pt;height:.95pt;z-index:-251642880" o:allowincell="f" fillcolor="#002060" stroked="f"/>
        </w:pict>
      </w:r>
      <w:r w:rsidRPr="007A7C43">
        <w:rPr>
          <w:noProof/>
        </w:rPr>
        <w:pict>
          <v:rect id="_x0000_s1042" style="position:absolute;margin-left:-53.9pt;margin-top:3.6pt;width:1pt;height:1pt;z-index:-251641856" o:allowincell="f" fillcolor="#002060" stroked="f"/>
        </w:pict>
      </w:r>
      <w:r w:rsidRPr="007A7C43">
        <w:rPr>
          <w:noProof/>
        </w:rPr>
        <w:pict>
          <v:line id="_x0000_s1043" style="position:absolute;z-index:-251640832" from="-53.1pt,6pt" to="488.55pt,6pt" o:allowincell="f" strokeweight="1.32pt"/>
        </w:pict>
      </w:r>
      <w:r w:rsidRPr="007A7C43">
        <w:rPr>
          <w:noProof/>
        </w:rPr>
        <w:pict>
          <v:line id="_x0000_s1044" style="position:absolute;z-index:-251639808" from="-53.1pt,5.05pt" to="488.55pt,5.05pt" o:allowincell="f" strokecolor="#002060" strokeweight=".36pt"/>
        </w:pict>
      </w:r>
      <w:r w:rsidRPr="007A7C43">
        <w:rPr>
          <w:noProof/>
        </w:rPr>
        <w:pict>
          <v:line id="_x0000_s1045" style="position:absolute;z-index:-251638784" from="-53.1pt,4.1pt" to="488.55pt,4.1pt" o:allowincell="f" strokecolor="#002060" strokeweight=".36pt"/>
        </w:pict>
      </w:r>
      <w:r w:rsidRPr="007A7C43">
        <w:rPr>
          <w:noProof/>
        </w:rPr>
        <w:pict>
          <v:rect id="_x0000_s1046" style="position:absolute;margin-left:490.1pt;margin-top:3.9pt;width:1.3pt;height:2.8pt;z-index:-251637760" o:allowincell="f" fillcolor="black" stroked="f"/>
        </w:pict>
      </w:r>
      <w:r w:rsidRPr="007A7C43">
        <w:rPr>
          <w:noProof/>
        </w:rPr>
        <w:pict>
          <v:rect id="_x0000_s1047" style="position:absolute;margin-left:488.65pt;margin-top:5.35pt;width:2.75pt;height:1.35pt;z-index:-251636736" o:allowincell="f" fillcolor="black" stroked="f"/>
        </w:pict>
      </w:r>
      <w:r w:rsidRPr="007A7C43">
        <w:rPr>
          <w:noProof/>
        </w:rPr>
        <w:pict>
          <v:rect id="_x0000_s1048" style="position:absolute;margin-left:489.3pt;margin-top:3.9pt;width:1pt;height:1.35pt;z-index:-251635712" o:allowincell="f" fillcolor="#002060" stroked="f"/>
        </w:pict>
      </w:r>
      <w:r w:rsidRPr="007A7C43">
        <w:rPr>
          <w:noProof/>
        </w:rPr>
        <w:pict>
          <v:rect id="_x0000_s1049" style="position:absolute;margin-left:488.65pt;margin-top:4.6pt;width:1.35pt;height:.95pt;z-index:-251634688" o:allowincell="f" fillcolor="#002060" stroked="f"/>
        </w:pict>
      </w:r>
      <w:r w:rsidRPr="007A7C43">
        <w:rPr>
          <w:noProof/>
        </w:rPr>
        <w:pict>
          <v:rect id="_x0000_s1050" style="position:absolute;margin-left:488.35pt;margin-top:3.6pt;width:.95pt;height:1pt;z-index:-251633664" o:allowincell="f" fillcolor="#002060" stroked="f"/>
        </w:pic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A7C43">
          <w:type w:val="continuous"/>
          <w:pgSz w:w="11900" w:h="16838"/>
          <w:pgMar w:top="1440" w:right="1740" w:bottom="338" w:left="1600" w:header="720" w:footer="720" w:gutter="0"/>
          <w:cols w:space="720" w:equalWidth="0">
            <w:col w:w="8560"/>
          </w:cols>
          <w:noEndnote/>
        </w:sect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1060"/>
        <w:gridCol w:w="6100"/>
      </w:tblGrid>
      <w:tr w:rsidR="007A7C43">
        <w:trPr>
          <w:trHeight w:val="29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 w:rsidRPr="007A7C43">
              <w:rPr>
                <w:noProof/>
              </w:rPr>
              <w:lastRenderedPageBreak/>
              <w:pict>
                <v:rect id="_x0000_s1051" style="position:absolute;margin-left:25.1pt;margin-top:25.4pt;width:.95pt;height:1.35pt;z-index:-251632640;mso-position-horizontal-relative:page;mso-position-vertical-relative:page" o:allowincell="f" fillcolor="#002060" stroked="f">
                  <w10:wrap anchorx="page" anchory="page"/>
                </v:rect>
              </w:pict>
            </w:r>
            <w:r w:rsidRPr="007A7C43">
              <w:rPr>
                <w:noProof/>
              </w:rPr>
              <w:pict>
                <v:rect id="_x0000_s1052" style="position:absolute;margin-left:25.4pt;margin-top:25.1pt;width:1.35pt;height:.95pt;z-index:-251631616;mso-position-horizontal-relative:page;mso-position-vertical-relative:page" o:allowincell="f" fillcolor="#002060" stroked="f">
                  <w10:wrap anchorx="page" anchory="page"/>
                </v:rect>
              </w:pict>
            </w:r>
            <w:r w:rsidRPr="007A7C43">
              <w:rPr>
                <w:noProof/>
              </w:rPr>
              <w:pict>
                <v:rect id="_x0000_s1053" style="position:absolute;margin-left:26.05pt;margin-top:26.05pt;width:1pt;height:1pt;z-index:-251630592;mso-position-horizontal-relative:page;mso-position-vertical-relative:page" o:allowincell="f" fillcolor="#002060" stroked="f">
                  <w10:wrap anchorx="page" anchory="page"/>
                </v:rect>
              </w:pict>
            </w:r>
            <w:r w:rsidRPr="007A7C43">
              <w:rPr>
                <w:noProof/>
              </w:rPr>
              <w:pict>
                <v:line id="_x0000_s1054" style="position:absolute;z-index:-251629568;mso-position-horizontal-relative:page;mso-position-vertical-relative:page" from="26.85pt,25.6pt" to="568.55pt,25.6pt" o:allowincell="f" strokecolor="#002060" strokeweight=".36pt">
                  <w10:wrap anchorx="page" anchory="page"/>
                </v:line>
              </w:pict>
            </w:r>
            <w:r w:rsidRPr="007A7C43">
              <w:rPr>
                <w:noProof/>
              </w:rPr>
              <w:pict>
                <v:line id="_x0000_s1055" style="position:absolute;z-index:-251628544;mso-position-horizontal-relative:page;mso-position-vertical-relative:page" from="26.85pt,26.55pt" to="568.55pt,26.55pt" o:allowincell="f" strokecolor="#002060" strokeweight=".36pt">
                  <w10:wrap anchorx="page" anchory="page"/>
                </v:line>
              </w:pict>
            </w:r>
            <w:r w:rsidRPr="007A7C43">
              <w:rPr>
                <w:noProof/>
              </w:rPr>
              <w:pict>
                <v:rect id="_x0000_s1056" style="position:absolute;margin-left:569.3pt;margin-top:25.4pt;width:1pt;height:1.35pt;z-index:-251627520;mso-position-horizontal-relative:page;mso-position-vertical-relative:page" o:allowincell="f" fillcolor="#002060" stroked="f">
                  <w10:wrap anchorx="page" anchory="page"/>
                </v:rect>
              </w:pict>
            </w:r>
            <w:r w:rsidRPr="007A7C43">
              <w:rPr>
                <w:noProof/>
              </w:rPr>
              <w:pict>
                <v:rect id="_x0000_s1057" style="position:absolute;margin-left:568.65pt;margin-top:25.1pt;width:1.35pt;height:.95pt;z-index:-251626496;mso-position-horizontal-relative:page;mso-position-vertical-relative:page" o:allowincell="f" fillcolor="#002060" stroked="f">
                  <w10:wrap anchorx="page" anchory="page"/>
                </v:rect>
              </w:pict>
            </w:r>
            <w:r w:rsidRPr="007A7C43">
              <w:rPr>
                <w:noProof/>
              </w:rPr>
              <w:pict>
                <v:rect id="_x0000_s1058" style="position:absolute;margin-left:568.35pt;margin-top:26.05pt;width:.95pt;height:1pt;z-index:-251625472;mso-position-horizontal-relative:page;mso-position-vertical-relative:page" o:allowincell="f" fillcolor="#002060" stroked="f">
                  <w10:wrap anchorx="page" anchory="page"/>
                </v:rect>
              </w:pict>
            </w:r>
            <w:r w:rsidRPr="007A7C43">
              <w:rPr>
                <w:noProof/>
              </w:rPr>
              <w:pict>
                <v:line id="_x0000_s1059" style="position:absolute;z-index:-251624448;mso-position-horizontal-relative:page;mso-position-vertical-relative:page" from="25.6pt,26.85pt" to="25.6pt,815pt" o:allowincell="f" strokecolor="#002060" strokeweight=".36pt">
                  <w10:wrap anchorx="page" anchory="page"/>
                </v:line>
              </w:pict>
            </w:r>
            <w:r w:rsidRPr="007A7C43">
              <w:rPr>
                <w:noProof/>
              </w:rPr>
              <w:pict>
                <v:line id="_x0000_s1060" style="position:absolute;z-index:-251623424;mso-position-horizontal-relative:page;mso-position-vertical-relative:page" from="26.55pt,26.85pt" to="26.55pt,815pt" o:allowincell="f" strokecolor="#002060" strokeweight=".36pt">
                  <w10:wrap anchorx="page" anchory="page"/>
                </v:line>
              </w:pict>
            </w:r>
            <w:r w:rsidRPr="007A7C43">
              <w:rPr>
                <w:noProof/>
              </w:rPr>
              <w:pict>
                <v:line id="_x0000_s1061" style="position:absolute;z-index:-251622400;mso-position-horizontal-relative:page;mso-position-vertical-relative:page" from="570.75pt,26.85pt" to="570.75pt,815pt" o:allowincell="f" strokeweight="1.32pt">
                  <w10:wrap anchorx="page" anchory="page"/>
                </v:line>
              </w:pict>
            </w:r>
            <w:r w:rsidRPr="007A7C43">
              <w:rPr>
                <w:noProof/>
              </w:rPr>
              <w:pict>
                <v:line id="_x0000_s1062" style="position:absolute;z-index:-251621376;mso-position-horizontal-relative:page;mso-position-vertical-relative:page" from="569.8pt,26.85pt" to="569.8pt,815pt" o:allowincell="f" strokecolor="#002060" strokeweight=".36pt">
                  <w10:wrap anchorx="page" anchory="page"/>
                </v:line>
              </w:pict>
            </w:r>
            <w:r w:rsidRPr="007A7C43">
              <w:rPr>
                <w:noProof/>
              </w:rPr>
              <w:pict>
                <v:line id="_x0000_s1063" style="position:absolute;z-index:-251620352;mso-position-horizontal-relative:page;mso-position-vertical-relative:page" from="568.85pt,26.85pt" to="568.85pt,815pt" o:allowincell="f" strokecolor="#002060" strokeweight=".36pt">
                  <w10:wrap anchorx="page" anchory="page"/>
                </v:line>
              </w:pict>
            </w:r>
            <w:r w:rsidR="0049374B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teacher as a mediator of conflicts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 Bold" w:hAnsi="Arial Bold" w:cs="Arial Bold"/>
                <w:b/>
                <w:bCs/>
                <w:i/>
                <w:iCs/>
                <w:sz w:val="24"/>
                <w:szCs w:val="24"/>
              </w:rPr>
              <w:t>(El</w:t>
            </w:r>
          </w:p>
        </w:tc>
      </w:tr>
      <w:tr w:rsidR="007A7C43">
        <w:trPr>
          <w:trHeight w:val="27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i/>
                <w:iCs/>
                <w:w w:val="99"/>
                <w:sz w:val="24"/>
                <w:szCs w:val="24"/>
              </w:rPr>
              <w:t xml:space="preserve">docente como mediador de conflictos). 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t>120 hours.</w:t>
            </w:r>
          </w:p>
        </w:tc>
      </w:tr>
      <w:tr w:rsidR="007A7C43">
        <w:trPr>
          <w:trHeight w:val="34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Camilo José Cela,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SPAIN.</w:t>
            </w:r>
          </w:p>
        </w:tc>
      </w:tr>
      <w:tr w:rsidR="007A7C43">
        <w:trPr>
          <w:trHeight w:val="49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English course, four weeks. Grade C1.</w:t>
            </w:r>
          </w:p>
        </w:tc>
      </w:tr>
      <w:tr w:rsidR="007A7C43">
        <w:trPr>
          <w:trHeight w:val="34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 International Language. Chicago,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USA.</w:t>
            </w:r>
          </w:p>
        </w:tc>
      </w:tr>
      <w:tr w:rsidR="007A7C43">
        <w:trPr>
          <w:trHeight w:val="5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Lifeguard and first aid.</w:t>
            </w:r>
          </w:p>
        </w:tc>
      </w:tr>
      <w:tr w:rsidR="007A7C43">
        <w:trPr>
          <w:trHeight w:val="27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Technician in Physical Activity, Sports and</w:t>
            </w:r>
          </w:p>
        </w:tc>
      </w:tr>
      <w:tr w:rsidR="007A7C43">
        <w:trPr>
          <w:trHeight w:val="34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Recreation. Valladolid,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SPAIN.</w:t>
            </w:r>
          </w:p>
        </w:tc>
      </w:tr>
      <w:tr w:rsidR="007A7C43">
        <w:trPr>
          <w:trHeight w:val="50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Certificate in English, B2.</w:t>
            </w:r>
          </w:p>
        </w:tc>
      </w:tr>
      <w:tr w:rsidR="007A7C43">
        <w:trPr>
          <w:trHeight w:val="34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Cambridge. Valladolid,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SPAIN.</w:t>
            </w:r>
          </w:p>
        </w:tc>
      </w:tr>
      <w:tr w:rsidR="007A7C43">
        <w:trPr>
          <w:trHeight w:val="4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Lifeguard and first aid.</w:t>
            </w:r>
          </w:p>
        </w:tc>
      </w:tr>
      <w:tr w:rsidR="007A7C43">
        <w:trPr>
          <w:trHeight w:val="34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7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43" w:rsidRDefault="0049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Spanish Red Cross. Valladolid,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SPAIN.</w:t>
            </w:r>
          </w:p>
        </w:tc>
      </w:tr>
    </w:tbl>
    <w:p w:rsidR="007A7C43" w:rsidRDefault="007A7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LANGUAGES: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29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Spanish:   </w:t>
      </w:r>
      <w:r>
        <w:rPr>
          <w:rFonts w:ascii="Arial" w:hAnsi="Arial" w:cs="Arial"/>
          <w:sz w:val="24"/>
          <w:szCs w:val="24"/>
        </w:rPr>
        <w:t>Mother tongue.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7C43" w:rsidRDefault="0049374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29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English: </w:t>
      </w:r>
      <w:r>
        <w:rPr>
          <w:rFonts w:ascii="Arial" w:hAnsi="Arial" w:cs="Arial"/>
          <w:sz w:val="23"/>
          <w:szCs w:val="23"/>
        </w:rPr>
        <w:t xml:space="preserve">Written level: High. 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Spoken level: High.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WORKING EXPERIENCE: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120" w:right="260" w:hanging="1704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b/>
          <w:bCs/>
          <w:sz w:val="24"/>
          <w:szCs w:val="24"/>
        </w:rPr>
        <w:t xml:space="preserve"> 2015-2016 Francisco Pino Elementary School. </w:t>
      </w:r>
      <w:r>
        <w:rPr>
          <w:rFonts w:ascii="Arial" w:hAnsi="Arial" w:cs="Arial"/>
          <w:sz w:val="24"/>
          <w:szCs w:val="24"/>
        </w:rPr>
        <w:t>Valladolid,</w:t>
      </w:r>
      <w:r>
        <w:rPr>
          <w:rFonts w:ascii="Arial" w:hAnsi="Arial" w:cs="Arial"/>
          <w:b/>
          <w:bCs/>
          <w:sz w:val="24"/>
          <w:szCs w:val="24"/>
        </w:rPr>
        <w:t xml:space="preserve"> SPAIN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Extracurricular English teacher and Indoor Soccer coach in Primary Education.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2014-2015  Robbinsdale Spanish Immersion School,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Minnesota, </w:t>
      </w:r>
      <w:r>
        <w:rPr>
          <w:rFonts w:ascii="Arial" w:hAnsi="Arial" w:cs="Arial"/>
          <w:b/>
          <w:bCs/>
          <w:sz w:val="24"/>
          <w:szCs w:val="24"/>
        </w:rPr>
        <w:t>USA.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Assistant in 1</w:t>
      </w:r>
      <w:r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and 4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700"/>
          <w:tab w:val="left" w:pos="21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Marina Escobar Elementary School. </w:t>
      </w:r>
      <w:r>
        <w:rPr>
          <w:rFonts w:ascii="Arial" w:hAnsi="Arial" w:cs="Arial"/>
          <w:sz w:val="23"/>
          <w:szCs w:val="23"/>
        </w:rPr>
        <w:t>Valladolid,</w:t>
      </w:r>
      <w:r>
        <w:rPr>
          <w:rFonts w:ascii="Arial" w:hAnsi="Arial" w:cs="Arial"/>
          <w:b/>
          <w:bCs/>
          <w:sz w:val="23"/>
          <w:szCs w:val="23"/>
        </w:rPr>
        <w:t xml:space="preserve"> SPAIN.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 as a Physical Education teacher. Three months.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2013-2014  Educational activities management. ACTIVA.</w:t>
      </w: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212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Extracurricular English teacher in Primary Education Schools: </w:t>
      </w:r>
      <w:r>
        <w:rPr>
          <w:rFonts w:ascii="Arial" w:hAnsi="Arial" w:cs="Arial"/>
          <w:i/>
          <w:iCs/>
          <w:sz w:val="23"/>
          <w:szCs w:val="23"/>
        </w:rPr>
        <w:t>San Viator</w:t>
      </w:r>
      <w:r>
        <w:rPr>
          <w:rFonts w:ascii="Arial" w:hAnsi="Arial" w:cs="Arial"/>
          <w:sz w:val="23"/>
          <w:szCs w:val="23"/>
        </w:rPr>
        <w:t xml:space="preserve"> and </w:t>
      </w:r>
      <w:r>
        <w:rPr>
          <w:rFonts w:ascii="Arial" w:hAnsi="Arial" w:cs="Arial"/>
          <w:i/>
          <w:iCs/>
          <w:sz w:val="23"/>
          <w:szCs w:val="23"/>
        </w:rPr>
        <w:t>Jesuitinas</w:t>
      </w:r>
      <w:r>
        <w:rPr>
          <w:rFonts w:ascii="Arial" w:hAnsi="Arial" w:cs="Arial"/>
          <w:sz w:val="23"/>
          <w:szCs w:val="23"/>
        </w:rPr>
        <w:t xml:space="preserve">. Valladolid, </w:t>
      </w:r>
      <w:r>
        <w:rPr>
          <w:rFonts w:ascii="Arial" w:hAnsi="Arial" w:cs="Arial"/>
          <w:b/>
          <w:bCs/>
          <w:sz w:val="23"/>
          <w:szCs w:val="23"/>
        </w:rPr>
        <w:t>SPAIN.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700"/>
          <w:tab w:val="left" w:pos="21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Ignacio Martín Baró Elementary School. </w:t>
      </w:r>
      <w:r>
        <w:rPr>
          <w:rFonts w:ascii="Arial" w:hAnsi="Arial" w:cs="Arial"/>
          <w:sz w:val="23"/>
          <w:szCs w:val="23"/>
        </w:rPr>
        <w:t>Valladolid,</w:t>
      </w:r>
      <w:r>
        <w:rPr>
          <w:rFonts w:ascii="Arial" w:hAnsi="Arial" w:cs="Arial"/>
          <w:b/>
          <w:bCs/>
          <w:sz w:val="23"/>
          <w:szCs w:val="23"/>
        </w:rPr>
        <w:t>SPAIN.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 as a teacher in Primary Education. Two months.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700"/>
          <w:tab w:val="left" w:pos="21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Sports Center </w:t>
      </w:r>
      <w:r>
        <w:rPr>
          <w:rFonts w:ascii="Arial Bold" w:hAnsi="Arial Bold" w:cs="Arial Bold"/>
          <w:b/>
          <w:bCs/>
          <w:i/>
          <w:iCs/>
          <w:sz w:val="23"/>
          <w:szCs w:val="23"/>
        </w:rPr>
        <w:t>''El Palero''</w:t>
      </w:r>
      <w:r>
        <w:rPr>
          <w:rFonts w:ascii="Arial" w:hAnsi="Arial" w:cs="Arial"/>
          <w:b/>
          <w:bCs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Valladolid,</w:t>
      </w:r>
      <w:r>
        <w:rPr>
          <w:rFonts w:ascii="Arial" w:hAnsi="Arial" w:cs="Arial"/>
          <w:b/>
          <w:bCs/>
          <w:sz w:val="23"/>
          <w:szCs w:val="23"/>
        </w:rPr>
        <w:t xml:space="preserve"> SPAIN.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 as fitness room and swimming trainer.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2008-2009  Químicos Los Abuelos, S.L. </w:t>
      </w:r>
      <w:r>
        <w:rPr>
          <w:rFonts w:ascii="Arial" w:hAnsi="Arial" w:cs="Arial"/>
          <w:sz w:val="24"/>
          <w:szCs w:val="24"/>
        </w:rPr>
        <w:t>Valladolid,</w:t>
      </w:r>
      <w:r>
        <w:rPr>
          <w:rFonts w:ascii="Arial" w:hAnsi="Arial" w:cs="Arial"/>
          <w:b/>
          <w:bCs/>
          <w:sz w:val="24"/>
          <w:szCs w:val="24"/>
        </w:rPr>
        <w:t xml:space="preserve"> SPAIN.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Lifeguard during summers of 2008 and 2009.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7A7C43">
        <w:rPr>
          <w:noProof/>
        </w:rPr>
        <w:lastRenderedPageBreak/>
        <w:pict>
          <v:rect id="_x0000_s1064" style="position:absolute;margin-left:-59.85pt;margin-top:46.3pt;width:.95pt;height:1.3pt;z-index:-251619328" o:allowincell="f" fillcolor="#002060" stroked="f"/>
        </w:pict>
      </w:r>
      <w:r w:rsidRPr="007A7C43">
        <w:rPr>
          <w:noProof/>
        </w:rPr>
        <w:pict>
          <v:rect id="_x0000_s1065" style="position:absolute;margin-left:-59.55pt;margin-top:46.95pt;width:1.35pt;height:.95pt;z-index:-251618304" o:allowincell="f" fillcolor="#002060" stroked="f"/>
        </w:pict>
      </w:r>
      <w:r w:rsidRPr="007A7C43">
        <w:rPr>
          <w:noProof/>
        </w:rPr>
        <w:pict>
          <v:rect id="_x0000_s1066" style="position:absolute;margin-left:-58.9pt;margin-top:46pt;width:1pt;height:.95pt;z-index:-251617280" o:allowincell="f" fillcolor="#002060" stroked="f"/>
        </w:pict>
      </w:r>
      <w:r w:rsidRPr="007A7C43">
        <w:rPr>
          <w:noProof/>
        </w:rPr>
        <w:pict>
          <v:line id="_x0000_s1067" style="position:absolute;z-index:-251616256" from="-58.1pt,48.4pt" to="483.55pt,48.4pt" o:allowincell="f" strokeweight="1.32pt"/>
        </w:pict>
      </w:r>
      <w:r w:rsidRPr="007A7C43">
        <w:rPr>
          <w:noProof/>
        </w:rPr>
        <w:pict>
          <v:line id="_x0000_s1068" style="position:absolute;z-index:-251615232" from="-58.1pt,47.4pt" to="483.55pt,47.4pt" o:allowincell="f" strokecolor="#002060" strokeweight=".36pt"/>
        </w:pict>
      </w:r>
      <w:r w:rsidRPr="007A7C43">
        <w:rPr>
          <w:noProof/>
        </w:rPr>
        <w:pict>
          <v:line id="_x0000_s1069" style="position:absolute;z-index:-251614208" from="-58.1pt,46.45pt" to="483.55pt,46.45pt" o:allowincell="f" strokecolor="#002060" strokeweight=".36pt"/>
        </w:pict>
      </w:r>
      <w:r w:rsidRPr="007A7C43">
        <w:rPr>
          <w:noProof/>
        </w:rPr>
        <w:pict>
          <v:rect id="_x0000_s1070" style="position:absolute;margin-left:485.1pt;margin-top:46.3pt;width:1.3pt;height:2.75pt;z-index:-251613184" o:allowincell="f" fillcolor="black" stroked="f"/>
        </w:pict>
      </w:r>
      <w:r w:rsidRPr="007A7C43">
        <w:rPr>
          <w:noProof/>
        </w:rPr>
        <w:pict>
          <v:rect id="_x0000_s1071" style="position:absolute;margin-left:483.65pt;margin-top:47.7pt;width:2.75pt;height:1.35pt;z-index:-251612160" o:allowincell="f" fillcolor="black" stroked="f"/>
        </w:pict>
      </w:r>
      <w:r w:rsidRPr="007A7C43">
        <w:rPr>
          <w:noProof/>
        </w:rPr>
        <w:pict>
          <v:rect id="_x0000_s1072" style="position:absolute;margin-left:484.3pt;margin-top:46.3pt;width:1pt;height:1.3pt;z-index:-251611136" o:allowincell="f" fillcolor="#002060" stroked="f"/>
        </w:pict>
      </w:r>
      <w:r w:rsidRPr="007A7C43">
        <w:rPr>
          <w:noProof/>
        </w:rPr>
        <w:pict>
          <v:rect id="_x0000_s1073" style="position:absolute;margin-left:483.65pt;margin-top:46.95pt;width:1.35pt;height:.95pt;z-index:-251610112" o:allowincell="f" fillcolor="#002060" stroked="f"/>
        </w:pict>
      </w:r>
      <w:r w:rsidRPr="007A7C43">
        <w:rPr>
          <w:noProof/>
        </w:rPr>
        <w:pict>
          <v:rect id="_x0000_s1074" style="position:absolute;margin-left:483.35pt;margin-top:46pt;width:.95pt;height:.95pt;z-index:-251609088" o:allowincell="f" fillcolor="#002060" stroked="f"/>
        </w:pic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A7C43">
          <w:pgSz w:w="11906" w:h="16838"/>
          <w:pgMar w:top="1364" w:right="1620" w:bottom="1440" w:left="1700" w:header="720" w:footer="720" w:gutter="0"/>
          <w:cols w:space="720" w:equalWidth="0">
            <w:col w:w="8580"/>
          </w:cols>
          <w:noEndnote/>
        </w:sect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7A7C43">
        <w:rPr>
          <w:noProof/>
        </w:rPr>
        <w:lastRenderedPageBreak/>
        <w:pict>
          <v:rect id="_x0000_s1075" style="position:absolute;margin-left:25.1pt;margin-top:25.4pt;width:.95pt;height:1.35pt;z-index:-251608064;mso-position-horizontal-relative:page;mso-position-vertical-relative:page" o:allowincell="f" fillcolor="#002060" stroked="f">
            <w10:wrap anchorx="page" anchory="page"/>
          </v:rect>
        </w:pict>
      </w:r>
      <w:r w:rsidRPr="007A7C43">
        <w:rPr>
          <w:noProof/>
        </w:rPr>
        <w:pict>
          <v:rect id="_x0000_s1076" style="position:absolute;margin-left:25.4pt;margin-top:25.1pt;width:1.35pt;height:.95pt;z-index:-251607040;mso-position-horizontal-relative:page;mso-position-vertical-relative:page" o:allowincell="f" fillcolor="#002060" stroked="f">
            <w10:wrap anchorx="page" anchory="page"/>
          </v:rect>
        </w:pict>
      </w:r>
      <w:r w:rsidRPr="007A7C43">
        <w:rPr>
          <w:noProof/>
        </w:rPr>
        <w:pict>
          <v:rect id="_x0000_s1077" style="position:absolute;margin-left:26.05pt;margin-top:26.05pt;width:1pt;height:1pt;z-index:-251606016;mso-position-horizontal-relative:page;mso-position-vertical-relative:page" o:allowincell="f" fillcolor="#002060" stroked="f">
            <w10:wrap anchorx="page" anchory="page"/>
          </v:rect>
        </w:pict>
      </w:r>
      <w:r w:rsidRPr="007A7C43">
        <w:rPr>
          <w:noProof/>
        </w:rPr>
        <w:pict>
          <v:line id="_x0000_s1078" style="position:absolute;z-index:-251604992;mso-position-horizontal-relative:page;mso-position-vertical-relative:page" from="26.85pt,25.6pt" to="568.55pt,25.6pt" o:allowincell="f" strokecolor="#002060" strokeweight=".36pt">
            <w10:wrap anchorx="page" anchory="page"/>
          </v:line>
        </w:pict>
      </w:r>
      <w:r w:rsidRPr="007A7C43">
        <w:rPr>
          <w:noProof/>
        </w:rPr>
        <w:pict>
          <v:line id="_x0000_s1079" style="position:absolute;z-index:-251603968;mso-position-horizontal-relative:page;mso-position-vertical-relative:page" from="26.85pt,26.55pt" to="568.55pt,26.55pt" o:allowincell="f" strokecolor="#002060" strokeweight=".36pt">
            <w10:wrap anchorx="page" anchory="page"/>
          </v:line>
        </w:pict>
      </w:r>
      <w:r w:rsidRPr="007A7C43">
        <w:rPr>
          <w:noProof/>
        </w:rPr>
        <w:pict>
          <v:rect id="_x0000_s1080" style="position:absolute;margin-left:569.3pt;margin-top:25.4pt;width:1pt;height:1.35pt;z-index:-251602944;mso-position-horizontal-relative:page;mso-position-vertical-relative:page" o:allowincell="f" fillcolor="#002060" stroked="f">
            <w10:wrap anchorx="page" anchory="page"/>
          </v:rect>
        </w:pict>
      </w:r>
      <w:r w:rsidRPr="007A7C43">
        <w:rPr>
          <w:noProof/>
        </w:rPr>
        <w:pict>
          <v:rect id="_x0000_s1081" style="position:absolute;margin-left:568.65pt;margin-top:25.1pt;width:1.35pt;height:.95pt;z-index:-251601920;mso-position-horizontal-relative:page;mso-position-vertical-relative:page" o:allowincell="f" fillcolor="#002060" stroked="f">
            <w10:wrap anchorx="page" anchory="page"/>
          </v:rect>
        </w:pict>
      </w:r>
      <w:r w:rsidRPr="007A7C43">
        <w:rPr>
          <w:noProof/>
        </w:rPr>
        <w:pict>
          <v:rect id="_x0000_s1082" style="position:absolute;margin-left:568.35pt;margin-top:26.05pt;width:.95pt;height:1pt;z-index:-251600896;mso-position-horizontal-relative:page;mso-position-vertical-relative:page" o:allowincell="f" fillcolor="#002060" stroked="f">
            <w10:wrap anchorx="page" anchory="page"/>
          </v:rect>
        </w:pict>
      </w:r>
      <w:r w:rsidRPr="007A7C43">
        <w:rPr>
          <w:noProof/>
        </w:rPr>
        <w:pict>
          <v:line id="_x0000_s1083" style="position:absolute;z-index:-251599872;mso-position-horizontal-relative:page;mso-position-vertical-relative:page" from="25.6pt,26.85pt" to="25.6pt,815pt" o:allowincell="f" strokecolor="#002060" strokeweight=".36pt">
            <w10:wrap anchorx="page" anchory="page"/>
          </v:line>
        </w:pict>
      </w:r>
      <w:r w:rsidRPr="007A7C43">
        <w:rPr>
          <w:noProof/>
        </w:rPr>
        <w:pict>
          <v:line id="_x0000_s1084" style="position:absolute;z-index:-251598848;mso-position-horizontal-relative:page;mso-position-vertical-relative:page" from="26.55pt,26.85pt" to="26.55pt,815pt" o:allowincell="f" strokecolor="#002060" strokeweight=".36pt">
            <w10:wrap anchorx="page" anchory="page"/>
          </v:line>
        </w:pict>
      </w:r>
      <w:r w:rsidRPr="007A7C43">
        <w:rPr>
          <w:noProof/>
        </w:rPr>
        <w:pict>
          <v:line id="_x0000_s1085" style="position:absolute;z-index:-251597824;mso-position-horizontal-relative:page;mso-position-vertical-relative:page" from="570.75pt,26.85pt" to="570.75pt,815pt" o:allowincell="f" strokeweight="1.32pt">
            <w10:wrap anchorx="page" anchory="page"/>
          </v:line>
        </w:pict>
      </w:r>
      <w:r w:rsidRPr="007A7C43">
        <w:rPr>
          <w:noProof/>
        </w:rPr>
        <w:pict>
          <v:line id="_x0000_s1086" style="position:absolute;z-index:-251596800;mso-position-horizontal-relative:page;mso-position-vertical-relative:page" from="569.8pt,26.85pt" to="569.8pt,815pt" o:allowincell="f" strokecolor="#002060" strokeweight=".36pt">
            <w10:wrap anchorx="page" anchory="page"/>
          </v:line>
        </w:pict>
      </w:r>
      <w:r w:rsidRPr="007A7C43">
        <w:rPr>
          <w:noProof/>
        </w:rPr>
        <w:pict>
          <v:line id="_x0000_s1087" style="position:absolute;z-index:-251595776;mso-position-horizontal-relative:page;mso-position-vertical-relative:page" from="568.85pt,26.85pt" to="568.85pt,815pt" o:allowincell="f" strokecolor="#002060" strokeweight=".36pt">
            <w10:wrap anchorx="page" anchory="page"/>
          </v:line>
        </w:pict>
      </w:r>
    </w:p>
    <w:p w:rsidR="007A7C43" w:rsidRDefault="0049374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2007-2008  Castilla y León Soccer Federation.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Soccer referee. Valladolid, </w:t>
      </w:r>
      <w:r>
        <w:rPr>
          <w:rFonts w:ascii="Arial" w:hAnsi="Arial" w:cs="Arial"/>
          <w:b/>
          <w:bCs/>
          <w:sz w:val="24"/>
          <w:szCs w:val="24"/>
        </w:rPr>
        <w:t>SPAIN.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 2007-2008  C.D. Parquesol. (Soccer club).</w:t>
      </w: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Soccer coach. 12 year old players. Valladolid, </w:t>
      </w:r>
      <w:r>
        <w:rPr>
          <w:rFonts w:ascii="Arial" w:hAnsi="Arial" w:cs="Arial"/>
          <w:b/>
          <w:bCs/>
          <w:sz w:val="24"/>
          <w:szCs w:val="24"/>
        </w:rPr>
        <w:t>SPAIN.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700"/>
          <w:tab w:val="left" w:pos="21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Chiclana de la Frontera, </w:t>
      </w:r>
      <w:r>
        <w:rPr>
          <w:rFonts w:ascii="Arial" w:hAnsi="Arial" w:cs="Arial"/>
          <w:sz w:val="23"/>
          <w:szCs w:val="23"/>
        </w:rPr>
        <w:t>Cadiz,</w:t>
      </w:r>
      <w:r>
        <w:rPr>
          <w:rFonts w:ascii="Arial" w:hAnsi="Arial" w:cs="Arial"/>
          <w:b/>
          <w:bCs/>
          <w:sz w:val="23"/>
          <w:szCs w:val="23"/>
        </w:rPr>
        <w:t xml:space="preserve"> SPAIN.</w:t>
      </w: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21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activities teacher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Students between 6 and 10 years old. Two months.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tabs>
          <w:tab w:val="left" w:pos="700"/>
          <w:tab w:val="left" w:pos="21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INSOTO S.L. </w:t>
      </w:r>
      <w:r>
        <w:rPr>
          <w:rFonts w:ascii="Arial" w:hAnsi="Arial" w:cs="Arial"/>
          <w:sz w:val="23"/>
          <w:szCs w:val="23"/>
        </w:rPr>
        <w:t>Valladolid,</w:t>
      </w:r>
      <w:r>
        <w:rPr>
          <w:rFonts w:ascii="Arial" w:hAnsi="Arial" w:cs="Arial"/>
          <w:b/>
          <w:bCs/>
          <w:sz w:val="23"/>
          <w:szCs w:val="23"/>
        </w:rPr>
        <w:t xml:space="preserve"> SPAIN.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Worker in process of material handling.</w:t>
      </w: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July.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7A7C4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FURTHER INFORMATION: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7A7C43" w:rsidRDefault="0049374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9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Serious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responsible </w:t>
      </w:r>
      <w:r>
        <w:rPr>
          <w:rFonts w:ascii="Arial" w:hAnsi="Arial" w:cs="Arial"/>
          <w:sz w:val="24"/>
          <w:szCs w:val="24"/>
        </w:rPr>
        <w:t>person.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76" w:lineRule="exact"/>
        <w:rPr>
          <w:rFonts w:ascii="Symbol" w:hAnsi="Symbol" w:cs="Symbol"/>
          <w:sz w:val="24"/>
          <w:szCs w:val="24"/>
        </w:rPr>
      </w:pPr>
    </w:p>
    <w:p w:rsidR="007A7C43" w:rsidRDefault="0049374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9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Driving License. 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68" w:lineRule="exact"/>
        <w:rPr>
          <w:rFonts w:ascii="Symbol" w:hAnsi="Symbol" w:cs="Symbol"/>
          <w:sz w:val="24"/>
          <w:szCs w:val="24"/>
        </w:rPr>
      </w:pPr>
    </w:p>
    <w:p w:rsidR="007A7C43" w:rsidRDefault="0049374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9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Federated </w:t>
      </w:r>
      <w:r>
        <w:rPr>
          <w:rFonts w:ascii="Arial" w:hAnsi="Arial" w:cs="Arial"/>
          <w:b/>
          <w:bCs/>
          <w:sz w:val="24"/>
          <w:szCs w:val="24"/>
        </w:rPr>
        <w:t>Soccer Player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59" w:lineRule="exact"/>
        <w:rPr>
          <w:rFonts w:ascii="Symbol" w:hAnsi="Symbol" w:cs="Symbol"/>
          <w:sz w:val="24"/>
          <w:szCs w:val="24"/>
        </w:rPr>
      </w:pP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20" w:right="1100" w:hanging="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Real Valladolid: (1995-2001) </w:t>
      </w:r>
      <w:r>
        <w:rPr>
          <w:rFonts w:ascii="Arial" w:hAnsi="Arial" w:cs="Arial"/>
          <w:i/>
          <w:iCs/>
          <w:sz w:val="23"/>
          <w:szCs w:val="23"/>
        </w:rPr>
        <w:t>City and Region Champion.</w:t>
      </w:r>
      <w:r>
        <w:rPr>
          <w:rFonts w:ascii="Arial" w:hAnsi="Arial" w:cs="Arial"/>
          <w:sz w:val="23"/>
          <w:szCs w:val="23"/>
        </w:rPr>
        <w:t xml:space="preserve"> C.D. Parquesol: (2002-2005) </w:t>
      </w:r>
      <w:r>
        <w:rPr>
          <w:rFonts w:ascii="Arial" w:hAnsi="Arial" w:cs="Arial"/>
          <w:i/>
          <w:iCs/>
          <w:sz w:val="23"/>
          <w:szCs w:val="23"/>
        </w:rPr>
        <w:t>City Champion.</w:t>
      </w:r>
      <w:r>
        <w:rPr>
          <w:rFonts w:ascii="Arial" w:hAnsi="Arial" w:cs="Arial"/>
          <w:sz w:val="23"/>
          <w:szCs w:val="23"/>
        </w:rPr>
        <w:t xml:space="preserve"> 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A7C43" w:rsidRDefault="0049374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00" w:right="3080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Sinclair Celtics, Canada: (2005-2006). Mesón Arandino C.F.: (2010-2013). C.D. Derecho: (2012-2013). 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16" w:lineRule="exact"/>
        <w:rPr>
          <w:rFonts w:ascii="Symbol" w:hAnsi="Symbol" w:cs="Symbol"/>
          <w:sz w:val="24"/>
          <w:szCs w:val="24"/>
        </w:rPr>
      </w:pPr>
    </w:p>
    <w:p w:rsidR="007A7C43" w:rsidRDefault="0049374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9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Federated </w:t>
      </w:r>
      <w:r>
        <w:rPr>
          <w:rFonts w:ascii="Arial" w:hAnsi="Arial" w:cs="Arial"/>
          <w:b/>
          <w:bCs/>
          <w:sz w:val="24"/>
          <w:szCs w:val="24"/>
        </w:rPr>
        <w:t>Tennis Player</w:t>
      </w:r>
      <w:r>
        <w:rPr>
          <w:rFonts w:ascii="Arial" w:hAnsi="Arial" w:cs="Arial"/>
          <w:sz w:val="24"/>
          <w:szCs w:val="24"/>
        </w:rPr>
        <w:t xml:space="preserve">: (1999-2002). 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72" w:lineRule="exact"/>
        <w:rPr>
          <w:rFonts w:ascii="Symbol" w:hAnsi="Symbol" w:cs="Symbol"/>
          <w:sz w:val="24"/>
          <w:szCs w:val="24"/>
        </w:rPr>
      </w:pPr>
    </w:p>
    <w:p w:rsidR="007A7C43" w:rsidRDefault="0049374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98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IT: </w:t>
      </w:r>
      <w:r>
        <w:rPr>
          <w:rFonts w:ascii="Arial" w:hAnsi="Arial" w:cs="Arial"/>
          <w:b/>
          <w:bCs/>
          <w:sz w:val="24"/>
          <w:szCs w:val="24"/>
        </w:rPr>
        <w:t>Microsoft Word</w:t>
      </w:r>
      <w:r>
        <w:rPr>
          <w:rFonts w:ascii="Arial" w:hAnsi="Arial" w:cs="Arial"/>
          <w:sz w:val="24"/>
          <w:szCs w:val="24"/>
        </w:rPr>
        <w:t xml:space="preserve"> (Word, Excel, Power Point), High level. </w:t>
      </w:r>
    </w:p>
    <w:p w:rsidR="007A7C43" w:rsidRDefault="007A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C43">
        <w:rPr>
          <w:noProof/>
        </w:rPr>
        <w:pict>
          <v:rect id="_x0000_s1088" style="position:absolute;margin-left:-59.85pt;margin-top:281.25pt;width:.95pt;height:1.3pt;z-index:-251594752" o:allowincell="f" fillcolor="#002060" stroked="f"/>
        </w:pict>
      </w:r>
      <w:r w:rsidRPr="007A7C43">
        <w:rPr>
          <w:noProof/>
        </w:rPr>
        <w:pict>
          <v:rect id="_x0000_s1089" style="position:absolute;margin-left:-59.55pt;margin-top:281.9pt;width:1.35pt;height:.95pt;z-index:-251593728" o:allowincell="f" fillcolor="#002060" stroked="f"/>
        </w:pict>
      </w:r>
      <w:r w:rsidRPr="007A7C43">
        <w:rPr>
          <w:noProof/>
        </w:rPr>
        <w:pict>
          <v:rect id="_x0000_s1090" style="position:absolute;margin-left:-58.9pt;margin-top:280.95pt;width:1pt;height:.95pt;z-index:-251592704" o:allowincell="f" fillcolor="#002060" stroked="f"/>
        </w:pict>
      </w:r>
      <w:r w:rsidRPr="007A7C43">
        <w:rPr>
          <w:noProof/>
        </w:rPr>
        <w:pict>
          <v:line id="_x0000_s1091" style="position:absolute;z-index:-251591680" from="-58.1pt,283.35pt" to="483.55pt,283.35pt" o:allowincell="f" strokeweight="1.32pt"/>
        </w:pict>
      </w:r>
      <w:r w:rsidRPr="007A7C43">
        <w:rPr>
          <w:noProof/>
        </w:rPr>
        <w:pict>
          <v:line id="_x0000_s1092" style="position:absolute;z-index:-251590656" from="-58.1pt,282.4pt" to="483.55pt,282.4pt" o:allowincell="f" strokecolor="#002060" strokeweight=".36pt"/>
        </w:pict>
      </w:r>
      <w:r w:rsidRPr="007A7C43">
        <w:rPr>
          <w:noProof/>
        </w:rPr>
        <w:pict>
          <v:line id="_x0000_s1093" style="position:absolute;z-index:-251589632" from="-58.1pt,281.45pt" to="483.55pt,281.45pt" o:allowincell="f" strokecolor="#002060" strokeweight=".36pt"/>
        </w:pict>
      </w:r>
      <w:r w:rsidRPr="007A7C43">
        <w:rPr>
          <w:noProof/>
        </w:rPr>
        <w:pict>
          <v:rect id="_x0000_s1094" style="position:absolute;margin-left:485.1pt;margin-top:281.25pt;width:1.3pt;height:2.75pt;z-index:-251588608" o:allowincell="f" fillcolor="black" stroked="f"/>
        </w:pict>
      </w:r>
      <w:r w:rsidRPr="007A7C43">
        <w:rPr>
          <w:noProof/>
        </w:rPr>
        <w:pict>
          <v:rect id="_x0000_s1095" style="position:absolute;margin-left:483.65pt;margin-top:282.7pt;width:2.75pt;height:1.3pt;z-index:-251587584" o:allowincell="f" fillcolor="black" stroked="f"/>
        </w:pict>
      </w:r>
      <w:r w:rsidRPr="007A7C43">
        <w:rPr>
          <w:noProof/>
        </w:rPr>
        <w:pict>
          <v:rect id="_x0000_s1096" style="position:absolute;margin-left:484.3pt;margin-top:281.25pt;width:1pt;height:1.3pt;z-index:-251586560" o:allowincell="f" fillcolor="#002060" stroked="f"/>
        </w:pict>
      </w:r>
      <w:r w:rsidRPr="007A7C43">
        <w:rPr>
          <w:noProof/>
        </w:rPr>
        <w:pict>
          <v:rect id="_x0000_s1097" style="position:absolute;margin-left:483.65pt;margin-top:281.9pt;width:1.35pt;height:.95pt;z-index:-251585536" o:allowincell="f" fillcolor="#002060" stroked="f"/>
        </w:pict>
      </w:r>
      <w:r w:rsidRPr="007A7C43">
        <w:rPr>
          <w:noProof/>
        </w:rPr>
        <w:pict>
          <v:rect id="_x0000_s1098" style="position:absolute;margin-left:483.35pt;margin-top:280.95pt;width:.95pt;height:.95pt;z-index:-251584512" o:allowincell="f" fillcolor="#002060" stroked="f"/>
        </w:pict>
      </w:r>
    </w:p>
    <w:sectPr w:rsidR="007A7C43" w:rsidSect="007A7C43">
      <w:pgSz w:w="11906" w:h="16838"/>
      <w:pgMar w:top="1440" w:right="2400" w:bottom="1440" w:left="1700" w:header="720" w:footer="720" w:gutter="0"/>
      <w:cols w:space="720" w:equalWidth="0">
        <w:col w:w="7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9374B"/>
    <w:rsid w:val="0049374B"/>
    <w:rsid w:val="007A7C43"/>
    <w:rsid w:val="00B5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.2782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2017-12-20T15:13:00Z</dcterms:created>
  <dcterms:modified xsi:type="dcterms:W3CDTF">2017-12-20T15:13:00Z</dcterms:modified>
</cp:coreProperties>
</file>