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2" w:rsidRPr="0037187F" w:rsidRDefault="009E39F2" w:rsidP="009E39F2">
      <w:pPr>
        <w:bidi w:val="0"/>
        <w:jc w:val="center"/>
        <w:rPr>
          <w:b/>
          <w:bCs/>
          <w:color w:val="984806" w:themeColor="accent6" w:themeShade="80"/>
          <w:sz w:val="32"/>
          <w:szCs w:val="32"/>
          <w:u w:val="single"/>
          <w:lang w:bidi="ar-AE"/>
        </w:rPr>
      </w:pPr>
      <w:r w:rsidRPr="0037187F">
        <w:rPr>
          <w:b/>
          <w:bCs/>
          <w:color w:val="984806" w:themeColor="accent6" w:themeShade="80"/>
          <w:sz w:val="32"/>
          <w:szCs w:val="32"/>
          <w:u w:val="single"/>
          <w:lang w:bidi="ar-AE"/>
        </w:rPr>
        <w:t>Curriculum Vita</w:t>
      </w:r>
    </w:p>
    <w:p w:rsidR="009E39F2" w:rsidRPr="0037187F" w:rsidRDefault="009E39F2" w:rsidP="009E39F2">
      <w:pPr>
        <w:jc w:val="right"/>
        <w:rPr>
          <w:b/>
          <w:bCs/>
          <w:color w:val="1F497D" w:themeColor="text2"/>
          <w:lang w:bidi="ar-EG"/>
        </w:rPr>
      </w:pPr>
    </w:p>
    <w:p w:rsidR="006B1103" w:rsidRDefault="006B1103" w:rsidP="009E39F2">
      <w:pPr>
        <w:tabs>
          <w:tab w:val="left" w:pos="690"/>
          <w:tab w:val="right" w:pos="8640"/>
        </w:tabs>
        <w:bidi w:val="0"/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</w:pPr>
    </w:p>
    <w:p w:rsidR="00C47496" w:rsidRDefault="00C47496" w:rsidP="006B1103">
      <w:pPr>
        <w:tabs>
          <w:tab w:val="left" w:pos="690"/>
          <w:tab w:val="right" w:pos="8640"/>
        </w:tabs>
        <w:bidi w:val="0"/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</w:pPr>
    </w:p>
    <w:p w:rsidR="00C47496" w:rsidRDefault="00C47496" w:rsidP="00C47496">
      <w:pPr>
        <w:tabs>
          <w:tab w:val="left" w:pos="690"/>
          <w:tab w:val="right" w:pos="8640"/>
        </w:tabs>
        <w:bidi w:val="0"/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</w:pPr>
    </w:p>
    <w:p w:rsidR="001A0EDF" w:rsidRDefault="001A0EDF" w:rsidP="001A0EDF">
      <w:pPr>
        <w:tabs>
          <w:tab w:val="left" w:pos="690"/>
          <w:tab w:val="right" w:pos="8640"/>
        </w:tabs>
        <w:bidi w:val="0"/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</w:pPr>
    </w:p>
    <w:p w:rsidR="009E39F2" w:rsidRPr="0037187F" w:rsidRDefault="009E39F2" w:rsidP="00C47496">
      <w:pPr>
        <w:tabs>
          <w:tab w:val="left" w:pos="690"/>
          <w:tab w:val="right" w:pos="8640"/>
        </w:tabs>
        <w:bidi w:val="0"/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</w:pPr>
      <w:r w:rsidRPr="0037187F">
        <w:rPr>
          <w:b/>
          <w:bCs/>
          <w:color w:val="4F6228" w:themeColor="accent3" w:themeShade="80"/>
          <w:sz w:val="32"/>
          <w:szCs w:val="32"/>
          <w:u w:val="single"/>
          <w:lang w:bidi="ar-AE"/>
        </w:rPr>
        <w:t>Personnel Information:</w:t>
      </w:r>
    </w:p>
    <w:p w:rsidR="009E39F2" w:rsidRPr="0037187F" w:rsidRDefault="009E39F2" w:rsidP="009E39F2">
      <w:pPr>
        <w:bidi w:val="0"/>
        <w:rPr>
          <w:color w:val="1F497D" w:themeColor="text2"/>
          <w:rtl/>
          <w:lang w:bidi="ar-AE"/>
        </w:rPr>
      </w:pPr>
    </w:p>
    <w:p w:rsidR="009E39F2" w:rsidRPr="00B927C8" w:rsidRDefault="009E39F2" w:rsidP="009E39F2">
      <w:pPr>
        <w:spacing w:line="360" w:lineRule="auto"/>
        <w:jc w:val="right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sz w:val="32"/>
          <w:szCs w:val="32"/>
          <w:lang w:bidi="ar-AE"/>
        </w:rPr>
        <w:t>Date of Birth</w:t>
      </w:r>
      <w:r>
        <w:rPr>
          <w:b/>
          <w:bCs/>
          <w:color w:val="365F91" w:themeColor="accent1" w:themeShade="BF"/>
          <w:sz w:val="32"/>
          <w:szCs w:val="32"/>
          <w:lang w:bidi="ar-AE"/>
        </w:rPr>
        <w:t xml:space="preserve">:  </w:t>
      </w:r>
      <w:r>
        <w:rPr>
          <w:b/>
          <w:bCs/>
          <w:color w:val="365F91" w:themeColor="accent1" w:themeShade="BF"/>
          <w:lang w:bidi="ar-AE"/>
        </w:rPr>
        <w:t>30</w:t>
      </w:r>
      <w:r w:rsidRPr="00B927C8">
        <w:rPr>
          <w:b/>
          <w:bCs/>
          <w:color w:val="365F91" w:themeColor="accent1" w:themeShade="BF"/>
          <w:lang w:bidi="ar-AE"/>
        </w:rPr>
        <w:t>/0</w:t>
      </w:r>
      <w:r>
        <w:rPr>
          <w:b/>
          <w:bCs/>
          <w:color w:val="365F91" w:themeColor="accent1" w:themeShade="BF"/>
          <w:lang w:bidi="ar-AE"/>
        </w:rPr>
        <w:t>8</w:t>
      </w:r>
      <w:r w:rsidRPr="00B927C8">
        <w:rPr>
          <w:b/>
          <w:bCs/>
          <w:color w:val="365F91" w:themeColor="accent1" w:themeShade="BF"/>
          <w:lang w:bidi="ar-AE"/>
        </w:rPr>
        <w:t>/198</w:t>
      </w:r>
      <w:r>
        <w:rPr>
          <w:b/>
          <w:bCs/>
          <w:color w:val="365F91" w:themeColor="accent1" w:themeShade="BF"/>
          <w:lang w:bidi="ar-AE"/>
        </w:rPr>
        <w:t>4</w:t>
      </w:r>
    </w:p>
    <w:p w:rsidR="009E39F2" w:rsidRPr="00B927C8" w:rsidRDefault="001A0EDF" w:rsidP="009E39F2">
      <w:pPr>
        <w:spacing w:line="360" w:lineRule="auto"/>
        <w:jc w:val="right"/>
        <w:rPr>
          <w:color w:val="365F91" w:themeColor="accent1" w:themeShade="BF"/>
          <w:sz w:val="32"/>
          <w:szCs w:val="32"/>
          <w:rtl/>
          <w:lang w:bidi="ar-AE"/>
        </w:rPr>
      </w:pPr>
      <w:r w:rsidRPr="00B927C8">
        <w:rPr>
          <w:b/>
          <w:bCs/>
          <w:color w:val="365F91" w:themeColor="accent1" w:themeShade="BF"/>
          <w:sz w:val="32"/>
          <w:szCs w:val="32"/>
          <w:lang w:bidi="ar-AE"/>
        </w:rPr>
        <w:t>Marital</w:t>
      </w:r>
      <w:r w:rsidR="00E96D29">
        <w:rPr>
          <w:b/>
          <w:bCs/>
          <w:color w:val="365F91" w:themeColor="accent1" w:themeShade="BF"/>
          <w:sz w:val="32"/>
          <w:szCs w:val="32"/>
          <w:lang w:bidi="ar-AE"/>
        </w:rPr>
        <w:t xml:space="preserve"> </w:t>
      </w:r>
      <w:r w:rsidRPr="00B927C8">
        <w:rPr>
          <w:b/>
          <w:bCs/>
          <w:color w:val="365F91" w:themeColor="accent1" w:themeShade="BF"/>
          <w:sz w:val="32"/>
          <w:szCs w:val="32"/>
          <w:lang w:bidi="ar-AE"/>
        </w:rPr>
        <w:t>status:</w:t>
      </w:r>
      <w:r w:rsidR="00E96D29">
        <w:rPr>
          <w:b/>
          <w:bCs/>
          <w:color w:val="365F91" w:themeColor="accent1" w:themeShade="BF"/>
          <w:lang w:bidi="ar-AE"/>
        </w:rPr>
        <w:t xml:space="preserve"> </w:t>
      </w:r>
      <w:r w:rsidR="009E39F2">
        <w:rPr>
          <w:b/>
          <w:bCs/>
          <w:color w:val="365F91" w:themeColor="accent1" w:themeShade="BF"/>
          <w:lang w:bidi="ar-AE"/>
        </w:rPr>
        <w:t>Married</w:t>
      </w:r>
    </w:p>
    <w:p w:rsidR="006E7C19" w:rsidRDefault="009E39F2" w:rsidP="00D14AE8">
      <w:pPr>
        <w:spacing w:line="360" w:lineRule="auto"/>
        <w:jc w:val="right"/>
      </w:pPr>
      <w:r w:rsidRPr="00B927C8">
        <w:rPr>
          <w:b/>
          <w:bCs/>
          <w:color w:val="365F91" w:themeColor="accent1" w:themeShade="BF"/>
          <w:sz w:val="32"/>
          <w:szCs w:val="32"/>
          <w:lang w:bidi="ar-AE"/>
        </w:rPr>
        <w:t>Language</w:t>
      </w:r>
      <w:r w:rsidRPr="00B927C8">
        <w:rPr>
          <w:b/>
          <w:bCs/>
          <w:color w:val="365F91" w:themeColor="accent1" w:themeShade="BF"/>
          <w:lang w:bidi="ar-AE"/>
        </w:rPr>
        <w:t xml:space="preserve">: Arabic + English </w:t>
      </w:r>
    </w:p>
    <w:p w:rsidR="00D14AE8" w:rsidRPr="00D14AE8" w:rsidRDefault="00D14AE8" w:rsidP="00D14AE8">
      <w:pPr>
        <w:spacing w:line="360" w:lineRule="auto"/>
        <w:jc w:val="right"/>
        <w:rPr>
          <w:rtl/>
        </w:rPr>
      </w:pPr>
    </w:p>
    <w:p w:rsidR="00F57D23" w:rsidRPr="006E7C19" w:rsidRDefault="00F57D23" w:rsidP="006E7C19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  <w:r w:rsidRPr="006E7C19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t>Academic Qualifications:</w:t>
      </w:r>
    </w:p>
    <w:p w:rsidR="00F57D23" w:rsidRPr="00F57D23" w:rsidRDefault="00F57D23" w:rsidP="00F57D23">
      <w:pPr>
        <w:bidi w:val="0"/>
        <w:rPr>
          <w:b/>
          <w:bCs/>
          <w:color w:val="1F497D" w:themeColor="text2"/>
          <w:sz w:val="32"/>
          <w:szCs w:val="32"/>
          <w:lang w:bidi="ar-AE"/>
        </w:rPr>
      </w:pPr>
    </w:p>
    <w:p w:rsidR="00F57D23" w:rsidRPr="007113E6" w:rsidRDefault="00F57D23" w:rsidP="00F57D23">
      <w:pPr>
        <w:pStyle w:val="ListParagraph"/>
        <w:numPr>
          <w:ilvl w:val="0"/>
          <w:numId w:val="3"/>
        </w:numPr>
        <w:bidi w:val="0"/>
        <w:spacing w:line="360" w:lineRule="auto"/>
        <w:rPr>
          <w:color w:val="0070C0"/>
          <w:lang w:bidi="ar-AE"/>
        </w:rPr>
      </w:pPr>
      <w:r w:rsidRPr="007113E6">
        <w:rPr>
          <w:b/>
          <w:bCs/>
          <w:color w:val="0070C0"/>
          <w:lang w:bidi="ar-AE"/>
        </w:rPr>
        <w:t>M.B.B.S.Bachelor of Medicine and Surgery.</w:t>
      </w:r>
    </w:p>
    <w:p w:rsidR="00F57D23" w:rsidRPr="007113E6" w:rsidRDefault="00F57D23" w:rsidP="00F57D23">
      <w:pPr>
        <w:pStyle w:val="ListParagraph"/>
        <w:numPr>
          <w:ilvl w:val="0"/>
          <w:numId w:val="3"/>
        </w:numPr>
        <w:bidi w:val="0"/>
        <w:spacing w:line="360" w:lineRule="auto"/>
        <w:rPr>
          <w:color w:val="0070C0"/>
          <w:lang w:bidi="ar-AE"/>
        </w:rPr>
      </w:pPr>
      <w:r w:rsidRPr="007113E6">
        <w:rPr>
          <w:b/>
          <w:bCs/>
          <w:color w:val="0070C0"/>
          <w:lang w:bidi="ar-AE"/>
        </w:rPr>
        <w:t>Date of graduate: 22/4/2010</w:t>
      </w:r>
    </w:p>
    <w:p w:rsidR="00F57D23" w:rsidRPr="007113E6" w:rsidRDefault="00F57D23" w:rsidP="00F57D23">
      <w:pPr>
        <w:pStyle w:val="ListParagraph"/>
        <w:numPr>
          <w:ilvl w:val="0"/>
          <w:numId w:val="3"/>
        </w:numPr>
        <w:bidi w:val="0"/>
        <w:rPr>
          <w:b/>
          <w:bCs/>
          <w:color w:val="0070C0"/>
          <w:lang w:bidi="ar-EG"/>
        </w:rPr>
      </w:pPr>
      <w:r w:rsidRPr="007113E6">
        <w:rPr>
          <w:b/>
          <w:bCs/>
          <w:color w:val="0070C0"/>
          <w:lang w:bidi="ar-AE"/>
        </w:rPr>
        <w:t>Faculty of Medicine and Health Sciences.  University of Red Sea – Sudan</w:t>
      </w:r>
    </w:p>
    <w:p w:rsidR="00693A67" w:rsidRPr="007113E6" w:rsidRDefault="00693A67" w:rsidP="00E102B0">
      <w:pPr>
        <w:bidi w:val="0"/>
        <w:spacing w:line="360" w:lineRule="auto"/>
        <w:jc w:val="both"/>
        <w:rPr>
          <w:b/>
          <w:bCs/>
          <w:color w:val="0070C0"/>
          <w:sz w:val="28"/>
          <w:szCs w:val="28"/>
          <w:lang w:bidi="ar-AE"/>
        </w:rPr>
      </w:pPr>
    </w:p>
    <w:p w:rsidR="006E7C19" w:rsidRPr="007113E6" w:rsidRDefault="006E7C19" w:rsidP="00693A67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sz w:val="28"/>
          <w:szCs w:val="28"/>
          <w:lang w:bidi="ar-AE"/>
        </w:rPr>
      </w:pPr>
      <w:r w:rsidRPr="007113E6">
        <w:rPr>
          <w:b/>
          <w:bCs/>
          <w:color w:val="365F91" w:themeColor="accent1" w:themeShade="BF"/>
          <w:sz w:val="28"/>
          <w:szCs w:val="28"/>
          <w:lang w:bidi="ar-AE"/>
        </w:rPr>
        <w:t xml:space="preserve">Passed MOH exam </w:t>
      </w:r>
      <w:r w:rsidR="007A4169">
        <w:rPr>
          <w:b/>
          <w:bCs/>
          <w:color w:val="365F91" w:themeColor="accent1" w:themeShade="BF"/>
          <w:sz w:val="28"/>
          <w:szCs w:val="28"/>
          <w:lang w:bidi="ar-AE"/>
        </w:rPr>
        <w:t xml:space="preserve">for GP </w:t>
      </w:r>
      <w:r w:rsidR="002D3EF6" w:rsidRPr="007113E6">
        <w:rPr>
          <w:b/>
          <w:bCs/>
          <w:color w:val="365F91" w:themeColor="accent1" w:themeShade="BF"/>
          <w:sz w:val="28"/>
          <w:szCs w:val="28"/>
          <w:lang w:bidi="ar-AE"/>
        </w:rPr>
        <w:t>(PROMETRIC)</w:t>
      </w:r>
      <w:r w:rsidR="00060610">
        <w:rPr>
          <w:b/>
          <w:bCs/>
          <w:color w:val="365F91" w:themeColor="accent1" w:themeShade="BF"/>
          <w:sz w:val="28"/>
          <w:szCs w:val="28"/>
          <w:lang w:bidi="ar-AE"/>
        </w:rPr>
        <w:t xml:space="preserve"> on 13/</w:t>
      </w:r>
      <w:r w:rsidRPr="007113E6">
        <w:rPr>
          <w:b/>
          <w:bCs/>
          <w:color w:val="365F91" w:themeColor="accent1" w:themeShade="BF"/>
          <w:sz w:val="28"/>
          <w:szCs w:val="28"/>
          <w:lang w:bidi="ar-AE"/>
        </w:rPr>
        <w:t xml:space="preserve">March 2014. </w:t>
      </w:r>
    </w:p>
    <w:p w:rsidR="00AF352D" w:rsidRPr="007113E6" w:rsidRDefault="00693A67" w:rsidP="00AF352D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sz w:val="28"/>
          <w:szCs w:val="28"/>
          <w:lang w:bidi="ar-AE"/>
        </w:rPr>
      </w:pPr>
      <w:r w:rsidRPr="007113E6">
        <w:rPr>
          <w:b/>
          <w:bCs/>
          <w:color w:val="365F91" w:themeColor="accent1" w:themeShade="BF"/>
          <w:sz w:val="28"/>
          <w:szCs w:val="28"/>
          <w:lang w:bidi="ar-AE"/>
        </w:rPr>
        <w:t>Passed HAAD exam</w:t>
      </w:r>
      <w:r w:rsidR="007A4169">
        <w:rPr>
          <w:b/>
          <w:bCs/>
          <w:color w:val="365F91" w:themeColor="accent1" w:themeShade="BF"/>
          <w:sz w:val="28"/>
          <w:szCs w:val="28"/>
          <w:lang w:bidi="ar-AE"/>
        </w:rPr>
        <w:t xml:space="preserve"> for GP</w:t>
      </w:r>
      <w:r w:rsidR="00060610">
        <w:rPr>
          <w:b/>
          <w:bCs/>
          <w:color w:val="365F91" w:themeColor="accent1" w:themeShade="BF"/>
          <w:sz w:val="28"/>
          <w:szCs w:val="28"/>
          <w:lang w:bidi="ar-AE"/>
        </w:rPr>
        <w:t xml:space="preserve"> on 4/ </w:t>
      </w:r>
      <w:r w:rsidR="002D3EF6" w:rsidRPr="007113E6">
        <w:rPr>
          <w:b/>
          <w:bCs/>
          <w:color w:val="365F91" w:themeColor="accent1" w:themeShade="BF"/>
          <w:sz w:val="28"/>
          <w:szCs w:val="28"/>
          <w:lang w:bidi="ar-AE"/>
        </w:rPr>
        <w:t>September 2014</w:t>
      </w:r>
      <w:r w:rsidRPr="007113E6">
        <w:rPr>
          <w:b/>
          <w:bCs/>
          <w:color w:val="365F91" w:themeColor="accent1" w:themeShade="BF"/>
          <w:sz w:val="28"/>
          <w:szCs w:val="28"/>
          <w:lang w:bidi="ar-AE"/>
        </w:rPr>
        <w:t>.</w:t>
      </w:r>
    </w:p>
    <w:p w:rsidR="007113E6" w:rsidRDefault="007113E6" w:rsidP="007113E6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EG"/>
        </w:rPr>
      </w:pPr>
    </w:p>
    <w:p w:rsidR="00AF352D" w:rsidRPr="00E44631" w:rsidRDefault="00AF352D" w:rsidP="007113E6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EG"/>
        </w:rPr>
      </w:pPr>
      <w:r w:rsidRPr="00E44631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EG"/>
        </w:rPr>
        <w:t>Present Employment:</w:t>
      </w:r>
    </w:p>
    <w:p w:rsidR="00AF352D" w:rsidRDefault="00AF352D" w:rsidP="00AF352D">
      <w:pPr>
        <w:bidi w:val="0"/>
        <w:spacing w:line="360" w:lineRule="auto"/>
        <w:jc w:val="both"/>
        <w:rPr>
          <w:b/>
          <w:bCs/>
          <w:color w:val="632423" w:themeColor="accent2" w:themeShade="80"/>
          <w:sz w:val="28"/>
          <w:szCs w:val="28"/>
          <w:lang w:bidi="ar-AE"/>
        </w:rPr>
      </w:pPr>
    </w:p>
    <w:p w:rsidR="0029482E" w:rsidRDefault="0029482E" w:rsidP="0029482E">
      <w:pPr>
        <w:bidi w:val="0"/>
        <w:spacing w:line="360" w:lineRule="auto"/>
        <w:jc w:val="both"/>
        <w:rPr>
          <w:b/>
          <w:bCs/>
          <w:color w:val="C00000"/>
          <w:sz w:val="28"/>
          <w:szCs w:val="28"/>
          <w:lang w:bidi="ar-AE"/>
        </w:rPr>
      </w:pPr>
      <w:r>
        <w:rPr>
          <w:b/>
          <w:bCs/>
          <w:color w:val="C00000"/>
          <w:sz w:val="28"/>
          <w:szCs w:val="28"/>
          <w:lang w:bidi="ar-AE"/>
        </w:rPr>
        <w:t xml:space="preserve">Currently </w:t>
      </w:r>
      <w:r w:rsidR="00913F95">
        <w:rPr>
          <w:b/>
          <w:bCs/>
          <w:color w:val="C00000"/>
          <w:sz w:val="28"/>
          <w:szCs w:val="28"/>
          <w:lang w:bidi="ar-AE"/>
        </w:rPr>
        <w:t xml:space="preserve">working </w:t>
      </w:r>
      <w:r w:rsidR="00913F95" w:rsidRPr="007113E6">
        <w:rPr>
          <w:b/>
          <w:bCs/>
          <w:color w:val="C00000"/>
          <w:sz w:val="28"/>
          <w:szCs w:val="28"/>
          <w:lang w:bidi="ar-AE"/>
        </w:rPr>
        <w:t>in</w:t>
      </w:r>
      <w:r w:rsidR="002A3110" w:rsidRPr="007113E6">
        <w:rPr>
          <w:b/>
          <w:bCs/>
          <w:color w:val="C00000"/>
          <w:sz w:val="28"/>
          <w:szCs w:val="28"/>
          <w:lang w:bidi="ar-AE"/>
        </w:rPr>
        <w:t xml:space="preserve"> </w:t>
      </w:r>
      <w:proofErr w:type="spellStart"/>
      <w:r w:rsidR="002A3110" w:rsidRPr="007113E6">
        <w:rPr>
          <w:b/>
          <w:bCs/>
          <w:color w:val="C00000"/>
          <w:sz w:val="28"/>
          <w:szCs w:val="28"/>
          <w:lang w:bidi="ar-AE"/>
        </w:rPr>
        <w:t>Nayl</w:t>
      </w:r>
      <w:proofErr w:type="spellEnd"/>
      <w:r w:rsidR="002A3110" w:rsidRPr="007113E6">
        <w:rPr>
          <w:b/>
          <w:bCs/>
          <w:color w:val="C00000"/>
          <w:sz w:val="28"/>
          <w:szCs w:val="28"/>
          <w:lang w:bidi="ar-AE"/>
        </w:rPr>
        <w:t xml:space="preserve"> Al </w:t>
      </w:r>
      <w:proofErr w:type="spellStart"/>
      <w:r w:rsidR="002A3110" w:rsidRPr="007113E6">
        <w:rPr>
          <w:b/>
          <w:bCs/>
          <w:color w:val="C00000"/>
          <w:sz w:val="28"/>
          <w:szCs w:val="28"/>
          <w:lang w:bidi="ar-AE"/>
        </w:rPr>
        <w:t>Shefaa</w:t>
      </w:r>
      <w:proofErr w:type="spellEnd"/>
      <w:r w:rsidR="002A3110" w:rsidRPr="007113E6">
        <w:rPr>
          <w:b/>
          <w:bCs/>
          <w:color w:val="C00000"/>
          <w:sz w:val="28"/>
          <w:szCs w:val="28"/>
          <w:lang w:bidi="ar-AE"/>
        </w:rPr>
        <w:t xml:space="preserve">' medical clinic L.L.C in </w:t>
      </w:r>
    </w:p>
    <w:p w:rsidR="004960FB" w:rsidRPr="007113E6" w:rsidRDefault="002A3110" w:rsidP="0029482E">
      <w:pPr>
        <w:bidi w:val="0"/>
        <w:spacing w:line="360" w:lineRule="auto"/>
        <w:jc w:val="both"/>
        <w:rPr>
          <w:b/>
          <w:bCs/>
          <w:color w:val="C00000"/>
          <w:sz w:val="28"/>
          <w:szCs w:val="28"/>
          <w:lang w:bidi="ar-AE"/>
        </w:rPr>
      </w:pPr>
      <w:r w:rsidRPr="007113E6">
        <w:rPr>
          <w:b/>
          <w:bCs/>
          <w:color w:val="C00000"/>
          <w:sz w:val="28"/>
          <w:szCs w:val="28"/>
          <w:lang w:bidi="ar-AE"/>
        </w:rPr>
        <w:t xml:space="preserve">Al </w:t>
      </w:r>
      <w:proofErr w:type="spellStart"/>
      <w:r w:rsidRPr="007113E6">
        <w:rPr>
          <w:b/>
          <w:bCs/>
          <w:color w:val="C00000"/>
          <w:sz w:val="28"/>
          <w:szCs w:val="28"/>
          <w:lang w:bidi="ar-AE"/>
        </w:rPr>
        <w:t>Ain</w:t>
      </w:r>
      <w:proofErr w:type="spellEnd"/>
      <w:r w:rsidR="00AF352D" w:rsidRPr="007113E6">
        <w:rPr>
          <w:b/>
          <w:bCs/>
          <w:color w:val="C00000"/>
          <w:sz w:val="28"/>
          <w:szCs w:val="28"/>
          <w:lang w:bidi="ar-AE"/>
        </w:rPr>
        <w:t xml:space="preserve"> started on 15-4-2015</w:t>
      </w:r>
    </w:p>
    <w:p w:rsidR="006C3602" w:rsidRDefault="006C3602" w:rsidP="00687951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C3602" w:rsidRDefault="006C3602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C3602" w:rsidRDefault="006C3602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C3602" w:rsidRDefault="006C3602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C3602" w:rsidRDefault="006C3602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C3602" w:rsidRDefault="006C3602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AF352D" w:rsidRDefault="00AF352D" w:rsidP="006C3602">
      <w:pPr>
        <w:bidi w:val="0"/>
        <w:spacing w:line="360" w:lineRule="auto"/>
        <w:jc w:val="both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  <w:r w:rsidRPr="00775265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lastRenderedPageBreak/>
        <w:t>Previous Employments:</w:t>
      </w:r>
    </w:p>
    <w:p w:rsidR="00F57D23" w:rsidRPr="00A10C53" w:rsidRDefault="00F57D23" w:rsidP="00F57D23">
      <w:pPr>
        <w:bidi w:val="0"/>
        <w:rPr>
          <w:b/>
          <w:bCs/>
          <w:color w:val="365F91" w:themeColor="accent1" w:themeShade="BF"/>
          <w:lang w:bidi="ar-EG"/>
        </w:rPr>
      </w:pPr>
    </w:p>
    <w:p w:rsidR="00F57D23" w:rsidRPr="00F57D23" w:rsidRDefault="00F57D23" w:rsidP="00F57D23">
      <w:pPr>
        <w:bidi w:val="0"/>
        <w:ind w:left="360"/>
        <w:rPr>
          <w:b/>
          <w:bCs/>
          <w:color w:val="365F91" w:themeColor="accent1" w:themeShade="BF"/>
          <w:lang w:bidi="ar-EG"/>
        </w:rPr>
      </w:pPr>
    </w:p>
    <w:p w:rsidR="006E7C19" w:rsidRPr="00AF352D" w:rsidRDefault="006E7C19" w:rsidP="00AF352D">
      <w:pPr>
        <w:pStyle w:val="ListParagraph"/>
        <w:numPr>
          <w:ilvl w:val="0"/>
          <w:numId w:val="6"/>
        </w:numPr>
        <w:bidi w:val="0"/>
        <w:rPr>
          <w:b/>
          <w:bCs/>
          <w:color w:val="365F91" w:themeColor="accent1" w:themeShade="BF"/>
          <w:lang w:bidi="ar-EG"/>
        </w:rPr>
      </w:pPr>
      <w:r w:rsidRPr="00AF352D">
        <w:rPr>
          <w:b/>
          <w:bCs/>
          <w:color w:val="1F497D" w:themeColor="text2"/>
          <w:lang w:bidi="ar-AE"/>
        </w:rPr>
        <w:t>Completed the internship in Sudan from 22-6-2010 to 22-6-2011, worked in Medicine, Surgery, Pediatric, obstetrics and gynecology departments.</w:t>
      </w:r>
    </w:p>
    <w:p w:rsidR="00E44631" w:rsidRDefault="00E44631" w:rsidP="00E44631">
      <w:pPr>
        <w:pStyle w:val="ListParagraph"/>
        <w:bidi w:val="0"/>
        <w:spacing w:line="360" w:lineRule="auto"/>
        <w:rPr>
          <w:b/>
          <w:bCs/>
          <w:color w:val="1F497D" w:themeColor="text2"/>
          <w:lang w:bidi="ar-AE"/>
        </w:rPr>
      </w:pPr>
    </w:p>
    <w:p w:rsidR="006E7C19" w:rsidRDefault="006E7C19" w:rsidP="00E44631">
      <w:pPr>
        <w:pStyle w:val="ListParagraph"/>
        <w:numPr>
          <w:ilvl w:val="0"/>
          <w:numId w:val="2"/>
        </w:numPr>
        <w:bidi w:val="0"/>
        <w:spacing w:line="360" w:lineRule="auto"/>
        <w:rPr>
          <w:b/>
          <w:bCs/>
          <w:color w:val="1F497D" w:themeColor="text2"/>
          <w:lang w:bidi="ar-AE"/>
        </w:rPr>
      </w:pPr>
      <w:r>
        <w:rPr>
          <w:b/>
          <w:bCs/>
          <w:color w:val="1F497D" w:themeColor="text2"/>
          <w:lang w:bidi="ar-AE"/>
        </w:rPr>
        <w:t xml:space="preserve">Worked in Om </w:t>
      </w:r>
      <w:proofErr w:type="spellStart"/>
      <w:r>
        <w:rPr>
          <w:b/>
          <w:bCs/>
          <w:color w:val="1F497D" w:themeColor="text2"/>
          <w:lang w:bidi="ar-AE"/>
        </w:rPr>
        <w:t>Diblw</w:t>
      </w:r>
      <w:proofErr w:type="spellEnd"/>
      <w:r>
        <w:rPr>
          <w:b/>
          <w:bCs/>
          <w:color w:val="1F497D" w:themeColor="text2"/>
          <w:lang w:bidi="ar-AE"/>
        </w:rPr>
        <w:t xml:space="preserve"> Health Center/ Sudan from 15-8-2011 to 15-1-2012 as medical officer.</w:t>
      </w:r>
    </w:p>
    <w:p w:rsidR="00E44631" w:rsidRPr="00E44631" w:rsidRDefault="00E44631" w:rsidP="00E44631">
      <w:pPr>
        <w:bidi w:val="0"/>
        <w:spacing w:line="360" w:lineRule="auto"/>
        <w:ind w:left="360"/>
        <w:rPr>
          <w:b/>
          <w:bCs/>
          <w:color w:val="1F497D" w:themeColor="text2"/>
          <w:lang w:bidi="ar-AE"/>
        </w:rPr>
      </w:pPr>
    </w:p>
    <w:p w:rsidR="00F272D7" w:rsidRPr="00F272D7" w:rsidRDefault="006E7C19" w:rsidP="00F272D7">
      <w:pPr>
        <w:pStyle w:val="ListParagraph"/>
        <w:numPr>
          <w:ilvl w:val="0"/>
          <w:numId w:val="2"/>
        </w:numPr>
        <w:bidi w:val="0"/>
        <w:spacing w:line="360" w:lineRule="auto"/>
        <w:rPr>
          <w:b/>
          <w:bCs/>
          <w:color w:val="1F497D" w:themeColor="text2"/>
          <w:lang w:bidi="ar-AE"/>
        </w:rPr>
      </w:pPr>
      <w:r>
        <w:rPr>
          <w:b/>
          <w:bCs/>
          <w:color w:val="1F497D" w:themeColor="text2"/>
          <w:lang w:bidi="ar-AE"/>
        </w:rPr>
        <w:t>Working as g</w:t>
      </w:r>
      <w:r w:rsidR="00D14AE8">
        <w:rPr>
          <w:b/>
          <w:bCs/>
          <w:color w:val="1F497D" w:themeColor="text2"/>
          <w:lang w:bidi="ar-AE"/>
        </w:rPr>
        <w:t xml:space="preserve">eneral practitioner in </w:t>
      </w:r>
      <w:proofErr w:type="spellStart"/>
      <w:r w:rsidR="00D14AE8">
        <w:rPr>
          <w:b/>
          <w:bCs/>
          <w:color w:val="1F497D" w:themeColor="text2"/>
          <w:lang w:bidi="ar-AE"/>
        </w:rPr>
        <w:t>Gadarif</w:t>
      </w:r>
      <w:proofErr w:type="spellEnd"/>
      <w:r w:rsidR="00D14AE8">
        <w:rPr>
          <w:b/>
          <w:bCs/>
          <w:color w:val="1F497D" w:themeColor="text2"/>
          <w:lang w:bidi="ar-AE"/>
        </w:rPr>
        <w:t xml:space="preserve">  T</w:t>
      </w:r>
      <w:r>
        <w:rPr>
          <w:b/>
          <w:bCs/>
          <w:color w:val="1F497D" w:themeColor="text2"/>
          <w:lang w:bidi="ar-AE"/>
        </w:rPr>
        <w:t xml:space="preserve">eaching Hospital – Emergency Department/ Sudan from 29-4-2012 </w:t>
      </w:r>
      <w:r w:rsidR="00AF352D">
        <w:rPr>
          <w:b/>
          <w:bCs/>
          <w:color w:val="1F497D" w:themeColor="text2"/>
          <w:lang w:bidi="ar-AE"/>
        </w:rPr>
        <w:t xml:space="preserve"> till  </w:t>
      </w:r>
      <w:r w:rsidR="00A10C53">
        <w:rPr>
          <w:b/>
          <w:bCs/>
          <w:color w:val="1F497D" w:themeColor="text2"/>
          <w:lang w:bidi="ar-AE"/>
        </w:rPr>
        <w:t>10</w:t>
      </w:r>
      <w:r w:rsidR="00AF352D">
        <w:rPr>
          <w:b/>
          <w:bCs/>
          <w:color w:val="1F497D" w:themeColor="text2"/>
          <w:lang w:bidi="ar-AE"/>
        </w:rPr>
        <w:t>-4-2015</w:t>
      </w:r>
    </w:p>
    <w:p w:rsidR="00E44631" w:rsidRDefault="007113E6" w:rsidP="00E44631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>-</w:t>
      </w:r>
      <w:r w:rsidR="00F272D7">
        <w:rPr>
          <w:b/>
          <w:bCs/>
          <w:color w:val="365F91" w:themeColor="accent1" w:themeShade="BF"/>
          <w:lang w:bidi="ar-EG"/>
        </w:rPr>
        <w:t xml:space="preserve">Provide support and manage trauma patients in emergency </w:t>
      </w:r>
      <w:r w:rsidR="00C3432D">
        <w:rPr>
          <w:b/>
          <w:bCs/>
          <w:color w:val="365F91" w:themeColor="accent1" w:themeShade="BF"/>
          <w:lang w:bidi="ar-EG"/>
        </w:rPr>
        <w:t>conditions, medical</w:t>
      </w:r>
      <w:r w:rsidR="00F272D7">
        <w:rPr>
          <w:b/>
          <w:bCs/>
          <w:color w:val="365F91" w:themeColor="accent1" w:themeShade="BF"/>
          <w:lang w:bidi="ar-EG"/>
        </w:rPr>
        <w:t xml:space="preserve"> intubation and airway </w:t>
      </w:r>
      <w:r w:rsidR="00C3432D">
        <w:rPr>
          <w:b/>
          <w:bCs/>
          <w:color w:val="365F91" w:themeColor="accent1" w:themeShade="BF"/>
          <w:lang w:bidi="ar-EG"/>
        </w:rPr>
        <w:t>management.</w:t>
      </w:r>
    </w:p>
    <w:p w:rsidR="00F272D7" w:rsidRDefault="007113E6" w:rsidP="00F272D7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>-</w:t>
      </w:r>
      <w:r w:rsidR="00F272D7">
        <w:rPr>
          <w:b/>
          <w:bCs/>
          <w:color w:val="365F91" w:themeColor="accent1" w:themeShade="BF"/>
          <w:lang w:bidi="ar-EG"/>
        </w:rPr>
        <w:t xml:space="preserve">Insertion of chest </w:t>
      </w:r>
      <w:r w:rsidR="00C3432D">
        <w:rPr>
          <w:b/>
          <w:bCs/>
          <w:color w:val="365F91" w:themeColor="accent1" w:themeShade="BF"/>
          <w:lang w:bidi="ar-EG"/>
        </w:rPr>
        <w:t>tube.</w:t>
      </w:r>
    </w:p>
    <w:p w:rsidR="00F272D7" w:rsidRDefault="007113E6" w:rsidP="00F272D7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>-</w:t>
      </w:r>
      <w:r w:rsidR="00F272D7">
        <w:rPr>
          <w:b/>
          <w:bCs/>
          <w:color w:val="365F91" w:themeColor="accent1" w:themeShade="BF"/>
          <w:lang w:bidi="ar-EG"/>
        </w:rPr>
        <w:t xml:space="preserve">Manage many of emergency condition such as </w:t>
      </w:r>
      <w:proofErr w:type="gramStart"/>
      <w:r w:rsidR="00F272D7">
        <w:rPr>
          <w:b/>
          <w:bCs/>
          <w:color w:val="365F91" w:themeColor="accent1" w:themeShade="BF"/>
          <w:lang w:bidi="ar-EG"/>
        </w:rPr>
        <w:t>MI ,</w:t>
      </w:r>
      <w:proofErr w:type="gramEnd"/>
      <w:r>
        <w:rPr>
          <w:b/>
          <w:bCs/>
          <w:color w:val="365F91" w:themeColor="accent1" w:themeShade="BF"/>
          <w:lang w:bidi="ar-EG"/>
        </w:rPr>
        <w:t xml:space="preserve"> </w:t>
      </w:r>
      <w:r w:rsidR="00F272D7">
        <w:rPr>
          <w:b/>
          <w:bCs/>
          <w:color w:val="365F91" w:themeColor="accent1" w:themeShade="BF"/>
          <w:lang w:bidi="ar-EG"/>
        </w:rPr>
        <w:t>ACS, and cardiac arrest.</w:t>
      </w:r>
    </w:p>
    <w:p w:rsidR="00C3432D" w:rsidRDefault="00C3432D" w:rsidP="00C3432D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</w:p>
    <w:p w:rsidR="00C3432D" w:rsidRDefault="00C3432D" w:rsidP="00C3432D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>As follow:</w:t>
      </w:r>
    </w:p>
    <w:p w:rsidR="00C3432D" w:rsidRDefault="00F272D7" w:rsidP="00C3432D">
      <w:pPr>
        <w:pStyle w:val="ListParagraph"/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</w:t>
      </w:r>
    </w:p>
    <w:p w:rsidR="00AF352D" w:rsidRPr="00C3432D" w:rsidRDefault="00C3432D" w:rsidP="00C3432D">
      <w:pPr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         </w:t>
      </w:r>
      <w:r w:rsidR="00E44631" w:rsidRPr="00C3432D">
        <w:rPr>
          <w:b/>
          <w:bCs/>
          <w:color w:val="365F91" w:themeColor="accent1" w:themeShade="BF"/>
          <w:lang w:bidi="ar-EG"/>
        </w:rPr>
        <w:t xml:space="preserve"> </w:t>
      </w:r>
      <w:r w:rsidR="00F272D7" w:rsidRPr="00C3432D">
        <w:rPr>
          <w:b/>
          <w:bCs/>
          <w:color w:val="365F91" w:themeColor="accent1" w:themeShade="BF"/>
          <w:lang w:bidi="ar-EG"/>
        </w:rPr>
        <w:t xml:space="preserve">Two duties per week in </w:t>
      </w:r>
      <w:proofErr w:type="gramStart"/>
      <w:r w:rsidR="00F272D7" w:rsidRPr="00C3432D">
        <w:rPr>
          <w:b/>
          <w:bCs/>
          <w:color w:val="365F91" w:themeColor="accent1" w:themeShade="BF"/>
          <w:lang w:bidi="ar-EG"/>
        </w:rPr>
        <w:t>an</w:t>
      </w:r>
      <w:proofErr w:type="gramEnd"/>
      <w:r w:rsidR="00F272D7" w:rsidRPr="00C3432D">
        <w:rPr>
          <w:b/>
          <w:bCs/>
          <w:color w:val="365F91" w:themeColor="accent1" w:themeShade="BF"/>
          <w:lang w:bidi="ar-EG"/>
        </w:rPr>
        <w:t xml:space="preserve"> 12- hour shift</w:t>
      </w:r>
    </w:p>
    <w:p w:rsidR="00AF352D" w:rsidRPr="00E44631" w:rsidRDefault="007113E6" w:rsidP="007113E6">
      <w:pPr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         </w:t>
      </w:r>
      <w:r w:rsidR="00E44631">
        <w:rPr>
          <w:b/>
          <w:bCs/>
          <w:color w:val="365F91" w:themeColor="accent1" w:themeShade="BF"/>
          <w:lang w:bidi="ar-EG"/>
        </w:rPr>
        <w:t xml:space="preserve"> </w:t>
      </w:r>
      <w:proofErr w:type="gramStart"/>
      <w:r>
        <w:rPr>
          <w:b/>
          <w:bCs/>
          <w:color w:val="365F91" w:themeColor="accent1" w:themeShade="BF"/>
          <w:lang w:bidi="ar-EG"/>
        </w:rPr>
        <w:t xml:space="preserve">Two </w:t>
      </w:r>
      <w:proofErr w:type="spellStart"/>
      <w:r>
        <w:rPr>
          <w:b/>
          <w:bCs/>
          <w:color w:val="365F91" w:themeColor="accent1" w:themeShade="BF"/>
          <w:lang w:bidi="ar-EG"/>
        </w:rPr>
        <w:t>on</w:t>
      </w:r>
      <w:r w:rsidR="00AF352D" w:rsidRPr="00E44631">
        <w:rPr>
          <w:b/>
          <w:bCs/>
          <w:color w:val="365F91" w:themeColor="accent1" w:themeShade="BF"/>
          <w:lang w:bidi="ar-EG"/>
        </w:rPr>
        <w:t>calls</w:t>
      </w:r>
      <w:proofErr w:type="spellEnd"/>
      <w:r w:rsidR="00AF352D" w:rsidRPr="00E44631">
        <w:rPr>
          <w:b/>
          <w:bCs/>
          <w:color w:val="365F91" w:themeColor="accent1" w:themeShade="BF"/>
          <w:lang w:bidi="ar-EG"/>
        </w:rPr>
        <w:t xml:space="preserve"> per week.</w:t>
      </w:r>
      <w:proofErr w:type="gramEnd"/>
    </w:p>
    <w:p w:rsidR="00AF352D" w:rsidRPr="007113E6" w:rsidRDefault="007113E6" w:rsidP="007113E6">
      <w:pPr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          </w:t>
      </w:r>
      <w:proofErr w:type="gramStart"/>
      <w:r w:rsidR="00AF352D" w:rsidRPr="007113E6">
        <w:rPr>
          <w:b/>
          <w:bCs/>
          <w:color w:val="365F91" w:themeColor="accent1" w:themeShade="BF"/>
          <w:lang w:bidi="ar-EG"/>
        </w:rPr>
        <w:t>Daily morning and evening rounds.</w:t>
      </w:r>
      <w:proofErr w:type="gramEnd"/>
    </w:p>
    <w:p w:rsidR="00AF352D" w:rsidRPr="007113E6" w:rsidRDefault="007113E6" w:rsidP="00E44631">
      <w:pPr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          </w:t>
      </w:r>
      <w:proofErr w:type="gramStart"/>
      <w:r w:rsidR="00AF352D" w:rsidRPr="007113E6">
        <w:rPr>
          <w:b/>
          <w:bCs/>
          <w:color w:val="365F91" w:themeColor="accent1" w:themeShade="BF"/>
          <w:lang w:bidi="ar-EG"/>
        </w:rPr>
        <w:t>Major round once weekly.</w:t>
      </w:r>
      <w:proofErr w:type="gramEnd"/>
    </w:p>
    <w:p w:rsidR="00AF352D" w:rsidRPr="007113E6" w:rsidRDefault="007113E6" w:rsidP="00E44631">
      <w:pPr>
        <w:bidi w:val="0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 xml:space="preserve">           </w:t>
      </w:r>
      <w:r w:rsidR="00AF352D" w:rsidRPr="007113E6">
        <w:rPr>
          <w:b/>
          <w:bCs/>
          <w:color w:val="365F91" w:themeColor="accent1" w:themeShade="BF"/>
          <w:lang w:bidi="ar-EG"/>
        </w:rPr>
        <w:t>Refer clinic of Medicine one day per week.</w:t>
      </w:r>
    </w:p>
    <w:p w:rsidR="00AF352D" w:rsidRDefault="00AF352D" w:rsidP="00A10C53">
      <w:pPr>
        <w:pStyle w:val="ListParagraph"/>
        <w:bidi w:val="0"/>
        <w:spacing w:line="360" w:lineRule="auto"/>
        <w:rPr>
          <w:b/>
          <w:bCs/>
          <w:color w:val="1F497D" w:themeColor="text2"/>
          <w:lang w:bidi="ar-AE"/>
        </w:rPr>
      </w:pPr>
    </w:p>
    <w:p w:rsidR="006E7C19" w:rsidRPr="006E7C19" w:rsidRDefault="006E7C19" w:rsidP="007113E6">
      <w:pPr>
        <w:bidi w:val="0"/>
        <w:spacing w:line="360" w:lineRule="auto"/>
        <w:rPr>
          <w:b/>
          <w:bCs/>
          <w:i/>
          <w:iCs/>
          <w:color w:val="1F497D" w:themeColor="text2"/>
          <w:u w:val="single"/>
          <w:lang w:bidi="ar-AE"/>
        </w:rPr>
      </w:pPr>
      <w:r w:rsidRPr="006E7C19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t>Trainings Attended:</w:t>
      </w:r>
    </w:p>
    <w:p w:rsidR="006E7C19" w:rsidRDefault="006E7C19" w:rsidP="006E7C19">
      <w:pPr>
        <w:bidi w:val="0"/>
        <w:spacing w:line="360" w:lineRule="auto"/>
        <w:rPr>
          <w:b/>
          <w:bCs/>
          <w:color w:val="1F497D" w:themeColor="text2"/>
          <w:lang w:bidi="ar-AE"/>
        </w:rPr>
      </w:pPr>
    </w:p>
    <w:p w:rsidR="006E7C19" w:rsidRDefault="006E7C19" w:rsidP="006E7C19">
      <w:pPr>
        <w:pStyle w:val="ListParagraph"/>
        <w:numPr>
          <w:ilvl w:val="0"/>
          <w:numId w:val="5"/>
        </w:numPr>
        <w:bidi w:val="0"/>
        <w:spacing w:line="360" w:lineRule="auto"/>
        <w:rPr>
          <w:b/>
          <w:bCs/>
          <w:color w:val="1F497D" w:themeColor="text2"/>
          <w:lang w:bidi="ar-AE"/>
        </w:rPr>
      </w:pPr>
      <w:r>
        <w:rPr>
          <w:b/>
          <w:bCs/>
          <w:color w:val="1F497D" w:themeColor="text2"/>
          <w:lang w:bidi="ar-AE"/>
        </w:rPr>
        <w:t xml:space="preserve">Successful  Completion of training on long lasting Family Planning method (  IMPLANON  ) Sudan / </w:t>
      </w:r>
      <w:proofErr w:type="spellStart"/>
      <w:r>
        <w:rPr>
          <w:b/>
          <w:bCs/>
          <w:color w:val="1F497D" w:themeColor="text2"/>
          <w:lang w:bidi="ar-AE"/>
        </w:rPr>
        <w:t>Gadarif</w:t>
      </w:r>
      <w:proofErr w:type="spellEnd"/>
      <w:r>
        <w:rPr>
          <w:b/>
          <w:bCs/>
          <w:color w:val="1F497D" w:themeColor="text2"/>
          <w:lang w:bidi="ar-AE"/>
        </w:rPr>
        <w:t xml:space="preserve"> State 28-29 September 2012.</w:t>
      </w:r>
    </w:p>
    <w:p w:rsidR="006E7C19" w:rsidRPr="00B26592" w:rsidRDefault="006E7C19" w:rsidP="006E7C19">
      <w:pPr>
        <w:pStyle w:val="ListParagraph"/>
        <w:numPr>
          <w:ilvl w:val="0"/>
          <w:numId w:val="5"/>
        </w:numPr>
        <w:bidi w:val="0"/>
        <w:spacing w:line="360" w:lineRule="auto"/>
        <w:rPr>
          <w:b/>
          <w:bCs/>
          <w:color w:val="1F497D" w:themeColor="text2"/>
          <w:lang w:bidi="ar-AE"/>
        </w:rPr>
      </w:pPr>
      <w:r>
        <w:rPr>
          <w:b/>
          <w:bCs/>
          <w:color w:val="1F497D" w:themeColor="text2"/>
          <w:lang w:bidi="ar-AE"/>
        </w:rPr>
        <w:t xml:space="preserve">Family Planning training course at </w:t>
      </w:r>
      <w:proofErr w:type="spellStart"/>
      <w:r>
        <w:rPr>
          <w:b/>
          <w:bCs/>
          <w:color w:val="1F497D" w:themeColor="text2"/>
          <w:lang w:bidi="ar-AE"/>
        </w:rPr>
        <w:t>Gadarif</w:t>
      </w:r>
      <w:proofErr w:type="spellEnd"/>
      <w:r>
        <w:rPr>
          <w:b/>
          <w:bCs/>
          <w:color w:val="1F497D" w:themeColor="text2"/>
          <w:lang w:bidi="ar-AE"/>
        </w:rPr>
        <w:t xml:space="preserve"> teaching </w:t>
      </w:r>
      <w:proofErr w:type="gramStart"/>
      <w:r>
        <w:rPr>
          <w:b/>
          <w:bCs/>
          <w:color w:val="1F497D" w:themeColor="text2"/>
          <w:lang w:bidi="ar-AE"/>
        </w:rPr>
        <w:t>Hospital  from</w:t>
      </w:r>
      <w:proofErr w:type="gramEnd"/>
      <w:r>
        <w:rPr>
          <w:b/>
          <w:bCs/>
          <w:color w:val="1F497D" w:themeColor="text2"/>
          <w:lang w:bidi="ar-AE"/>
        </w:rPr>
        <w:t xml:space="preserve">         1-7 to 3-7-2013. </w:t>
      </w:r>
    </w:p>
    <w:p w:rsidR="007113E6" w:rsidRDefault="007113E6" w:rsidP="00DB485C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DB485C" w:rsidRPr="00687951" w:rsidRDefault="00DB485C" w:rsidP="007113E6">
      <w:pPr>
        <w:bidi w:val="0"/>
        <w:rPr>
          <w:i/>
          <w:iCs/>
          <w:color w:val="4F6228" w:themeColor="accent3" w:themeShade="80"/>
          <w:u w:val="single"/>
          <w:lang w:bidi="ar-AE"/>
        </w:rPr>
      </w:pPr>
      <w:r w:rsidRPr="00687951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t>Training Courses:</w:t>
      </w:r>
    </w:p>
    <w:p w:rsidR="00DB485C" w:rsidRPr="00EA4A42" w:rsidRDefault="00DB485C" w:rsidP="00DB485C">
      <w:pPr>
        <w:bidi w:val="0"/>
        <w:spacing w:line="360" w:lineRule="auto"/>
        <w:ind w:left="360"/>
        <w:rPr>
          <w:b/>
          <w:bCs/>
          <w:lang w:bidi="ar-AE"/>
        </w:rPr>
      </w:pPr>
    </w:p>
    <w:p w:rsidR="007113E6" w:rsidRDefault="00DB485C" w:rsidP="007113E6">
      <w:pPr>
        <w:pStyle w:val="ListParagraph"/>
        <w:numPr>
          <w:ilvl w:val="0"/>
          <w:numId w:val="2"/>
        </w:numPr>
        <w:bidi w:val="0"/>
        <w:spacing w:line="360" w:lineRule="auto"/>
        <w:ind w:left="786"/>
        <w:rPr>
          <w:b/>
          <w:bCs/>
          <w:color w:val="365F91" w:themeColor="accent1" w:themeShade="BF"/>
          <w:lang w:bidi="ar-AE"/>
        </w:rPr>
      </w:pPr>
      <w:r w:rsidRPr="001E6578">
        <w:rPr>
          <w:b/>
          <w:bCs/>
          <w:color w:val="365F91" w:themeColor="accent1" w:themeShade="BF"/>
          <w:lang w:bidi="ar-AE"/>
        </w:rPr>
        <w:t>Completed the requirement of the BLS for healthcare providers according to standards of the American Heart Ass</w:t>
      </w:r>
      <w:r>
        <w:rPr>
          <w:b/>
          <w:bCs/>
          <w:color w:val="365F91" w:themeColor="accent1" w:themeShade="BF"/>
          <w:lang w:bidi="ar-AE"/>
        </w:rPr>
        <w:t>ociation held at Al-</w:t>
      </w:r>
      <w:proofErr w:type="spellStart"/>
      <w:r>
        <w:rPr>
          <w:b/>
          <w:bCs/>
          <w:color w:val="365F91" w:themeColor="accent1" w:themeShade="BF"/>
          <w:lang w:bidi="ar-AE"/>
        </w:rPr>
        <w:t>Ain</w:t>
      </w:r>
      <w:proofErr w:type="spellEnd"/>
      <w:r>
        <w:rPr>
          <w:b/>
          <w:bCs/>
          <w:color w:val="365F91" w:themeColor="accent1" w:themeShade="BF"/>
          <w:lang w:bidi="ar-AE"/>
        </w:rPr>
        <w:t xml:space="preserve"> Hospital on 28/2/2016.</w:t>
      </w:r>
    </w:p>
    <w:p w:rsidR="0029482E" w:rsidRDefault="0029482E" w:rsidP="007113E6">
      <w:pPr>
        <w:bidi w:val="0"/>
        <w:spacing w:line="360" w:lineRule="auto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9E39F2" w:rsidRPr="007113E6" w:rsidRDefault="00F57D23" w:rsidP="0029482E">
      <w:pPr>
        <w:bidi w:val="0"/>
        <w:spacing w:line="360" w:lineRule="auto"/>
        <w:rPr>
          <w:b/>
          <w:bCs/>
          <w:color w:val="365F91" w:themeColor="accent1" w:themeShade="BF"/>
          <w:lang w:bidi="ar-AE"/>
        </w:rPr>
      </w:pPr>
      <w:r w:rsidRPr="007113E6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lastRenderedPageBreak/>
        <w:t>Procedures abilities:</w:t>
      </w:r>
    </w:p>
    <w:p w:rsidR="00F57D23" w:rsidRDefault="00F57D23" w:rsidP="00F57D23">
      <w:pPr>
        <w:bidi w:val="0"/>
        <w:spacing w:line="360" w:lineRule="auto"/>
        <w:ind w:left="714"/>
        <w:jc w:val="both"/>
        <w:rPr>
          <w:b/>
          <w:bCs/>
          <w:color w:val="365F91" w:themeColor="accent1" w:themeShade="BF"/>
          <w:lang w:bidi="ar-AE"/>
        </w:rPr>
      </w:pP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>Clinical assessment and resuscitation of the</w:t>
      </w:r>
      <w:r>
        <w:rPr>
          <w:b/>
          <w:bCs/>
          <w:color w:val="365F91" w:themeColor="accent1" w:themeShade="BF"/>
          <w:lang w:bidi="ar-AE"/>
        </w:rPr>
        <w:t xml:space="preserve"> critical</w:t>
      </w:r>
      <w:r w:rsidRPr="00B927C8">
        <w:rPr>
          <w:b/>
          <w:bCs/>
          <w:color w:val="365F91" w:themeColor="accent1" w:themeShade="BF"/>
          <w:lang w:bidi="ar-AE"/>
        </w:rPr>
        <w:t xml:space="preserve"> patient start from CPR.</w:t>
      </w: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>Basic life support (B</w:t>
      </w:r>
      <w:r>
        <w:rPr>
          <w:b/>
          <w:bCs/>
          <w:color w:val="365F91" w:themeColor="accent1" w:themeShade="BF"/>
          <w:lang w:bidi="ar-AE"/>
        </w:rPr>
        <w:t>LS) focused on the medicine “CAB and ABC</w:t>
      </w:r>
      <w:r w:rsidRPr="00B927C8">
        <w:rPr>
          <w:b/>
          <w:bCs/>
          <w:color w:val="365F91" w:themeColor="accent1" w:themeShade="BF"/>
          <w:lang w:bidi="ar-AE"/>
        </w:rPr>
        <w:t>”s of pre-hospital emergency care.</w:t>
      </w: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>Emergency medical technician to denote a health care provider of emergency medical services.</w:t>
      </w: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 xml:space="preserve"> Surgical operation such as </w:t>
      </w:r>
      <w:proofErr w:type="spellStart"/>
      <w:r w:rsidRPr="00B927C8">
        <w:rPr>
          <w:b/>
          <w:bCs/>
          <w:color w:val="365F91" w:themeColor="accent1" w:themeShade="BF"/>
          <w:lang w:bidi="ar-AE"/>
        </w:rPr>
        <w:t>appen</w:t>
      </w:r>
      <w:r w:rsidR="003B27B2">
        <w:rPr>
          <w:b/>
          <w:bCs/>
          <w:color w:val="365F91" w:themeColor="accent1" w:themeShade="BF"/>
          <w:lang w:bidi="ar-AE"/>
        </w:rPr>
        <w:t>desictomy</w:t>
      </w:r>
      <w:proofErr w:type="spellEnd"/>
      <w:r w:rsidRPr="00B927C8">
        <w:rPr>
          <w:b/>
          <w:bCs/>
          <w:color w:val="365F91" w:themeColor="accent1" w:themeShade="BF"/>
          <w:lang w:bidi="ar-AE"/>
        </w:rPr>
        <w:t xml:space="preserve">, Excision of </w:t>
      </w:r>
      <w:proofErr w:type="spellStart"/>
      <w:r w:rsidRPr="00B927C8">
        <w:rPr>
          <w:b/>
          <w:bCs/>
          <w:color w:val="365F91" w:themeColor="accent1" w:themeShade="BF"/>
          <w:lang w:bidi="ar-AE"/>
        </w:rPr>
        <w:t>lipoma</w:t>
      </w:r>
      <w:proofErr w:type="spellEnd"/>
      <w:r w:rsidRPr="00B927C8">
        <w:rPr>
          <w:b/>
          <w:bCs/>
          <w:color w:val="365F91" w:themeColor="accent1" w:themeShade="BF"/>
          <w:lang w:bidi="ar-AE"/>
        </w:rPr>
        <w:t xml:space="preserve">, ganglion, </w:t>
      </w:r>
      <w:proofErr w:type="spellStart"/>
      <w:r w:rsidRPr="00B927C8">
        <w:rPr>
          <w:b/>
          <w:bCs/>
          <w:color w:val="365F91" w:themeColor="accent1" w:themeShade="BF"/>
          <w:lang w:bidi="ar-AE"/>
        </w:rPr>
        <w:t>dermoid</w:t>
      </w:r>
      <w:proofErr w:type="spellEnd"/>
      <w:r w:rsidRPr="00B927C8">
        <w:rPr>
          <w:b/>
          <w:bCs/>
          <w:color w:val="365F91" w:themeColor="accent1" w:themeShade="BF"/>
          <w:lang w:bidi="ar-AE"/>
        </w:rPr>
        <w:t xml:space="preserve"> cyst, </w:t>
      </w:r>
      <w:proofErr w:type="spellStart"/>
      <w:r w:rsidRPr="00B927C8">
        <w:rPr>
          <w:b/>
          <w:bCs/>
          <w:color w:val="365F91" w:themeColor="accent1" w:themeShade="BF"/>
          <w:lang w:bidi="ar-AE"/>
        </w:rPr>
        <w:t>anorectal</w:t>
      </w:r>
      <w:proofErr w:type="spellEnd"/>
      <w:r w:rsidRPr="00B927C8">
        <w:rPr>
          <w:b/>
          <w:bCs/>
          <w:color w:val="365F91" w:themeColor="accent1" w:themeShade="BF"/>
          <w:lang w:bidi="ar-AE"/>
        </w:rPr>
        <w:t xml:space="preserve"> condition operation, inguinal hernia. </w:t>
      </w: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 xml:space="preserve">  Apply full cast and posterior slap blaster.</w:t>
      </w:r>
    </w:p>
    <w:p w:rsidR="009E39F2" w:rsidRPr="00B927C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>
        <w:rPr>
          <w:b/>
          <w:bCs/>
          <w:color w:val="365F91" w:themeColor="accent1" w:themeShade="BF"/>
          <w:lang w:bidi="ar-AE"/>
        </w:rPr>
        <w:t xml:space="preserve">Suturing </w:t>
      </w:r>
      <w:r w:rsidRPr="00B927C8">
        <w:rPr>
          <w:b/>
          <w:bCs/>
          <w:color w:val="365F91" w:themeColor="accent1" w:themeShade="BF"/>
          <w:lang w:bidi="ar-AE"/>
        </w:rPr>
        <w:t>different wounds &amp; open fracture surgery.</w:t>
      </w:r>
    </w:p>
    <w:p w:rsidR="00AE7EA8" w:rsidRDefault="009E39F2" w:rsidP="009E39F2">
      <w:pPr>
        <w:numPr>
          <w:ilvl w:val="0"/>
          <w:numId w:val="1"/>
        </w:numPr>
        <w:bidi w:val="0"/>
        <w:spacing w:line="360" w:lineRule="auto"/>
        <w:ind w:left="714" w:hanging="357"/>
        <w:jc w:val="both"/>
        <w:rPr>
          <w:b/>
          <w:bCs/>
          <w:color w:val="365F91" w:themeColor="accent1" w:themeShade="BF"/>
          <w:lang w:bidi="ar-AE"/>
        </w:rPr>
      </w:pPr>
      <w:r w:rsidRPr="00B927C8">
        <w:rPr>
          <w:b/>
          <w:bCs/>
          <w:color w:val="365F91" w:themeColor="accent1" w:themeShade="BF"/>
          <w:lang w:bidi="ar-AE"/>
        </w:rPr>
        <w:t xml:space="preserve">In obstetrics and gynecology dealing with emergency condition as PPH, PIH, pre </w:t>
      </w:r>
      <w:proofErr w:type="spellStart"/>
      <w:r w:rsidRPr="00B927C8">
        <w:rPr>
          <w:b/>
          <w:bCs/>
          <w:color w:val="365F91" w:themeColor="accent1" w:themeShade="BF"/>
          <w:lang w:bidi="ar-AE"/>
        </w:rPr>
        <w:t>eclampsia</w:t>
      </w:r>
      <w:proofErr w:type="spellEnd"/>
      <w:r w:rsidRPr="00B927C8">
        <w:rPr>
          <w:b/>
          <w:bCs/>
          <w:color w:val="365F91" w:themeColor="accent1" w:themeShade="BF"/>
          <w:lang w:bidi="ar-AE"/>
        </w:rPr>
        <w:t>, e</w:t>
      </w:r>
      <w:r>
        <w:rPr>
          <w:b/>
          <w:bCs/>
          <w:color w:val="365F91" w:themeColor="accent1" w:themeShade="BF"/>
          <w:lang w:bidi="ar-AE"/>
        </w:rPr>
        <w:t>vacuation, D&amp;C and hysterectomy and NVD.</w:t>
      </w:r>
    </w:p>
    <w:p w:rsidR="00687951" w:rsidRDefault="00687951" w:rsidP="006E7C19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</w:p>
    <w:p w:rsidR="006E7C19" w:rsidRPr="00775265" w:rsidRDefault="004960FB" w:rsidP="007113E6">
      <w:pPr>
        <w:bidi w:val="0"/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</w:pPr>
      <w:r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t>Field of interest</w:t>
      </w:r>
      <w:r w:rsidR="006E7C19" w:rsidRPr="00775265">
        <w:rPr>
          <w:b/>
          <w:bCs/>
          <w:i/>
          <w:iCs/>
          <w:color w:val="4F6228" w:themeColor="accent3" w:themeShade="80"/>
          <w:sz w:val="32"/>
          <w:szCs w:val="32"/>
          <w:u w:val="single"/>
          <w:lang w:bidi="ar-AE"/>
        </w:rPr>
        <w:t>:</w:t>
      </w:r>
    </w:p>
    <w:p w:rsidR="006E7C19" w:rsidRDefault="006E7C19" w:rsidP="006E7C19">
      <w:pPr>
        <w:pStyle w:val="ListParagraph"/>
        <w:bidi w:val="0"/>
        <w:ind w:left="780"/>
        <w:rPr>
          <w:b/>
          <w:bCs/>
          <w:color w:val="4F6228" w:themeColor="accent3" w:themeShade="80"/>
          <w:sz w:val="32"/>
          <w:szCs w:val="32"/>
          <w:lang w:bidi="ar-AE"/>
        </w:rPr>
      </w:pPr>
    </w:p>
    <w:p w:rsidR="004960FB" w:rsidRDefault="004960FB" w:rsidP="004960FB">
      <w:pPr>
        <w:pStyle w:val="ListParagraph"/>
        <w:bidi w:val="0"/>
        <w:ind w:left="780"/>
        <w:rPr>
          <w:b/>
          <w:bCs/>
          <w:color w:val="4F6228" w:themeColor="accent3" w:themeShade="80"/>
          <w:sz w:val="32"/>
          <w:szCs w:val="32"/>
          <w:lang w:bidi="ar-AE"/>
        </w:rPr>
      </w:pPr>
    </w:p>
    <w:p w:rsidR="006E7C19" w:rsidRPr="004960FB" w:rsidRDefault="004960FB" w:rsidP="00CC7210">
      <w:pPr>
        <w:tabs>
          <w:tab w:val="left" w:pos="2460"/>
        </w:tabs>
        <w:bidi w:val="0"/>
        <w:spacing w:line="360" w:lineRule="auto"/>
        <w:rPr>
          <w:b/>
          <w:bCs/>
          <w:color w:val="365F91" w:themeColor="accent1" w:themeShade="BF"/>
          <w:lang w:bidi="ar-EG"/>
        </w:rPr>
      </w:pPr>
      <w:r>
        <w:rPr>
          <w:b/>
          <w:bCs/>
          <w:color w:val="365F91" w:themeColor="accent1" w:themeShade="BF"/>
          <w:lang w:bidi="ar-EG"/>
        </w:rPr>
        <w:t>Emergency M</w:t>
      </w:r>
      <w:r w:rsidRPr="004960FB">
        <w:rPr>
          <w:b/>
          <w:bCs/>
          <w:color w:val="365F91" w:themeColor="accent1" w:themeShade="BF"/>
          <w:lang w:bidi="ar-EG"/>
        </w:rPr>
        <w:t>edicine</w:t>
      </w:r>
    </w:p>
    <w:p w:rsidR="004960FB" w:rsidRPr="004960FB" w:rsidRDefault="004960FB" w:rsidP="004960FB">
      <w:pPr>
        <w:tabs>
          <w:tab w:val="left" w:pos="2460"/>
        </w:tabs>
        <w:bidi w:val="0"/>
        <w:spacing w:line="360" w:lineRule="auto"/>
        <w:rPr>
          <w:b/>
          <w:bCs/>
          <w:color w:val="365F91" w:themeColor="accent1" w:themeShade="BF"/>
          <w:lang w:bidi="ar-EG"/>
        </w:rPr>
      </w:pPr>
      <w:proofErr w:type="gramStart"/>
      <w:r>
        <w:rPr>
          <w:b/>
          <w:bCs/>
          <w:color w:val="365F91" w:themeColor="accent1" w:themeShade="BF"/>
          <w:lang w:bidi="ar-EG"/>
        </w:rPr>
        <w:t>Family M</w:t>
      </w:r>
      <w:r w:rsidRPr="004960FB">
        <w:rPr>
          <w:b/>
          <w:bCs/>
          <w:color w:val="365F91" w:themeColor="accent1" w:themeShade="BF"/>
          <w:lang w:bidi="ar-EG"/>
        </w:rPr>
        <w:t>edicine.</w:t>
      </w:r>
      <w:proofErr w:type="gramEnd"/>
    </w:p>
    <w:p w:rsidR="004960FB" w:rsidRDefault="004960FB" w:rsidP="004960FB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  <w:proofErr w:type="gramStart"/>
      <w:r w:rsidRPr="004960FB">
        <w:rPr>
          <w:b/>
          <w:bCs/>
          <w:color w:val="365F91" w:themeColor="accent1" w:themeShade="BF"/>
          <w:lang w:bidi="ar-EG"/>
        </w:rPr>
        <w:t>Pharmacology</w:t>
      </w:r>
      <w:r>
        <w:rPr>
          <w:b/>
          <w:bCs/>
          <w:color w:val="17365D" w:themeColor="text2" w:themeShade="BF"/>
          <w:lang w:bidi="ar-EG"/>
        </w:rPr>
        <w:t>.</w:t>
      </w:r>
      <w:proofErr w:type="gramEnd"/>
    </w:p>
    <w:p w:rsidR="007113E6" w:rsidRDefault="007113E6" w:rsidP="007113E6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</w:p>
    <w:p w:rsidR="006C3602" w:rsidRDefault="006C3602" w:rsidP="006C3602">
      <w:pPr>
        <w:tabs>
          <w:tab w:val="left" w:pos="2337"/>
          <w:tab w:val="center" w:pos="4153"/>
        </w:tabs>
        <w:jc w:val="right"/>
        <w:rPr>
          <w:b/>
        </w:rPr>
      </w:pPr>
      <w:r w:rsidRPr="006C3602">
        <w:rPr>
          <w:b/>
        </w:rPr>
        <w:t>1670310</w:t>
      </w:r>
      <w:r>
        <w:rPr>
          <w:b/>
        </w:rPr>
        <w:t xml:space="preserve">                         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No:</w:t>
      </w:r>
    </w:p>
    <w:p w:rsidR="006C3602" w:rsidRDefault="006C3602" w:rsidP="006C3602">
      <w:pPr>
        <w:jc w:val="right"/>
      </w:pPr>
      <w:proofErr w:type="spellStart"/>
      <w:r>
        <w:t>Whatsapp</w:t>
      </w:r>
      <w:proofErr w:type="spellEnd"/>
      <w:r>
        <w:t xml:space="preserve"> Mobile: +971504753686</w:t>
      </w:r>
    </w:p>
    <w:p w:rsidR="006C3602" w:rsidRDefault="006C3602" w:rsidP="006C3602">
      <w:pPr>
        <w:tabs>
          <w:tab w:val="left" w:pos="2460"/>
        </w:tabs>
        <w:bidi w:val="0"/>
        <w:spacing w:line="360" w:lineRule="auto"/>
        <w:rPr>
          <w:b/>
          <w:bCs/>
          <w:color w:val="17365D" w:themeColor="text2" w:themeShade="BF"/>
          <w:lang w:bidi="ar-EG"/>
        </w:rPr>
      </w:pPr>
      <w:r>
        <w:rPr>
          <w:noProof/>
        </w:rPr>
        <w:drawing>
          <wp:inline distT="0" distB="0" distL="0" distR="0">
            <wp:extent cx="2593340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602" w:rsidSect="00EA41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88"/>
    <w:multiLevelType w:val="hybridMultilevel"/>
    <w:tmpl w:val="8CD8BE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ED6796"/>
    <w:multiLevelType w:val="hybridMultilevel"/>
    <w:tmpl w:val="BDEC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1263"/>
    <w:multiLevelType w:val="hybridMultilevel"/>
    <w:tmpl w:val="A710B3F2"/>
    <w:lvl w:ilvl="0" w:tplc="C7ACB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334"/>
    <w:multiLevelType w:val="hybridMultilevel"/>
    <w:tmpl w:val="CDD28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D630F"/>
    <w:multiLevelType w:val="hybridMultilevel"/>
    <w:tmpl w:val="FB6E4B9A"/>
    <w:lvl w:ilvl="0" w:tplc="C7ACBB6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A2B10E4"/>
    <w:multiLevelType w:val="hybridMultilevel"/>
    <w:tmpl w:val="59F0BA4A"/>
    <w:lvl w:ilvl="0" w:tplc="C7ACB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1E67"/>
    <w:multiLevelType w:val="hybridMultilevel"/>
    <w:tmpl w:val="06DC9A5A"/>
    <w:lvl w:ilvl="0" w:tplc="C7ACBB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2662"/>
    <w:multiLevelType w:val="hybridMultilevel"/>
    <w:tmpl w:val="67B62132"/>
    <w:lvl w:ilvl="0" w:tplc="C7ACB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3E33"/>
    <w:multiLevelType w:val="hybridMultilevel"/>
    <w:tmpl w:val="FA0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113E"/>
    <w:multiLevelType w:val="hybridMultilevel"/>
    <w:tmpl w:val="42D20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C30F9"/>
    <w:multiLevelType w:val="hybridMultilevel"/>
    <w:tmpl w:val="0114BAB8"/>
    <w:lvl w:ilvl="0" w:tplc="C7ACB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E3C32"/>
    <w:multiLevelType w:val="hybridMultilevel"/>
    <w:tmpl w:val="5F9444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9F2"/>
    <w:rsid w:val="000232D6"/>
    <w:rsid w:val="00060610"/>
    <w:rsid w:val="000624E0"/>
    <w:rsid w:val="000C2BA8"/>
    <w:rsid w:val="001A0EDF"/>
    <w:rsid w:val="0029482E"/>
    <w:rsid w:val="002A3110"/>
    <w:rsid w:val="002D3EF6"/>
    <w:rsid w:val="00377290"/>
    <w:rsid w:val="003B27B2"/>
    <w:rsid w:val="003F2FBD"/>
    <w:rsid w:val="00477725"/>
    <w:rsid w:val="004960FB"/>
    <w:rsid w:val="00534887"/>
    <w:rsid w:val="00573BD8"/>
    <w:rsid w:val="00582213"/>
    <w:rsid w:val="005B0E74"/>
    <w:rsid w:val="005D7D19"/>
    <w:rsid w:val="005E320F"/>
    <w:rsid w:val="00623AEC"/>
    <w:rsid w:val="00687951"/>
    <w:rsid w:val="00693A67"/>
    <w:rsid w:val="006B1103"/>
    <w:rsid w:val="006C3602"/>
    <w:rsid w:val="006D0D5D"/>
    <w:rsid w:val="006E5051"/>
    <w:rsid w:val="006E7C19"/>
    <w:rsid w:val="007028A9"/>
    <w:rsid w:val="0070571F"/>
    <w:rsid w:val="007113E6"/>
    <w:rsid w:val="007A336F"/>
    <w:rsid w:val="007A4169"/>
    <w:rsid w:val="00814E57"/>
    <w:rsid w:val="00913F95"/>
    <w:rsid w:val="00991530"/>
    <w:rsid w:val="009A27B7"/>
    <w:rsid w:val="009E1E78"/>
    <w:rsid w:val="009E39F2"/>
    <w:rsid w:val="00A04AA8"/>
    <w:rsid w:val="00A06FB2"/>
    <w:rsid w:val="00A10C53"/>
    <w:rsid w:val="00AE7EA8"/>
    <w:rsid w:val="00AF352D"/>
    <w:rsid w:val="00AF7A52"/>
    <w:rsid w:val="00B235A0"/>
    <w:rsid w:val="00B26592"/>
    <w:rsid w:val="00B74654"/>
    <w:rsid w:val="00C279BF"/>
    <w:rsid w:val="00C31FD2"/>
    <w:rsid w:val="00C3432D"/>
    <w:rsid w:val="00C47496"/>
    <w:rsid w:val="00C627E9"/>
    <w:rsid w:val="00C75AD8"/>
    <w:rsid w:val="00CC4DC4"/>
    <w:rsid w:val="00CC7210"/>
    <w:rsid w:val="00D14AE8"/>
    <w:rsid w:val="00D21EDF"/>
    <w:rsid w:val="00DB485C"/>
    <w:rsid w:val="00E102B0"/>
    <w:rsid w:val="00E124D7"/>
    <w:rsid w:val="00E44631"/>
    <w:rsid w:val="00E96D29"/>
    <w:rsid w:val="00EA413E"/>
    <w:rsid w:val="00EA692C"/>
    <w:rsid w:val="00EC1C54"/>
    <w:rsid w:val="00F25641"/>
    <w:rsid w:val="00F272D7"/>
    <w:rsid w:val="00F3162B"/>
    <w:rsid w:val="00F57D23"/>
    <w:rsid w:val="00F9348B"/>
    <w:rsid w:val="00FC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5CDD-4874-4DAA-8AC9-8A0E5D9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Hospital</Company>
  <LinksUpToDate>false</LinksUpToDate>
  <CharactersWithSpaces>2591</CharactersWithSpaces>
  <SharedDoc>false</SharedDoc>
  <HLinks>
    <vt:vector size="6" baseType="variant"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mailto:ibrahim.abdoelmohsen@yahoo.com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</dc:creator>
  <cp:lastModifiedBy>348382427</cp:lastModifiedBy>
  <cp:revision>4</cp:revision>
  <dcterms:created xsi:type="dcterms:W3CDTF">2016-03-29T19:16:00Z</dcterms:created>
  <dcterms:modified xsi:type="dcterms:W3CDTF">2016-04-20T06:20:00Z</dcterms:modified>
</cp:coreProperties>
</file>