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27" w:rsidRPr="00476F72" w:rsidRDefault="00122299" w:rsidP="00B014E8">
      <w:pPr>
        <w:spacing w:line="360" w:lineRule="auto"/>
        <w:jc w:val="center"/>
        <w:rPr>
          <w:rFonts w:ascii="Calibri" w:hAnsi="Calibri" w:cs="Calibri"/>
          <w:b/>
          <w:bCs/>
          <w:sz w:val="36"/>
          <w:szCs w:val="36"/>
          <w:u w:val="single"/>
        </w:rPr>
      </w:pPr>
      <w:r w:rsidRPr="00122299">
        <w:rPr>
          <w:rFonts w:ascii="Calibri" w:hAnsi="Calibri" w:cs="Calibri"/>
          <w:b/>
          <w:bCs/>
          <w:sz w:val="36"/>
          <w:szCs w:val="36"/>
        </w:rPr>
        <w:t xml:space="preserve">         </w:t>
      </w:r>
      <w:r w:rsidR="00607027" w:rsidRPr="00476F72">
        <w:rPr>
          <w:rFonts w:ascii="Calibri" w:hAnsi="Calibri" w:cs="Calibri"/>
          <w:b/>
          <w:bCs/>
          <w:sz w:val="36"/>
          <w:szCs w:val="36"/>
          <w:u w:val="single"/>
        </w:rPr>
        <w:t>Curriculum Vitae</w:t>
      </w:r>
    </w:p>
    <w:p w:rsidR="00607027" w:rsidRDefault="00607027" w:rsidP="00167DC4">
      <w:pPr>
        <w:ind w:left="360"/>
        <w:rPr>
          <w:rFonts w:ascii="Calibri" w:hAnsi="Calibri" w:cs="Calibri"/>
          <w:b/>
          <w:bCs/>
          <w:sz w:val="28"/>
          <w:szCs w:val="28"/>
        </w:rPr>
      </w:pPr>
    </w:p>
    <w:p w:rsidR="00607027" w:rsidRPr="00476F72" w:rsidRDefault="00607027" w:rsidP="00B014E8">
      <w:pPr>
        <w:ind w:left="3240" w:right="900" w:hanging="2520"/>
        <w:jc w:val="both"/>
        <w:rPr>
          <w:rFonts w:ascii="Calibri" w:hAnsi="Calibri" w:cs="Calibri"/>
          <w:b/>
          <w:bCs/>
          <w:u w:val="single"/>
        </w:rPr>
      </w:pPr>
    </w:p>
    <w:p w:rsidR="00607027" w:rsidRPr="005C7EE5" w:rsidRDefault="00607027" w:rsidP="00395D1A">
      <w:pPr>
        <w:pStyle w:val="IntenseQuote"/>
        <w:ind w:left="360"/>
        <w:rPr>
          <w:i w:val="0"/>
        </w:rPr>
      </w:pPr>
      <w:r w:rsidRPr="005C7EE5">
        <w:rPr>
          <w:i w:val="0"/>
        </w:rPr>
        <w:t>CAREER OBJECTIVE</w:t>
      </w:r>
    </w:p>
    <w:p w:rsidR="00122299" w:rsidRPr="00122299" w:rsidRDefault="00122299" w:rsidP="00122299">
      <w:pPr>
        <w:ind w:left="720" w:right="839"/>
        <w:jc w:val="both"/>
        <w:rPr>
          <w:rFonts w:asciiTheme="minorHAnsi" w:hAnsiTheme="minorHAnsi"/>
        </w:rPr>
      </w:pPr>
      <w:r w:rsidRPr="00122299">
        <w:rPr>
          <w:rFonts w:asciiTheme="minorHAnsi" w:hAnsiTheme="minorHAnsi"/>
        </w:rPr>
        <w:t>To be associated with a progressive organization which can provide me with a dynamic work sphere to extract my inherent skills, use and develop my aptitude to further the organization’s objectives and also attain my career targets in the progress.</w:t>
      </w:r>
    </w:p>
    <w:p w:rsidR="00607027" w:rsidRPr="005C7EE5" w:rsidRDefault="00607027" w:rsidP="00395D1A">
      <w:pPr>
        <w:pStyle w:val="IntenseQuote"/>
        <w:ind w:left="360"/>
        <w:rPr>
          <w:i w:val="0"/>
        </w:rPr>
      </w:pPr>
      <w:r w:rsidRPr="005C7EE5">
        <w:rPr>
          <w:i w:val="0"/>
        </w:rPr>
        <w:t>PROFESSIONAL QUALIFICATION</w:t>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250"/>
        <w:gridCol w:w="1980"/>
        <w:gridCol w:w="2610"/>
      </w:tblGrid>
      <w:tr w:rsidR="007A7551" w:rsidRPr="00CE3DF6" w:rsidTr="007A7551">
        <w:trPr>
          <w:trHeight w:val="343"/>
        </w:trPr>
        <w:tc>
          <w:tcPr>
            <w:tcW w:w="2520" w:type="dxa"/>
          </w:tcPr>
          <w:p w:rsidR="007A7551" w:rsidRPr="007A7551" w:rsidRDefault="007A7551" w:rsidP="009D3163">
            <w:pPr>
              <w:jc w:val="center"/>
              <w:rPr>
                <w:rFonts w:asciiTheme="minorHAnsi" w:hAnsiTheme="minorHAnsi"/>
                <w:u w:val="single"/>
              </w:rPr>
            </w:pPr>
            <w:r w:rsidRPr="007A7551">
              <w:rPr>
                <w:rFonts w:asciiTheme="minorHAnsi" w:hAnsiTheme="minorHAnsi"/>
                <w:u w:val="single"/>
              </w:rPr>
              <w:t>Class</w:t>
            </w:r>
          </w:p>
        </w:tc>
        <w:tc>
          <w:tcPr>
            <w:tcW w:w="2250" w:type="dxa"/>
          </w:tcPr>
          <w:p w:rsidR="007A7551" w:rsidRPr="007A7551" w:rsidRDefault="007A7551" w:rsidP="009D3163">
            <w:pPr>
              <w:jc w:val="center"/>
              <w:rPr>
                <w:rFonts w:asciiTheme="minorHAnsi" w:hAnsiTheme="minorHAnsi"/>
                <w:u w:val="single"/>
              </w:rPr>
            </w:pPr>
            <w:r w:rsidRPr="007A7551">
              <w:rPr>
                <w:rFonts w:asciiTheme="minorHAnsi" w:hAnsiTheme="minorHAnsi"/>
                <w:u w:val="single"/>
              </w:rPr>
              <w:t>From Gujarat Board</w:t>
            </w:r>
          </w:p>
        </w:tc>
        <w:tc>
          <w:tcPr>
            <w:tcW w:w="1980" w:type="dxa"/>
          </w:tcPr>
          <w:p w:rsidR="007A7551" w:rsidRPr="007A7551" w:rsidRDefault="007A7551" w:rsidP="009D3163">
            <w:pPr>
              <w:jc w:val="center"/>
              <w:rPr>
                <w:rFonts w:asciiTheme="minorHAnsi" w:hAnsiTheme="minorHAnsi"/>
                <w:u w:val="single"/>
              </w:rPr>
            </w:pPr>
            <w:r w:rsidRPr="007A7551">
              <w:rPr>
                <w:rFonts w:asciiTheme="minorHAnsi" w:hAnsiTheme="minorHAnsi"/>
                <w:u w:val="single"/>
              </w:rPr>
              <w:t xml:space="preserve">Grade </w:t>
            </w:r>
          </w:p>
        </w:tc>
        <w:tc>
          <w:tcPr>
            <w:tcW w:w="2610" w:type="dxa"/>
          </w:tcPr>
          <w:p w:rsidR="007A7551" w:rsidRPr="007A7551" w:rsidRDefault="007A7551" w:rsidP="009D3163">
            <w:pPr>
              <w:jc w:val="center"/>
              <w:rPr>
                <w:rFonts w:asciiTheme="minorHAnsi" w:hAnsiTheme="minorHAnsi"/>
                <w:u w:val="single"/>
              </w:rPr>
            </w:pPr>
            <w:r w:rsidRPr="007A7551">
              <w:rPr>
                <w:rFonts w:asciiTheme="minorHAnsi" w:hAnsiTheme="minorHAnsi"/>
                <w:u w:val="single"/>
              </w:rPr>
              <w:t>From M.S. University</w:t>
            </w:r>
          </w:p>
        </w:tc>
      </w:tr>
      <w:tr w:rsidR="007A7551" w:rsidRPr="00CE3DF6" w:rsidTr="007A7551">
        <w:trPr>
          <w:trHeight w:val="343"/>
        </w:trPr>
        <w:tc>
          <w:tcPr>
            <w:tcW w:w="2520" w:type="dxa"/>
          </w:tcPr>
          <w:p w:rsidR="007A7551" w:rsidRPr="007A7551" w:rsidRDefault="00586D97" w:rsidP="009D3163">
            <w:pPr>
              <w:jc w:val="center"/>
              <w:rPr>
                <w:rFonts w:asciiTheme="minorHAnsi" w:hAnsiTheme="minorHAnsi"/>
              </w:rPr>
            </w:pPr>
            <w:r w:rsidRPr="007A7551">
              <w:rPr>
                <w:rFonts w:asciiTheme="minorHAnsi" w:hAnsiTheme="minorHAnsi"/>
              </w:rPr>
              <w:t>Bachelor  of Commerce</w:t>
            </w:r>
          </w:p>
        </w:tc>
        <w:tc>
          <w:tcPr>
            <w:tcW w:w="2250" w:type="dxa"/>
          </w:tcPr>
          <w:p w:rsidR="007A7551" w:rsidRPr="007A7551" w:rsidRDefault="00586D97" w:rsidP="009D3163">
            <w:pPr>
              <w:jc w:val="center"/>
              <w:rPr>
                <w:rFonts w:asciiTheme="minorHAnsi" w:hAnsiTheme="minorHAnsi"/>
                <w:u w:val="single"/>
              </w:rPr>
            </w:pPr>
            <w:r>
              <w:rPr>
                <w:rFonts w:asciiTheme="minorHAnsi" w:hAnsiTheme="minorHAnsi"/>
              </w:rPr>
              <w:t>-</w:t>
            </w:r>
          </w:p>
        </w:tc>
        <w:tc>
          <w:tcPr>
            <w:tcW w:w="1980" w:type="dxa"/>
          </w:tcPr>
          <w:p w:rsidR="007A7551" w:rsidRPr="007A7551" w:rsidRDefault="00586D97" w:rsidP="00586D97">
            <w:pPr>
              <w:rPr>
                <w:rFonts w:asciiTheme="minorHAnsi" w:hAnsiTheme="minorHAnsi"/>
              </w:rPr>
            </w:pPr>
            <w:r>
              <w:rPr>
                <w:rFonts w:asciiTheme="minorHAnsi" w:hAnsiTheme="minorHAnsi"/>
              </w:rPr>
              <w:t xml:space="preserve">       </w:t>
            </w:r>
            <w:r w:rsidRPr="007A7551">
              <w:rPr>
                <w:rFonts w:asciiTheme="minorHAnsi" w:hAnsiTheme="minorHAnsi"/>
              </w:rPr>
              <w:t>2</w:t>
            </w:r>
            <w:r w:rsidRPr="007A7551">
              <w:rPr>
                <w:rFonts w:asciiTheme="minorHAnsi" w:hAnsiTheme="minorHAnsi"/>
                <w:vertAlign w:val="superscript"/>
              </w:rPr>
              <w:t xml:space="preserve">nd  </w:t>
            </w:r>
            <w:r w:rsidRPr="007A7551">
              <w:rPr>
                <w:rFonts w:asciiTheme="minorHAnsi" w:hAnsiTheme="minorHAnsi"/>
              </w:rPr>
              <w:t>Class</w:t>
            </w:r>
          </w:p>
        </w:tc>
        <w:tc>
          <w:tcPr>
            <w:tcW w:w="2610" w:type="dxa"/>
          </w:tcPr>
          <w:p w:rsidR="007A7551" w:rsidRPr="007A7551" w:rsidRDefault="00586D97" w:rsidP="009D3163">
            <w:pPr>
              <w:jc w:val="center"/>
              <w:rPr>
                <w:rFonts w:asciiTheme="minorHAnsi" w:hAnsiTheme="minorHAnsi"/>
              </w:rPr>
            </w:pPr>
            <w:r w:rsidRPr="007A7551">
              <w:rPr>
                <w:rFonts w:asciiTheme="minorHAnsi" w:hAnsiTheme="minorHAnsi"/>
              </w:rPr>
              <w:t>Pass in - 2014</w:t>
            </w:r>
          </w:p>
        </w:tc>
      </w:tr>
      <w:tr w:rsidR="007A7551" w:rsidRPr="00CE3DF6" w:rsidTr="007A7551">
        <w:trPr>
          <w:trHeight w:val="343"/>
        </w:trPr>
        <w:tc>
          <w:tcPr>
            <w:tcW w:w="2520" w:type="dxa"/>
          </w:tcPr>
          <w:p w:rsidR="007A7551" w:rsidRPr="007A7551" w:rsidRDefault="007A7551" w:rsidP="009D3163">
            <w:pPr>
              <w:jc w:val="center"/>
              <w:rPr>
                <w:rFonts w:asciiTheme="minorHAnsi" w:hAnsiTheme="minorHAnsi"/>
              </w:rPr>
            </w:pPr>
            <w:r w:rsidRPr="007A7551">
              <w:rPr>
                <w:rFonts w:asciiTheme="minorHAnsi" w:hAnsiTheme="minorHAnsi"/>
              </w:rPr>
              <w:t>H.S.C</w:t>
            </w:r>
          </w:p>
        </w:tc>
        <w:tc>
          <w:tcPr>
            <w:tcW w:w="2250" w:type="dxa"/>
          </w:tcPr>
          <w:p w:rsidR="007A7551" w:rsidRPr="007A7551" w:rsidRDefault="007A7551" w:rsidP="009D3163">
            <w:pPr>
              <w:jc w:val="center"/>
              <w:rPr>
                <w:rFonts w:asciiTheme="minorHAnsi" w:hAnsiTheme="minorHAnsi"/>
              </w:rPr>
            </w:pPr>
            <w:r w:rsidRPr="007A7551">
              <w:rPr>
                <w:rFonts w:asciiTheme="minorHAnsi" w:hAnsiTheme="minorHAnsi"/>
              </w:rPr>
              <w:t>Pass in – 2010</w:t>
            </w:r>
          </w:p>
        </w:tc>
        <w:tc>
          <w:tcPr>
            <w:tcW w:w="1980" w:type="dxa"/>
          </w:tcPr>
          <w:p w:rsidR="007A7551" w:rsidRPr="007A7551" w:rsidRDefault="007A7551" w:rsidP="009D3163">
            <w:pPr>
              <w:rPr>
                <w:rFonts w:asciiTheme="minorHAnsi" w:hAnsiTheme="minorHAnsi"/>
              </w:rPr>
            </w:pPr>
            <w:r w:rsidRPr="007A7551">
              <w:rPr>
                <w:rFonts w:asciiTheme="minorHAnsi" w:hAnsiTheme="minorHAnsi"/>
              </w:rPr>
              <w:t xml:space="preserve">       2</w:t>
            </w:r>
            <w:r w:rsidRPr="007A7551">
              <w:rPr>
                <w:rFonts w:asciiTheme="minorHAnsi" w:hAnsiTheme="minorHAnsi"/>
                <w:vertAlign w:val="superscript"/>
              </w:rPr>
              <w:t xml:space="preserve">nd  </w:t>
            </w:r>
            <w:r w:rsidRPr="007A7551">
              <w:rPr>
                <w:rFonts w:asciiTheme="minorHAnsi" w:hAnsiTheme="minorHAnsi"/>
              </w:rPr>
              <w:t>Class</w:t>
            </w:r>
          </w:p>
        </w:tc>
        <w:tc>
          <w:tcPr>
            <w:tcW w:w="2610" w:type="dxa"/>
          </w:tcPr>
          <w:p w:rsidR="007A7551" w:rsidRPr="007A7551" w:rsidRDefault="007A7551" w:rsidP="009D3163">
            <w:pPr>
              <w:jc w:val="center"/>
              <w:rPr>
                <w:rFonts w:asciiTheme="minorHAnsi" w:hAnsiTheme="minorHAnsi"/>
              </w:rPr>
            </w:pPr>
            <w:r w:rsidRPr="007A7551">
              <w:rPr>
                <w:rFonts w:asciiTheme="minorHAnsi" w:hAnsiTheme="minorHAnsi"/>
              </w:rPr>
              <w:t>-</w:t>
            </w:r>
          </w:p>
        </w:tc>
      </w:tr>
      <w:tr w:rsidR="007A7551" w:rsidRPr="00CE3DF6" w:rsidTr="007A7551">
        <w:trPr>
          <w:trHeight w:val="395"/>
        </w:trPr>
        <w:tc>
          <w:tcPr>
            <w:tcW w:w="2520" w:type="dxa"/>
          </w:tcPr>
          <w:p w:rsidR="007A7551" w:rsidRPr="007A7551" w:rsidRDefault="00586D97" w:rsidP="009D3163">
            <w:pPr>
              <w:jc w:val="center"/>
              <w:rPr>
                <w:rFonts w:asciiTheme="minorHAnsi" w:hAnsiTheme="minorHAnsi"/>
              </w:rPr>
            </w:pPr>
            <w:r>
              <w:rPr>
                <w:rFonts w:asciiTheme="minorHAnsi" w:hAnsiTheme="minorHAnsi"/>
              </w:rPr>
              <w:t>S.S.C</w:t>
            </w:r>
          </w:p>
        </w:tc>
        <w:tc>
          <w:tcPr>
            <w:tcW w:w="2250" w:type="dxa"/>
          </w:tcPr>
          <w:p w:rsidR="007A7551" w:rsidRPr="007A7551" w:rsidRDefault="00586D97" w:rsidP="009D3163">
            <w:pPr>
              <w:jc w:val="center"/>
              <w:rPr>
                <w:rFonts w:asciiTheme="minorHAnsi" w:hAnsiTheme="minorHAnsi"/>
              </w:rPr>
            </w:pPr>
            <w:r w:rsidRPr="007A7551">
              <w:rPr>
                <w:rFonts w:asciiTheme="minorHAnsi" w:hAnsiTheme="minorHAnsi"/>
              </w:rPr>
              <w:t>Pass in – 2008</w:t>
            </w:r>
          </w:p>
        </w:tc>
        <w:tc>
          <w:tcPr>
            <w:tcW w:w="1980" w:type="dxa"/>
          </w:tcPr>
          <w:p w:rsidR="007A7551" w:rsidRPr="007A7551" w:rsidRDefault="007A7551" w:rsidP="009D3163">
            <w:pPr>
              <w:rPr>
                <w:rFonts w:asciiTheme="minorHAnsi" w:hAnsiTheme="minorHAnsi"/>
              </w:rPr>
            </w:pPr>
            <w:r w:rsidRPr="007A7551">
              <w:rPr>
                <w:rFonts w:asciiTheme="minorHAnsi" w:hAnsiTheme="minorHAnsi"/>
              </w:rPr>
              <w:t xml:space="preserve">       </w:t>
            </w:r>
            <w:r w:rsidR="00586D97" w:rsidRPr="007A7551">
              <w:rPr>
                <w:rFonts w:asciiTheme="minorHAnsi" w:hAnsiTheme="minorHAnsi"/>
              </w:rPr>
              <w:t>Distinction</w:t>
            </w:r>
          </w:p>
        </w:tc>
        <w:tc>
          <w:tcPr>
            <w:tcW w:w="2610" w:type="dxa"/>
          </w:tcPr>
          <w:p w:rsidR="007A7551" w:rsidRPr="007A7551" w:rsidRDefault="00586D97" w:rsidP="009D3163">
            <w:pPr>
              <w:jc w:val="center"/>
              <w:rPr>
                <w:rFonts w:asciiTheme="minorHAnsi" w:hAnsiTheme="minorHAnsi"/>
              </w:rPr>
            </w:pPr>
            <w:r>
              <w:rPr>
                <w:rFonts w:asciiTheme="minorHAnsi" w:hAnsiTheme="minorHAnsi"/>
              </w:rPr>
              <w:t>-</w:t>
            </w:r>
          </w:p>
        </w:tc>
      </w:tr>
    </w:tbl>
    <w:p w:rsidR="009A183F" w:rsidRPr="00476F72" w:rsidRDefault="009A183F" w:rsidP="00854AC1">
      <w:pPr>
        <w:rPr>
          <w:rFonts w:ascii="Calibri" w:hAnsi="Calibri" w:cs="Calibri"/>
        </w:rPr>
      </w:pPr>
    </w:p>
    <w:p w:rsidR="00607027" w:rsidRPr="00395D1A" w:rsidRDefault="00607027" w:rsidP="00395D1A">
      <w:pPr>
        <w:pStyle w:val="IntenseQuote"/>
        <w:ind w:left="360"/>
        <w:rPr>
          <w:rStyle w:val="Emphasis"/>
        </w:rPr>
      </w:pPr>
      <w:r w:rsidRPr="00395D1A">
        <w:rPr>
          <w:rStyle w:val="Emphasis"/>
        </w:rPr>
        <w:t xml:space="preserve">AWARENESS OF COMPUTER </w:t>
      </w:r>
      <w:r w:rsidR="007433C1">
        <w:rPr>
          <w:rStyle w:val="Emphasis"/>
        </w:rPr>
        <w:t xml:space="preserve">APPLICATION </w:t>
      </w:r>
      <w:r w:rsidRPr="00395D1A">
        <w:rPr>
          <w:rStyle w:val="Emphasis"/>
        </w:rPr>
        <w:t>&amp; SOFTWARE</w:t>
      </w:r>
    </w:p>
    <w:p w:rsidR="00607027" w:rsidRPr="00476F72" w:rsidRDefault="00764AF6" w:rsidP="00702B5A">
      <w:pPr>
        <w:numPr>
          <w:ilvl w:val="0"/>
          <w:numId w:val="14"/>
        </w:numPr>
        <w:rPr>
          <w:rFonts w:ascii="Calibri" w:hAnsi="Calibri" w:cs="Calibri"/>
          <w:b/>
          <w:bCs/>
          <w:sz w:val="26"/>
          <w:szCs w:val="26"/>
        </w:rPr>
      </w:pPr>
      <w:r>
        <w:rPr>
          <w:rFonts w:ascii="Calibri" w:hAnsi="Calibri" w:cs="Calibri"/>
          <w:b/>
          <w:bCs/>
          <w:sz w:val="26"/>
          <w:szCs w:val="26"/>
        </w:rPr>
        <w:t xml:space="preserve">MS Office Package </w:t>
      </w:r>
    </w:p>
    <w:p w:rsidR="008741FB" w:rsidRPr="008741FB" w:rsidRDefault="008741FB" w:rsidP="008741FB">
      <w:pPr>
        <w:numPr>
          <w:ilvl w:val="0"/>
          <w:numId w:val="14"/>
        </w:numPr>
        <w:rPr>
          <w:rFonts w:ascii="Calibri" w:hAnsi="Calibri" w:cs="Calibri"/>
          <w:b/>
          <w:bCs/>
          <w:sz w:val="26"/>
          <w:szCs w:val="26"/>
        </w:rPr>
      </w:pPr>
      <w:proofErr w:type="spellStart"/>
      <w:r w:rsidRPr="008741FB">
        <w:rPr>
          <w:rFonts w:ascii="Calibri" w:hAnsi="Calibri" w:cs="Calibri"/>
          <w:b/>
          <w:bCs/>
          <w:sz w:val="26"/>
          <w:szCs w:val="26"/>
        </w:rPr>
        <w:t>Ncore</w:t>
      </w:r>
      <w:proofErr w:type="spellEnd"/>
      <w:r w:rsidRPr="008741FB">
        <w:rPr>
          <w:rFonts w:ascii="Calibri" w:hAnsi="Calibri" w:cs="Calibri"/>
          <w:b/>
          <w:bCs/>
          <w:sz w:val="26"/>
          <w:szCs w:val="26"/>
        </w:rPr>
        <w:t xml:space="preserve"> Vista Software</w:t>
      </w:r>
    </w:p>
    <w:p w:rsidR="00607027" w:rsidRPr="00476F72" w:rsidRDefault="00607027" w:rsidP="00702B5A">
      <w:pPr>
        <w:numPr>
          <w:ilvl w:val="0"/>
          <w:numId w:val="14"/>
        </w:numPr>
        <w:rPr>
          <w:rFonts w:ascii="Calibri" w:hAnsi="Calibri" w:cs="Calibri"/>
          <w:sz w:val="26"/>
          <w:szCs w:val="26"/>
        </w:rPr>
      </w:pPr>
      <w:r w:rsidRPr="00476F72">
        <w:rPr>
          <w:rFonts w:ascii="Calibri" w:hAnsi="Calibri" w:cs="Calibri"/>
          <w:b/>
          <w:bCs/>
        </w:rPr>
        <w:t>Tally 9.0 (Accounting Software)</w:t>
      </w:r>
    </w:p>
    <w:p w:rsidR="00D35CEA" w:rsidRPr="00D35CEA" w:rsidRDefault="00D35CEA" w:rsidP="00D35CEA">
      <w:pPr>
        <w:pStyle w:val="IntenseQuote"/>
        <w:ind w:left="360"/>
        <w:rPr>
          <w:rStyle w:val="Emphasis"/>
        </w:rPr>
      </w:pPr>
      <w:r w:rsidRPr="00D35CEA">
        <w:rPr>
          <w:rStyle w:val="Emphasis"/>
        </w:rPr>
        <w:t>ACHIEVEMENTS:-</w:t>
      </w:r>
    </w:p>
    <w:p w:rsidR="00D35CEA" w:rsidRDefault="00D35CEA" w:rsidP="00D35CEA">
      <w:pPr>
        <w:numPr>
          <w:ilvl w:val="0"/>
          <w:numId w:val="23"/>
        </w:numPr>
        <w:rPr>
          <w:rFonts w:ascii="Calibri" w:hAnsi="Calibri" w:cs="Calibri"/>
        </w:rPr>
      </w:pPr>
      <w:r>
        <w:rPr>
          <w:rFonts w:ascii="Calibri" w:hAnsi="Calibri" w:cs="Calibri"/>
        </w:rPr>
        <w:t>Achievers Of the Day In NIIT LTD (3 times)</w:t>
      </w:r>
    </w:p>
    <w:p w:rsidR="00D35CEA" w:rsidRDefault="00D35CEA" w:rsidP="00D35CEA">
      <w:pPr>
        <w:numPr>
          <w:ilvl w:val="0"/>
          <w:numId w:val="23"/>
        </w:numPr>
        <w:rPr>
          <w:rFonts w:ascii="Calibri" w:hAnsi="Calibri" w:cs="Calibri"/>
        </w:rPr>
      </w:pPr>
      <w:r>
        <w:rPr>
          <w:rFonts w:ascii="Calibri" w:hAnsi="Calibri" w:cs="Calibri"/>
        </w:rPr>
        <w:t xml:space="preserve">Best Co-coordinator For NIIT University </w:t>
      </w:r>
      <w:proofErr w:type="spellStart"/>
      <w:r>
        <w:rPr>
          <w:rFonts w:ascii="Calibri" w:hAnsi="Calibri" w:cs="Calibri"/>
        </w:rPr>
        <w:t>Gourgao</w:t>
      </w:r>
      <w:proofErr w:type="spellEnd"/>
      <w:r>
        <w:rPr>
          <w:rFonts w:ascii="Calibri" w:hAnsi="Calibri" w:cs="Calibri"/>
        </w:rPr>
        <w:t xml:space="preserve"> Delhi (NIIT Ltd)</w:t>
      </w:r>
    </w:p>
    <w:p w:rsidR="00D35CEA" w:rsidRPr="00D35CEA" w:rsidRDefault="00D35CEA" w:rsidP="00D35CEA">
      <w:pPr>
        <w:pStyle w:val="IntenseQuote"/>
        <w:ind w:left="360"/>
        <w:rPr>
          <w:rStyle w:val="Emphasis"/>
        </w:rPr>
      </w:pPr>
      <w:r w:rsidRPr="00D35CEA">
        <w:rPr>
          <w:rStyle w:val="Emphasis"/>
        </w:rPr>
        <w:t>STRENGTHS:</w:t>
      </w:r>
    </w:p>
    <w:p w:rsidR="00D35CEA" w:rsidRDefault="00D35CEA" w:rsidP="00D35CEA">
      <w:pPr>
        <w:numPr>
          <w:ilvl w:val="0"/>
          <w:numId w:val="23"/>
        </w:numPr>
      </w:pPr>
      <w:r>
        <w:t>Positive Attitude</w:t>
      </w:r>
    </w:p>
    <w:p w:rsidR="00D35CEA" w:rsidRDefault="00D35CEA" w:rsidP="00D35CEA">
      <w:pPr>
        <w:numPr>
          <w:ilvl w:val="0"/>
          <w:numId w:val="23"/>
        </w:numPr>
      </w:pPr>
      <w:r>
        <w:t xml:space="preserve">Believe to maintain relation </w:t>
      </w:r>
    </w:p>
    <w:p w:rsidR="00D35CEA" w:rsidRDefault="00D35CEA" w:rsidP="00D35CEA">
      <w:pPr>
        <w:numPr>
          <w:ilvl w:val="0"/>
          <w:numId w:val="23"/>
        </w:numPr>
      </w:pPr>
      <w:r>
        <w:t>Friendly</w:t>
      </w:r>
    </w:p>
    <w:p w:rsidR="00D35CEA" w:rsidRDefault="00D35CEA" w:rsidP="00854AC1">
      <w:pPr>
        <w:ind w:left="2880" w:hanging="2520"/>
        <w:rPr>
          <w:rFonts w:ascii="Calibri" w:hAnsi="Calibri" w:cs="Calibri"/>
          <w:b/>
          <w:bCs/>
          <w:u w:val="single"/>
        </w:rPr>
      </w:pPr>
    </w:p>
    <w:p w:rsidR="00B1515A" w:rsidRDefault="00B1515A" w:rsidP="00431B6A">
      <w:pPr>
        <w:pStyle w:val="IntenseQuote"/>
        <w:ind w:left="360"/>
        <w:rPr>
          <w:rStyle w:val="Emphasis"/>
        </w:rPr>
      </w:pPr>
      <w:r w:rsidRPr="00CE133E">
        <w:rPr>
          <w:rStyle w:val="Emphasis"/>
        </w:rPr>
        <w:t>PROFESSIONAL EXPERIENCE:</w:t>
      </w:r>
      <w:r>
        <w:rPr>
          <w:rStyle w:val="Emphasis"/>
        </w:rPr>
        <w:tab/>
      </w:r>
    </w:p>
    <w:p w:rsidR="00431B6A" w:rsidRPr="00431B6A" w:rsidRDefault="00E70C07" w:rsidP="00431B6A">
      <w:pPr>
        <w:numPr>
          <w:ilvl w:val="0"/>
          <w:numId w:val="21"/>
        </w:numPr>
        <w:rPr>
          <w:rStyle w:val="Emphasis"/>
          <w:b/>
          <w:sz w:val="28"/>
        </w:rPr>
      </w:pPr>
      <w:r w:rsidRPr="00043165">
        <w:rPr>
          <w:b/>
          <w:i/>
          <w:sz w:val="28"/>
          <w:szCs w:val="28"/>
          <w:u w:val="single"/>
        </w:rPr>
        <w:t>Counselor</w:t>
      </w:r>
      <w:r w:rsidR="00345DB7" w:rsidRPr="00043165">
        <w:rPr>
          <w:rStyle w:val="Emphasis"/>
          <w:b/>
          <w:i w:val="0"/>
          <w:sz w:val="28"/>
          <w:szCs w:val="28"/>
          <w:u w:val="single"/>
        </w:rPr>
        <w:tab/>
      </w:r>
      <w:r w:rsidR="00345DB7">
        <w:rPr>
          <w:rStyle w:val="Emphasis"/>
          <w:b/>
          <w:sz w:val="28"/>
        </w:rPr>
        <w:tab/>
      </w:r>
      <w:r w:rsidR="00345DB7">
        <w:rPr>
          <w:rStyle w:val="Emphasis"/>
          <w:b/>
          <w:sz w:val="28"/>
        </w:rPr>
        <w:tab/>
      </w:r>
      <w:r w:rsidR="00345DB7">
        <w:rPr>
          <w:rStyle w:val="Emphasis"/>
          <w:b/>
          <w:sz w:val="28"/>
        </w:rPr>
        <w:tab/>
      </w:r>
      <w:r w:rsidR="00345DB7">
        <w:rPr>
          <w:rStyle w:val="Emphasis"/>
          <w:b/>
          <w:sz w:val="28"/>
        </w:rPr>
        <w:tab/>
      </w:r>
      <w:r w:rsidR="001278F3">
        <w:rPr>
          <w:rStyle w:val="Emphasis"/>
          <w:b/>
          <w:sz w:val="28"/>
        </w:rPr>
        <w:tab/>
      </w:r>
      <w:r w:rsidR="001278F3">
        <w:rPr>
          <w:rStyle w:val="Emphasis"/>
          <w:b/>
          <w:sz w:val="28"/>
        </w:rPr>
        <w:tab/>
      </w:r>
      <w:r w:rsidR="00B74CB1">
        <w:rPr>
          <w:rStyle w:val="Emphasis"/>
          <w:b/>
          <w:sz w:val="28"/>
        </w:rPr>
        <w:t>(Dec</w:t>
      </w:r>
      <w:r w:rsidR="00431B6A" w:rsidRPr="00431B6A">
        <w:rPr>
          <w:rStyle w:val="Emphasis"/>
          <w:b/>
          <w:sz w:val="28"/>
        </w:rPr>
        <w:t xml:space="preserve"> 201</w:t>
      </w:r>
      <w:r w:rsidR="003A0374">
        <w:rPr>
          <w:rStyle w:val="Emphasis"/>
          <w:b/>
          <w:sz w:val="28"/>
        </w:rPr>
        <w:t>4</w:t>
      </w:r>
      <w:r w:rsidR="00431B6A" w:rsidRPr="00431B6A">
        <w:rPr>
          <w:rStyle w:val="Emphasis"/>
          <w:b/>
          <w:sz w:val="28"/>
        </w:rPr>
        <w:t xml:space="preserve"> to</w:t>
      </w:r>
      <w:r w:rsidR="008558D2">
        <w:rPr>
          <w:rStyle w:val="Emphasis"/>
          <w:b/>
          <w:sz w:val="28"/>
        </w:rPr>
        <w:t xml:space="preserve"> Feb</w:t>
      </w:r>
      <w:r w:rsidR="00185A0C">
        <w:rPr>
          <w:rStyle w:val="Emphasis"/>
          <w:b/>
          <w:sz w:val="28"/>
        </w:rPr>
        <w:t xml:space="preserve"> 201</w:t>
      </w:r>
      <w:r w:rsidR="008558D2">
        <w:rPr>
          <w:rStyle w:val="Emphasis"/>
          <w:b/>
          <w:sz w:val="28"/>
        </w:rPr>
        <w:t>6</w:t>
      </w:r>
      <w:r w:rsidR="00431B6A" w:rsidRPr="00431B6A">
        <w:rPr>
          <w:rStyle w:val="Emphasis"/>
          <w:b/>
          <w:sz w:val="28"/>
        </w:rPr>
        <w:t>)</w:t>
      </w:r>
    </w:p>
    <w:p w:rsidR="00431B6A" w:rsidRDefault="00431B6A" w:rsidP="00431B6A"/>
    <w:p w:rsidR="00B1515A" w:rsidRPr="00476F72" w:rsidRDefault="00B1515A" w:rsidP="00345DB7">
      <w:pPr>
        <w:numPr>
          <w:ilvl w:val="0"/>
          <w:numId w:val="7"/>
        </w:numPr>
        <w:rPr>
          <w:rFonts w:ascii="Calibri" w:hAnsi="Calibri" w:cs="Calibri"/>
          <w:b/>
          <w:bCs/>
        </w:rPr>
      </w:pPr>
      <w:r w:rsidRPr="00476F72">
        <w:rPr>
          <w:rFonts w:ascii="Calibri" w:hAnsi="Calibri" w:cs="Calibri"/>
          <w:b/>
          <w:bCs/>
          <w:u w:val="single"/>
        </w:rPr>
        <w:t>Company</w:t>
      </w:r>
      <w:r w:rsidRPr="00476F72">
        <w:rPr>
          <w:rFonts w:ascii="Calibri" w:hAnsi="Calibri" w:cs="Calibri"/>
        </w:rPr>
        <w:tab/>
      </w:r>
      <w:r w:rsidRPr="00476F72">
        <w:rPr>
          <w:rFonts w:ascii="Calibri" w:hAnsi="Calibri" w:cs="Calibri"/>
        </w:rPr>
        <w:tab/>
      </w:r>
      <w:proofErr w:type="gramStart"/>
      <w:r w:rsidR="00336955">
        <w:rPr>
          <w:rFonts w:ascii="Calibri" w:hAnsi="Calibri" w:cs="Calibri"/>
          <w:b/>
          <w:bCs/>
        </w:rPr>
        <w:t>NIIT</w:t>
      </w:r>
      <w:r w:rsidR="00A47D20">
        <w:rPr>
          <w:rFonts w:ascii="Calibri" w:hAnsi="Calibri" w:cs="Calibri"/>
          <w:b/>
          <w:bCs/>
        </w:rPr>
        <w:t xml:space="preserve">  (</w:t>
      </w:r>
      <w:proofErr w:type="gramEnd"/>
      <w:r w:rsidR="00A47D20">
        <w:rPr>
          <w:rFonts w:ascii="Calibri" w:hAnsi="Calibri" w:cs="Calibri"/>
          <w:b/>
          <w:bCs/>
        </w:rPr>
        <w:t>India. )</w:t>
      </w:r>
    </w:p>
    <w:p w:rsidR="00B1515A" w:rsidRPr="00476F72" w:rsidRDefault="00B1515A" w:rsidP="00345DB7">
      <w:pPr>
        <w:numPr>
          <w:ilvl w:val="0"/>
          <w:numId w:val="7"/>
        </w:numPr>
        <w:rPr>
          <w:rFonts w:ascii="Calibri" w:hAnsi="Calibri" w:cs="Calibri"/>
        </w:rPr>
      </w:pPr>
      <w:r w:rsidRPr="00476F72">
        <w:rPr>
          <w:rFonts w:ascii="Calibri" w:hAnsi="Calibri" w:cs="Calibri"/>
          <w:b/>
          <w:bCs/>
          <w:u w:val="single"/>
        </w:rPr>
        <w:t>Period</w:t>
      </w:r>
      <w:r w:rsidR="00336955">
        <w:rPr>
          <w:rFonts w:ascii="Calibri" w:hAnsi="Calibri" w:cs="Calibri"/>
        </w:rPr>
        <w:tab/>
      </w:r>
      <w:r w:rsidR="00336955">
        <w:rPr>
          <w:rFonts w:ascii="Calibri" w:hAnsi="Calibri" w:cs="Calibri"/>
        </w:rPr>
        <w:tab/>
      </w:r>
      <w:r w:rsidR="00336955">
        <w:rPr>
          <w:rFonts w:ascii="Calibri" w:hAnsi="Calibri" w:cs="Calibri"/>
        </w:rPr>
        <w:tab/>
      </w:r>
      <w:r w:rsidR="00B74CB1">
        <w:rPr>
          <w:rFonts w:ascii="Calibri" w:hAnsi="Calibri" w:cs="Calibri"/>
        </w:rPr>
        <w:t>Dec</w:t>
      </w:r>
      <w:r w:rsidR="00336955">
        <w:rPr>
          <w:rFonts w:ascii="Calibri" w:hAnsi="Calibri" w:cs="Calibri"/>
        </w:rPr>
        <w:t xml:space="preserve"> 2014</w:t>
      </w:r>
      <w:r w:rsidRPr="00476F72">
        <w:rPr>
          <w:rFonts w:ascii="Calibri" w:hAnsi="Calibri" w:cs="Calibri"/>
        </w:rPr>
        <w:t xml:space="preserve"> to </w:t>
      </w:r>
      <w:r w:rsidR="008558D2">
        <w:rPr>
          <w:rFonts w:ascii="Calibri" w:hAnsi="Calibri" w:cs="Calibri"/>
        </w:rPr>
        <w:t>Feb</w:t>
      </w:r>
      <w:r w:rsidRPr="00476F72">
        <w:rPr>
          <w:rFonts w:ascii="Calibri" w:hAnsi="Calibri" w:cs="Calibri"/>
        </w:rPr>
        <w:t xml:space="preserve"> 201</w:t>
      </w:r>
      <w:r w:rsidR="008558D2">
        <w:rPr>
          <w:rFonts w:ascii="Calibri" w:hAnsi="Calibri" w:cs="Calibri"/>
        </w:rPr>
        <w:t>6</w:t>
      </w:r>
    </w:p>
    <w:p w:rsidR="00B1515A" w:rsidRPr="00E44C82" w:rsidRDefault="00B1515A" w:rsidP="00345DB7">
      <w:pPr>
        <w:numPr>
          <w:ilvl w:val="0"/>
          <w:numId w:val="7"/>
        </w:numPr>
        <w:rPr>
          <w:rFonts w:ascii="Calibri" w:hAnsi="Calibri" w:cs="Calibri"/>
          <w:b/>
          <w:bCs/>
          <w:sz w:val="28"/>
          <w:szCs w:val="28"/>
        </w:rPr>
      </w:pPr>
      <w:r w:rsidRPr="00476F72">
        <w:rPr>
          <w:rFonts w:ascii="Calibri" w:hAnsi="Calibri" w:cs="Calibri"/>
          <w:b/>
          <w:bCs/>
          <w:u w:val="single"/>
        </w:rPr>
        <w:t>Position</w:t>
      </w:r>
      <w:r w:rsidRPr="00476F72">
        <w:rPr>
          <w:rFonts w:ascii="Calibri" w:hAnsi="Calibri" w:cs="Calibri"/>
        </w:rPr>
        <w:tab/>
      </w:r>
      <w:r w:rsidRPr="00476F72">
        <w:rPr>
          <w:rFonts w:ascii="Calibri" w:hAnsi="Calibri" w:cs="Calibri"/>
        </w:rPr>
        <w:tab/>
      </w:r>
      <w:r w:rsidR="00E44C82">
        <w:rPr>
          <w:rFonts w:ascii="Calibri" w:hAnsi="Calibri" w:cs="Calibri"/>
          <w:b/>
          <w:bCs/>
          <w:sz w:val="28"/>
          <w:szCs w:val="28"/>
          <w:u w:val="single"/>
        </w:rPr>
        <w:t>Counselor</w:t>
      </w:r>
    </w:p>
    <w:p w:rsidR="00E44C82" w:rsidRPr="00476F72" w:rsidRDefault="00E44C82" w:rsidP="00E44C82">
      <w:pPr>
        <w:ind w:left="720"/>
        <w:rPr>
          <w:rFonts w:ascii="Calibri" w:hAnsi="Calibri" w:cs="Calibri"/>
          <w:b/>
          <w:bCs/>
          <w:sz w:val="28"/>
          <w:szCs w:val="28"/>
        </w:rPr>
      </w:pPr>
    </w:p>
    <w:p w:rsidR="00B1515A" w:rsidRDefault="00B1515A" w:rsidP="00345DB7">
      <w:pPr>
        <w:ind w:left="2160" w:hanging="360"/>
        <w:rPr>
          <w:rFonts w:ascii="Calibri" w:hAnsi="Calibri" w:cs="Calibri"/>
        </w:rPr>
      </w:pPr>
    </w:p>
    <w:p w:rsidR="00336955" w:rsidRPr="00995249" w:rsidRDefault="00B1515A" w:rsidP="00EA002D">
      <w:pPr>
        <w:pStyle w:val="NormalWeb"/>
        <w:numPr>
          <w:ilvl w:val="0"/>
          <w:numId w:val="24"/>
        </w:numPr>
        <w:shd w:val="clear" w:color="auto" w:fill="FFFFFF"/>
        <w:spacing w:before="0" w:beforeAutospacing="0" w:after="150" w:afterAutospacing="0" w:line="360" w:lineRule="atLeast"/>
        <w:ind w:right="299"/>
        <w:jc w:val="both"/>
        <w:textAlignment w:val="baseline"/>
        <w:rPr>
          <w:rFonts w:asciiTheme="minorHAnsi" w:hAnsiTheme="minorHAnsi"/>
        </w:rPr>
      </w:pPr>
      <w:r w:rsidRPr="00995249">
        <w:rPr>
          <w:rFonts w:ascii="Calibri" w:hAnsi="Calibri" w:cs="Calibri"/>
          <w:b/>
          <w:bCs/>
        </w:rPr>
        <w:t xml:space="preserve">Company Profile: </w:t>
      </w:r>
      <w:r w:rsidR="00EA002D" w:rsidRPr="00995249">
        <w:rPr>
          <w:rFonts w:ascii="Calibri" w:hAnsi="Calibri" w:cs="Calibri"/>
          <w:b/>
          <w:bCs/>
        </w:rPr>
        <w:t xml:space="preserve"> </w:t>
      </w:r>
      <w:r w:rsidR="00336955" w:rsidRPr="00995249">
        <w:rPr>
          <w:rFonts w:asciiTheme="minorHAnsi" w:hAnsiTheme="minorHAnsi"/>
          <w:b/>
        </w:rPr>
        <w:t>NIIT Limited</w:t>
      </w:r>
      <w:r w:rsidR="00336955" w:rsidRPr="00995249">
        <w:rPr>
          <w:rFonts w:asciiTheme="minorHAnsi" w:hAnsiTheme="minorHAnsi"/>
        </w:rPr>
        <w:t xml:space="preserve">, a global leader in Skills and Talent Development, offers multi-disciplinary learning management and training delivery solutions to corporations, institutions, and individuals in over 40 countries. It has become known, in particular, as a corporate training company and Industrial Training Company, with customized programs for both large and small </w:t>
      </w:r>
      <w:r w:rsidR="00336955" w:rsidRPr="00995249">
        <w:rPr>
          <w:rFonts w:asciiTheme="minorHAnsi" w:hAnsiTheme="minorHAnsi"/>
        </w:rPr>
        <w:lastRenderedPageBreak/>
        <w:t>enterprises.</w:t>
      </w:r>
      <w:r w:rsidR="00995249">
        <w:rPr>
          <w:rFonts w:asciiTheme="minorHAnsi" w:hAnsiTheme="minorHAnsi"/>
        </w:rPr>
        <w:t xml:space="preserve"> </w:t>
      </w:r>
      <w:r w:rsidR="00336955" w:rsidRPr="00995249">
        <w:rPr>
          <w:rFonts w:asciiTheme="minorHAnsi" w:hAnsiTheme="minorHAnsi"/>
        </w:rPr>
        <w:t>NIIT has three main lines of business across the globe-Corporate Learning Group, Skills and Careers Group, and the School Learning Group.</w:t>
      </w:r>
    </w:p>
    <w:p w:rsidR="00B1515A" w:rsidRPr="00336955" w:rsidRDefault="00B1515A" w:rsidP="00A316AA">
      <w:pPr>
        <w:ind w:left="720" w:right="929"/>
        <w:jc w:val="both"/>
        <w:rPr>
          <w:rFonts w:ascii="Calibri" w:hAnsi="Calibri" w:cs="Calibri"/>
        </w:rPr>
      </w:pPr>
    </w:p>
    <w:p w:rsidR="00B1515A" w:rsidRPr="00476F72" w:rsidRDefault="00B1515A" w:rsidP="00B1515A">
      <w:pPr>
        <w:numPr>
          <w:ilvl w:val="0"/>
          <w:numId w:val="8"/>
        </w:numPr>
        <w:ind w:left="720"/>
        <w:rPr>
          <w:rFonts w:ascii="Calibri" w:hAnsi="Calibri" w:cs="Calibri"/>
          <w:b/>
          <w:bCs/>
          <w:sz w:val="28"/>
          <w:szCs w:val="28"/>
        </w:rPr>
      </w:pPr>
      <w:r w:rsidRPr="00476F72">
        <w:rPr>
          <w:rFonts w:ascii="Calibri" w:hAnsi="Calibri" w:cs="Calibri"/>
          <w:b/>
          <w:bCs/>
          <w:sz w:val="28"/>
          <w:szCs w:val="28"/>
          <w:u w:val="single"/>
        </w:rPr>
        <w:t>Job Profile:</w:t>
      </w:r>
      <w:r w:rsidRPr="00476F72">
        <w:rPr>
          <w:rFonts w:ascii="Calibri" w:hAnsi="Calibri" w:cs="Calibri"/>
          <w:b/>
          <w:bCs/>
          <w:sz w:val="28"/>
          <w:szCs w:val="28"/>
        </w:rPr>
        <w:tab/>
        <w:t xml:space="preserve"> As A</w:t>
      </w:r>
      <w:r w:rsidR="00A316AA">
        <w:rPr>
          <w:rFonts w:ascii="Calibri" w:hAnsi="Calibri" w:cs="Calibri"/>
          <w:b/>
          <w:bCs/>
          <w:sz w:val="28"/>
          <w:szCs w:val="28"/>
        </w:rPr>
        <w:t xml:space="preserve"> </w:t>
      </w:r>
      <w:r w:rsidR="00E70C07">
        <w:rPr>
          <w:rFonts w:ascii="Calibri" w:hAnsi="Calibri" w:cs="Calibri"/>
          <w:b/>
          <w:bCs/>
          <w:sz w:val="28"/>
          <w:szCs w:val="28"/>
        </w:rPr>
        <w:t>Counselor</w:t>
      </w:r>
    </w:p>
    <w:p w:rsidR="00B1515A" w:rsidRPr="00476F72" w:rsidRDefault="00B1515A" w:rsidP="00B1515A">
      <w:pPr>
        <w:ind w:left="720"/>
        <w:rPr>
          <w:rFonts w:ascii="Calibri" w:hAnsi="Calibri" w:cs="Calibri"/>
        </w:rPr>
      </w:pPr>
    </w:p>
    <w:p w:rsidR="00A316AA" w:rsidRDefault="00A316AA" w:rsidP="00A316AA">
      <w:pPr>
        <w:numPr>
          <w:ilvl w:val="0"/>
          <w:numId w:val="26"/>
        </w:numPr>
        <w:tabs>
          <w:tab w:val="left" w:pos="720"/>
        </w:tabs>
        <w:ind w:hanging="1080"/>
        <w:rPr>
          <w:rFonts w:ascii="Calibri" w:hAnsi="Calibri"/>
        </w:rPr>
      </w:pPr>
      <w:r w:rsidRPr="00A316AA">
        <w:rPr>
          <w:rFonts w:ascii="Calibri" w:hAnsi="Calibri"/>
        </w:rPr>
        <w:t>Worked for Skill &amp; Career group</w:t>
      </w:r>
    </w:p>
    <w:p w:rsidR="001970B5" w:rsidRDefault="00E70C07" w:rsidP="00A316AA">
      <w:pPr>
        <w:numPr>
          <w:ilvl w:val="0"/>
          <w:numId w:val="26"/>
        </w:numPr>
        <w:tabs>
          <w:tab w:val="left" w:pos="720"/>
        </w:tabs>
        <w:ind w:hanging="1080"/>
        <w:rPr>
          <w:rFonts w:ascii="Calibri" w:hAnsi="Calibri"/>
        </w:rPr>
      </w:pPr>
      <w:r>
        <w:rPr>
          <w:rFonts w:ascii="Calibri" w:hAnsi="Calibri"/>
        </w:rPr>
        <w:t>Guide</w:t>
      </w:r>
      <w:r w:rsidR="001970B5">
        <w:rPr>
          <w:rFonts w:ascii="Calibri" w:hAnsi="Calibri"/>
        </w:rPr>
        <w:t xml:space="preserve"> to</w:t>
      </w:r>
      <w:r>
        <w:rPr>
          <w:rFonts w:ascii="Calibri" w:hAnsi="Calibri"/>
        </w:rPr>
        <w:t xml:space="preserve"> students about</w:t>
      </w:r>
      <w:r w:rsidR="001970B5">
        <w:rPr>
          <w:rFonts w:ascii="Calibri" w:hAnsi="Calibri"/>
        </w:rPr>
        <w:t xml:space="preserve"> new courses. </w:t>
      </w:r>
    </w:p>
    <w:p w:rsidR="008A2EE2" w:rsidRPr="008A2EE2" w:rsidRDefault="001970B5" w:rsidP="00A316AA">
      <w:pPr>
        <w:numPr>
          <w:ilvl w:val="0"/>
          <w:numId w:val="26"/>
        </w:numPr>
        <w:tabs>
          <w:tab w:val="left" w:pos="720"/>
        </w:tabs>
        <w:ind w:hanging="1080"/>
        <w:rPr>
          <w:rFonts w:ascii="Calibri" w:hAnsi="Calibri"/>
        </w:rPr>
      </w:pPr>
      <w:r>
        <w:rPr>
          <w:rFonts w:ascii="Calibri" w:hAnsi="Calibri"/>
        </w:rPr>
        <w:t>Explain to studen</w:t>
      </w:r>
      <w:r w:rsidR="00CD71C5">
        <w:rPr>
          <w:rFonts w:ascii="Calibri" w:hAnsi="Calibri"/>
        </w:rPr>
        <w:t xml:space="preserve">ts </w:t>
      </w:r>
      <w:r w:rsidR="001E7DCE">
        <w:rPr>
          <w:rFonts w:ascii="Calibri" w:hAnsi="Calibri"/>
        </w:rPr>
        <w:t>about courses</w:t>
      </w:r>
      <w:r w:rsidR="00260070">
        <w:rPr>
          <w:rFonts w:ascii="Calibri" w:hAnsi="Calibri"/>
        </w:rPr>
        <w:t xml:space="preserve"> and </w:t>
      </w:r>
      <w:r w:rsidR="00260070" w:rsidRPr="00260070">
        <w:rPr>
          <w:rFonts w:asciiTheme="minorHAnsi" w:hAnsiTheme="minorHAnsi" w:cstheme="minorHAnsi"/>
          <w:color w:val="000000"/>
        </w:rPr>
        <w:t>generate admissions enquiries</w:t>
      </w:r>
      <w:r w:rsidR="008A2EE2">
        <w:rPr>
          <w:rFonts w:asciiTheme="minorHAnsi" w:hAnsiTheme="minorHAnsi" w:cstheme="minorHAnsi"/>
          <w:color w:val="000000"/>
        </w:rPr>
        <w:t>.</w:t>
      </w:r>
    </w:p>
    <w:p w:rsidR="00E70C07" w:rsidRPr="008A2EE2" w:rsidRDefault="008A2EE2" w:rsidP="00A316AA">
      <w:pPr>
        <w:numPr>
          <w:ilvl w:val="0"/>
          <w:numId w:val="26"/>
        </w:numPr>
        <w:tabs>
          <w:tab w:val="left" w:pos="720"/>
        </w:tabs>
        <w:ind w:hanging="1080"/>
        <w:rPr>
          <w:rFonts w:asciiTheme="minorHAnsi" w:hAnsiTheme="minorHAnsi" w:cstheme="minorHAnsi"/>
        </w:rPr>
      </w:pPr>
      <w:proofErr w:type="gramStart"/>
      <w:r w:rsidRPr="008A2EE2">
        <w:rPr>
          <w:rFonts w:asciiTheme="minorHAnsi" w:hAnsiTheme="minorHAnsi" w:cstheme="minorHAnsi"/>
          <w:color w:val="000000"/>
        </w:rPr>
        <w:t>lead</w:t>
      </w:r>
      <w:proofErr w:type="gramEnd"/>
      <w:r w:rsidRPr="008A2EE2">
        <w:rPr>
          <w:rFonts w:asciiTheme="minorHAnsi" w:hAnsiTheme="minorHAnsi" w:cstheme="minorHAnsi"/>
          <w:color w:val="000000"/>
        </w:rPr>
        <w:t xml:space="preserve"> generation</w:t>
      </w:r>
      <w:r w:rsidR="00E70C07" w:rsidRPr="008A2EE2">
        <w:rPr>
          <w:rFonts w:asciiTheme="minorHAnsi" w:hAnsiTheme="minorHAnsi" w:cstheme="minorHAnsi"/>
        </w:rPr>
        <w:t xml:space="preserve"> </w:t>
      </w:r>
      <w:r>
        <w:rPr>
          <w:rFonts w:asciiTheme="minorHAnsi" w:hAnsiTheme="minorHAnsi" w:cstheme="minorHAnsi"/>
        </w:rPr>
        <w:t xml:space="preserve">and enrollment of students. </w:t>
      </w:r>
    </w:p>
    <w:p w:rsidR="00A316AA" w:rsidRPr="00A316AA" w:rsidRDefault="00A316AA" w:rsidP="00A316AA">
      <w:pPr>
        <w:numPr>
          <w:ilvl w:val="0"/>
          <w:numId w:val="26"/>
        </w:numPr>
        <w:ind w:left="720"/>
        <w:rPr>
          <w:rFonts w:ascii="Calibri" w:hAnsi="Calibri"/>
        </w:rPr>
      </w:pPr>
      <w:r w:rsidRPr="00A316AA">
        <w:rPr>
          <w:rFonts w:ascii="Calibri" w:hAnsi="Calibri"/>
        </w:rPr>
        <w:t xml:space="preserve">Deal with corporate activities </w:t>
      </w:r>
    </w:p>
    <w:p w:rsidR="00A316AA" w:rsidRPr="00A316AA" w:rsidRDefault="00A316AA" w:rsidP="00A316AA">
      <w:pPr>
        <w:numPr>
          <w:ilvl w:val="0"/>
          <w:numId w:val="26"/>
        </w:numPr>
        <w:ind w:left="720"/>
        <w:rPr>
          <w:rFonts w:ascii="Calibri" w:hAnsi="Calibri"/>
        </w:rPr>
      </w:pPr>
      <w:r w:rsidRPr="00A316AA">
        <w:rPr>
          <w:rFonts w:ascii="Calibri" w:hAnsi="Calibri"/>
        </w:rPr>
        <w:t>Take care for student batches</w:t>
      </w:r>
    </w:p>
    <w:p w:rsidR="00A316AA" w:rsidRPr="00A316AA" w:rsidRDefault="00A316AA" w:rsidP="00A316AA">
      <w:pPr>
        <w:numPr>
          <w:ilvl w:val="0"/>
          <w:numId w:val="26"/>
        </w:numPr>
        <w:ind w:left="720"/>
        <w:rPr>
          <w:rFonts w:ascii="Calibri" w:hAnsi="Calibri"/>
        </w:rPr>
      </w:pPr>
      <w:r w:rsidRPr="00A316AA">
        <w:rPr>
          <w:rFonts w:ascii="Calibri" w:hAnsi="Calibri"/>
        </w:rPr>
        <w:t xml:space="preserve">Plan for new batches  </w:t>
      </w:r>
    </w:p>
    <w:p w:rsidR="00A316AA" w:rsidRPr="00A316AA" w:rsidRDefault="00A316AA" w:rsidP="00A316AA">
      <w:pPr>
        <w:numPr>
          <w:ilvl w:val="0"/>
          <w:numId w:val="26"/>
        </w:numPr>
        <w:ind w:left="720"/>
        <w:rPr>
          <w:rFonts w:ascii="Calibri" w:hAnsi="Calibri"/>
        </w:rPr>
      </w:pPr>
      <w:r w:rsidRPr="00A316AA">
        <w:rPr>
          <w:rFonts w:ascii="Calibri" w:hAnsi="Calibri"/>
        </w:rPr>
        <w:t>Making Coordination between student and faculties</w:t>
      </w:r>
    </w:p>
    <w:p w:rsidR="00A316AA" w:rsidRPr="00A316AA" w:rsidRDefault="00A316AA" w:rsidP="00A316AA">
      <w:pPr>
        <w:numPr>
          <w:ilvl w:val="0"/>
          <w:numId w:val="26"/>
        </w:numPr>
        <w:ind w:left="720"/>
        <w:rPr>
          <w:rFonts w:ascii="Calibri" w:hAnsi="Calibri"/>
        </w:rPr>
      </w:pPr>
      <w:r w:rsidRPr="00A316AA">
        <w:rPr>
          <w:rFonts w:ascii="Calibri" w:hAnsi="Calibri"/>
        </w:rPr>
        <w:t xml:space="preserve">Making plan to expand the business </w:t>
      </w:r>
    </w:p>
    <w:p w:rsidR="00A316AA" w:rsidRPr="00A316AA" w:rsidRDefault="00A316AA" w:rsidP="00A316AA">
      <w:pPr>
        <w:numPr>
          <w:ilvl w:val="0"/>
          <w:numId w:val="27"/>
        </w:numPr>
        <w:rPr>
          <w:rFonts w:ascii="Calibri" w:hAnsi="Calibri"/>
        </w:rPr>
      </w:pPr>
      <w:r w:rsidRPr="00A316AA">
        <w:rPr>
          <w:rFonts w:ascii="Calibri" w:hAnsi="Calibri"/>
        </w:rPr>
        <w:t xml:space="preserve">Take care for IT segment </w:t>
      </w:r>
    </w:p>
    <w:p w:rsidR="00431B6A" w:rsidRPr="00A316AA" w:rsidRDefault="00A316AA" w:rsidP="00A316AA">
      <w:pPr>
        <w:pStyle w:val="ListParagraph"/>
        <w:numPr>
          <w:ilvl w:val="1"/>
          <w:numId w:val="27"/>
        </w:numPr>
        <w:ind w:left="720"/>
        <w:rPr>
          <w:rFonts w:asciiTheme="minorHAnsi" w:hAnsiTheme="minorHAnsi"/>
        </w:rPr>
      </w:pPr>
      <w:r w:rsidRPr="00A316AA">
        <w:rPr>
          <w:rFonts w:ascii="Calibri" w:hAnsi="Calibri"/>
        </w:rPr>
        <w:t>Take care for the Banking  segment (ICICI,</w:t>
      </w:r>
      <w:r w:rsidR="00985BD7">
        <w:rPr>
          <w:rFonts w:ascii="Calibri" w:hAnsi="Calibri"/>
        </w:rPr>
        <w:t xml:space="preserve"> </w:t>
      </w:r>
      <w:r w:rsidRPr="00A316AA">
        <w:rPr>
          <w:rFonts w:ascii="Calibri" w:hAnsi="Calibri"/>
        </w:rPr>
        <w:t>Yes bank)</w:t>
      </w:r>
    </w:p>
    <w:p w:rsidR="00345DB7" w:rsidRPr="00AF35EB" w:rsidRDefault="00345DB7" w:rsidP="00B1515A">
      <w:pPr>
        <w:rPr>
          <w:rFonts w:asciiTheme="minorHAnsi" w:hAnsiTheme="minorHAnsi"/>
        </w:rPr>
      </w:pPr>
    </w:p>
    <w:p w:rsidR="00607027" w:rsidRDefault="00F76716" w:rsidP="00431B6A">
      <w:pPr>
        <w:numPr>
          <w:ilvl w:val="0"/>
          <w:numId w:val="21"/>
        </w:numPr>
        <w:rPr>
          <w:rStyle w:val="Emphasis"/>
          <w:b/>
          <w:sz w:val="28"/>
          <w:u w:val="single"/>
        </w:rPr>
      </w:pPr>
      <w:r w:rsidRPr="00F76716">
        <w:rPr>
          <w:b/>
          <w:i/>
          <w:sz w:val="28"/>
          <w:szCs w:val="28"/>
          <w:u w:val="single"/>
        </w:rPr>
        <w:t>Business Development Executive</w:t>
      </w:r>
      <w:r w:rsidR="00431B6A" w:rsidRPr="00431B6A">
        <w:rPr>
          <w:rStyle w:val="Emphasis"/>
          <w:b/>
          <w:sz w:val="28"/>
        </w:rPr>
        <w:tab/>
      </w:r>
      <w:r w:rsidR="00345DB7">
        <w:rPr>
          <w:rStyle w:val="Emphasis"/>
          <w:b/>
          <w:sz w:val="28"/>
        </w:rPr>
        <w:tab/>
      </w:r>
      <w:r w:rsidR="00345DB7">
        <w:rPr>
          <w:rStyle w:val="Emphasis"/>
          <w:b/>
          <w:sz w:val="28"/>
        </w:rPr>
        <w:tab/>
      </w:r>
      <w:r>
        <w:rPr>
          <w:rStyle w:val="Emphasis"/>
          <w:b/>
          <w:sz w:val="28"/>
        </w:rPr>
        <w:t>(</w:t>
      </w:r>
      <w:r w:rsidR="001C17D5">
        <w:rPr>
          <w:rStyle w:val="Emphasis"/>
          <w:b/>
          <w:sz w:val="28"/>
        </w:rPr>
        <w:t>Oct</w:t>
      </w:r>
      <w:r w:rsidR="00607027" w:rsidRPr="00431B6A">
        <w:rPr>
          <w:rStyle w:val="Emphasis"/>
          <w:b/>
          <w:sz w:val="28"/>
        </w:rPr>
        <w:t xml:space="preserve"> 201</w:t>
      </w:r>
      <w:r w:rsidR="003912C3">
        <w:rPr>
          <w:rStyle w:val="Emphasis"/>
          <w:b/>
          <w:sz w:val="28"/>
        </w:rPr>
        <w:t>3</w:t>
      </w:r>
      <w:r w:rsidR="00607027" w:rsidRPr="00431B6A">
        <w:rPr>
          <w:rStyle w:val="Emphasis"/>
          <w:b/>
          <w:sz w:val="28"/>
        </w:rPr>
        <w:t xml:space="preserve"> to </w:t>
      </w:r>
      <w:r w:rsidR="00440689">
        <w:rPr>
          <w:rStyle w:val="Emphasis"/>
          <w:b/>
          <w:sz w:val="28"/>
        </w:rPr>
        <w:t>Nov</w:t>
      </w:r>
      <w:r w:rsidR="00607027" w:rsidRPr="00431B6A">
        <w:rPr>
          <w:rStyle w:val="Emphasis"/>
          <w:b/>
          <w:sz w:val="28"/>
        </w:rPr>
        <w:t xml:space="preserve"> 201</w:t>
      </w:r>
      <w:r>
        <w:rPr>
          <w:rStyle w:val="Emphasis"/>
          <w:b/>
          <w:sz w:val="28"/>
        </w:rPr>
        <w:t>4</w:t>
      </w:r>
      <w:r w:rsidR="00607027" w:rsidRPr="00431B6A">
        <w:rPr>
          <w:rStyle w:val="Emphasis"/>
          <w:b/>
          <w:sz w:val="28"/>
        </w:rPr>
        <w:t>)</w:t>
      </w:r>
    </w:p>
    <w:p w:rsidR="00431B6A" w:rsidRDefault="00431B6A" w:rsidP="00431B6A">
      <w:pPr>
        <w:ind w:left="720"/>
        <w:rPr>
          <w:rStyle w:val="Emphasis"/>
          <w:b/>
          <w:sz w:val="28"/>
          <w:u w:val="single"/>
        </w:rPr>
      </w:pPr>
    </w:p>
    <w:p w:rsidR="00607027" w:rsidRPr="00476F72" w:rsidRDefault="00607027" w:rsidP="00345DB7">
      <w:pPr>
        <w:numPr>
          <w:ilvl w:val="0"/>
          <w:numId w:val="7"/>
        </w:numPr>
        <w:ind w:left="360" w:firstLine="0"/>
        <w:rPr>
          <w:rFonts w:ascii="Calibri" w:hAnsi="Calibri" w:cs="Calibri"/>
          <w:b/>
          <w:bCs/>
        </w:rPr>
      </w:pPr>
      <w:r w:rsidRPr="00476F72">
        <w:rPr>
          <w:rFonts w:ascii="Calibri" w:hAnsi="Calibri" w:cs="Calibri"/>
          <w:b/>
          <w:bCs/>
          <w:u w:val="single"/>
        </w:rPr>
        <w:t>Company</w:t>
      </w:r>
      <w:r w:rsidRPr="00476F72">
        <w:rPr>
          <w:rFonts w:ascii="Calibri" w:hAnsi="Calibri" w:cs="Calibri"/>
        </w:rPr>
        <w:tab/>
      </w:r>
      <w:r w:rsidRPr="00476F72">
        <w:rPr>
          <w:rFonts w:ascii="Calibri" w:hAnsi="Calibri" w:cs="Calibri"/>
          <w:b/>
          <w:bCs/>
        </w:rPr>
        <w:tab/>
      </w:r>
      <w:r w:rsidR="00F76716" w:rsidRPr="00F76716">
        <w:rPr>
          <w:rFonts w:asciiTheme="minorHAnsi" w:hAnsiTheme="minorHAnsi"/>
          <w:b/>
        </w:rPr>
        <w:t>AMERICAN EXPRESS</w:t>
      </w:r>
      <w:r w:rsidR="00F76716">
        <w:rPr>
          <w:rFonts w:ascii="Calibri" w:hAnsi="Calibri" w:cs="Calibri"/>
          <w:b/>
          <w:bCs/>
        </w:rPr>
        <w:t xml:space="preserve"> </w:t>
      </w:r>
      <w:r w:rsidR="00A47D20">
        <w:rPr>
          <w:rFonts w:ascii="Calibri" w:hAnsi="Calibri" w:cs="Calibri"/>
          <w:b/>
          <w:bCs/>
        </w:rPr>
        <w:t>(</w:t>
      </w:r>
      <w:proofErr w:type="spellStart"/>
      <w:r w:rsidR="00A47D20">
        <w:rPr>
          <w:rFonts w:ascii="Calibri" w:hAnsi="Calibri" w:cs="Calibri"/>
          <w:b/>
          <w:bCs/>
        </w:rPr>
        <w:t>Gurajat</w:t>
      </w:r>
      <w:proofErr w:type="spellEnd"/>
      <w:r w:rsidR="00A47D20">
        <w:rPr>
          <w:rFonts w:ascii="Calibri" w:hAnsi="Calibri" w:cs="Calibri"/>
          <w:b/>
          <w:bCs/>
        </w:rPr>
        <w:t>, India</w:t>
      </w:r>
      <w:proofErr w:type="gramStart"/>
      <w:r w:rsidR="00A47D20">
        <w:rPr>
          <w:rFonts w:ascii="Calibri" w:hAnsi="Calibri" w:cs="Calibri"/>
          <w:b/>
          <w:bCs/>
        </w:rPr>
        <w:t>. )</w:t>
      </w:r>
      <w:proofErr w:type="gramEnd"/>
    </w:p>
    <w:p w:rsidR="00607027" w:rsidRPr="00476F72" w:rsidRDefault="00607027" w:rsidP="00345DB7">
      <w:pPr>
        <w:numPr>
          <w:ilvl w:val="0"/>
          <w:numId w:val="7"/>
        </w:numPr>
        <w:ind w:left="360" w:firstLine="0"/>
        <w:rPr>
          <w:rFonts w:ascii="Calibri" w:hAnsi="Calibri" w:cs="Calibri"/>
        </w:rPr>
      </w:pPr>
      <w:r w:rsidRPr="00476F72">
        <w:rPr>
          <w:rFonts w:ascii="Calibri" w:hAnsi="Calibri" w:cs="Calibri"/>
          <w:b/>
          <w:bCs/>
          <w:u w:val="single"/>
        </w:rPr>
        <w:t>Period</w:t>
      </w:r>
      <w:r w:rsidR="00F76716">
        <w:rPr>
          <w:rFonts w:ascii="Calibri" w:hAnsi="Calibri" w:cs="Calibri"/>
        </w:rPr>
        <w:tab/>
      </w:r>
      <w:r w:rsidR="00F76716">
        <w:rPr>
          <w:rFonts w:ascii="Calibri" w:hAnsi="Calibri" w:cs="Calibri"/>
        </w:rPr>
        <w:tab/>
      </w:r>
      <w:r w:rsidR="00F76716">
        <w:rPr>
          <w:rFonts w:ascii="Calibri" w:hAnsi="Calibri" w:cs="Calibri"/>
        </w:rPr>
        <w:tab/>
      </w:r>
      <w:r w:rsidR="008558D2">
        <w:rPr>
          <w:rFonts w:ascii="Calibri" w:hAnsi="Calibri" w:cs="Calibri"/>
        </w:rPr>
        <w:t>Oct</w:t>
      </w:r>
      <w:r w:rsidRPr="00476F72">
        <w:rPr>
          <w:rFonts w:ascii="Calibri" w:hAnsi="Calibri" w:cs="Calibri"/>
        </w:rPr>
        <w:t xml:space="preserve"> 201</w:t>
      </w:r>
      <w:r w:rsidR="00833AE0">
        <w:rPr>
          <w:rFonts w:ascii="Calibri" w:hAnsi="Calibri" w:cs="Calibri"/>
        </w:rPr>
        <w:t>3</w:t>
      </w:r>
      <w:r w:rsidRPr="00476F72">
        <w:rPr>
          <w:rFonts w:ascii="Calibri" w:hAnsi="Calibri" w:cs="Calibri"/>
        </w:rPr>
        <w:t xml:space="preserve"> to </w:t>
      </w:r>
      <w:r w:rsidR="007B0BE9">
        <w:rPr>
          <w:rFonts w:ascii="Calibri" w:hAnsi="Calibri" w:cs="Calibri"/>
        </w:rPr>
        <w:t>Nov</w:t>
      </w:r>
      <w:r w:rsidRPr="00476F72">
        <w:rPr>
          <w:rFonts w:ascii="Calibri" w:hAnsi="Calibri" w:cs="Calibri"/>
        </w:rPr>
        <w:t xml:space="preserve"> 201</w:t>
      </w:r>
      <w:r w:rsidR="00F76716">
        <w:rPr>
          <w:rFonts w:ascii="Calibri" w:hAnsi="Calibri" w:cs="Calibri"/>
        </w:rPr>
        <w:t>4</w:t>
      </w:r>
    </w:p>
    <w:p w:rsidR="00607027" w:rsidRPr="00476F72" w:rsidRDefault="00607027" w:rsidP="00345DB7">
      <w:pPr>
        <w:numPr>
          <w:ilvl w:val="0"/>
          <w:numId w:val="7"/>
        </w:numPr>
        <w:ind w:left="360" w:firstLine="0"/>
        <w:rPr>
          <w:rFonts w:ascii="Calibri" w:hAnsi="Calibri" w:cs="Calibri"/>
          <w:b/>
          <w:bCs/>
          <w:sz w:val="28"/>
          <w:szCs w:val="28"/>
        </w:rPr>
      </w:pPr>
      <w:r w:rsidRPr="00476F72">
        <w:rPr>
          <w:rFonts w:ascii="Calibri" w:hAnsi="Calibri" w:cs="Calibri"/>
          <w:b/>
          <w:bCs/>
          <w:u w:val="single"/>
        </w:rPr>
        <w:t>Position</w:t>
      </w:r>
      <w:r w:rsidRPr="00476F72">
        <w:rPr>
          <w:rFonts w:ascii="Calibri" w:hAnsi="Calibri" w:cs="Calibri"/>
        </w:rPr>
        <w:tab/>
      </w:r>
      <w:r w:rsidRPr="00476F72">
        <w:rPr>
          <w:rFonts w:ascii="Calibri" w:hAnsi="Calibri" w:cs="Calibri"/>
        </w:rPr>
        <w:tab/>
      </w:r>
      <w:r w:rsidR="00F76716" w:rsidRPr="00F76716">
        <w:rPr>
          <w:rFonts w:asciiTheme="minorHAnsi" w:hAnsiTheme="minorHAnsi"/>
          <w:b/>
          <w:sz w:val="28"/>
          <w:szCs w:val="28"/>
          <w:u w:val="single"/>
        </w:rPr>
        <w:t>Business Development Executive</w:t>
      </w:r>
    </w:p>
    <w:p w:rsidR="00185A0C" w:rsidRPr="00476F72" w:rsidRDefault="00185A0C" w:rsidP="00851FE4">
      <w:pPr>
        <w:ind w:left="2160" w:hanging="2160"/>
        <w:rPr>
          <w:rFonts w:ascii="Calibri" w:hAnsi="Calibri" w:cs="Calibri"/>
          <w:b/>
          <w:bCs/>
          <w:sz w:val="28"/>
          <w:szCs w:val="28"/>
        </w:rPr>
      </w:pPr>
    </w:p>
    <w:p w:rsidR="004C353E" w:rsidRPr="004C353E" w:rsidRDefault="00607027" w:rsidP="004C353E">
      <w:pPr>
        <w:numPr>
          <w:ilvl w:val="0"/>
          <w:numId w:val="8"/>
        </w:numPr>
        <w:ind w:left="720" w:right="749"/>
        <w:jc w:val="both"/>
        <w:rPr>
          <w:rFonts w:asciiTheme="minorHAnsi" w:hAnsiTheme="minorHAnsi" w:cs="Calibri"/>
        </w:rPr>
      </w:pPr>
      <w:r w:rsidRPr="00D145E5">
        <w:rPr>
          <w:rFonts w:ascii="Calibri" w:hAnsi="Calibri" w:cs="Calibri"/>
          <w:b/>
          <w:bCs/>
        </w:rPr>
        <w:t xml:space="preserve">Company Profile: </w:t>
      </w:r>
      <w:r>
        <w:rPr>
          <w:rFonts w:ascii="Calibri" w:hAnsi="Calibri" w:cs="Calibri"/>
          <w:b/>
          <w:bCs/>
        </w:rPr>
        <w:tab/>
      </w:r>
      <w:r w:rsidR="004C353E">
        <w:rPr>
          <w:rFonts w:ascii="Calibri" w:hAnsi="Calibri" w:cs="Calibri"/>
          <w:b/>
          <w:bCs/>
        </w:rPr>
        <w:t xml:space="preserve">American Express is a </w:t>
      </w:r>
      <w:r w:rsidR="004C353E" w:rsidRPr="004C353E">
        <w:rPr>
          <w:rFonts w:asciiTheme="minorHAnsi" w:hAnsiTheme="minorHAnsi" w:cs="Arial"/>
          <w:color w:val="000000"/>
          <w:shd w:val="clear" w:color="auto" w:fill="FFFFFF"/>
        </w:rPr>
        <w:t xml:space="preserve">global services company that </w:t>
      </w:r>
      <w:r w:rsidR="003D4F7B" w:rsidRPr="004C353E">
        <w:rPr>
          <w:rFonts w:asciiTheme="minorHAnsi" w:hAnsiTheme="minorHAnsi" w:cs="Arial"/>
          <w:color w:val="000000"/>
          <w:shd w:val="clear" w:color="auto" w:fill="FFFFFF"/>
        </w:rPr>
        <w:t xml:space="preserve">provides </w:t>
      </w:r>
      <w:r w:rsidR="003D4F7B">
        <w:rPr>
          <w:rFonts w:asciiTheme="minorHAnsi" w:hAnsiTheme="minorHAnsi" w:cs="Arial"/>
          <w:color w:val="000000"/>
          <w:shd w:val="clear" w:color="auto" w:fill="FFFFFF"/>
        </w:rPr>
        <w:t>customers</w:t>
      </w:r>
      <w:r w:rsidR="004C353E" w:rsidRPr="004C353E">
        <w:rPr>
          <w:rFonts w:asciiTheme="minorHAnsi" w:hAnsiTheme="minorHAnsi" w:cs="Arial"/>
          <w:color w:val="000000"/>
          <w:shd w:val="clear" w:color="auto" w:fill="FFFFFF"/>
        </w:rPr>
        <w:t xml:space="preserve"> with access to products</w:t>
      </w:r>
      <w:r w:rsidR="004C353E">
        <w:rPr>
          <w:rFonts w:asciiTheme="minorHAnsi" w:hAnsiTheme="minorHAnsi" w:cs="Arial"/>
          <w:color w:val="000000"/>
          <w:shd w:val="clear" w:color="auto" w:fill="FFFFFF"/>
        </w:rPr>
        <w:t xml:space="preserve">. American Express provides innovative payment, travel and expense management solutions for </w:t>
      </w:r>
      <w:r w:rsidR="003D4F7B">
        <w:rPr>
          <w:rFonts w:asciiTheme="minorHAnsi" w:hAnsiTheme="minorHAnsi" w:cs="Arial"/>
          <w:color w:val="000000"/>
          <w:shd w:val="clear" w:color="auto" w:fill="FFFFFF"/>
        </w:rPr>
        <w:t>individuals</w:t>
      </w:r>
      <w:r w:rsidR="004C353E">
        <w:rPr>
          <w:rFonts w:asciiTheme="minorHAnsi" w:hAnsiTheme="minorHAnsi" w:cs="Arial"/>
          <w:color w:val="000000"/>
          <w:shd w:val="clear" w:color="auto" w:fill="FFFFFF"/>
        </w:rPr>
        <w:t xml:space="preserve"> and businesses of all sizes. </w:t>
      </w:r>
    </w:p>
    <w:p w:rsidR="00607027" w:rsidRDefault="00607027" w:rsidP="00851FE4">
      <w:pPr>
        <w:ind w:left="720"/>
        <w:rPr>
          <w:rFonts w:ascii="Calibri" w:hAnsi="Calibri" w:cs="Calibri"/>
        </w:rPr>
      </w:pPr>
    </w:p>
    <w:p w:rsidR="00607027" w:rsidRPr="00476F72" w:rsidRDefault="00607027" w:rsidP="00B74720">
      <w:pPr>
        <w:numPr>
          <w:ilvl w:val="0"/>
          <w:numId w:val="8"/>
        </w:numPr>
        <w:ind w:left="720"/>
        <w:rPr>
          <w:rFonts w:ascii="Calibri" w:hAnsi="Calibri" w:cs="Calibri"/>
          <w:b/>
          <w:bCs/>
          <w:sz w:val="28"/>
          <w:szCs w:val="28"/>
        </w:rPr>
      </w:pPr>
      <w:r w:rsidRPr="00476F72">
        <w:rPr>
          <w:rFonts w:ascii="Calibri" w:hAnsi="Calibri" w:cs="Calibri"/>
          <w:b/>
          <w:bCs/>
          <w:sz w:val="28"/>
          <w:szCs w:val="28"/>
          <w:u w:val="single"/>
        </w:rPr>
        <w:t>Job Profile:</w:t>
      </w:r>
      <w:r w:rsidRPr="00476F72">
        <w:rPr>
          <w:rFonts w:ascii="Calibri" w:hAnsi="Calibri" w:cs="Calibri"/>
          <w:b/>
          <w:bCs/>
          <w:sz w:val="28"/>
          <w:szCs w:val="28"/>
        </w:rPr>
        <w:tab/>
        <w:t xml:space="preserve">As A </w:t>
      </w:r>
      <w:r w:rsidR="004C353E" w:rsidRPr="004C353E">
        <w:rPr>
          <w:rFonts w:asciiTheme="minorHAnsi" w:hAnsiTheme="minorHAnsi"/>
          <w:b/>
          <w:sz w:val="28"/>
          <w:szCs w:val="28"/>
        </w:rPr>
        <w:t>Business Development Executive</w:t>
      </w:r>
    </w:p>
    <w:p w:rsidR="00607027" w:rsidRPr="00476F72" w:rsidRDefault="00607027" w:rsidP="00851FE4">
      <w:pPr>
        <w:ind w:left="720"/>
        <w:rPr>
          <w:rFonts w:ascii="Calibri" w:hAnsi="Calibri" w:cs="Calibri"/>
        </w:rPr>
      </w:pPr>
    </w:p>
    <w:p w:rsidR="00E625C7" w:rsidRPr="00E625C7" w:rsidRDefault="00E625C7" w:rsidP="00E625C7">
      <w:pPr>
        <w:numPr>
          <w:ilvl w:val="0"/>
          <w:numId w:val="9"/>
        </w:numPr>
        <w:ind w:left="0" w:firstLine="360"/>
        <w:rPr>
          <w:rFonts w:asciiTheme="minorHAnsi" w:hAnsiTheme="minorHAnsi"/>
        </w:rPr>
      </w:pPr>
      <w:r w:rsidRPr="00E625C7">
        <w:rPr>
          <w:rFonts w:asciiTheme="minorHAnsi" w:hAnsiTheme="minorHAnsi"/>
        </w:rPr>
        <w:t>Making calls to customers and making leads for appointments.</w:t>
      </w:r>
    </w:p>
    <w:p w:rsidR="00E625C7" w:rsidRPr="00E625C7" w:rsidRDefault="00E625C7" w:rsidP="00E625C7">
      <w:pPr>
        <w:numPr>
          <w:ilvl w:val="0"/>
          <w:numId w:val="9"/>
        </w:numPr>
        <w:ind w:left="0" w:firstLine="360"/>
        <w:rPr>
          <w:rFonts w:asciiTheme="minorHAnsi" w:hAnsiTheme="minorHAnsi"/>
        </w:rPr>
      </w:pPr>
      <w:r w:rsidRPr="00E625C7">
        <w:rPr>
          <w:rFonts w:asciiTheme="minorHAnsi" w:hAnsiTheme="minorHAnsi"/>
        </w:rPr>
        <w:t>Visit Customers and giving presentation about credit cards.</w:t>
      </w:r>
    </w:p>
    <w:p w:rsidR="00E625C7" w:rsidRPr="00E625C7" w:rsidRDefault="00E625C7" w:rsidP="00E625C7">
      <w:pPr>
        <w:numPr>
          <w:ilvl w:val="0"/>
          <w:numId w:val="9"/>
        </w:numPr>
        <w:ind w:left="0" w:firstLine="360"/>
        <w:rPr>
          <w:rFonts w:asciiTheme="minorHAnsi" w:hAnsiTheme="minorHAnsi"/>
        </w:rPr>
      </w:pPr>
      <w:r w:rsidRPr="00E625C7">
        <w:rPr>
          <w:rFonts w:asciiTheme="minorHAnsi" w:hAnsiTheme="minorHAnsi"/>
        </w:rPr>
        <w:t>Sells credit cards to customers.</w:t>
      </w:r>
    </w:p>
    <w:p w:rsidR="009F5F46" w:rsidRDefault="009F5F46" w:rsidP="00636E5A">
      <w:pPr>
        <w:rPr>
          <w:rFonts w:ascii="Calibri" w:hAnsi="Calibri" w:cs="Calibri"/>
        </w:rPr>
      </w:pPr>
    </w:p>
    <w:p w:rsidR="00607027" w:rsidRDefault="001278F3" w:rsidP="00431B6A">
      <w:pPr>
        <w:numPr>
          <w:ilvl w:val="0"/>
          <w:numId w:val="21"/>
        </w:numPr>
        <w:rPr>
          <w:rStyle w:val="Emphasis"/>
          <w:b/>
          <w:sz w:val="28"/>
          <w:u w:val="single"/>
        </w:rPr>
      </w:pPr>
      <w:r w:rsidRPr="001278F3">
        <w:rPr>
          <w:b/>
          <w:i/>
          <w:sz w:val="28"/>
          <w:u w:val="single"/>
        </w:rPr>
        <w:t>Holiday Consultant</w:t>
      </w:r>
      <w:r w:rsidR="00345DB7">
        <w:rPr>
          <w:rStyle w:val="Emphasis"/>
          <w:b/>
          <w:sz w:val="28"/>
        </w:rPr>
        <w:tab/>
      </w:r>
      <w:r w:rsidR="00345DB7">
        <w:rPr>
          <w:rStyle w:val="Emphasis"/>
          <w:b/>
          <w:sz w:val="28"/>
        </w:rPr>
        <w:tab/>
      </w:r>
      <w:r w:rsidR="00345DB7">
        <w:rPr>
          <w:rStyle w:val="Emphasis"/>
          <w:b/>
          <w:sz w:val="28"/>
        </w:rPr>
        <w:tab/>
      </w:r>
      <w:r w:rsidR="000D43FB">
        <w:rPr>
          <w:rStyle w:val="Emphasis"/>
          <w:b/>
          <w:sz w:val="28"/>
        </w:rPr>
        <w:tab/>
      </w:r>
      <w:r w:rsidR="000D43FB">
        <w:rPr>
          <w:rStyle w:val="Emphasis"/>
          <w:b/>
          <w:sz w:val="28"/>
        </w:rPr>
        <w:tab/>
      </w:r>
      <w:r w:rsidR="001B4FF2">
        <w:rPr>
          <w:rStyle w:val="Emphasis"/>
          <w:b/>
          <w:sz w:val="28"/>
        </w:rPr>
        <w:t>(Feb</w:t>
      </w:r>
      <w:r w:rsidR="00607027" w:rsidRPr="00431B6A">
        <w:rPr>
          <w:rStyle w:val="Emphasis"/>
          <w:b/>
          <w:sz w:val="28"/>
        </w:rPr>
        <w:t xml:space="preserve"> 20</w:t>
      </w:r>
      <w:r w:rsidR="00B02088">
        <w:rPr>
          <w:rStyle w:val="Emphasis"/>
          <w:b/>
          <w:sz w:val="28"/>
        </w:rPr>
        <w:t>1</w:t>
      </w:r>
      <w:r w:rsidR="00186FED">
        <w:rPr>
          <w:rStyle w:val="Emphasis"/>
          <w:b/>
          <w:sz w:val="28"/>
        </w:rPr>
        <w:t>2</w:t>
      </w:r>
      <w:r w:rsidR="00607027" w:rsidRPr="00431B6A">
        <w:rPr>
          <w:rStyle w:val="Emphasis"/>
          <w:b/>
          <w:sz w:val="28"/>
        </w:rPr>
        <w:t xml:space="preserve"> to</w:t>
      </w:r>
      <w:r w:rsidR="00B02088">
        <w:rPr>
          <w:rStyle w:val="Emphasis"/>
          <w:b/>
          <w:sz w:val="28"/>
        </w:rPr>
        <w:t xml:space="preserve"> </w:t>
      </w:r>
      <w:r w:rsidR="008558D2">
        <w:rPr>
          <w:rStyle w:val="Emphasis"/>
          <w:b/>
          <w:sz w:val="28"/>
        </w:rPr>
        <w:t>Sept</w:t>
      </w:r>
      <w:r w:rsidR="00607027" w:rsidRPr="00431B6A">
        <w:rPr>
          <w:rStyle w:val="Emphasis"/>
          <w:b/>
          <w:sz w:val="28"/>
        </w:rPr>
        <w:t xml:space="preserve"> 201</w:t>
      </w:r>
      <w:r w:rsidR="00186FED">
        <w:rPr>
          <w:rStyle w:val="Emphasis"/>
          <w:b/>
          <w:sz w:val="28"/>
        </w:rPr>
        <w:t>3</w:t>
      </w:r>
      <w:r w:rsidR="00607027" w:rsidRPr="00431B6A">
        <w:rPr>
          <w:rStyle w:val="Emphasis"/>
          <w:b/>
          <w:sz w:val="28"/>
        </w:rPr>
        <w:t>)</w:t>
      </w:r>
    </w:p>
    <w:p w:rsidR="00431B6A" w:rsidRDefault="00431B6A" w:rsidP="00431B6A">
      <w:pPr>
        <w:rPr>
          <w:rStyle w:val="Emphasis"/>
          <w:b/>
          <w:sz w:val="28"/>
          <w:u w:val="single"/>
        </w:rPr>
      </w:pPr>
    </w:p>
    <w:p w:rsidR="001278F3" w:rsidRDefault="00607027" w:rsidP="00345DB7">
      <w:pPr>
        <w:numPr>
          <w:ilvl w:val="0"/>
          <w:numId w:val="7"/>
        </w:numPr>
        <w:ind w:left="360" w:firstLine="0"/>
        <w:rPr>
          <w:rFonts w:ascii="Calibri" w:hAnsi="Calibri" w:cs="Calibri"/>
          <w:b/>
          <w:bCs/>
        </w:rPr>
      </w:pPr>
      <w:r w:rsidRPr="00476F72">
        <w:rPr>
          <w:rFonts w:ascii="Calibri" w:hAnsi="Calibri" w:cs="Calibri"/>
          <w:b/>
          <w:bCs/>
          <w:u w:val="single"/>
        </w:rPr>
        <w:t>Company</w:t>
      </w:r>
      <w:r w:rsidRPr="00476F72">
        <w:rPr>
          <w:rFonts w:ascii="Calibri" w:hAnsi="Calibri" w:cs="Calibri"/>
        </w:rPr>
        <w:tab/>
      </w:r>
      <w:r w:rsidRPr="00476F72">
        <w:rPr>
          <w:rFonts w:ascii="Calibri" w:hAnsi="Calibri" w:cs="Calibri"/>
          <w:b/>
          <w:bCs/>
        </w:rPr>
        <w:tab/>
      </w:r>
      <w:r w:rsidR="001278F3" w:rsidRPr="001278F3">
        <w:rPr>
          <w:rFonts w:asciiTheme="minorHAnsi" w:hAnsiTheme="minorHAnsi"/>
          <w:b/>
        </w:rPr>
        <w:t>PANORAMIC GROUP OF COMPANY. (MAGIC HOLIDAYS)</w:t>
      </w:r>
      <w:r w:rsidR="001278F3">
        <w:rPr>
          <w:rFonts w:ascii="Calibri" w:hAnsi="Calibri" w:cs="Calibri"/>
          <w:b/>
          <w:bCs/>
        </w:rPr>
        <w:t xml:space="preserve"> </w:t>
      </w:r>
    </w:p>
    <w:p w:rsidR="00607027" w:rsidRPr="001278F3" w:rsidRDefault="00165C9A" w:rsidP="001278F3">
      <w:pPr>
        <w:ind w:left="2880"/>
        <w:rPr>
          <w:rFonts w:ascii="Calibri" w:hAnsi="Calibri" w:cs="Calibri"/>
          <w:b/>
          <w:bCs/>
        </w:rPr>
      </w:pPr>
      <w:r w:rsidRPr="001278F3">
        <w:rPr>
          <w:rFonts w:ascii="Calibri" w:hAnsi="Calibri" w:cs="Calibri"/>
          <w:b/>
          <w:bCs/>
        </w:rPr>
        <w:t>(</w:t>
      </w:r>
      <w:proofErr w:type="spellStart"/>
      <w:r w:rsidRPr="001278F3">
        <w:rPr>
          <w:rFonts w:ascii="Calibri" w:hAnsi="Calibri" w:cs="Calibri"/>
          <w:b/>
          <w:bCs/>
        </w:rPr>
        <w:t>Gurajat</w:t>
      </w:r>
      <w:proofErr w:type="spellEnd"/>
      <w:r w:rsidRPr="001278F3">
        <w:rPr>
          <w:rFonts w:ascii="Calibri" w:hAnsi="Calibri" w:cs="Calibri"/>
          <w:b/>
          <w:bCs/>
        </w:rPr>
        <w:t>, India</w:t>
      </w:r>
      <w:proofErr w:type="gramStart"/>
      <w:r w:rsidRPr="001278F3">
        <w:rPr>
          <w:rFonts w:ascii="Calibri" w:hAnsi="Calibri" w:cs="Calibri"/>
          <w:b/>
          <w:bCs/>
        </w:rPr>
        <w:t>. )</w:t>
      </w:r>
      <w:proofErr w:type="gramEnd"/>
    </w:p>
    <w:p w:rsidR="00607027" w:rsidRPr="00476F72" w:rsidRDefault="00607027" w:rsidP="00345DB7">
      <w:pPr>
        <w:numPr>
          <w:ilvl w:val="0"/>
          <w:numId w:val="7"/>
        </w:numPr>
        <w:ind w:left="360" w:firstLine="0"/>
        <w:rPr>
          <w:rFonts w:ascii="Calibri" w:hAnsi="Calibri" w:cs="Calibri"/>
        </w:rPr>
      </w:pPr>
      <w:r w:rsidRPr="00476F72">
        <w:rPr>
          <w:rFonts w:ascii="Calibri" w:hAnsi="Calibri" w:cs="Calibri"/>
          <w:b/>
          <w:bCs/>
          <w:u w:val="single"/>
        </w:rPr>
        <w:t>Period</w:t>
      </w:r>
      <w:r w:rsidRPr="00476F72">
        <w:rPr>
          <w:rFonts w:ascii="Calibri" w:hAnsi="Calibri" w:cs="Calibri"/>
        </w:rPr>
        <w:tab/>
      </w:r>
      <w:r w:rsidRPr="00476F72">
        <w:rPr>
          <w:rFonts w:ascii="Calibri" w:hAnsi="Calibri" w:cs="Calibri"/>
        </w:rPr>
        <w:tab/>
      </w:r>
      <w:r w:rsidRPr="00476F72">
        <w:rPr>
          <w:rFonts w:ascii="Calibri" w:hAnsi="Calibri" w:cs="Calibri"/>
        </w:rPr>
        <w:tab/>
      </w:r>
      <w:r w:rsidR="001B4FF2">
        <w:rPr>
          <w:rFonts w:ascii="Calibri" w:hAnsi="Calibri" w:cs="Calibri"/>
        </w:rPr>
        <w:t>Feb</w:t>
      </w:r>
      <w:r w:rsidRPr="00476F72">
        <w:rPr>
          <w:rFonts w:ascii="Calibri" w:hAnsi="Calibri" w:cs="Calibri"/>
        </w:rPr>
        <w:t xml:space="preserve"> 2</w:t>
      </w:r>
      <w:r w:rsidR="000B74D3">
        <w:rPr>
          <w:rFonts w:ascii="Calibri" w:hAnsi="Calibri" w:cs="Calibri"/>
        </w:rPr>
        <w:t>01</w:t>
      </w:r>
      <w:r w:rsidR="00186FED">
        <w:rPr>
          <w:rFonts w:ascii="Calibri" w:hAnsi="Calibri" w:cs="Calibri"/>
        </w:rPr>
        <w:t>2</w:t>
      </w:r>
      <w:r w:rsidRPr="00476F72">
        <w:rPr>
          <w:rFonts w:ascii="Calibri" w:hAnsi="Calibri" w:cs="Calibri"/>
        </w:rPr>
        <w:t xml:space="preserve"> to </w:t>
      </w:r>
      <w:r w:rsidR="008558D2">
        <w:rPr>
          <w:rFonts w:ascii="Calibri" w:hAnsi="Calibri" w:cs="Calibri"/>
        </w:rPr>
        <w:t>Sept</w:t>
      </w:r>
      <w:r w:rsidRPr="00476F72">
        <w:rPr>
          <w:rFonts w:ascii="Calibri" w:hAnsi="Calibri" w:cs="Calibri"/>
        </w:rPr>
        <w:t xml:space="preserve"> 201</w:t>
      </w:r>
      <w:r w:rsidR="00186FED">
        <w:rPr>
          <w:rFonts w:ascii="Calibri" w:hAnsi="Calibri" w:cs="Calibri"/>
        </w:rPr>
        <w:t>3</w:t>
      </w:r>
      <w:r w:rsidRPr="00476F72">
        <w:rPr>
          <w:rFonts w:ascii="Calibri" w:hAnsi="Calibri" w:cs="Calibri"/>
        </w:rPr>
        <w:t>.</w:t>
      </w:r>
    </w:p>
    <w:p w:rsidR="00607027" w:rsidRPr="00185A0C" w:rsidRDefault="00607027" w:rsidP="00345DB7">
      <w:pPr>
        <w:numPr>
          <w:ilvl w:val="0"/>
          <w:numId w:val="7"/>
        </w:numPr>
        <w:ind w:left="360" w:firstLine="0"/>
        <w:rPr>
          <w:rFonts w:ascii="Calibri" w:hAnsi="Calibri" w:cs="Calibri"/>
        </w:rPr>
      </w:pPr>
      <w:r w:rsidRPr="00476F72">
        <w:rPr>
          <w:rFonts w:ascii="Calibri" w:hAnsi="Calibri" w:cs="Calibri"/>
          <w:b/>
          <w:bCs/>
          <w:u w:val="single"/>
        </w:rPr>
        <w:t>Position</w:t>
      </w:r>
      <w:r w:rsidRPr="00476F72">
        <w:rPr>
          <w:rFonts w:ascii="Calibri" w:hAnsi="Calibri" w:cs="Calibri"/>
        </w:rPr>
        <w:tab/>
      </w:r>
      <w:r w:rsidRPr="00476F72">
        <w:rPr>
          <w:rFonts w:ascii="Calibri" w:hAnsi="Calibri" w:cs="Calibri"/>
        </w:rPr>
        <w:tab/>
      </w:r>
      <w:r w:rsidR="000D43FB" w:rsidRPr="000D43FB">
        <w:rPr>
          <w:rFonts w:asciiTheme="minorHAnsi" w:hAnsiTheme="minorHAnsi"/>
          <w:b/>
          <w:sz w:val="28"/>
          <w:u w:val="single"/>
        </w:rPr>
        <w:t>Holiday Consultant</w:t>
      </w:r>
      <w:r w:rsidR="000B74D3" w:rsidRPr="000B74D3">
        <w:rPr>
          <w:rStyle w:val="Emphasis"/>
          <w:rFonts w:asciiTheme="minorHAnsi" w:hAnsiTheme="minorHAnsi"/>
          <w:b/>
          <w:sz w:val="28"/>
          <w:szCs w:val="28"/>
        </w:rPr>
        <w:tab/>
      </w:r>
    </w:p>
    <w:p w:rsidR="00185A0C" w:rsidRDefault="00185A0C" w:rsidP="00185A0C">
      <w:pPr>
        <w:ind w:left="360"/>
        <w:rPr>
          <w:rFonts w:ascii="Calibri" w:hAnsi="Calibri" w:cs="Calibri"/>
        </w:rPr>
      </w:pPr>
    </w:p>
    <w:p w:rsidR="00832074" w:rsidRPr="00832074" w:rsidRDefault="00607027" w:rsidP="00561352">
      <w:pPr>
        <w:pStyle w:val="ListParagraph"/>
        <w:numPr>
          <w:ilvl w:val="0"/>
          <w:numId w:val="28"/>
        </w:numPr>
        <w:ind w:left="720" w:right="839"/>
        <w:jc w:val="both"/>
        <w:rPr>
          <w:rFonts w:asciiTheme="minorHAnsi" w:hAnsiTheme="minorHAnsi"/>
        </w:rPr>
      </w:pPr>
      <w:r w:rsidRPr="00832074">
        <w:rPr>
          <w:rFonts w:ascii="Calibri" w:hAnsi="Calibri" w:cs="Calibri"/>
          <w:b/>
          <w:bCs/>
        </w:rPr>
        <w:t>Company Profile:</w:t>
      </w:r>
      <w:r w:rsidRPr="00832074">
        <w:rPr>
          <w:rFonts w:ascii="Calibri" w:hAnsi="Calibri" w:cs="Calibri"/>
          <w:b/>
          <w:bCs/>
        </w:rPr>
        <w:tab/>
      </w:r>
      <w:r w:rsidR="00832074" w:rsidRPr="00832074">
        <w:rPr>
          <w:rFonts w:ascii="Calibri" w:hAnsi="Calibri" w:cs="Calibri"/>
          <w:b/>
          <w:bCs/>
        </w:rPr>
        <w:t xml:space="preserve"> </w:t>
      </w:r>
      <w:r w:rsidR="00832074" w:rsidRPr="00832074">
        <w:rPr>
          <w:rFonts w:asciiTheme="minorHAnsi" w:hAnsiTheme="minorHAnsi"/>
          <w:b/>
        </w:rPr>
        <w:t xml:space="preserve">Panoramic Group of Company. ( Magic Holidays ) </w:t>
      </w:r>
      <w:r w:rsidR="00832074" w:rsidRPr="00832074">
        <w:rPr>
          <w:rFonts w:asciiTheme="minorHAnsi" w:hAnsiTheme="minorHAnsi"/>
        </w:rPr>
        <w:t xml:space="preserve">company is the company which are making many packages for holidays including international packages and provides customers to best packages with accommodation in hotels and Panoramic Group of Company has its own many hotels and resort in </w:t>
      </w:r>
      <w:proofErr w:type="spellStart"/>
      <w:r w:rsidR="00832074" w:rsidRPr="00832074">
        <w:rPr>
          <w:rFonts w:asciiTheme="minorHAnsi" w:hAnsiTheme="minorHAnsi"/>
        </w:rPr>
        <w:t>india</w:t>
      </w:r>
      <w:proofErr w:type="spellEnd"/>
      <w:r w:rsidR="00832074" w:rsidRPr="00832074">
        <w:rPr>
          <w:rFonts w:asciiTheme="minorHAnsi" w:hAnsiTheme="minorHAnsi"/>
        </w:rPr>
        <w:t xml:space="preserve"> and in abroad.  </w:t>
      </w:r>
    </w:p>
    <w:p w:rsidR="00607027" w:rsidRDefault="00607027" w:rsidP="00832074">
      <w:pPr>
        <w:ind w:left="720" w:right="749"/>
        <w:jc w:val="both"/>
        <w:rPr>
          <w:rFonts w:ascii="Calibri" w:hAnsi="Calibri" w:cs="Calibri"/>
        </w:rPr>
      </w:pPr>
    </w:p>
    <w:p w:rsidR="00E44C82" w:rsidRDefault="00E44C82" w:rsidP="00832074">
      <w:pPr>
        <w:ind w:left="720" w:right="749"/>
        <w:jc w:val="both"/>
        <w:rPr>
          <w:rFonts w:ascii="Calibri" w:hAnsi="Calibri" w:cs="Calibri"/>
        </w:rPr>
      </w:pPr>
    </w:p>
    <w:p w:rsidR="00E44C82" w:rsidRPr="007E1543" w:rsidRDefault="00E44C82" w:rsidP="00832074">
      <w:pPr>
        <w:ind w:left="720" w:right="749"/>
        <w:jc w:val="both"/>
        <w:rPr>
          <w:rFonts w:ascii="Calibri" w:hAnsi="Calibri" w:cs="Calibri"/>
        </w:rPr>
      </w:pPr>
    </w:p>
    <w:p w:rsidR="00607027" w:rsidRPr="00476F72" w:rsidRDefault="00607027" w:rsidP="00B74720">
      <w:pPr>
        <w:numPr>
          <w:ilvl w:val="0"/>
          <w:numId w:val="8"/>
        </w:numPr>
        <w:ind w:left="720"/>
        <w:rPr>
          <w:rFonts w:ascii="Calibri" w:hAnsi="Calibri" w:cs="Calibri"/>
          <w:b/>
          <w:bCs/>
          <w:sz w:val="28"/>
          <w:szCs w:val="28"/>
        </w:rPr>
      </w:pPr>
      <w:r w:rsidRPr="00476F72">
        <w:rPr>
          <w:rFonts w:ascii="Calibri" w:hAnsi="Calibri" w:cs="Calibri"/>
          <w:b/>
          <w:bCs/>
          <w:sz w:val="28"/>
          <w:szCs w:val="28"/>
          <w:u w:val="single"/>
        </w:rPr>
        <w:t>Job Profile:</w:t>
      </w:r>
      <w:r w:rsidRPr="00476F72">
        <w:rPr>
          <w:rFonts w:ascii="Calibri" w:hAnsi="Calibri" w:cs="Calibri"/>
          <w:b/>
          <w:bCs/>
          <w:sz w:val="28"/>
          <w:szCs w:val="28"/>
        </w:rPr>
        <w:tab/>
        <w:t xml:space="preserve">As A </w:t>
      </w:r>
      <w:r w:rsidR="00832074" w:rsidRPr="00832074">
        <w:rPr>
          <w:rFonts w:asciiTheme="minorHAnsi" w:hAnsiTheme="minorHAnsi"/>
          <w:b/>
          <w:sz w:val="28"/>
        </w:rPr>
        <w:t>Holiday Consultant</w:t>
      </w:r>
    </w:p>
    <w:p w:rsidR="00607027" w:rsidRPr="00476F72" w:rsidRDefault="00607027" w:rsidP="00636E5A">
      <w:pPr>
        <w:ind w:left="720"/>
        <w:rPr>
          <w:rFonts w:ascii="Calibri" w:hAnsi="Calibri" w:cs="Calibri"/>
        </w:rPr>
      </w:pPr>
    </w:p>
    <w:p w:rsidR="008B1653" w:rsidRPr="008B1653" w:rsidRDefault="008B1653" w:rsidP="00561352">
      <w:pPr>
        <w:numPr>
          <w:ilvl w:val="0"/>
          <w:numId w:val="9"/>
        </w:numPr>
        <w:tabs>
          <w:tab w:val="clear" w:pos="360"/>
        </w:tabs>
        <w:ind w:left="0" w:firstLine="360"/>
        <w:jc w:val="both"/>
        <w:rPr>
          <w:rFonts w:asciiTheme="minorHAnsi" w:hAnsiTheme="minorHAnsi"/>
        </w:rPr>
      </w:pPr>
      <w:r w:rsidRPr="008B1653">
        <w:rPr>
          <w:rFonts w:asciiTheme="minorHAnsi" w:hAnsiTheme="minorHAnsi"/>
        </w:rPr>
        <w:t xml:space="preserve">I have worked there as a venue consultant to appoint with venue customers.  </w:t>
      </w:r>
    </w:p>
    <w:p w:rsidR="008B1653" w:rsidRPr="008B1653" w:rsidRDefault="008B1653" w:rsidP="00561352">
      <w:pPr>
        <w:numPr>
          <w:ilvl w:val="0"/>
          <w:numId w:val="9"/>
        </w:numPr>
        <w:tabs>
          <w:tab w:val="clear" w:pos="360"/>
        </w:tabs>
        <w:ind w:left="720"/>
        <w:jc w:val="both"/>
        <w:rPr>
          <w:rFonts w:asciiTheme="minorHAnsi" w:hAnsiTheme="minorHAnsi"/>
        </w:rPr>
      </w:pPr>
      <w:r w:rsidRPr="008B1653">
        <w:rPr>
          <w:rFonts w:asciiTheme="minorHAnsi" w:hAnsiTheme="minorHAnsi"/>
        </w:rPr>
        <w:lastRenderedPageBreak/>
        <w:t>To show presentation to customers about company holiday packages and about membership.</w:t>
      </w:r>
    </w:p>
    <w:p w:rsidR="008B1653" w:rsidRPr="008B1653" w:rsidRDefault="008B1653" w:rsidP="00561352">
      <w:pPr>
        <w:numPr>
          <w:ilvl w:val="0"/>
          <w:numId w:val="9"/>
        </w:numPr>
        <w:tabs>
          <w:tab w:val="clear" w:pos="360"/>
        </w:tabs>
        <w:ind w:left="720"/>
        <w:jc w:val="both"/>
        <w:rPr>
          <w:rFonts w:asciiTheme="minorHAnsi" w:hAnsiTheme="minorHAnsi"/>
        </w:rPr>
      </w:pPr>
      <w:r w:rsidRPr="008B1653">
        <w:rPr>
          <w:rFonts w:asciiTheme="minorHAnsi" w:hAnsiTheme="minorHAnsi"/>
        </w:rPr>
        <w:t>To making close sell by showing customers about many packages and membership plans.</w:t>
      </w:r>
    </w:p>
    <w:p w:rsidR="008B1653" w:rsidRDefault="008B1653" w:rsidP="00561352">
      <w:pPr>
        <w:numPr>
          <w:ilvl w:val="0"/>
          <w:numId w:val="9"/>
        </w:numPr>
        <w:tabs>
          <w:tab w:val="clear" w:pos="360"/>
        </w:tabs>
        <w:ind w:left="720"/>
        <w:jc w:val="both"/>
        <w:rPr>
          <w:rFonts w:asciiTheme="minorHAnsi" w:hAnsiTheme="minorHAnsi"/>
        </w:rPr>
      </w:pPr>
      <w:r w:rsidRPr="008B1653">
        <w:rPr>
          <w:rFonts w:asciiTheme="minorHAnsi" w:hAnsiTheme="minorHAnsi"/>
        </w:rPr>
        <w:t xml:space="preserve">Selling company holiday packages to customers. </w:t>
      </w:r>
    </w:p>
    <w:p w:rsidR="00607027" w:rsidRDefault="00607027" w:rsidP="003A3E64">
      <w:pPr>
        <w:rPr>
          <w:rFonts w:ascii="Calibri" w:hAnsi="Calibri" w:cs="Calibri"/>
        </w:rPr>
      </w:pPr>
      <w:r w:rsidRPr="00476F72">
        <w:rPr>
          <w:rFonts w:ascii="Calibri" w:hAnsi="Calibri" w:cs="Calibri"/>
        </w:rPr>
        <w:t xml:space="preserve">      </w:t>
      </w:r>
    </w:p>
    <w:p w:rsidR="00C0102F" w:rsidRPr="00476F72" w:rsidRDefault="00C0102F" w:rsidP="003A3E64">
      <w:pPr>
        <w:rPr>
          <w:rFonts w:ascii="Calibri" w:hAnsi="Calibri" w:cs="Calibri"/>
        </w:rPr>
      </w:pPr>
    </w:p>
    <w:p w:rsidR="00607027" w:rsidRDefault="00607027" w:rsidP="00DE1E75">
      <w:pPr>
        <w:ind w:left="2760" w:hanging="2400"/>
        <w:rPr>
          <w:rFonts w:ascii="Calibri" w:hAnsi="Calibri" w:cs="Calibri"/>
        </w:rPr>
      </w:pPr>
      <w:r w:rsidRPr="00476F72">
        <w:rPr>
          <w:rFonts w:ascii="Calibri" w:hAnsi="Calibri" w:cs="Calibri"/>
          <w:b/>
          <w:bCs/>
          <w:u w:val="single"/>
        </w:rPr>
        <w:t>Language</w:t>
      </w:r>
      <w:r>
        <w:rPr>
          <w:rFonts w:ascii="Calibri" w:hAnsi="Calibri" w:cs="Calibri"/>
          <w:b/>
          <w:bCs/>
          <w:u w:val="single"/>
        </w:rPr>
        <w:t>s</w:t>
      </w:r>
      <w:r w:rsidRPr="00476F72">
        <w:rPr>
          <w:rFonts w:ascii="Calibri" w:hAnsi="Calibri" w:cs="Calibri"/>
          <w:b/>
          <w:bCs/>
          <w:u w:val="single"/>
        </w:rPr>
        <w:t xml:space="preserve"> Known:</w:t>
      </w:r>
      <w:r>
        <w:rPr>
          <w:rFonts w:ascii="Calibri" w:hAnsi="Calibri" w:cs="Calibri"/>
          <w:b/>
          <w:bCs/>
        </w:rPr>
        <w:tab/>
      </w:r>
      <w:r w:rsidRPr="00476F72">
        <w:rPr>
          <w:rFonts w:ascii="Calibri" w:hAnsi="Calibri" w:cs="Calibri"/>
        </w:rPr>
        <w:t xml:space="preserve">English, Hindi, </w:t>
      </w:r>
      <w:proofErr w:type="gramStart"/>
      <w:r w:rsidRPr="00476F72">
        <w:rPr>
          <w:rFonts w:ascii="Calibri" w:hAnsi="Calibri" w:cs="Calibri"/>
        </w:rPr>
        <w:t>Gujarati</w:t>
      </w:r>
      <w:proofErr w:type="gramEnd"/>
      <w:r w:rsidRPr="00476F72">
        <w:rPr>
          <w:rFonts w:ascii="Calibri" w:hAnsi="Calibri" w:cs="Calibri"/>
        </w:rPr>
        <w:t xml:space="preserve"> </w:t>
      </w:r>
    </w:p>
    <w:p w:rsidR="004C1FDD" w:rsidRDefault="004C1FDD" w:rsidP="00DE1E75">
      <w:pPr>
        <w:ind w:left="2760" w:hanging="2400"/>
        <w:rPr>
          <w:rFonts w:ascii="Calibri" w:hAnsi="Calibri" w:cs="Calibri"/>
        </w:rPr>
      </w:pPr>
    </w:p>
    <w:p w:rsidR="004C1FDD" w:rsidRPr="004C1FDD" w:rsidRDefault="004C1FDD" w:rsidP="00DE1E75">
      <w:pPr>
        <w:ind w:left="2760" w:hanging="2400"/>
        <w:rPr>
          <w:rFonts w:ascii="Calibri" w:hAnsi="Calibri" w:cs="Calibri"/>
        </w:rPr>
      </w:pPr>
      <w:r w:rsidRPr="004C1FDD">
        <w:rPr>
          <w:rFonts w:ascii="Calibri" w:hAnsi="Calibri" w:cs="Calibri"/>
          <w:b/>
          <w:u w:val="single"/>
        </w:rPr>
        <w:t>Visit Visa Up to:</w:t>
      </w:r>
      <w:r>
        <w:rPr>
          <w:rFonts w:ascii="Calibri" w:hAnsi="Calibri" w:cs="Calibri"/>
        </w:rPr>
        <w:t xml:space="preserve">               July 01</w:t>
      </w:r>
      <w:r w:rsidRPr="004C1FDD">
        <w:rPr>
          <w:rFonts w:ascii="Calibri" w:hAnsi="Calibri" w:cs="Calibri"/>
          <w:vertAlign w:val="superscript"/>
        </w:rPr>
        <w:t>st</w:t>
      </w:r>
      <w:r>
        <w:rPr>
          <w:rFonts w:ascii="Calibri" w:hAnsi="Calibri" w:cs="Calibri"/>
        </w:rPr>
        <w:t xml:space="preserve"> 2016 </w:t>
      </w:r>
    </w:p>
    <w:p w:rsidR="00257681" w:rsidRDefault="00257681" w:rsidP="00DE1E75">
      <w:pPr>
        <w:ind w:left="2760" w:hanging="2400"/>
        <w:rPr>
          <w:rFonts w:ascii="Calibri" w:hAnsi="Calibri" w:cs="Calibri"/>
        </w:rPr>
      </w:pPr>
    </w:p>
    <w:p w:rsidR="00607027" w:rsidRDefault="00607027" w:rsidP="00DE1E75">
      <w:pPr>
        <w:ind w:left="2760" w:hanging="2400"/>
        <w:rPr>
          <w:rFonts w:ascii="Calibri" w:hAnsi="Calibri" w:cs="Calibri"/>
        </w:rPr>
      </w:pPr>
      <w:r w:rsidRPr="00476F72">
        <w:rPr>
          <w:rFonts w:ascii="Calibri" w:hAnsi="Calibri" w:cs="Calibri"/>
          <w:b/>
          <w:bCs/>
          <w:u w:val="single"/>
        </w:rPr>
        <w:t>Personal Detail:</w:t>
      </w:r>
      <w:r w:rsidRPr="00476F72">
        <w:rPr>
          <w:rFonts w:ascii="Calibri" w:hAnsi="Calibri" w:cs="Calibri"/>
        </w:rPr>
        <w:t xml:space="preserve"> </w:t>
      </w:r>
      <w:r>
        <w:rPr>
          <w:rFonts w:ascii="Calibri" w:hAnsi="Calibri" w:cs="Calibri"/>
        </w:rPr>
        <w:tab/>
      </w:r>
    </w:p>
    <w:p w:rsidR="00607027" w:rsidRPr="00476F72" w:rsidRDefault="00607027" w:rsidP="00DE1E75">
      <w:pPr>
        <w:ind w:left="2760" w:hanging="2400"/>
        <w:rPr>
          <w:rFonts w:ascii="Calibri" w:hAnsi="Calibri" w:cs="Calibri"/>
        </w:rPr>
      </w:pPr>
      <w:r w:rsidRPr="00476F72">
        <w:rPr>
          <w:rFonts w:ascii="Calibri" w:hAnsi="Calibri" w:cs="Calibri"/>
        </w:rPr>
        <w:t>Date of Birth</w:t>
      </w:r>
      <w:r>
        <w:rPr>
          <w:rFonts w:ascii="Calibri" w:hAnsi="Calibri" w:cs="Calibri"/>
        </w:rPr>
        <w:t>:</w:t>
      </w:r>
      <w:r>
        <w:rPr>
          <w:rFonts w:ascii="Calibri" w:hAnsi="Calibri" w:cs="Calibri"/>
        </w:rPr>
        <w:tab/>
      </w:r>
      <w:r w:rsidR="00257681">
        <w:rPr>
          <w:rFonts w:ascii="Calibri" w:hAnsi="Calibri" w:cs="Calibri"/>
        </w:rPr>
        <w:t>30</w:t>
      </w:r>
      <w:r w:rsidR="00262D58" w:rsidRPr="00262D58">
        <w:rPr>
          <w:rFonts w:ascii="Calibri" w:hAnsi="Calibri" w:cs="Calibri"/>
          <w:vertAlign w:val="superscript"/>
        </w:rPr>
        <w:t>th</w:t>
      </w:r>
      <w:r w:rsidR="00262D58">
        <w:rPr>
          <w:rFonts w:ascii="Calibri" w:hAnsi="Calibri" w:cs="Calibri"/>
        </w:rPr>
        <w:t xml:space="preserve"> </w:t>
      </w:r>
      <w:r w:rsidR="00257681">
        <w:rPr>
          <w:rFonts w:ascii="Calibri" w:hAnsi="Calibri" w:cs="Calibri"/>
        </w:rPr>
        <w:t>May</w:t>
      </w:r>
      <w:r w:rsidRPr="00476F72">
        <w:rPr>
          <w:rFonts w:ascii="Calibri" w:hAnsi="Calibri" w:cs="Calibri"/>
        </w:rPr>
        <w:t xml:space="preserve"> 19</w:t>
      </w:r>
      <w:r w:rsidR="00257681">
        <w:rPr>
          <w:rFonts w:ascii="Calibri" w:hAnsi="Calibri" w:cs="Calibri"/>
        </w:rPr>
        <w:t>93</w:t>
      </w:r>
    </w:p>
    <w:p w:rsidR="00607027" w:rsidRPr="00476F72" w:rsidRDefault="00607027" w:rsidP="00CE5A66">
      <w:pPr>
        <w:ind w:left="2760" w:hanging="2400"/>
        <w:rPr>
          <w:rFonts w:ascii="Calibri" w:hAnsi="Calibri" w:cs="Calibri"/>
        </w:rPr>
      </w:pPr>
      <w:r w:rsidRPr="00476F72">
        <w:rPr>
          <w:rFonts w:ascii="Calibri" w:hAnsi="Calibri" w:cs="Calibri"/>
        </w:rPr>
        <w:t>Nationality</w:t>
      </w:r>
      <w:r>
        <w:rPr>
          <w:rFonts w:ascii="Calibri" w:hAnsi="Calibri" w:cs="Calibri"/>
        </w:rPr>
        <w:t>:</w:t>
      </w:r>
      <w:r>
        <w:rPr>
          <w:rFonts w:ascii="Calibri" w:hAnsi="Calibri" w:cs="Calibri"/>
        </w:rPr>
        <w:tab/>
      </w:r>
      <w:r w:rsidRPr="00476F72">
        <w:rPr>
          <w:rFonts w:ascii="Calibri" w:hAnsi="Calibri" w:cs="Calibri"/>
        </w:rPr>
        <w:t xml:space="preserve">Indian </w:t>
      </w:r>
    </w:p>
    <w:p w:rsidR="00607027" w:rsidRPr="00476F72" w:rsidRDefault="00607027" w:rsidP="00CE5A66">
      <w:pPr>
        <w:ind w:left="2760" w:hanging="2400"/>
        <w:rPr>
          <w:rFonts w:ascii="Calibri" w:hAnsi="Calibri" w:cs="Calibri"/>
        </w:rPr>
      </w:pPr>
      <w:r w:rsidRPr="00476F72">
        <w:rPr>
          <w:rFonts w:ascii="Calibri" w:hAnsi="Calibri" w:cs="Calibri"/>
        </w:rPr>
        <w:t>Marital Status:</w:t>
      </w:r>
      <w:r>
        <w:rPr>
          <w:rFonts w:ascii="Calibri" w:hAnsi="Calibri" w:cs="Calibri"/>
        </w:rPr>
        <w:tab/>
      </w:r>
      <w:r w:rsidRPr="00476F72">
        <w:rPr>
          <w:rFonts w:ascii="Calibri" w:hAnsi="Calibri" w:cs="Calibri"/>
        </w:rPr>
        <w:t>Married</w:t>
      </w:r>
    </w:p>
    <w:p w:rsidR="005F48CC" w:rsidRDefault="005F48CC" w:rsidP="00CE5A66">
      <w:pPr>
        <w:ind w:left="2760" w:right="929" w:hanging="2400"/>
        <w:jc w:val="both"/>
        <w:rPr>
          <w:rFonts w:ascii="Calibri" w:hAnsi="Calibri" w:cs="Calibri"/>
          <w:b/>
        </w:rPr>
      </w:pPr>
    </w:p>
    <w:p w:rsidR="00607027" w:rsidRDefault="00607027" w:rsidP="007C110D">
      <w:pPr>
        <w:ind w:left="2760" w:right="929" w:hanging="2400"/>
        <w:jc w:val="both"/>
        <w:rPr>
          <w:rFonts w:ascii="Calibri" w:hAnsi="Calibri" w:cs="Calibri"/>
        </w:rPr>
      </w:pPr>
      <w:r w:rsidRPr="00476F72">
        <w:rPr>
          <w:rFonts w:ascii="Calibri" w:hAnsi="Calibri" w:cs="Calibri"/>
          <w:b/>
          <w:bCs/>
          <w:u w:val="single"/>
        </w:rPr>
        <w:t>In addition:</w:t>
      </w:r>
      <w:r w:rsidRPr="00476F72">
        <w:rPr>
          <w:rFonts w:ascii="Calibri" w:hAnsi="Calibri" w:cs="Calibri"/>
        </w:rPr>
        <w:tab/>
        <w:t>Reliable, dynamic and result oriented individual with a clear vision proactive with outstanding communication, presentation, negotiation, Ability to learn quickly and adapt to changing environment.</w:t>
      </w:r>
    </w:p>
    <w:p w:rsidR="007676B0" w:rsidRDefault="007676B0" w:rsidP="007C110D">
      <w:pPr>
        <w:ind w:left="2760" w:right="929" w:hanging="2400"/>
        <w:jc w:val="both"/>
        <w:rPr>
          <w:rFonts w:ascii="Calibri" w:hAnsi="Calibri" w:cs="Calibri"/>
          <w:b/>
          <w:bCs/>
        </w:rPr>
      </w:pPr>
    </w:p>
    <w:p w:rsidR="007676B0" w:rsidRDefault="007676B0" w:rsidP="007C110D">
      <w:pPr>
        <w:ind w:left="2760" w:right="929" w:hanging="2400"/>
        <w:jc w:val="both"/>
        <w:rPr>
          <w:rFonts w:ascii="Calibri" w:hAnsi="Calibri" w:cs="Calibri"/>
          <w:b/>
          <w:bCs/>
        </w:rPr>
      </w:pPr>
    </w:p>
    <w:p w:rsidR="007676B0" w:rsidRDefault="007676B0" w:rsidP="007C110D">
      <w:pPr>
        <w:ind w:left="2760" w:right="929" w:hanging="2400"/>
        <w:jc w:val="both"/>
        <w:rPr>
          <w:rFonts w:ascii="Calibri" w:hAnsi="Calibri" w:cs="Calibri"/>
          <w:b/>
          <w:bCs/>
        </w:rPr>
      </w:pPr>
    </w:p>
    <w:p w:rsidR="007676B0" w:rsidRDefault="007676B0" w:rsidP="007676B0">
      <w:pPr>
        <w:rPr>
          <w:b/>
        </w:rPr>
      </w:pPr>
      <w:r>
        <w:rPr>
          <w:b/>
        </w:rPr>
        <w:t>First Name of Application CV No:</w:t>
      </w:r>
      <w:r>
        <w:t xml:space="preserve"> </w:t>
      </w:r>
      <w:r w:rsidRPr="007676B0">
        <w:t>1670544</w:t>
      </w:r>
      <w:bookmarkStart w:id="0" w:name="_GoBack"/>
      <w:bookmarkEnd w:id="0"/>
    </w:p>
    <w:p w:rsidR="007676B0" w:rsidRDefault="007676B0" w:rsidP="007676B0">
      <w:proofErr w:type="spellStart"/>
      <w:r>
        <w:t>Whatsapp</w:t>
      </w:r>
      <w:proofErr w:type="spellEnd"/>
      <w:r>
        <w:t xml:space="preserve"> Mobile: +971504753686 </w:t>
      </w:r>
    </w:p>
    <w:p w:rsidR="007676B0" w:rsidRPr="00476F72" w:rsidRDefault="007676B0" w:rsidP="007676B0">
      <w:pPr>
        <w:ind w:left="2760" w:right="929" w:hanging="2400"/>
        <w:jc w:val="both"/>
        <w:rPr>
          <w:rFonts w:ascii="Calibri" w:hAnsi="Calibri" w:cs="Calibri"/>
          <w:b/>
          <w:bCs/>
        </w:rPr>
      </w:pPr>
      <w:r>
        <w:rPr>
          <w:noProof/>
        </w:rPr>
        <w:drawing>
          <wp:inline distT="0" distB="0" distL="0" distR="0">
            <wp:extent cx="2589530" cy="57785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9530" cy="577850"/>
                    </a:xfrm>
                    <a:prstGeom prst="rect">
                      <a:avLst/>
                    </a:prstGeom>
                    <a:noFill/>
                    <a:ln>
                      <a:noFill/>
                    </a:ln>
                  </pic:spPr>
                </pic:pic>
              </a:graphicData>
            </a:graphic>
          </wp:inline>
        </w:drawing>
      </w:r>
    </w:p>
    <w:p w:rsidR="007C110D" w:rsidRDefault="00607027" w:rsidP="000272C2">
      <w:pPr>
        <w:ind w:left="2760" w:hanging="3480"/>
        <w:rPr>
          <w:rFonts w:ascii="Calibri" w:hAnsi="Calibri" w:cs="Calibri"/>
          <w:b/>
          <w:bCs/>
        </w:rPr>
      </w:pPr>
      <w:r w:rsidRPr="00476F72">
        <w:rPr>
          <w:rFonts w:ascii="Calibri" w:hAnsi="Calibri" w:cs="Calibri"/>
          <w:b/>
          <w:bCs/>
        </w:rPr>
        <w:tab/>
      </w:r>
      <w:r w:rsidRPr="00476F72">
        <w:rPr>
          <w:rFonts w:ascii="Calibri" w:hAnsi="Calibri" w:cs="Calibri"/>
          <w:b/>
          <w:bCs/>
        </w:rPr>
        <w:tab/>
      </w:r>
      <w:r w:rsidRPr="00476F72">
        <w:rPr>
          <w:rFonts w:ascii="Calibri" w:hAnsi="Calibri" w:cs="Calibri"/>
          <w:b/>
          <w:bCs/>
        </w:rPr>
        <w:tab/>
      </w:r>
      <w:r w:rsidRPr="00476F72">
        <w:rPr>
          <w:rFonts w:ascii="Calibri" w:hAnsi="Calibri" w:cs="Calibri"/>
          <w:b/>
          <w:bCs/>
        </w:rPr>
        <w:tab/>
      </w:r>
    </w:p>
    <w:p w:rsidR="007C110D" w:rsidRDefault="007C110D" w:rsidP="007C110D">
      <w:pPr>
        <w:rPr>
          <w:rFonts w:ascii="Calibri" w:hAnsi="Calibri" w:cs="Calibri"/>
        </w:rPr>
      </w:pPr>
    </w:p>
    <w:p w:rsidR="00607027" w:rsidRPr="007C110D" w:rsidRDefault="007C110D" w:rsidP="007C110D">
      <w:pPr>
        <w:tabs>
          <w:tab w:val="left" w:pos="2115"/>
        </w:tabs>
        <w:rPr>
          <w:rFonts w:ascii="Calibri" w:hAnsi="Calibri" w:cs="Calibri"/>
        </w:rPr>
      </w:pPr>
      <w:r>
        <w:rPr>
          <w:rFonts w:ascii="Calibri" w:hAnsi="Calibri" w:cs="Calibri"/>
        </w:rPr>
        <w:tab/>
      </w:r>
    </w:p>
    <w:sectPr w:rsidR="00607027" w:rsidRPr="007C110D" w:rsidSect="00B014E8">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5B6"/>
    <w:multiLevelType w:val="hybridMultilevel"/>
    <w:tmpl w:val="4D285E24"/>
    <w:lvl w:ilvl="0" w:tplc="23F86E98">
      <w:start w:val="2"/>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
    <w:nsid w:val="115479BA"/>
    <w:multiLevelType w:val="hybridMultilevel"/>
    <w:tmpl w:val="FC223808"/>
    <w:lvl w:ilvl="0" w:tplc="717412A0">
      <w:start w:val="2"/>
      <w:numFmt w:val="decimal"/>
      <w:lvlText w:val="%1."/>
      <w:lvlJc w:val="left"/>
      <w:pPr>
        <w:tabs>
          <w:tab w:val="num" w:pos="3120"/>
        </w:tabs>
        <w:ind w:left="3120" w:hanging="360"/>
      </w:pPr>
      <w:rPr>
        <w:rFonts w:hint="default"/>
        <w:b/>
        <w:bCs/>
      </w:rPr>
    </w:lvl>
    <w:lvl w:ilvl="1" w:tplc="04090019">
      <w:start w:val="1"/>
      <w:numFmt w:val="lowerLetter"/>
      <w:lvlText w:val="%2."/>
      <w:lvlJc w:val="left"/>
      <w:pPr>
        <w:tabs>
          <w:tab w:val="num" w:pos="3840"/>
        </w:tabs>
        <w:ind w:left="3840" w:hanging="360"/>
      </w:pPr>
    </w:lvl>
    <w:lvl w:ilvl="2" w:tplc="0409001B">
      <w:start w:val="1"/>
      <w:numFmt w:val="lowerRoman"/>
      <w:lvlText w:val="%3."/>
      <w:lvlJc w:val="right"/>
      <w:pPr>
        <w:tabs>
          <w:tab w:val="num" w:pos="4560"/>
        </w:tabs>
        <w:ind w:left="4560" w:hanging="180"/>
      </w:pPr>
    </w:lvl>
    <w:lvl w:ilvl="3" w:tplc="0409000F">
      <w:start w:val="1"/>
      <w:numFmt w:val="decimal"/>
      <w:lvlText w:val="%4."/>
      <w:lvlJc w:val="left"/>
      <w:pPr>
        <w:tabs>
          <w:tab w:val="num" w:pos="5280"/>
        </w:tabs>
        <w:ind w:left="5280" w:hanging="360"/>
      </w:pPr>
    </w:lvl>
    <w:lvl w:ilvl="4" w:tplc="04090019">
      <w:start w:val="1"/>
      <w:numFmt w:val="lowerLetter"/>
      <w:lvlText w:val="%5."/>
      <w:lvlJc w:val="left"/>
      <w:pPr>
        <w:tabs>
          <w:tab w:val="num" w:pos="6000"/>
        </w:tabs>
        <w:ind w:left="6000" w:hanging="360"/>
      </w:pPr>
    </w:lvl>
    <w:lvl w:ilvl="5" w:tplc="0409001B">
      <w:start w:val="1"/>
      <w:numFmt w:val="lowerRoman"/>
      <w:lvlText w:val="%6."/>
      <w:lvlJc w:val="right"/>
      <w:pPr>
        <w:tabs>
          <w:tab w:val="num" w:pos="6720"/>
        </w:tabs>
        <w:ind w:left="6720" w:hanging="180"/>
      </w:pPr>
    </w:lvl>
    <w:lvl w:ilvl="6" w:tplc="0409000F">
      <w:start w:val="1"/>
      <w:numFmt w:val="decimal"/>
      <w:lvlText w:val="%7."/>
      <w:lvlJc w:val="left"/>
      <w:pPr>
        <w:tabs>
          <w:tab w:val="num" w:pos="7440"/>
        </w:tabs>
        <w:ind w:left="7440" w:hanging="360"/>
      </w:pPr>
    </w:lvl>
    <w:lvl w:ilvl="7" w:tplc="04090019">
      <w:start w:val="1"/>
      <w:numFmt w:val="lowerLetter"/>
      <w:lvlText w:val="%8."/>
      <w:lvlJc w:val="left"/>
      <w:pPr>
        <w:tabs>
          <w:tab w:val="num" w:pos="8160"/>
        </w:tabs>
        <w:ind w:left="8160" w:hanging="360"/>
      </w:pPr>
    </w:lvl>
    <w:lvl w:ilvl="8" w:tplc="0409001B">
      <w:start w:val="1"/>
      <w:numFmt w:val="lowerRoman"/>
      <w:lvlText w:val="%9."/>
      <w:lvlJc w:val="right"/>
      <w:pPr>
        <w:tabs>
          <w:tab w:val="num" w:pos="8880"/>
        </w:tabs>
        <w:ind w:left="8880" w:hanging="180"/>
      </w:pPr>
    </w:lvl>
  </w:abstractNum>
  <w:abstractNum w:abstractNumId="2">
    <w:nsid w:val="12947328"/>
    <w:multiLevelType w:val="hybridMultilevel"/>
    <w:tmpl w:val="130633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2F14AC3"/>
    <w:multiLevelType w:val="hybridMultilevel"/>
    <w:tmpl w:val="A36E5C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FC7FF4"/>
    <w:multiLevelType w:val="hybridMultilevel"/>
    <w:tmpl w:val="F92C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25D89"/>
    <w:multiLevelType w:val="hybridMultilevel"/>
    <w:tmpl w:val="12D85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C3C6847"/>
    <w:multiLevelType w:val="hybridMultilevel"/>
    <w:tmpl w:val="31B65C1E"/>
    <w:lvl w:ilvl="0" w:tplc="84E483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nsid w:val="1E600229"/>
    <w:multiLevelType w:val="hybridMultilevel"/>
    <w:tmpl w:val="69E288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E05179"/>
    <w:multiLevelType w:val="hybridMultilevel"/>
    <w:tmpl w:val="8DE062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43B1C"/>
    <w:multiLevelType w:val="hybridMultilevel"/>
    <w:tmpl w:val="42681058"/>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432121B"/>
    <w:multiLevelType w:val="hybridMultilevel"/>
    <w:tmpl w:val="759089A4"/>
    <w:lvl w:ilvl="0" w:tplc="12CEF012">
      <w:start w:val="1"/>
      <w:numFmt w:val="decimal"/>
      <w:lvlText w:val="%1."/>
      <w:lvlJc w:val="left"/>
      <w:pPr>
        <w:ind w:left="630" w:hanging="360"/>
      </w:pPr>
      <w:rPr>
        <w:rFonts w:hint="default"/>
        <w:b w:val="0"/>
        <w:color w:val="auto"/>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55424D3"/>
    <w:multiLevelType w:val="hybridMultilevel"/>
    <w:tmpl w:val="B5F4F010"/>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5610A2B"/>
    <w:multiLevelType w:val="hybridMultilevel"/>
    <w:tmpl w:val="596867A4"/>
    <w:lvl w:ilvl="0" w:tplc="76DC59F4">
      <w:start w:val="1"/>
      <w:numFmt w:val="decimal"/>
      <w:lvlText w:val="%1)"/>
      <w:lvlJc w:val="left"/>
      <w:pPr>
        <w:ind w:left="720" w:hanging="360"/>
      </w:pPr>
      <w:rPr>
        <w:rFonts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6533EDF"/>
    <w:multiLevelType w:val="hybridMultilevel"/>
    <w:tmpl w:val="85126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C2181"/>
    <w:multiLevelType w:val="hybridMultilevel"/>
    <w:tmpl w:val="1EC81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122274"/>
    <w:multiLevelType w:val="hybridMultilevel"/>
    <w:tmpl w:val="AEB4BC28"/>
    <w:lvl w:ilvl="0" w:tplc="06F062AA">
      <w:start w:val="2"/>
      <w:numFmt w:val="decimal"/>
      <w:lvlText w:val="%1."/>
      <w:lvlJc w:val="left"/>
      <w:pPr>
        <w:tabs>
          <w:tab w:val="num" w:pos="3180"/>
        </w:tabs>
        <w:ind w:left="3180" w:hanging="420"/>
      </w:pPr>
      <w:rPr>
        <w:rFonts w:hint="default"/>
        <w:b/>
        <w:bCs/>
      </w:rPr>
    </w:lvl>
    <w:lvl w:ilvl="1" w:tplc="04090019">
      <w:start w:val="1"/>
      <w:numFmt w:val="lowerLetter"/>
      <w:lvlText w:val="%2."/>
      <w:lvlJc w:val="left"/>
      <w:pPr>
        <w:tabs>
          <w:tab w:val="num" w:pos="3840"/>
        </w:tabs>
        <w:ind w:left="3840" w:hanging="360"/>
      </w:pPr>
    </w:lvl>
    <w:lvl w:ilvl="2" w:tplc="0409001B">
      <w:start w:val="1"/>
      <w:numFmt w:val="lowerRoman"/>
      <w:lvlText w:val="%3."/>
      <w:lvlJc w:val="right"/>
      <w:pPr>
        <w:tabs>
          <w:tab w:val="num" w:pos="4560"/>
        </w:tabs>
        <w:ind w:left="4560" w:hanging="180"/>
      </w:pPr>
    </w:lvl>
    <w:lvl w:ilvl="3" w:tplc="0409000F">
      <w:start w:val="1"/>
      <w:numFmt w:val="decimal"/>
      <w:lvlText w:val="%4."/>
      <w:lvlJc w:val="left"/>
      <w:pPr>
        <w:tabs>
          <w:tab w:val="num" w:pos="5280"/>
        </w:tabs>
        <w:ind w:left="5280" w:hanging="360"/>
      </w:pPr>
    </w:lvl>
    <w:lvl w:ilvl="4" w:tplc="04090019">
      <w:start w:val="1"/>
      <w:numFmt w:val="lowerLetter"/>
      <w:lvlText w:val="%5."/>
      <w:lvlJc w:val="left"/>
      <w:pPr>
        <w:tabs>
          <w:tab w:val="num" w:pos="6000"/>
        </w:tabs>
        <w:ind w:left="6000" w:hanging="360"/>
      </w:pPr>
    </w:lvl>
    <w:lvl w:ilvl="5" w:tplc="0409001B">
      <w:start w:val="1"/>
      <w:numFmt w:val="lowerRoman"/>
      <w:lvlText w:val="%6."/>
      <w:lvlJc w:val="right"/>
      <w:pPr>
        <w:tabs>
          <w:tab w:val="num" w:pos="6720"/>
        </w:tabs>
        <w:ind w:left="6720" w:hanging="180"/>
      </w:pPr>
    </w:lvl>
    <w:lvl w:ilvl="6" w:tplc="0409000F">
      <w:start w:val="1"/>
      <w:numFmt w:val="decimal"/>
      <w:lvlText w:val="%7."/>
      <w:lvlJc w:val="left"/>
      <w:pPr>
        <w:tabs>
          <w:tab w:val="num" w:pos="7440"/>
        </w:tabs>
        <w:ind w:left="7440" w:hanging="360"/>
      </w:pPr>
    </w:lvl>
    <w:lvl w:ilvl="7" w:tplc="04090019">
      <w:start w:val="1"/>
      <w:numFmt w:val="lowerLetter"/>
      <w:lvlText w:val="%8."/>
      <w:lvlJc w:val="left"/>
      <w:pPr>
        <w:tabs>
          <w:tab w:val="num" w:pos="8160"/>
        </w:tabs>
        <w:ind w:left="8160" w:hanging="360"/>
      </w:pPr>
    </w:lvl>
    <w:lvl w:ilvl="8" w:tplc="0409001B">
      <w:start w:val="1"/>
      <w:numFmt w:val="lowerRoman"/>
      <w:lvlText w:val="%9."/>
      <w:lvlJc w:val="right"/>
      <w:pPr>
        <w:tabs>
          <w:tab w:val="num" w:pos="8880"/>
        </w:tabs>
        <w:ind w:left="8880" w:hanging="180"/>
      </w:pPr>
    </w:lvl>
  </w:abstractNum>
  <w:abstractNum w:abstractNumId="16">
    <w:nsid w:val="3FC06EC4"/>
    <w:multiLevelType w:val="hybridMultilevel"/>
    <w:tmpl w:val="582E6AD0"/>
    <w:lvl w:ilvl="0" w:tplc="0409000D">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91C725A"/>
    <w:multiLevelType w:val="hybridMultilevel"/>
    <w:tmpl w:val="65D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9531F"/>
    <w:multiLevelType w:val="hybridMultilevel"/>
    <w:tmpl w:val="73B4362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520E1"/>
    <w:multiLevelType w:val="hybridMultilevel"/>
    <w:tmpl w:val="84CAA882"/>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595432AE"/>
    <w:multiLevelType w:val="hybridMultilevel"/>
    <w:tmpl w:val="E7C2892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5F1276EB"/>
    <w:multiLevelType w:val="hybridMultilevel"/>
    <w:tmpl w:val="A13E78CC"/>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2DF4575"/>
    <w:multiLevelType w:val="hybridMultilevel"/>
    <w:tmpl w:val="CC300AAE"/>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05243B0"/>
    <w:multiLevelType w:val="hybridMultilevel"/>
    <w:tmpl w:val="8430BB94"/>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712F6131"/>
    <w:multiLevelType w:val="hybridMultilevel"/>
    <w:tmpl w:val="DAEE89B2"/>
    <w:lvl w:ilvl="0" w:tplc="0409000D">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71EF3BEE"/>
    <w:multiLevelType w:val="hybridMultilevel"/>
    <w:tmpl w:val="B5866A92"/>
    <w:lvl w:ilvl="0" w:tplc="C13CB600">
      <w:start w:val="1"/>
      <w:numFmt w:val="decimal"/>
      <w:lvlText w:val="%1."/>
      <w:lvlJc w:val="left"/>
      <w:pPr>
        <w:ind w:left="1296" w:hanging="360"/>
      </w:pPr>
      <w:rPr>
        <w:rFonts w:hint="default"/>
        <w:b/>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74790406"/>
    <w:multiLevelType w:val="hybridMultilevel"/>
    <w:tmpl w:val="3084BDA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72A5D7C"/>
    <w:multiLevelType w:val="hybridMultilevel"/>
    <w:tmpl w:val="A1EA116E"/>
    <w:lvl w:ilvl="0" w:tplc="FEF6B0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743FF0"/>
    <w:multiLevelType w:val="hybridMultilevel"/>
    <w:tmpl w:val="2CC867E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8"/>
  </w:num>
  <w:num w:numId="2">
    <w:abstractNumId w:val="26"/>
  </w:num>
  <w:num w:numId="3">
    <w:abstractNumId w:val="5"/>
  </w:num>
  <w:num w:numId="4">
    <w:abstractNumId w:val="22"/>
  </w:num>
  <w:num w:numId="5">
    <w:abstractNumId w:val="1"/>
  </w:num>
  <w:num w:numId="6">
    <w:abstractNumId w:val="15"/>
  </w:num>
  <w:num w:numId="7">
    <w:abstractNumId w:val="9"/>
  </w:num>
  <w:num w:numId="8">
    <w:abstractNumId w:val="20"/>
  </w:num>
  <w:num w:numId="9">
    <w:abstractNumId w:val="21"/>
  </w:num>
  <w:num w:numId="10">
    <w:abstractNumId w:val="23"/>
  </w:num>
  <w:num w:numId="11">
    <w:abstractNumId w:val="24"/>
  </w:num>
  <w:num w:numId="12">
    <w:abstractNumId w:val="2"/>
  </w:num>
  <w:num w:numId="13">
    <w:abstractNumId w:val="11"/>
  </w:num>
  <w:num w:numId="14">
    <w:abstractNumId w:val="16"/>
  </w:num>
  <w:num w:numId="15">
    <w:abstractNumId w:val="12"/>
  </w:num>
  <w:num w:numId="16">
    <w:abstractNumId w:val="19"/>
  </w:num>
  <w:num w:numId="17">
    <w:abstractNumId w:val="6"/>
  </w:num>
  <w:num w:numId="18">
    <w:abstractNumId w:val="0"/>
  </w:num>
  <w:num w:numId="19">
    <w:abstractNumId w:val="10"/>
  </w:num>
  <w:num w:numId="20">
    <w:abstractNumId w:val="25"/>
  </w:num>
  <w:num w:numId="21">
    <w:abstractNumId w:val="27"/>
  </w:num>
  <w:num w:numId="22">
    <w:abstractNumId w:val="17"/>
  </w:num>
  <w:num w:numId="23">
    <w:abstractNumId w:val="4"/>
  </w:num>
  <w:num w:numId="24">
    <w:abstractNumId w:val="13"/>
  </w:num>
  <w:num w:numId="25">
    <w:abstractNumId w:val="7"/>
  </w:num>
  <w:num w:numId="26">
    <w:abstractNumId w:val="14"/>
  </w:num>
  <w:num w:numId="27">
    <w:abstractNumId w:val="18"/>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78791E"/>
    <w:rsid w:val="00004F25"/>
    <w:rsid w:val="000123D5"/>
    <w:rsid w:val="000272C2"/>
    <w:rsid w:val="000413B9"/>
    <w:rsid w:val="00042398"/>
    <w:rsid w:val="00043165"/>
    <w:rsid w:val="000A0DD3"/>
    <w:rsid w:val="000A3A39"/>
    <w:rsid w:val="000B74D3"/>
    <w:rsid w:val="000C1C6B"/>
    <w:rsid w:val="000C2167"/>
    <w:rsid w:val="000D43FB"/>
    <w:rsid w:val="000E57DB"/>
    <w:rsid w:val="000F7069"/>
    <w:rsid w:val="001020B1"/>
    <w:rsid w:val="00111CB6"/>
    <w:rsid w:val="00122299"/>
    <w:rsid w:val="001278F3"/>
    <w:rsid w:val="001325B4"/>
    <w:rsid w:val="00135661"/>
    <w:rsid w:val="001507BD"/>
    <w:rsid w:val="00154AEE"/>
    <w:rsid w:val="001632EE"/>
    <w:rsid w:val="00163EA3"/>
    <w:rsid w:val="001641D9"/>
    <w:rsid w:val="00165C9A"/>
    <w:rsid w:val="00167DC4"/>
    <w:rsid w:val="00176400"/>
    <w:rsid w:val="00185A0C"/>
    <w:rsid w:val="00186FED"/>
    <w:rsid w:val="001937FF"/>
    <w:rsid w:val="00193E84"/>
    <w:rsid w:val="001970B5"/>
    <w:rsid w:val="001A0625"/>
    <w:rsid w:val="001A47C9"/>
    <w:rsid w:val="001B3348"/>
    <w:rsid w:val="001B4FF2"/>
    <w:rsid w:val="001C17D5"/>
    <w:rsid w:val="001E06A4"/>
    <w:rsid w:val="001E7DCE"/>
    <w:rsid w:val="001F130E"/>
    <w:rsid w:val="00217447"/>
    <w:rsid w:val="002477BF"/>
    <w:rsid w:val="00247F7B"/>
    <w:rsid w:val="002534D2"/>
    <w:rsid w:val="00256E66"/>
    <w:rsid w:val="00257681"/>
    <w:rsid w:val="00260070"/>
    <w:rsid w:val="00262D58"/>
    <w:rsid w:val="002712E7"/>
    <w:rsid w:val="00273197"/>
    <w:rsid w:val="002765EE"/>
    <w:rsid w:val="00281014"/>
    <w:rsid w:val="002811F0"/>
    <w:rsid w:val="002A56BE"/>
    <w:rsid w:val="002B1FDF"/>
    <w:rsid w:val="002C2DFB"/>
    <w:rsid w:val="002C67D8"/>
    <w:rsid w:val="002D13C5"/>
    <w:rsid w:val="002E7031"/>
    <w:rsid w:val="00314CD3"/>
    <w:rsid w:val="003357A8"/>
    <w:rsid w:val="00335912"/>
    <w:rsid w:val="00336955"/>
    <w:rsid w:val="00345D4C"/>
    <w:rsid w:val="00345DB7"/>
    <w:rsid w:val="00347BF8"/>
    <w:rsid w:val="003539F2"/>
    <w:rsid w:val="00382CB4"/>
    <w:rsid w:val="00385721"/>
    <w:rsid w:val="003912C3"/>
    <w:rsid w:val="00394CDF"/>
    <w:rsid w:val="00395D1A"/>
    <w:rsid w:val="003A0374"/>
    <w:rsid w:val="003A03F5"/>
    <w:rsid w:val="003A3E64"/>
    <w:rsid w:val="003C17F9"/>
    <w:rsid w:val="003D383B"/>
    <w:rsid w:val="003D4F7B"/>
    <w:rsid w:val="003E2E9E"/>
    <w:rsid w:val="003E565E"/>
    <w:rsid w:val="00413FD0"/>
    <w:rsid w:val="004142C1"/>
    <w:rsid w:val="00421132"/>
    <w:rsid w:val="00421FF0"/>
    <w:rsid w:val="00431B6A"/>
    <w:rsid w:val="00434C91"/>
    <w:rsid w:val="0043593C"/>
    <w:rsid w:val="00440689"/>
    <w:rsid w:val="00454676"/>
    <w:rsid w:val="00457CA0"/>
    <w:rsid w:val="004621C0"/>
    <w:rsid w:val="00465DC5"/>
    <w:rsid w:val="00476F72"/>
    <w:rsid w:val="004C1FDD"/>
    <w:rsid w:val="004C353E"/>
    <w:rsid w:val="004C4DF6"/>
    <w:rsid w:val="004C5CB3"/>
    <w:rsid w:val="00505324"/>
    <w:rsid w:val="00514A0B"/>
    <w:rsid w:val="00544915"/>
    <w:rsid w:val="00545E80"/>
    <w:rsid w:val="00560CDC"/>
    <w:rsid w:val="00561352"/>
    <w:rsid w:val="00562076"/>
    <w:rsid w:val="0058377F"/>
    <w:rsid w:val="00586D97"/>
    <w:rsid w:val="00597A74"/>
    <w:rsid w:val="005A36EA"/>
    <w:rsid w:val="005C20B5"/>
    <w:rsid w:val="005C6837"/>
    <w:rsid w:val="005C7EE5"/>
    <w:rsid w:val="005D0F26"/>
    <w:rsid w:val="005D7903"/>
    <w:rsid w:val="005E41E2"/>
    <w:rsid w:val="005E7147"/>
    <w:rsid w:val="005E77B0"/>
    <w:rsid w:val="005F2CB3"/>
    <w:rsid w:val="005F48CC"/>
    <w:rsid w:val="006018A4"/>
    <w:rsid w:val="00607027"/>
    <w:rsid w:val="006166E4"/>
    <w:rsid w:val="006207EE"/>
    <w:rsid w:val="00622A98"/>
    <w:rsid w:val="00634B38"/>
    <w:rsid w:val="00636E5A"/>
    <w:rsid w:val="00662740"/>
    <w:rsid w:val="00662B7D"/>
    <w:rsid w:val="0069155E"/>
    <w:rsid w:val="00696A18"/>
    <w:rsid w:val="006A0A1C"/>
    <w:rsid w:val="006A4016"/>
    <w:rsid w:val="006C7221"/>
    <w:rsid w:val="006D068A"/>
    <w:rsid w:val="006D42E8"/>
    <w:rsid w:val="006E356B"/>
    <w:rsid w:val="006F5C00"/>
    <w:rsid w:val="006F7CBC"/>
    <w:rsid w:val="007015C7"/>
    <w:rsid w:val="00702B5A"/>
    <w:rsid w:val="00702F5A"/>
    <w:rsid w:val="0072727E"/>
    <w:rsid w:val="007433C1"/>
    <w:rsid w:val="00744DFE"/>
    <w:rsid w:val="00764AF6"/>
    <w:rsid w:val="007676B0"/>
    <w:rsid w:val="007804A7"/>
    <w:rsid w:val="0078791E"/>
    <w:rsid w:val="007A1BDB"/>
    <w:rsid w:val="007A1FDC"/>
    <w:rsid w:val="007A22E2"/>
    <w:rsid w:val="007A6552"/>
    <w:rsid w:val="007A7551"/>
    <w:rsid w:val="007B0BE9"/>
    <w:rsid w:val="007C110D"/>
    <w:rsid w:val="007E1543"/>
    <w:rsid w:val="007E1FC9"/>
    <w:rsid w:val="007E4829"/>
    <w:rsid w:val="008127AD"/>
    <w:rsid w:val="00814F9C"/>
    <w:rsid w:val="00832074"/>
    <w:rsid w:val="00833AE0"/>
    <w:rsid w:val="00837080"/>
    <w:rsid w:val="008409DE"/>
    <w:rsid w:val="00846EAE"/>
    <w:rsid w:val="00851D6D"/>
    <w:rsid w:val="00851FE4"/>
    <w:rsid w:val="00854AC1"/>
    <w:rsid w:val="008558D2"/>
    <w:rsid w:val="008741FB"/>
    <w:rsid w:val="0087591A"/>
    <w:rsid w:val="00881AFD"/>
    <w:rsid w:val="008A2EE2"/>
    <w:rsid w:val="008B1653"/>
    <w:rsid w:val="008B55EE"/>
    <w:rsid w:val="008C25C6"/>
    <w:rsid w:val="008C6BE4"/>
    <w:rsid w:val="008D554D"/>
    <w:rsid w:val="008D7773"/>
    <w:rsid w:val="008E40BC"/>
    <w:rsid w:val="008E7E08"/>
    <w:rsid w:val="008F14B7"/>
    <w:rsid w:val="008F4419"/>
    <w:rsid w:val="008F79FC"/>
    <w:rsid w:val="00900855"/>
    <w:rsid w:val="00911154"/>
    <w:rsid w:val="00951FDC"/>
    <w:rsid w:val="00977B46"/>
    <w:rsid w:val="00983B19"/>
    <w:rsid w:val="00985BD7"/>
    <w:rsid w:val="00986B31"/>
    <w:rsid w:val="0099157E"/>
    <w:rsid w:val="00995249"/>
    <w:rsid w:val="00996602"/>
    <w:rsid w:val="009A183F"/>
    <w:rsid w:val="009C0077"/>
    <w:rsid w:val="009C1060"/>
    <w:rsid w:val="009D6B35"/>
    <w:rsid w:val="009F27F1"/>
    <w:rsid w:val="009F480B"/>
    <w:rsid w:val="009F5F46"/>
    <w:rsid w:val="00A316AA"/>
    <w:rsid w:val="00A332A5"/>
    <w:rsid w:val="00A42608"/>
    <w:rsid w:val="00A47D20"/>
    <w:rsid w:val="00A50C2B"/>
    <w:rsid w:val="00A53DAE"/>
    <w:rsid w:val="00A7340C"/>
    <w:rsid w:val="00A84917"/>
    <w:rsid w:val="00AA26C8"/>
    <w:rsid w:val="00AB62E3"/>
    <w:rsid w:val="00AF249B"/>
    <w:rsid w:val="00AF35EB"/>
    <w:rsid w:val="00AF5ED9"/>
    <w:rsid w:val="00B014E8"/>
    <w:rsid w:val="00B02088"/>
    <w:rsid w:val="00B030F6"/>
    <w:rsid w:val="00B1515A"/>
    <w:rsid w:val="00B23809"/>
    <w:rsid w:val="00B4166E"/>
    <w:rsid w:val="00B564D8"/>
    <w:rsid w:val="00B631A6"/>
    <w:rsid w:val="00B6754A"/>
    <w:rsid w:val="00B74720"/>
    <w:rsid w:val="00B74CB1"/>
    <w:rsid w:val="00B81CB0"/>
    <w:rsid w:val="00B827F5"/>
    <w:rsid w:val="00B90CEF"/>
    <w:rsid w:val="00B9582E"/>
    <w:rsid w:val="00BB1CAB"/>
    <w:rsid w:val="00BC5B3E"/>
    <w:rsid w:val="00BD0DDE"/>
    <w:rsid w:val="00BF05FF"/>
    <w:rsid w:val="00BF3256"/>
    <w:rsid w:val="00C0102F"/>
    <w:rsid w:val="00C2285F"/>
    <w:rsid w:val="00C27BFF"/>
    <w:rsid w:val="00C3277F"/>
    <w:rsid w:val="00CC3828"/>
    <w:rsid w:val="00CD71C5"/>
    <w:rsid w:val="00CE133E"/>
    <w:rsid w:val="00CE5A66"/>
    <w:rsid w:val="00D01280"/>
    <w:rsid w:val="00D145E5"/>
    <w:rsid w:val="00D2090E"/>
    <w:rsid w:val="00D20A61"/>
    <w:rsid w:val="00D22429"/>
    <w:rsid w:val="00D30A30"/>
    <w:rsid w:val="00D3482E"/>
    <w:rsid w:val="00D35CEA"/>
    <w:rsid w:val="00D51B53"/>
    <w:rsid w:val="00D66F57"/>
    <w:rsid w:val="00D82D95"/>
    <w:rsid w:val="00D8430A"/>
    <w:rsid w:val="00D85F80"/>
    <w:rsid w:val="00DB387A"/>
    <w:rsid w:val="00DC2447"/>
    <w:rsid w:val="00DC37AF"/>
    <w:rsid w:val="00DC7CA1"/>
    <w:rsid w:val="00DD07A9"/>
    <w:rsid w:val="00DE1E75"/>
    <w:rsid w:val="00DF05A1"/>
    <w:rsid w:val="00E00B74"/>
    <w:rsid w:val="00E145C9"/>
    <w:rsid w:val="00E210A6"/>
    <w:rsid w:val="00E258BB"/>
    <w:rsid w:val="00E25D39"/>
    <w:rsid w:val="00E35170"/>
    <w:rsid w:val="00E44C82"/>
    <w:rsid w:val="00E625C7"/>
    <w:rsid w:val="00E66ABD"/>
    <w:rsid w:val="00E70C07"/>
    <w:rsid w:val="00E74D7A"/>
    <w:rsid w:val="00EA002D"/>
    <w:rsid w:val="00EC734F"/>
    <w:rsid w:val="00ED3BE0"/>
    <w:rsid w:val="00EE1F5F"/>
    <w:rsid w:val="00EE737C"/>
    <w:rsid w:val="00F00892"/>
    <w:rsid w:val="00F1114C"/>
    <w:rsid w:val="00F51F35"/>
    <w:rsid w:val="00F56FF5"/>
    <w:rsid w:val="00F7373F"/>
    <w:rsid w:val="00F76716"/>
    <w:rsid w:val="00F77FEA"/>
    <w:rsid w:val="00F956D5"/>
    <w:rsid w:val="00FA3419"/>
    <w:rsid w:val="00FB6DFB"/>
    <w:rsid w:val="00FC4532"/>
    <w:rsid w:val="00FC790C"/>
    <w:rsid w:val="00FD0D38"/>
    <w:rsid w:val="00FE22BA"/>
    <w:rsid w:val="00FE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791E"/>
    <w:rPr>
      <w:color w:val="0000FF"/>
      <w:u w:val="single"/>
    </w:rPr>
  </w:style>
  <w:style w:type="table" w:styleId="TableGrid">
    <w:name w:val="Table Grid"/>
    <w:basedOn w:val="TableNormal"/>
    <w:uiPriority w:val="99"/>
    <w:rsid w:val="00DF0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81014"/>
    <w:rPr>
      <w:color w:val="800080"/>
      <w:u w:val="single"/>
    </w:rPr>
  </w:style>
  <w:style w:type="paragraph" w:styleId="ListParagraph">
    <w:name w:val="List Paragraph"/>
    <w:basedOn w:val="Normal"/>
    <w:uiPriority w:val="99"/>
    <w:qFormat/>
    <w:rsid w:val="00E25D39"/>
    <w:pPr>
      <w:ind w:left="720"/>
    </w:pPr>
  </w:style>
  <w:style w:type="character" w:customStyle="1" w:styleId="apple-converted-space">
    <w:name w:val="apple-converted-space"/>
    <w:basedOn w:val="DefaultParagraphFont"/>
    <w:uiPriority w:val="99"/>
    <w:rsid w:val="00636E5A"/>
  </w:style>
  <w:style w:type="character" w:styleId="Emphasis">
    <w:name w:val="Emphasis"/>
    <w:basedOn w:val="DefaultParagraphFont"/>
    <w:uiPriority w:val="99"/>
    <w:qFormat/>
    <w:rsid w:val="00395D1A"/>
    <w:rPr>
      <w:i/>
      <w:iCs/>
    </w:rPr>
  </w:style>
  <w:style w:type="paragraph" w:styleId="IntenseQuote">
    <w:name w:val="Intense Quote"/>
    <w:basedOn w:val="Normal"/>
    <w:next w:val="Normal"/>
    <w:link w:val="IntenseQuoteChar"/>
    <w:uiPriority w:val="99"/>
    <w:qFormat/>
    <w:rsid w:val="00395D1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395D1A"/>
    <w:rPr>
      <w:b/>
      <w:bCs/>
      <w:i/>
      <w:iCs/>
      <w:color w:val="4F81BD"/>
      <w:sz w:val="24"/>
      <w:szCs w:val="24"/>
    </w:rPr>
  </w:style>
  <w:style w:type="character" w:styleId="IntenseEmphasis">
    <w:name w:val="Intense Emphasis"/>
    <w:basedOn w:val="DefaultParagraphFont"/>
    <w:uiPriority w:val="99"/>
    <w:qFormat/>
    <w:rsid w:val="00CE133E"/>
    <w:rPr>
      <w:b/>
      <w:bCs/>
      <w:i/>
      <w:iCs/>
      <w:color w:val="4F81BD"/>
    </w:rPr>
  </w:style>
  <w:style w:type="paragraph" w:styleId="NormalWeb">
    <w:name w:val="Normal (Web)"/>
    <w:basedOn w:val="Normal"/>
    <w:uiPriority w:val="99"/>
    <w:unhideWhenUsed/>
    <w:rsid w:val="00336955"/>
    <w:pPr>
      <w:spacing w:before="100" w:beforeAutospacing="1" w:after="100" w:afterAutospacing="1"/>
    </w:pPr>
  </w:style>
  <w:style w:type="paragraph" w:styleId="BalloonText">
    <w:name w:val="Balloon Text"/>
    <w:basedOn w:val="Normal"/>
    <w:link w:val="BalloonTextChar"/>
    <w:uiPriority w:val="99"/>
    <w:semiHidden/>
    <w:unhideWhenUsed/>
    <w:rsid w:val="008C25C6"/>
    <w:rPr>
      <w:rFonts w:ascii="Tahoma" w:hAnsi="Tahoma" w:cs="Tahoma"/>
      <w:sz w:val="16"/>
      <w:szCs w:val="16"/>
    </w:rPr>
  </w:style>
  <w:style w:type="character" w:customStyle="1" w:styleId="BalloonTextChar">
    <w:name w:val="Balloon Text Char"/>
    <w:basedOn w:val="DefaultParagraphFont"/>
    <w:link w:val="BalloonText"/>
    <w:uiPriority w:val="99"/>
    <w:semiHidden/>
    <w:rsid w:val="008C2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DataLine IT Solution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Krishang</dc:creator>
  <cp:lastModifiedBy>348382427</cp:lastModifiedBy>
  <cp:revision>4</cp:revision>
  <cp:lastPrinted>2014-09-14T05:33:00Z</cp:lastPrinted>
  <dcterms:created xsi:type="dcterms:W3CDTF">2016-04-07T14:47:00Z</dcterms:created>
  <dcterms:modified xsi:type="dcterms:W3CDTF">2016-04-20T07:23:00Z</dcterms:modified>
</cp:coreProperties>
</file>