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688" w:rsidRDefault="00E436D8">
      <w:pPr>
        <w:spacing w:line="258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1286510</wp:posOffset>
            </wp:positionH>
            <wp:positionV relativeFrom="paragraph">
              <wp:posOffset>1270</wp:posOffset>
            </wp:positionV>
            <wp:extent cx="5377815" cy="311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81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7688" w:rsidRDefault="00E436D8">
      <w:pPr>
        <w:spacing w:line="239" w:lineRule="auto"/>
        <w:ind w:left="20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OBJECTIVE</w:t>
      </w:r>
    </w:p>
    <w:p w:rsidR="00347688" w:rsidRDefault="00347688">
      <w:pPr>
        <w:spacing w:line="237" w:lineRule="exact"/>
        <w:rPr>
          <w:sz w:val="24"/>
          <w:szCs w:val="24"/>
        </w:rPr>
      </w:pPr>
    </w:p>
    <w:p w:rsidR="00347688" w:rsidRDefault="00E436D8">
      <w:pPr>
        <w:spacing w:line="236" w:lineRule="auto"/>
        <w:ind w:left="20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To obtain a job within a Professionally Managed Organization, where I can utilize my skills and past work experiences in a way that is mutually beneficial to both </w:t>
      </w:r>
      <w:r>
        <w:rPr>
          <w:rFonts w:eastAsia="Times New Roman"/>
          <w:sz w:val="24"/>
          <w:szCs w:val="24"/>
        </w:rPr>
        <w:t>myself and my employer and to allow for future growth and advancement.</w:t>
      </w:r>
    </w:p>
    <w:p w:rsidR="00347688" w:rsidRDefault="00E436D8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284480</wp:posOffset>
                </wp:positionV>
                <wp:extent cx="6682105" cy="14605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2105" cy="14605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-1.3999pt;margin-top:22.4pt;width:526.15pt;height:11.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CCFF" stroked="f"/>
            </w:pict>
          </mc:Fallback>
        </mc:AlternateContent>
      </w:r>
    </w:p>
    <w:p w:rsidR="00347688" w:rsidRDefault="00347688">
      <w:pPr>
        <w:spacing w:line="245" w:lineRule="exact"/>
        <w:rPr>
          <w:sz w:val="24"/>
          <w:szCs w:val="24"/>
        </w:rPr>
      </w:pPr>
    </w:p>
    <w:p w:rsidR="00347688" w:rsidRDefault="00E436D8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PROFESSIONAL EXPERIENCE</w:t>
      </w:r>
    </w:p>
    <w:p w:rsidR="00347688" w:rsidRDefault="00347688">
      <w:pPr>
        <w:spacing w:line="275" w:lineRule="exact"/>
        <w:rPr>
          <w:sz w:val="24"/>
          <w:szCs w:val="24"/>
        </w:rPr>
      </w:pPr>
    </w:p>
    <w:p w:rsidR="00347688" w:rsidRDefault="00E436D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FRESCA CAFE</w:t>
      </w:r>
    </w:p>
    <w:p w:rsidR="00347688" w:rsidRDefault="00E436D8">
      <w:pPr>
        <w:spacing w:line="235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(Mar 2015 – Current Date)</w:t>
      </w:r>
    </w:p>
    <w:p w:rsidR="00347688" w:rsidRDefault="00347688">
      <w:pPr>
        <w:spacing w:line="282" w:lineRule="exact"/>
        <w:rPr>
          <w:sz w:val="24"/>
          <w:szCs w:val="24"/>
        </w:rPr>
      </w:pPr>
    </w:p>
    <w:p w:rsidR="00347688" w:rsidRDefault="00E436D8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HEAD CHEF</w:t>
      </w:r>
    </w:p>
    <w:p w:rsidR="00347688" w:rsidRDefault="00E436D8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Manage, Organize staff, lead, supervise all aspects of Food Production, Marketing and Presentation.</w:t>
      </w:r>
    </w:p>
    <w:p w:rsidR="00347688" w:rsidRDefault="00347688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:rsidR="00347688" w:rsidRDefault="00E436D8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Management of Food-cost, Kitchen payroll, Menu creation.</w:t>
      </w:r>
    </w:p>
    <w:p w:rsidR="00347688" w:rsidRDefault="00347688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347688" w:rsidRDefault="00E436D8">
      <w:pPr>
        <w:numPr>
          <w:ilvl w:val="0"/>
          <w:numId w:val="1"/>
        </w:numPr>
        <w:tabs>
          <w:tab w:val="left" w:pos="720"/>
        </w:tabs>
        <w:spacing w:line="249" w:lineRule="auto"/>
        <w:ind w:left="720" w:right="54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Achieving Financial Objectives, Maintaining Profitable Kitchen Operations, High Quality Food Products and Services.</w:t>
      </w:r>
    </w:p>
    <w:p w:rsidR="00347688" w:rsidRDefault="00347688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347688" w:rsidRDefault="00E436D8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Maintaining supply inventories.</w:t>
      </w:r>
    </w:p>
    <w:p w:rsidR="00347688" w:rsidRDefault="00347688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347688" w:rsidRDefault="00E436D8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Providing in-house standard training of staff to</w:t>
      </w:r>
      <w:r>
        <w:rPr>
          <w:rFonts w:eastAsia="Times New Roman"/>
          <w:sz w:val="24"/>
          <w:szCs w:val="24"/>
        </w:rPr>
        <w:t xml:space="preserve"> improve knowledge and skill within the kitchen.</w:t>
      </w:r>
    </w:p>
    <w:p w:rsidR="00347688" w:rsidRDefault="00347688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347688" w:rsidRDefault="00E436D8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Ensure work environment is up to standard and follows the Health and Safety regulations.</w:t>
      </w:r>
    </w:p>
    <w:p w:rsidR="00347688" w:rsidRDefault="00347688">
      <w:pPr>
        <w:spacing w:line="245" w:lineRule="exact"/>
        <w:rPr>
          <w:sz w:val="24"/>
          <w:szCs w:val="24"/>
        </w:rPr>
      </w:pPr>
    </w:p>
    <w:p w:rsidR="00347688" w:rsidRDefault="00E436D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LE-PARADIS FRENCH KITCHEN</w:t>
      </w:r>
    </w:p>
    <w:p w:rsidR="00347688" w:rsidRDefault="00E436D8">
      <w:pPr>
        <w:spacing w:line="235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(Feb 2014 – Feb 2015)</w:t>
      </w:r>
    </w:p>
    <w:p w:rsidR="00347688" w:rsidRDefault="00347688">
      <w:pPr>
        <w:spacing w:line="281" w:lineRule="exact"/>
        <w:rPr>
          <w:sz w:val="24"/>
          <w:szCs w:val="24"/>
        </w:rPr>
      </w:pPr>
    </w:p>
    <w:p w:rsidR="00347688" w:rsidRDefault="00E436D8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SOUS CHEF</w:t>
      </w:r>
    </w:p>
    <w:p w:rsidR="00347688" w:rsidRDefault="00E436D8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Assist Executive Chef to produce a diversified menu </w:t>
      </w:r>
      <w:r>
        <w:rPr>
          <w:rFonts w:eastAsia="Times New Roman"/>
          <w:sz w:val="24"/>
          <w:szCs w:val="24"/>
        </w:rPr>
        <w:t>according to the Restaurants policy and vision.</w:t>
      </w:r>
    </w:p>
    <w:p w:rsidR="00347688" w:rsidRDefault="00E436D8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Plan new dishes which appeal to Clients when required.</w:t>
      </w:r>
    </w:p>
    <w:p w:rsidR="00347688" w:rsidRDefault="00E436D8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Establish work schedules, organize work in the kitchen to ensure tasks being completed on time.</w:t>
      </w:r>
    </w:p>
    <w:p w:rsidR="00347688" w:rsidRDefault="00E436D8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Produce High Quality Dishes according to Menu, and client</w:t>
      </w:r>
      <w:r>
        <w:rPr>
          <w:rFonts w:eastAsia="Times New Roman"/>
          <w:sz w:val="24"/>
          <w:szCs w:val="24"/>
        </w:rPr>
        <w:t xml:space="preserve"> requirements.</w:t>
      </w:r>
    </w:p>
    <w:p w:rsidR="00347688" w:rsidRDefault="00347688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347688" w:rsidRDefault="00E436D8">
      <w:pPr>
        <w:numPr>
          <w:ilvl w:val="0"/>
          <w:numId w:val="2"/>
        </w:numPr>
        <w:tabs>
          <w:tab w:val="left" w:pos="720"/>
        </w:tabs>
        <w:spacing w:line="226" w:lineRule="auto"/>
        <w:ind w:left="720" w:right="88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Train the Auxiliary Kitchen staff in order to provide best results in minimum time and using available resources.</w:t>
      </w:r>
    </w:p>
    <w:p w:rsidR="00347688" w:rsidRDefault="00347688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47688" w:rsidRDefault="00E436D8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Supervise and maintain order and discipline in the kitchen during work hours.</w:t>
      </w:r>
    </w:p>
    <w:p w:rsidR="00347688" w:rsidRDefault="00347688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347688" w:rsidRDefault="00E436D8">
      <w:pPr>
        <w:numPr>
          <w:ilvl w:val="0"/>
          <w:numId w:val="2"/>
        </w:numPr>
        <w:tabs>
          <w:tab w:val="left" w:pos="720"/>
        </w:tabs>
        <w:spacing w:line="226" w:lineRule="auto"/>
        <w:ind w:left="720" w:right="30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Creating sample Menus for Clients interested i</w:t>
      </w:r>
      <w:r>
        <w:rPr>
          <w:rFonts w:eastAsia="Times New Roman"/>
          <w:sz w:val="24"/>
          <w:szCs w:val="24"/>
        </w:rPr>
        <w:t>n Catering Services for various events ie: Wedding, Banquets, Corporate Dinners, and Birthday Parties.</w:t>
      </w:r>
    </w:p>
    <w:p w:rsidR="00347688" w:rsidRDefault="00347688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347688" w:rsidRDefault="00E436D8">
      <w:pPr>
        <w:numPr>
          <w:ilvl w:val="0"/>
          <w:numId w:val="2"/>
        </w:numPr>
        <w:tabs>
          <w:tab w:val="left" w:pos="720"/>
        </w:tabs>
        <w:spacing w:line="226" w:lineRule="auto"/>
        <w:ind w:left="720" w:right="48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Developing a cross-marketing strategy in order to increase profit, such as pairing drinks with the food served.</w:t>
      </w:r>
    </w:p>
    <w:p w:rsidR="00347688" w:rsidRDefault="00347688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347688" w:rsidRDefault="00E436D8">
      <w:pPr>
        <w:numPr>
          <w:ilvl w:val="0"/>
          <w:numId w:val="2"/>
        </w:numPr>
        <w:tabs>
          <w:tab w:val="left" w:pos="720"/>
        </w:tabs>
        <w:spacing w:line="226" w:lineRule="auto"/>
        <w:ind w:left="720" w:right="34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Make sure the hygiene and food safety </w:t>
      </w:r>
      <w:r>
        <w:rPr>
          <w:rFonts w:eastAsia="Times New Roman"/>
          <w:sz w:val="24"/>
          <w:szCs w:val="24"/>
        </w:rPr>
        <w:t>standards are met in all stages of food preparation, starting with the ingredients and ending with the finished dish that leaves the kitchen door.</w:t>
      </w:r>
    </w:p>
    <w:p w:rsidR="00347688" w:rsidRDefault="00347688">
      <w:pPr>
        <w:spacing w:line="214" w:lineRule="exact"/>
        <w:rPr>
          <w:sz w:val="24"/>
          <w:szCs w:val="24"/>
        </w:rPr>
      </w:pPr>
    </w:p>
    <w:p w:rsidR="00347688" w:rsidRDefault="00E436D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CHEF DE PARTE- BUTCHER SHOP &amp; GRILL</w:t>
      </w:r>
    </w:p>
    <w:p w:rsidR="00347688" w:rsidRDefault="00E436D8">
      <w:pPr>
        <w:spacing w:line="235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(Mar 2012 - Feb 2014)</w:t>
      </w:r>
    </w:p>
    <w:p w:rsidR="00347688" w:rsidRDefault="00347688">
      <w:pPr>
        <w:spacing w:line="281" w:lineRule="exact"/>
        <w:rPr>
          <w:sz w:val="24"/>
          <w:szCs w:val="24"/>
        </w:rPr>
      </w:pPr>
    </w:p>
    <w:p w:rsidR="00347688" w:rsidRDefault="00E436D8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CHEF</w:t>
      </w:r>
    </w:p>
    <w:p w:rsidR="00347688" w:rsidRDefault="00E436D8">
      <w:pPr>
        <w:numPr>
          <w:ilvl w:val="0"/>
          <w:numId w:val="3"/>
        </w:numPr>
        <w:tabs>
          <w:tab w:val="left" w:pos="720"/>
        </w:tabs>
        <w:spacing w:line="237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Supervisor/Shift Manager of 14 member </w:t>
      </w:r>
      <w:r>
        <w:rPr>
          <w:rFonts w:eastAsia="Times New Roman"/>
          <w:sz w:val="24"/>
          <w:szCs w:val="24"/>
        </w:rPr>
        <w:t>kitchen crew.</w:t>
      </w:r>
    </w:p>
    <w:p w:rsidR="00347688" w:rsidRDefault="00347688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347688" w:rsidRDefault="00E436D8">
      <w:pPr>
        <w:numPr>
          <w:ilvl w:val="0"/>
          <w:numId w:val="3"/>
        </w:numPr>
        <w:tabs>
          <w:tab w:val="left" w:pos="720"/>
        </w:tabs>
        <w:spacing w:line="226" w:lineRule="auto"/>
        <w:ind w:left="720" w:right="2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Inspection of kitchen equipments (temperature level, food expiry) and the safety regulations before start of shift.</w:t>
      </w:r>
    </w:p>
    <w:p w:rsidR="00347688" w:rsidRDefault="00347688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347688" w:rsidRDefault="00E436D8">
      <w:pPr>
        <w:numPr>
          <w:ilvl w:val="0"/>
          <w:numId w:val="3"/>
        </w:numPr>
        <w:tabs>
          <w:tab w:val="left" w:pos="720"/>
        </w:tabs>
        <w:spacing w:line="226" w:lineRule="auto"/>
        <w:ind w:left="720" w:right="1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Decide the special cuisines for the day in line with the instructions received from the Executive chef and advise the crew </w:t>
      </w:r>
      <w:r>
        <w:rPr>
          <w:rFonts w:eastAsia="Times New Roman"/>
          <w:sz w:val="24"/>
          <w:szCs w:val="24"/>
        </w:rPr>
        <w:t>accordingly.</w:t>
      </w:r>
    </w:p>
    <w:p w:rsidR="00347688" w:rsidRDefault="00347688">
      <w:pPr>
        <w:sectPr w:rsidR="00347688">
          <w:pgSz w:w="11900" w:h="16836"/>
          <w:pgMar w:top="714" w:right="720" w:bottom="1440" w:left="720" w:header="0" w:footer="0" w:gutter="0"/>
          <w:cols w:space="720" w:equalWidth="0">
            <w:col w:w="10460"/>
          </w:cols>
        </w:sectPr>
      </w:pPr>
    </w:p>
    <w:p w:rsidR="00347688" w:rsidRDefault="00E436D8">
      <w:pPr>
        <w:numPr>
          <w:ilvl w:val="0"/>
          <w:numId w:val="4"/>
        </w:numPr>
        <w:tabs>
          <w:tab w:val="left" w:pos="780"/>
        </w:tabs>
        <w:spacing w:line="226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bookmarkStart w:id="0" w:name="page2"/>
      <w:bookmarkEnd w:id="0"/>
      <w:r>
        <w:rPr>
          <w:rFonts w:eastAsia="Times New Roman"/>
          <w:sz w:val="24"/>
          <w:szCs w:val="24"/>
        </w:rPr>
        <w:lastRenderedPageBreak/>
        <w:t>Approve the stocks needed for the day in accordance with par level and arrange the items from the stores.</w:t>
      </w:r>
    </w:p>
    <w:p w:rsidR="00347688" w:rsidRDefault="00347688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347688" w:rsidRDefault="00E436D8">
      <w:pPr>
        <w:numPr>
          <w:ilvl w:val="0"/>
          <w:numId w:val="4"/>
        </w:numPr>
        <w:tabs>
          <w:tab w:val="left" w:pos="720"/>
        </w:tabs>
        <w:spacing w:line="226" w:lineRule="auto"/>
        <w:ind w:left="720" w:right="10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Monitoring pre preparations of the cuisines and following up the quality of the taste and check the hygiene level of</w:t>
      </w:r>
      <w:r>
        <w:rPr>
          <w:rFonts w:eastAsia="Times New Roman"/>
          <w:sz w:val="24"/>
          <w:szCs w:val="24"/>
        </w:rPr>
        <w:t xml:space="preserve"> the food.</w:t>
      </w:r>
    </w:p>
    <w:p w:rsidR="00347688" w:rsidRDefault="00347688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347688" w:rsidRDefault="00E436D8">
      <w:pPr>
        <w:numPr>
          <w:ilvl w:val="0"/>
          <w:numId w:val="4"/>
        </w:numPr>
        <w:tabs>
          <w:tab w:val="left" w:pos="720"/>
        </w:tabs>
        <w:spacing w:line="226" w:lineRule="auto"/>
        <w:ind w:left="720" w:right="46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Inspecting the display meats and follow up the “FIFO” (first in first out) method to avoid food wastage.</w:t>
      </w:r>
    </w:p>
    <w:p w:rsidR="00347688" w:rsidRDefault="00347688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47688" w:rsidRDefault="00E436D8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Train the new recruits and guide them in line with organization standards and specifications.</w:t>
      </w:r>
    </w:p>
    <w:p w:rsidR="00347688" w:rsidRDefault="00347688">
      <w:pPr>
        <w:spacing w:line="281" w:lineRule="exact"/>
        <w:rPr>
          <w:sz w:val="20"/>
          <w:szCs w:val="20"/>
        </w:rPr>
      </w:pPr>
    </w:p>
    <w:p w:rsidR="00347688" w:rsidRDefault="00E436D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DEMMI CHEF-BUTCHER SHOP &amp; GRILL</w:t>
      </w:r>
    </w:p>
    <w:p w:rsidR="00347688" w:rsidRDefault="00E436D8">
      <w:pPr>
        <w:spacing w:line="235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(Dec 2010 -</w:t>
      </w:r>
      <w:r>
        <w:rPr>
          <w:rFonts w:eastAsia="Times New Roman"/>
          <w:i/>
          <w:iCs/>
          <w:sz w:val="24"/>
          <w:szCs w:val="24"/>
        </w:rPr>
        <w:t xml:space="preserve"> Mar 2012)</w:t>
      </w:r>
    </w:p>
    <w:p w:rsidR="00347688" w:rsidRDefault="00347688">
      <w:pPr>
        <w:spacing w:line="207" w:lineRule="exact"/>
        <w:rPr>
          <w:sz w:val="20"/>
          <w:szCs w:val="20"/>
        </w:rPr>
      </w:pPr>
    </w:p>
    <w:p w:rsidR="00347688" w:rsidRDefault="00E436D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</w:t>
      </w:r>
      <w:r>
        <w:rPr>
          <w:rFonts w:eastAsia="Times New Roman"/>
          <w:b/>
          <w:bCs/>
          <w:sz w:val="32"/>
          <w:szCs w:val="32"/>
          <w:vertAlign w:val="superscript"/>
        </w:rPr>
        <w:t>ST</w:t>
      </w:r>
      <w:r>
        <w:rPr>
          <w:rFonts w:eastAsia="Times New Roman"/>
          <w:b/>
          <w:bCs/>
          <w:sz w:val="24"/>
          <w:szCs w:val="24"/>
        </w:rPr>
        <w:t xml:space="preserve"> COMMI-BUTCHER SHOP &amp; GRILL</w:t>
      </w:r>
    </w:p>
    <w:p w:rsidR="00347688" w:rsidRDefault="00E436D8">
      <w:pPr>
        <w:spacing w:line="220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(May 2008 - November 2010)</w:t>
      </w:r>
    </w:p>
    <w:p w:rsidR="00347688" w:rsidRDefault="00347688">
      <w:pPr>
        <w:spacing w:line="282" w:lineRule="exact"/>
        <w:rPr>
          <w:sz w:val="20"/>
          <w:szCs w:val="20"/>
        </w:rPr>
      </w:pPr>
    </w:p>
    <w:p w:rsidR="00347688" w:rsidRDefault="00E436D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COMMIS-111-TAJ AIRPORT GARDEN HOTEL (5 Star)</w:t>
      </w:r>
    </w:p>
    <w:p w:rsidR="00347688" w:rsidRDefault="00E436D8">
      <w:pPr>
        <w:spacing w:line="236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(Aug 2007 - May 2008)</w:t>
      </w:r>
    </w:p>
    <w:p w:rsidR="00347688" w:rsidRDefault="00347688">
      <w:pPr>
        <w:spacing w:line="281" w:lineRule="exact"/>
        <w:rPr>
          <w:sz w:val="20"/>
          <w:szCs w:val="20"/>
        </w:rPr>
      </w:pPr>
    </w:p>
    <w:p w:rsidR="00347688" w:rsidRDefault="00E436D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COMMIS-111- CAMELOT BEACH HOTEL (4 Star)</w:t>
      </w:r>
    </w:p>
    <w:p w:rsidR="00347688" w:rsidRDefault="00E436D8">
      <w:pPr>
        <w:spacing w:line="235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(Jan 2006 - Aug 2007)</w:t>
      </w:r>
    </w:p>
    <w:p w:rsidR="00347688" w:rsidRDefault="00347688">
      <w:pPr>
        <w:spacing w:line="284" w:lineRule="exact"/>
        <w:rPr>
          <w:sz w:val="20"/>
          <w:szCs w:val="20"/>
        </w:rPr>
      </w:pPr>
    </w:p>
    <w:p w:rsidR="00347688" w:rsidRDefault="00E436D8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color w:val="808080"/>
          <w:sz w:val="19"/>
          <w:szCs w:val="19"/>
        </w:rPr>
        <w:t xml:space="preserve">Trainee Cook Grand Holiday Resort - July 2005 to </w:t>
      </w:r>
      <w:r>
        <w:rPr>
          <w:rFonts w:eastAsia="Times New Roman"/>
          <w:b/>
          <w:bCs/>
          <w:color w:val="808080"/>
          <w:sz w:val="19"/>
          <w:szCs w:val="19"/>
        </w:rPr>
        <w:t>December 2006</w:t>
      </w:r>
    </w:p>
    <w:p w:rsidR="00347688" w:rsidRDefault="00E436D8">
      <w:pPr>
        <w:spacing w:line="222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140970</wp:posOffset>
                </wp:positionV>
                <wp:extent cx="6682105" cy="13081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2105" cy="13081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-1.3999pt;margin-top:11.1pt;width:526.15pt;height:10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CCFF" stroked="f"/>
            </w:pict>
          </mc:Fallback>
        </mc:AlternateContent>
      </w:r>
    </w:p>
    <w:p w:rsidR="00347688" w:rsidRDefault="00E436D8">
      <w:pPr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PROFESSIONAL QUALIFICATION &amp; TRAINING</w:t>
      </w:r>
    </w:p>
    <w:p w:rsidR="00347688" w:rsidRDefault="00347688">
      <w:pPr>
        <w:spacing w:line="18" w:lineRule="exact"/>
        <w:rPr>
          <w:sz w:val="20"/>
          <w:szCs w:val="20"/>
        </w:rPr>
      </w:pPr>
    </w:p>
    <w:p w:rsidR="00347688" w:rsidRDefault="00E436D8">
      <w:pPr>
        <w:numPr>
          <w:ilvl w:val="0"/>
          <w:numId w:val="5"/>
        </w:numPr>
        <w:tabs>
          <w:tab w:val="left" w:pos="680"/>
        </w:tabs>
        <w:ind w:left="680" w:hanging="36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Handling TSI Quality Services Person-In-Charge Level 3 Award</w:t>
      </w:r>
    </w:p>
    <w:p w:rsidR="00347688" w:rsidRDefault="00347688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47688" w:rsidRDefault="00E436D8">
      <w:pPr>
        <w:numPr>
          <w:ilvl w:val="0"/>
          <w:numId w:val="5"/>
        </w:numPr>
        <w:tabs>
          <w:tab w:val="left" w:pos="680"/>
        </w:tabs>
        <w:ind w:left="680" w:hanging="36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Ceylon Hotel School &amp; School of Tourism</w:t>
      </w:r>
    </w:p>
    <w:p w:rsidR="00347688" w:rsidRDefault="00E436D8">
      <w:pPr>
        <w:numPr>
          <w:ilvl w:val="0"/>
          <w:numId w:val="5"/>
        </w:numPr>
        <w:tabs>
          <w:tab w:val="left" w:pos="680"/>
        </w:tabs>
        <w:spacing w:line="239" w:lineRule="auto"/>
        <w:ind w:left="680" w:hanging="36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Chirs Hotel Management</w:t>
      </w:r>
    </w:p>
    <w:p w:rsidR="00347688" w:rsidRDefault="00E436D8">
      <w:pPr>
        <w:numPr>
          <w:ilvl w:val="0"/>
          <w:numId w:val="5"/>
        </w:numPr>
        <w:tabs>
          <w:tab w:val="left" w:pos="680"/>
        </w:tabs>
        <w:spacing w:line="239" w:lineRule="auto"/>
        <w:ind w:left="680" w:hanging="36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Hygiene Training Program (Dubai Municipality</w:t>
      </w:r>
      <w:r>
        <w:rPr>
          <w:rFonts w:eastAsia="Times New Roman"/>
          <w:sz w:val="27"/>
          <w:szCs w:val="27"/>
        </w:rPr>
        <w:t>)</w:t>
      </w:r>
    </w:p>
    <w:p w:rsidR="00347688" w:rsidRDefault="00347688">
      <w:pPr>
        <w:spacing w:line="27" w:lineRule="exact"/>
        <w:rPr>
          <w:rFonts w:ascii="Symbol" w:eastAsia="Symbol" w:hAnsi="Symbol" w:cs="Symbol"/>
          <w:sz w:val="24"/>
          <w:szCs w:val="24"/>
        </w:rPr>
      </w:pPr>
    </w:p>
    <w:p w:rsidR="00347688" w:rsidRDefault="00E436D8">
      <w:pPr>
        <w:numPr>
          <w:ilvl w:val="1"/>
          <w:numId w:val="5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Specialized Meat Training </w:t>
      </w:r>
      <w:r>
        <w:rPr>
          <w:rFonts w:eastAsia="Times New Roman"/>
          <w:sz w:val="24"/>
          <w:szCs w:val="24"/>
        </w:rPr>
        <w:t>program (Butcher shop &amp; Grill-Dubai)</w:t>
      </w:r>
    </w:p>
    <w:p w:rsidR="00347688" w:rsidRDefault="00E436D8">
      <w:pPr>
        <w:spacing w:line="277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180340</wp:posOffset>
                </wp:positionV>
                <wp:extent cx="6682105" cy="13081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2105" cy="13081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-1.3999pt;margin-top:14.2pt;width:526.15pt;height:10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CCFF" stroked="f"/>
            </w:pict>
          </mc:Fallback>
        </mc:AlternateContent>
      </w:r>
    </w:p>
    <w:p w:rsidR="00347688" w:rsidRDefault="00E436D8">
      <w:pPr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EDUCATION</w:t>
      </w:r>
    </w:p>
    <w:p w:rsidR="00347688" w:rsidRDefault="00E436D8">
      <w:pPr>
        <w:numPr>
          <w:ilvl w:val="0"/>
          <w:numId w:val="6"/>
        </w:numPr>
        <w:tabs>
          <w:tab w:val="left" w:pos="720"/>
        </w:tabs>
        <w:spacing w:line="237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GCE Advanced Level</w:t>
      </w:r>
    </w:p>
    <w:p w:rsidR="00347688" w:rsidRDefault="00347688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347688" w:rsidRDefault="00E436D8">
      <w:pPr>
        <w:numPr>
          <w:ilvl w:val="0"/>
          <w:numId w:val="6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GCE Ordinary Level</w:t>
      </w:r>
    </w:p>
    <w:p w:rsidR="00347688" w:rsidRDefault="00E436D8">
      <w:pPr>
        <w:spacing w:line="283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179705</wp:posOffset>
                </wp:positionV>
                <wp:extent cx="6682105" cy="13144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2105" cy="13144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-1.3999pt;margin-top:14.15pt;width:526.15pt;height:10.3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CCFF" stroked="f"/>
            </w:pict>
          </mc:Fallback>
        </mc:AlternateContent>
      </w:r>
    </w:p>
    <w:p w:rsidR="00347688" w:rsidRDefault="00E436D8">
      <w:pPr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COMPUTER PROFICIENCY</w:t>
      </w:r>
    </w:p>
    <w:p w:rsidR="00347688" w:rsidRDefault="00347688">
      <w:pPr>
        <w:spacing w:line="198" w:lineRule="exact"/>
        <w:rPr>
          <w:sz w:val="20"/>
          <w:szCs w:val="20"/>
        </w:rPr>
      </w:pPr>
    </w:p>
    <w:p w:rsidR="00347688" w:rsidRDefault="00E436D8">
      <w:pPr>
        <w:numPr>
          <w:ilvl w:val="0"/>
          <w:numId w:val="7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Knowledge of MS-Office Applications</w:t>
      </w:r>
    </w:p>
    <w:p w:rsidR="00347688" w:rsidRDefault="00E436D8">
      <w:pPr>
        <w:numPr>
          <w:ilvl w:val="0"/>
          <w:numId w:val="7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Internet and E-mail Applications</w:t>
      </w:r>
    </w:p>
    <w:p w:rsidR="00347688" w:rsidRDefault="00E436D8">
      <w:pPr>
        <w:spacing w:line="215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137160</wp:posOffset>
                </wp:positionV>
                <wp:extent cx="6682105" cy="13081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2105" cy="13081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-1.3999pt;margin-top:10.8pt;width:526.15pt;height:10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CCFF" stroked="f"/>
            </w:pict>
          </mc:Fallback>
        </mc:AlternateContent>
      </w:r>
    </w:p>
    <w:p w:rsidR="00347688" w:rsidRDefault="00E436D8">
      <w:pPr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DRIVING LICENSE</w:t>
      </w:r>
    </w:p>
    <w:p w:rsidR="00347688" w:rsidRDefault="00347688">
      <w:pPr>
        <w:spacing w:line="203" w:lineRule="exact"/>
        <w:rPr>
          <w:sz w:val="20"/>
          <w:szCs w:val="20"/>
        </w:rPr>
      </w:pPr>
    </w:p>
    <w:p w:rsidR="00347688" w:rsidRDefault="00E436D8">
      <w:pPr>
        <w:numPr>
          <w:ilvl w:val="0"/>
          <w:numId w:val="8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Valid U.A.E Driving License.</w:t>
      </w:r>
    </w:p>
    <w:p w:rsidR="00347688" w:rsidRDefault="00E436D8">
      <w:pPr>
        <w:spacing w:line="211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133985</wp:posOffset>
                </wp:positionV>
                <wp:extent cx="6682105" cy="13144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2105" cy="13144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-1.3999pt;margin-top:10.55pt;width:526.15pt;height:10.3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CCFF" stroked="f"/>
            </w:pict>
          </mc:Fallback>
        </mc:AlternateContent>
      </w:r>
    </w:p>
    <w:p w:rsidR="00347688" w:rsidRDefault="00E436D8">
      <w:pPr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LANGUAGES</w:t>
      </w:r>
    </w:p>
    <w:p w:rsidR="00347688" w:rsidRDefault="00E436D8">
      <w:pPr>
        <w:spacing w:line="233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English, Hindi,</w:t>
      </w:r>
      <w:r>
        <w:rPr>
          <w:rFonts w:eastAsia="Times New Roman"/>
          <w:sz w:val="24"/>
          <w:szCs w:val="24"/>
        </w:rPr>
        <w:t xml:space="preserve"> Tamil, Arabic</w:t>
      </w:r>
    </w:p>
    <w:p w:rsidR="00347688" w:rsidRDefault="00E436D8">
      <w:pPr>
        <w:spacing w:line="144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92075</wp:posOffset>
                </wp:positionV>
                <wp:extent cx="6682105" cy="13271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2105" cy="13271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-1.3999pt;margin-top:7.25pt;width:526.15pt;height:10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CCFF" stroked="f"/>
            </w:pict>
          </mc:Fallback>
        </mc:AlternateContent>
      </w:r>
    </w:p>
    <w:p w:rsidR="00347688" w:rsidRDefault="00E436D8">
      <w:pPr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PERSONAL PROFILE</w:t>
      </w:r>
    </w:p>
    <w:p w:rsidR="00347688" w:rsidRDefault="00347688">
      <w:pPr>
        <w:spacing w:line="141" w:lineRule="exact"/>
        <w:rPr>
          <w:sz w:val="20"/>
          <w:szCs w:val="20"/>
        </w:rPr>
      </w:pPr>
    </w:p>
    <w:p w:rsidR="00347688" w:rsidRDefault="00E436D8">
      <w:pPr>
        <w:tabs>
          <w:tab w:val="left" w:pos="192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Date of Birth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: 17</w:t>
      </w:r>
      <w:r>
        <w:rPr>
          <w:rFonts w:eastAsia="Times New Roman"/>
          <w:sz w:val="31"/>
          <w:szCs w:val="31"/>
          <w:vertAlign w:val="superscript"/>
        </w:rPr>
        <w:t>th</w:t>
      </w:r>
      <w:r>
        <w:rPr>
          <w:rFonts w:eastAsia="Times New Roman"/>
          <w:sz w:val="23"/>
          <w:szCs w:val="23"/>
        </w:rPr>
        <w:t xml:space="preserve"> may 1985</w:t>
      </w:r>
    </w:p>
    <w:p w:rsidR="00347688" w:rsidRDefault="00E436D8">
      <w:pPr>
        <w:tabs>
          <w:tab w:val="left" w:pos="1900"/>
        </w:tabs>
        <w:spacing w:line="220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Nationality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 Sri Lanka</w:t>
      </w:r>
    </w:p>
    <w:p w:rsidR="00347688" w:rsidRDefault="00347688">
      <w:pPr>
        <w:spacing w:line="1" w:lineRule="exact"/>
        <w:rPr>
          <w:sz w:val="20"/>
          <w:szCs w:val="20"/>
        </w:rPr>
      </w:pPr>
    </w:p>
    <w:p w:rsidR="00347688" w:rsidRDefault="00E436D8">
      <w:pPr>
        <w:tabs>
          <w:tab w:val="left" w:pos="194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Status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 Married</w:t>
      </w:r>
    </w:p>
    <w:p w:rsidR="00347688" w:rsidRDefault="00347688">
      <w:pPr>
        <w:spacing w:line="200" w:lineRule="exact"/>
        <w:rPr>
          <w:sz w:val="20"/>
          <w:szCs w:val="20"/>
        </w:rPr>
      </w:pPr>
    </w:p>
    <w:p w:rsidR="00E436D8" w:rsidRDefault="00E436D8">
      <w:pPr>
        <w:spacing w:line="200" w:lineRule="exact"/>
        <w:rPr>
          <w:sz w:val="20"/>
          <w:szCs w:val="20"/>
        </w:rPr>
      </w:pPr>
    </w:p>
    <w:p w:rsidR="00E436D8" w:rsidRDefault="00E436D8">
      <w:pPr>
        <w:spacing w:line="200" w:lineRule="exact"/>
        <w:rPr>
          <w:sz w:val="20"/>
          <w:szCs w:val="20"/>
        </w:rPr>
      </w:pPr>
    </w:p>
    <w:p w:rsidR="00E436D8" w:rsidRDefault="00E436D8" w:rsidP="00E436D8">
      <w:pPr>
        <w:rPr>
          <w:b/>
        </w:rPr>
      </w:pPr>
      <w:r>
        <w:rPr>
          <w:b/>
        </w:rPr>
        <w:t>First Name of Application CV No:</w:t>
      </w:r>
      <w:r w:rsidRPr="00E436D8">
        <w:t xml:space="preserve"> </w:t>
      </w:r>
      <w:r w:rsidRPr="00E436D8">
        <w:rPr>
          <w:b/>
        </w:rPr>
        <w:t>1670832</w:t>
      </w:r>
      <w:bookmarkStart w:id="1" w:name="_GoBack"/>
      <w:bookmarkEnd w:id="1"/>
    </w:p>
    <w:p w:rsidR="00E436D8" w:rsidRDefault="00E436D8" w:rsidP="00E436D8">
      <w:proofErr w:type="spellStart"/>
      <w:r>
        <w:t>Whatsapp</w:t>
      </w:r>
      <w:proofErr w:type="spellEnd"/>
      <w:r>
        <w:t xml:space="preserve"> Mobile: +971504753686 </w:t>
      </w:r>
    </w:p>
    <w:p w:rsidR="00E436D8" w:rsidRDefault="00E436D8" w:rsidP="00E436D8">
      <w:pPr>
        <w:tabs>
          <w:tab w:val="left" w:pos="1440"/>
        </w:tabs>
        <w:jc w:val="both"/>
        <w:rPr>
          <w:rFonts w:ascii="MS Gothic" w:eastAsia="MS Gothic" w:hAnsi="MS Gothic" w:cs="MS Gothic"/>
          <w:sz w:val="20"/>
          <w:szCs w:val="20"/>
        </w:rPr>
      </w:pPr>
      <w:r>
        <w:rPr>
          <w:noProof/>
        </w:rPr>
        <w:drawing>
          <wp:inline distT="0" distB="0" distL="0" distR="0">
            <wp:extent cx="2589530" cy="577850"/>
            <wp:effectExtent l="0" t="0" r="1270" b="0"/>
            <wp:docPr id="10" name="Picture 10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6D8" w:rsidRDefault="00E436D8">
      <w:pPr>
        <w:spacing w:line="200" w:lineRule="exact"/>
        <w:rPr>
          <w:sz w:val="20"/>
          <w:szCs w:val="20"/>
        </w:rPr>
      </w:pPr>
    </w:p>
    <w:sectPr w:rsidR="00E436D8">
      <w:pgSz w:w="11900" w:h="16836"/>
      <w:pgMar w:top="741" w:right="940" w:bottom="782" w:left="720" w:header="0" w:footer="0" w:gutter="0"/>
      <w:cols w:space="720" w:equalWidth="0">
        <w:col w:w="102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08C00008"/>
    <w:lvl w:ilvl="0" w:tplc="8416D330">
      <w:start w:val="1"/>
      <w:numFmt w:val="bullet"/>
      <w:lvlText w:val=""/>
      <w:lvlJc w:val="left"/>
    </w:lvl>
    <w:lvl w:ilvl="1" w:tplc="6C0A4FFA">
      <w:numFmt w:val="decimal"/>
      <w:lvlText w:val=""/>
      <w:lvlJc w:val="left"/>
    </w:lvl>
    <w:lvl w:ilvl="2" w:tplc="7F0EBD70">
      <w:numFmt w:val="decimal"/>
      <w:lvlText w:val=""/>
      <w:lvlJc w:val="left"/>
    </w:lvl>
    <w:lvl w:ilvl="3" w:tplc="0422D586">
      <w:numFmt w:val="decimal"/>
      <w:lvlText w:val=""/>
      <w:lvlJc w:val="left"/>
    </w:lvl>
    <w:lvl w:ilvl="4" w:tplc="FBE088BA">
      <w:numFmt w:val="decimal"/>
      <w:lvlText w:val=""/>
      <w:lvlJc w:val="left"/>
    </w:lvl>
    <w:lvl w:ilvl="5" w:tplc="E7D2F6D6">
      <w:numFmt w:val="decimal"/>
      <w:lvlText w:val=""/>
      <w:lvlJc w:val="left"/>
    </w:lvl>
    <w:lvl w:ilvl="6" w:tplc="388CC6F6">
      <w:numFmt w:val="decimal"/>
      <w:lvlText w:val=""/>
      <w:lvlJc w:val="left"/>
    </w:lvl>
    <w:lvl w:ilvl="7" w:tplc="72E08302">
      <w:numFmt w:val="decimal"/>
      <w:lvlText w:val=""/>
      <w:lvlJc w:val="left"/>
    </w:lvl>
    <w:lvl w:ilvl="8" w:tplc="81D4279C">
      <w:numFmt w:val="decimal"/>
      <w:lvlText w:val=""/>
      <w:lvlJc w:val="left"/>
    </w:lvl>
  </w:abstractNum>
  <w:abstractNum w:abstractNumId="1">
    <w:nsid w:val="2EB141F2"/>
    <w:multiLevelType w:val="hybridMultilevel"/>
    <w:tmpl w:val="4A308E56"/>
    <w:lvl w:ilvl="0" w:tplc="E16A2BA8">
      <w:start w:val="1"/>
      <w:numFmt w:val="bullet"/>
      <w:lvlText w:val=""/>
      <w:lvlJc w:val="left"/>
    </w:lvl>
    <w:lvl w:ilvl="1" w:tplc="5A364DEA">
      <w:start w:val="1"/>
      <w:numFmt w:val="bullet"/>
      <w:lvlText w:val=""/>
      <w:lvlJc w:val="left"/>
    </w:lvl>
    <w:lvl w:ilvl="2" w:tplc="8B7C9B16">
      <w:numFmt w:val="decimal"/>
      <w:lvlText w:val=""/>
      <w:lvlJc w:val="left"/>
    </w:lvl>
    <w:lvl w:ilvl="3" w:tplc="287ED65C">
      <w:numFmt w:val="decimal"/>
      <w:lvlText w:val=""/>
      <w:lvlJc w:val="left"/>
    </w:lvl>
    <w:lvl w:ilvl="4" w:tplc="17DCB826">
      <w:numFmt w:val="decimal"/>
      <w:lvlText w:val=""/>
      <w:lvlJc w:val="left"/>
    </w:lvl>
    <w:lvl w:ilvl="5" w:tplc="15C447C4">
      <w:numFmt w:val="decimal"/>
      <w:lvlText w:val=""/>
      <w:lvlJc w:val="left"/>
    </w:lvl>
    <w:lvl w:ilvl="6" w:tplc="A5D8CE5E">
      <w:numFmt w:val="decimal"/>
      <w:lvlText w:val=""/>
      <w:lvlJc w:val="left"/>
    </w:lvl>
    <w:lvl w:ilvl="7" w:tplc="702E2D6C">
      <w:numFmt w:val="decimal"/>
      <w:lvlText w:val=""/>
      <w:lvlJc w:val="left"/>
    </w:lvl>
    <w:lvl w:ilvl="8" w:tplc="E21A98EA">
      <w:numFmt w:val="decimal"/>
      <w:lvlText w:val=""/>
      <w:lvlJc w:val="left"/>
    </w:lvl>
  </w:abstractNum>
  <w:abstractNum w:abstractNumId="2">
    <w:nsid w:val="3D1B58BA"/>
    <w:multiLevelType w:val="hybridMultilevel"/>
    <w:tmpl w:val="334C5B0C"/>
    <w:lvl w:ilvl="0" w:tplc="46965148">
      <w:start w:val="1"/>
      <w:numFmt w:val="bullet"/>
      <w:lvlText w:val=""/>
      <w:lvlJc w:val="left"/>
    </w:lvl>
    <w:lvl w:ilvl="1" w:tplc="99B42C78">
      <w:numFmt w:val="decimal"/>
      <w:lvlText w:val=""/>
      <w:lvlJc w:val="left"/>
    </w:lvl>
    <w:lvl w:ilvl="2" w:tplc="644649C4">
      <w:numFmt w:val="decimal"/>
      <w:lvlText w:val=""/>
      <w:lvlJc w:val="left"/>
    </w:lvl>
    <w:lvl w:ilvl="3" w:tplc="4F96AAA0">
      <w:numFmt w:val="decimal"/>
      <w:lvlText w:val=""/>
      <w:lvlJc w:val="left"/>
    </w:lvl>
    <w:lvl w:ilvl="4" w:tplc="33941C38">
      <w:numFmt w:val="decimal"/>
      <w:lvlText w:val=""/>
      <w:lvlJc w:val="left"/>
    </w:lvl>
    <w:lvl w:ilvl="5" w:tplc="E72E8D22">
      <w:numFmt w:val="decimal"/>
      <w:lvlText w:val=""/>
      <w:lvlJc w:val="left"/>
    </w:lvl>
    <w:lvl w:ilvl="6" w:tplc="E9224F94">
      <w:numFmt w:val="decimal"/>
      <w:lvlText w:val=""/>
      <w:lvlJc w:val="left"/>
    </w:lvl>
    <w:lvl w:ilvl="7" w:tplc="4A586638">
      <w:numFmt w:val="decimal"/>
      <w:lvlText w:val=""/>
      <w:lvlJc w:val="left"/>
    </w:lvl>
    <w:lvl w:ilvl="8" w:tplc="1020E7F0">
      <w:numFmt w:val="decimal"/>
      <w:lvlText w:val=""/>
      <w:lvlJc w:val="left"/>
    </w:lvl>
  </w:abstractNum>
  <w:abstractNum w:abstractNumId="3">
    <w:nsid w:val="41B71EFB"/>
    <w:multiLevelType w:val="hybridMultilevel"/>
    <w:tmpl w:val="EA32047E"/>
    <w:lvl w:ilvl="0" w:tplc="CFC8DA20">
      <w:start w:val="1"/>
      <w:numFmt w:val="bullet"/>
      <w:lvlText w:val=""/>
      <w:lvlJc w:val="left"/>
    </w:lvl>
    <w:lvl w:ilvl="1" w:tplc="AAECB4B0">
      <w:numFmt w:val="decimal"/>
      <w:lvlText w:val=""/>
      <w:lvlJc w:val="left"/>
    </w:lvl>
    <w:lvl w:ilvl="2" w:tplc="611CCA7C">
      <w:numFmt w:val="decimal"/>
      <w:lvlText w:val=""/>
      <w:lvlJc w:val="left"/>
    </w:lvl>
    <w:lvl w:ilvl="3" w:tplc="6DF0EBDA">
      <w:numFmt w:val="decimal"/>
      <w:lvlText w:val=""/>
      <w:lvlJc w:val="left"/>
    </w:lvl>
    <w:lvl w:ilvl="4" w:tplc="8A38251E">
      <w:numFmt w:val="decimal"/>
      <w:lvlText w:val=""/>
      <w:lvlJc w:val="left"/>
    </w:lvl>
    <w:lvl w:ilvl="5" w:tplc="4D98102A">
      <w:numFmt w:val="decimal"/>
      <w:lvlText w:val=""/>
      <w:lvlJc w:val="left"/>
    </w:lvl>
    <w:lvl w:ilvl="6" w:tplc="8FAAE580">
      <w:numFmt w:val="decimal"/>
      <w:lvlText w:val=""/>
      <w:lvlJc w:val="left"/>
    </w:lvl>
    <w:lvl w:ilvl="7" w:tplc="EFD0C214">
      <w:numFmt w:val="decimal"/>
      <w:lvlText w:val=""/>
      <w:lvlJc w:val="left"/>
    </w:lvl>
    <w:lvl w:ilvl="8" w:tplc="FB42A26C">
      <w:numFmt w:val="decimal"/>
      <w:lvlText w:val=""/>
      <w:lvlJc w:val="left"/>
    </w:lvl>
  </w:abstractNum>
  <w:abstractNum w:abstractNumId="4">
    <w:nsid w:val="46E87CCD"/>
    <w:multiLevelType w:val="hybridMultilevel"/>
    <w:tmpl w:val="D4F2D878"/>
    <w:lvl w:ilvl="0" w:tplc="253E3F18">
      <w:start w:val="1"/>
      <w:numFmt w:val="bullet"/>
      <w:lvlText w:val=""/>
      <w:lvlJc w:val="left"/>
    </w:lvl>
    <w:lvl w:ilvl="1" w:tplc="CD108A52">
      <w:numFmt w:val="decimal"/>
      <w:lvlText w:val=""/>
      <w:lvlJc w:val="left"/>
    </w:lvl>
    <w:lvl w:ilvl="2" w:tplc="CC28CF8C">
      <w:numFmt w:val="decimal"/>
      <w:lvlText w:val=""/>
      <w:lvlJc w:val="left"/>
    </w:lvl>
    <w:lvl w:ilvl="3" w:tplc="B088DB9E">
      <w:numFmt w:val="decimal"/>
      <w:lvlText w:val=""/>
      <w:lvlJc w:val="left"/>
    </w:lvl>
    <w:lvl w:ilvl="4" w:tplc="B4E89C04">
      <w:numFmt w:val="decimal"/>
      <w:lvlText w:val=""/>
      <w:lvlJc w:val="left"/>
    </w:lvl>
    <w:lvl w:ilvl="5" w:tplc="ACBC5B66">
      <w:numFmt w:val="decimal"/>
      <w:lvlText w:val=""/>
      <w:lvlJc w:val="left"/>
    </w:lvl>
    <w:lvl w:ilvl="6" w:tplc="CA665A90">
      <w:numFmt w:val="decimal"/>
      <w:lvlText w:val=""/>
      <w:lvlJc w:val="left"/>
    </w:lvl>
    <w:lvl w:ilvl="7" w:tplc="AAF65018">
      <w:numFmt w:val="decimal"/>
      <w:lvlText w:val=""/>
      <w:lvlJc w:val="left"/>
    </w:lvl>
    <w:lvl w:ilvl="8" w:tplc="2B7A3D54">
      <w:numFmt w:val="decimal"/>
      <w:lvlText w:val=""/>
      <w:lvlJc w:val="left"/>
    </w:lvl>
  </w:abstractNum>
  <w:abstractNum w:abstractNumId="5">
    <w:nsid w:val="507ED7AB"/>
    <w:multiLevelType w:val="hybridMultilevel"/>
    <w:tmpl w:val="72C2FB4C"/>
    <w:lvl w:ilvl="0" w:tplc="38101D9C">
      <w:start w:val="1"/>
      <w:numFmt w:val="bullet"/>
      <w:lvlText w:val=""/>
      <w:lvlJc w:val="left"/>
    </w:lvl>
    <w:lvl w:ilvl="1" w:tplc="54A4B060">
      <w:numFmt w:val="decimal"/>
      <w:lvlText w:val=""/>
      <w:lvlJc w:val="left"/>
    </w:lvl>
    <w:lvl w:ilvl="2" w:tplc="BF3CEE9C">
      <w:numFmt w:val="decimal"/>
      <w:lvlText w:val=""/>
      <w:lvlJc w:val="left"/>
    </w:lvl>
    <w:lvl w:ilvl="3" w:tplc="7E18F9A2">
      <w:numFmt w:val="decimal"/>
      <w:lvlText w:val=""/>
      <w:lvlJc w:val="left"/>
    </w:lvl>
    <w:lvl w:ilvl="4" w:tplc="5E02CA76">
      <w:numFmt w:val="decimal"/>
      <w:lvlText w:val=""/>
      <w:lvlJc w:val="left"/>
    </w:lvl>
    <w:lvl w:ilvl="5" w:tplc="CC7E8FE0">
      <w:numFmt w:val="decimal"/>
      <w:lvlText w:val=""/>
      <w:lvlJc w:val="left"/>
    </w:lvl>
    <w:lvl w:ilvl="6" w:tplc="152CBBEE">
      <w:numFmt w:val="decimal"/>
      <w:lvlText w:val=""/>
      <w:lvlJc w:val="left"/>
    </w:lvl>
    <w:lvl w:ilvl="7" w:tplc="2A0E9F8C">
      <w:numFmt w:val="decimal"/>
      <w:lvlText w:val=""/>
      <w:lvlJc w:val="left"/>
    </w:lvl>
    <w:lvl w:ilvl="8" w:tplc="50DEA8EE">
      <w:numFmt w:val="decimal"/>
      <w:lvlText w:val=""/>
      <w:lvlJc w:val="left"/>
    </w:lvl>
  </w:abstractNum>
  <w:abstractNum w:abstractNumId="6">
    <w:nsid w:val="7545E146"/>
    <w:multiLevelType w:val="hybridMultilevel"/>
    <w:tmpl w:val="45F4FEAA"/>
    <w:lvl w:ilvl="0" w:tplc="5E4607F8">
      <w:start w:val="1"/>
      <w:numFmt w:val="bullet"/>
      <w:lvlText w:val=""/>
      <w:lvlJc w:val="left"/>
    </w:lvl>
    <w:lvl w:ilvl="1" w:tplc="12C43E7E">
      <w:numFmt w:val="decimal"/>
      <w:lvlText w:val=""/>
      <w:lvlJc w:val="left"/>
    </w:lvl>
    <w:lvl w:ilvl="2" w:tplc="BA40D658">
      <w:numFmt w:val="decimal"/>
      <w:lvlText w:val=""/>
      <w:lvlJc w:val="left"/>
    </w:lvl>
    <w:lvl w:ilvl="3" w:tplc="96D60A9E">
      <w:numFmt w:val="decimal"/>
      <w:lvlText w:val=""/>
      <w:lvlJc w:val="left"/>
    </w:lvl>
    <w:lvl w:ilvl="4" w:tplc="9E0E0B64">
      <w:numFmt w:val="decimal"/>
      <w:lvlText w:val=""/>
      <w:lvlJc w:val="left"/>
    </w:lvl>
    <w:lvl w:ilvl="5" w:tplc="576E903C">
      <w:numFmt w:val="decimal"/>
      <w:lvlText w:val=""/>
      <w:lvlJc w:val="left"/>
    </w:lvl>
    <w:lvl w:ilvl="6" w:tplc="E2ACA646">
      <w:numFmt w:val="decimal"/>
      <w:lvlText w:val=""/>
      <w:lvlJc w:val="left"/>
    </w:lvl>
    <w:lvl w:ilvl="7" w:tplc="71401B1C">
      <w:numFmt w:val="decimal"/>
      <w:lvlText w:val=""/>
      <w:lvlJc w:val="left"/>
    </w:lvl>
    <w:lvl w:ilvl="8" w:tplc="448C2B14">
      <w:numFmt w:val="decimal"/>
      <w:lvlText w:val=""/>
      <w:lvlJc w:val="left"/>
    </w:lvl>
  </w:abstractNum>
  <w:abstractNum w:abstractNumId="7">
    <w:nsid w:val="79E2A9E3"/>
    <w:multiLevelType w:val="hybridMultilevel"/>
    <w:tmpl w:val="A1DE6DD8"/>
    <w:lvl w:ilvl="0" w:tplc="89E000CA">
      <w:start w:val="1"/>
      <w:numFmt w:val="bullet"/>
      <w:lvlText w:val=""/>
      <w:lvlJc w:val="left"/>
    </w:lvl>
    <w:lvl w:ilvl="1" w:tplc="AA68CC54">
      <w:numFmt w:val="decimal"/>
      <w:lvlText w:val=""/>
      <w:lvlJc w:val="left"/>
    </w:lvl>
    <w:lvl w:ilvl="2" w:tplc="2C24DBCC">
      <w:numFmt w:val="decimal"/>
      <w:lvlText w:val=""/>
      <w:lvlJc w:val="left"/>
    </w:lvl>
    <w:lvl w:ilvl="3" w:tplc="A720E80A">
      <w:numFmt w:val="decimal"/>
      <w:lvlText w:val=""/>
      <w:lvlJc w:val="left"/>
    </w:lvl>
    <w:lvl w:ilvl="4" w:tplc="76621B56">
      <w:numFmt w:val="decimal"/>
      <w:lvlText w:val=""/>
      <w:lvlJc w:val="left"/>
    </w:lvl>
    <w:lvl w:ilvl="5" w:tplc="1FB0F610">
      <w:numFmt w:val="decimal"/>
      <w:lvlText w:val=""/>
      <w:lvlJc w:val="left"/>
    </w:lvl>
    <w:lvl w:ilvl="6" w:tplc="50EA9704">
      <w:numFmt w:val="decimal"/>
      <w:lvlText w:val=""/>
      <w:lvlJc w:val="left"/>
    </w:lvl>
    <w:lvl w:ilvl="7" w:tplc="1360AF02">
      <w:numFmt w:val="decimal"/>
      <w:lvlText w:val=""/>
      <w:lvlJc w:val="left"/>
    </w:lvl>
    <w:lvl w:ilvl="8" w:tplc="88F24450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88"/>
    <w:rsid w:val="00347688"/>
    <w:rsid w:val="00E4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8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2</cp:revision>
  <dcterms:created xsi:type="dcterms:W3CDTF">2016-04-21T12:25:00Z</dcterms:created>
  <dcterms:modified xsi:type="dcterms:W3CDTF">2016-04-21T10:55:00Z</dcterms:modified>
</cp:coreProperties>
</file>