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CE" w:rsidRDefault="00E56D83" w:rsidP="004B4DCE">
      <w:pPr>
        <w:pStyle w:val="NormalWeb"/>
        <w:jc w:val="center"/>
        <w:rPr>
          <w:rFonts w:ascii="Algerian" w:hAnsi="Algerian"/>
          <w:b/>
          <w:i/>
          <w:iCs/>
          <w:color w:val="FF0000"/>
          <w:sz w:val="44"/>
          <w:szCs w:val="44"/>
          <w:u w:val="single"/>
        </w:rPr>
      </w:pPr>
      <w:r w:rsidRPr="00177F96">
        <w:rPr>
          <w:rFonts w:ascii="Algerian" w:hAnsi="Algerian"/>
          <w:b/>
          <w:i/>
          <w:iCs/>
          <w:color w:val="FF0000"/>
          <w:sz w:val="44"/>
          <w:szCs w:val="44"/>
          <w:u w:val="single"/>
        </w:rPr>
        <w:t>Curriculum vitae</w:t>
      </w:r>
    </w:p>
    <w:p w:rsidR="00203AC6" w:rsidRPr="00774A77" w:rsidRDefault="004B4DCE" w:rsidP="00774A77">
      <w:pPr>
        <w:pStyle w:val="NormalWeb"/>
        <w:ind w:left="-810"/>
        <w:jc w:val="both"/>
        <w:rPr>
          <w:rFonts w:ascii="Algerian" w:hAnsi="Algerian"/>
          <w:b/>
          <w:i/>
          <w:iCs/>
          <w:color w:val="FF0000"/>
          <w:sz w:val="44"/>
          <w:szCs w:val="44"/>
          <w:u w:val="single"/>
        </w:rPr>
      </w:pPr>
      <w:r w:rsidRPr="006479E0">
        <w:rPr>
          <w:rFonts w:asciiTheme="minorHAnsi" w:hAnsiTheme="minorHAnsi"/>
          <w:b/>
          <w:iCs/>
          <w:color w:val="4F6228" w:themeColor="accent3" w:themeShade="80"/>
        </w:rPr>
        <w:t>1.</w:t>
      </w:r>
      <w:r w:rsidR="006479E0" w:rsidRPr="006479E0">
        <w:rPr>
          <w:rFonts w:asciiTheme="minorHAnsi" w:hAnsiTheme="minorHAnsi"/>
          <w:b/>
          <w:iCs/>
          <w:color w:val="4F6228" w:themeColor="accent3" w:themeShade="80"/>
        </w:rPr>
        <w:t xml:space="preserve"> </w:t>
      </w:r>
      <w:r w:rsidR="00203AC6" w:rsidRPr="004B4DCE">
        <w:rPr>
          <w:rFonts w:ascii="Calibri" w:hAnsi="Calibri"/>
          <w:b/>
          <w:bCs/>
          <w:color w:val="4F6228" w:themeColor="accent3" w:themeShade="80"/>
          <w:u w:val="single"/>
          <w:lang w:val="en-GB"/>
        </w:rPr>
        <w:t>PERSONAL DETAILS</w:t>
      </w:r>
      <w:r w:rsidR="00774A77">
        <w:rPr>
          <w:rFonts w:ascii="Calibri" w:hAnsi="Calibri"/>
          <w:b/>
          <w:bCs/>
          <w:color w:val="4F6228" w:themeColor="accent3" w:themeShade="80"/>
          <w:u w:val="single"/>
          <w:lang w:val="en-GB"/>
        </w:rPr>
        <w:t>:</w:t>
      </w:r>
    </w:p>
    <w:tbl>
      <w:tblPr>
        <w:tblW w:w="10349" w:type="dxa"/>
        <w:tblCellSpacing w:w="20" w:type="dxa"/>
        <w:tblInd w:w="-7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261"/>
        <w:gridCol w:w="7088"/>
      </w:tblGrid>
      <w:tr w:rsidR="00203AC6" w:rsidRPr="00E37903" w:rsidTr="00A55DA2">
        <w:trPr>
          <w:tblCellSpacing w:w="20" w:type="dxa"/>
        </w:trPr>
        <w:tc>
          <w:tcPr>
            <w:tcW w:w="3201" w:type="dxa"/>
            <w:shd w:val="clear" w:color="auto" w:fill="F3F3F3"/>
          </w:tcPr>
          <w:p w:rsidR="00203AC6" w:rsidRPr="00C203B6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C203B6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Specialities</w:t>
            </w:r>
          </w:p>
        </w:tc>
        <w:tc>
          <w:tcPr>
            <w:tcW w:w="7028" w:type="dxa"/>
          </w:tcPr>
          <w:p w:rsidR="00203AC6" w:rsidRDefault="00E92EB7" w:rsidP="0031483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M.</w:t>
            </w:r>
            <w:r w:rsidR="00314836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B.B.S</w:t>
            </w:r>
          </w:p>
          <w:p w:rsidR="00314836" w:rsidRPr="00E37903" w:rsidRDefault="00314836" w:rsidP="0031483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 xml:space="preserve">D.G.O (Diploma in Obstetrics and 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Gynecology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203AC6" w:rsidRPr="00E37903" w:rsidTr="00A55DA2">
        <w:trPr>
          <w:tblCellSpacing w:w="20" w:type="dxa"/>
        </w:trPr>
        <w:tc>
          <w:tcPr>
            <w:tcW w:w="3201" w:type="dxa"/>
            <w:shd w:val="clear" w:color="auto" w:fill="F3F3F3"/>
          </w:tcPr>
          <w:p w:rsidR="00203AC6" w:rsidRPr="00C203B6" w:rsidRDefault="00E92EB7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Year of specialization</w:t>
            </w:r>
          </w:p>
        </w:tc>
        <w:tc>
          <w:tcPr>
            <w:tcW w:w="7028" w:type="dxa"/>
          </w:tcPr>
          <w:p w:rsidR="00314836" w:rsidRPr="00E37903" w:rsidRDefault="00314836" w:rsidP="00E6482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 xml:space="preserve">M.B.B.S </w:t>
            </w:r>
            <w:r w:rsidR="00E64825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1D553C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20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05</w:t>
            </w:r>
            <w:r w:rsidR="00E64825"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 xml:space="preserve">              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GB"/>
              </w:rPr>
              <w:t>D.G.O - 2009</w:t>
            </w:r>
          </w:p>
        </w:tc>
      </w:tr>
      <w:tr w:rsidR="00203AC6" w:rsidRPr="00E37903" w:rsidTr="00A55DA2">
        <w:trPr>
          <w:tblCellSpacing w:w="20" w:type="dxa"/>
        </w:trPr>
        <w:tc>
          <w:tcPr>
            <w:tcW w:w="3201" w:type="dxa"/>
            <w:shd w:val="clear" w:color="auto" w:fill="F3F3F3"/>
          </w:tcPr>
          <w:p w:rsidR="00203AC6" w:rsidRPr="00C203B6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C203B6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7028" w:type="dxa"/>
          </w:tcPr>
          <w:p w:rsidR="00203AC6" w:rsidRPr="00E37903" w:rsidRDefault="00314836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21</w:t>
            </w:r>
            <w:r w:rsidR="001D553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/09/198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203AC6" w:rsidRPr="00E37903" w:rsidTr="00A55DA2">
        <w:trPr>
          <w:tblCellSpacing w:w="20" w:type="dxa"/>
        </w:trPr>
        <w:tc>
          <w:tcPr>
            <w:tcW w:w="3201" w:type="dxa"/>
            <w:shd w:val="clear" w:color="auto" w:fill="F3F3F3"/>
          </w:tcPr>
          <w:p w:rsidR="00203AC6" w:rsidRPr="00C203B6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C203B6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7028" w:type="dxa"/>
          </w:tcPr>
          <w:p w:rsidR="00203AC6" w:rsidRPr="00E37903" w:rsidRDefault="001D553C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Indian</w:t>
            </w:r>
          </w:p>
        </w:tc>
      </w:tr>
      <w:tr w:rsidR="00203AC6" w:rsidRPr="00E37903" w:rsidTr="00A55DA2">
        <w:trPr>
          <w:tblCellSpacing w:w="20" w:type="dxa"/>
        </w:trPr>
        <w:tc>
          <w:tcPr>
            <w:tcW w:w="3201" w:type="dxa"/>
            <w:shd w:val="clear" w:color="auto" w:fill="F3F3F3"/>
          </w:tcPr>
          <w:p w:rsidR="00203AC6" w:rsidRPr="00C203B6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C203B6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Citizenship</w:t>
            </w:r>
          </w:p>
        </w:tc>
        <w:tc>
          <w:tcPr>
            <w:tcW w:w="7028" w:type="dxa"/>
          </w:tcPr>
          <w:p w:rsidR="00203AC6" w:rsidRPr="00E37903" w:rsidRDefault="001D553C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Indian</w:t>
            </w:r>
          </w:p>
        </w:tc>
      </w:tr>
      <w:tr w:rsidR="00203AC6" w:rsidRPr="00E37903" w:rsidTr="00A55DA2">
        <w:trPr>
          <w:tblCellSpacing w:w="20" w:type="dxa"/>
        </w:trPr>
        <w:tc>
          <w:tcPr>
            <w:tcW w:w="3201" w:type="dxa"/>
            <w:shd w:val="clear" w:color="auto" w:fill="F3F3F3"/>
          </w:tcPr>
          <w:p w:rsidR="00203AC6" w:rsidRPr="00C203B6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US"/>
              </w:rPr>
            </w:pPr>
            <w:r w:rsidRPr="00C203B6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7028" w:type="dxa"/>
          </w:tcPr>
          <w:p w:rsidR="00203AC6" w:rsidRPr="00E37903" w:rsidRDefault="001D553C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Male</w:t>
            </w:r>
          </w:p>
        </w:tc>
      </w:tr>
      <w:tr w:rsidR="00203AC6" w:rsidRPr="00E37903" w:rsidTr="00A55DA2">
        <w:trPr>
          <w:tblCellSpacing w:w="20" w:type="dxa"/>
        </w:trPr>
        <w:tc>
          <w:tcPr>
            <w:tcW w:w="3201" w:type="dxa"/>
            <w:shd w:val="clear" w:color="auto" w:fill="F3F3F3"/>
          </w:tcPr>
          <w:p w:rsidR="00203AC6" w:rsidRPr="00C203B6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US"/>
              </w:rPr>
            </w:pPr>
            <w:r w:rsidRPr="00C203B6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US"/>
              </w:rPr>
              <w:t>Marital Status</w:t>
            </w:r>
          </w:p>
        </w:tc>
        <w:tc>
          <w:tcPr>
            <w:tcW w:w="7028" w:type="dxa"/>
          </w:tcPr>
          <w:p w:rsidR="00314836" w:rsidRPr="00E37903" w:rsidRDefault="001D553C" w:rsidP="00424F9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Married</w:t>
            </w:r>
            <w:r w:rsidR="001B4D1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(Wife is </w:t>
            </w:r>
            <w:r w:rsidR="0031483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Obstetrician and </w:t>
            </w:r>
            <w:proofErr w:type="spellStart"/>
            <w:r w:rsidR="0031483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Gynecologist</w:t>
            </w:r>
            <w:proofErr w:type="spellEnd"/>
            <w:r w:rsidR="00424F9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)</w:t>
            </w:r>
          </w:p>
        </w:tc>
      </w:tr>
    </w:tbl>
    <w:p w:rsidR="004B4DCE" w:rsidRPr="004B4DCE" w:rsidRDefault="004B4DCE" w:rsidP="004B4DCE">
      <w:pPr>
        <w:pStyle w:val="ListParagraph"/>
        <w:ind w:left="-491"/>
        <w:rPr>
          <w:rFonts w:ascii="Calibri" w:hAnsi="Calibri"/>
          <w:b/>
          <w:bCs/>
          <w:color w:val="4F6228" w:themeColor="accent3" w:themeShade="80"/>
          <w:sz w:val="22"/>
          <w:szCs w:val="22"/>
          <w:u w:val="single"/>
          <w:lang w:val="en-GB"/>
        </w:rPr>
      </w:pPr>
    </w:p>
    <w:p w:rsidR="00203AC6" w:rsidRDefault="004B4DCE" w:rsidP="00774A77">
      <w:pPr>
        <w:ind w:left="-810"/>
        <w:rPr>
          <w:rFonts w:ascii="Calibri" w:hAnsi="Calibri"/>
          <w:b/>
          <w:bCs/>
          <w:color w:val="4F6228" w:themeColor="accent3" w:themeShade="80"/>
          <w:sz w:val="22"/>
          <w:szCs w:val="22"/>
          <w:u w:val="single"/>
          <w:lang w:val="en-GB"/>
        </w:rPr>
      </w:pPr>
      <w:r w:rsidRPr="004B4DCE">
        <w:rPr>
          <w:rFonts w:ascii="Calibri" w:hAnsi="Calibri"/>
          <w:b/>
          <w:bCs/>
          <w:color w:val="4F6228" w:themeColor="accent3" w:themeShade="80"/>
          <w:lang w:val="en-GB"/>
        </w:rPr>
        <w:t xml:space="preserve">2. </w:t>
      </w:r>
      <w:r w:rsidR="00203AC6" w:rsidRPr="004B4DCE">
        <w:rPr>
          <w:rFonts w:ascii="Calibri" w:hAnsi="Calibri"/>
          <w:b/>
          <w:bCs/>
          <w:color w:val="4F6228" w:themeColor="accent3" w:themeShade="80"/>
          <w:u w:val="single"/>
          <w:lang w:val="en-GB"/>
        </w:rPr>
        <w:t>HIGHER EDUCATION</w:t>
      </w:r>
      <w:r w:rsidR="00203AC6" w:rsidRPr="004B4DCE">
        <w:rPr>
          <w:rFonts w:ascii="Calibri" w:hAnsi="Calibri"/>
          <w:b/>
          <w:bCs/>
          <w:color w:val="4F6228" w:themeColor="accent3" w:themeShade="80"/>
          <w:sz w:val="22"/>
          <w:szCs w:val="22"/>
          <w:u w:val="single"/>
          <w:lang w:val="en-GB"/>
        </w:rPr>
        <w:t>:</w:t>
      </w:r>
    </w:p>
    <w:p w:rsidR="00774A77" w:rsidRPr="00774A77" w:rsidRDefault="00774A77" w:rsidP="00774A77">
      <w:pPr>
        <w:ind w:left="-810"/>
        <w:rPr>
          <w:rFonts w:ascii="Calibri" w:hAnsi="Calibri"/>
          <w:b/>
          <w:bCs/>
          <w:color w:val="4F6228" w:themeColor="accent3" w:themeShade="80"/>
          <w:sz w:val="22"/>
          <w:szCs w:val="22"/>
          <w:u w:val="single"/>
          <w:lang w:val="en-GB"/>
        </w:rPr>
      </w:pPr>
    </w:p>
    <w:tbl>
      <w:tblPr>
        <w:tblW w:w="10349" w:type="dxa"/>
        <w:tblCellSpacing w:w="20" w:type="dxa"/>
        <w:tblInd w:w="-7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418"/>
        <w:gridCol w:w="1503"/>
        <w:gridCol w:w="2250"/>
        <w:gridCol w:w="2340"/>
        <w:gridCol w:w="2838"/>
      </w:tblGrid>
      <w:tr w:rsidR="00203AC6" w:rsidRPr="00E37903" w:rsidTr="00407E88">
        <w:trPr>
          <w:trHeight w:val="632"/>
          <w:tblCellSpacing w:w="20" w:type="dxa"/>
        </w:trPr>
        <w:tc>
          <w:tcPr>
            <w:tcW w:w="1358" w:type="dxa"/>
            <w:shd w:val="clear" w:color="auto" w:fill="F3F3F3"/>
          </w:tcPr>
          <w:p w:rsidR="00203AC6" w:rsidRPr="00611A2D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From</w:t>
            </w:r>
          </w:p>
        </w:tc>
        <w:tc>
          <w:tcPr>
            <w:tcW w:w="1463" w:type="dxa"/>
            <w:shd w:val="clear" w:color="auto" w:fill="F3F3F3"/>
          </w:tcPr>
          <w:p w:rsidR="00203AC6" w:rsidRPr="00611A2D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To</w:t>
            </w:r>
          </w:p>
        </w:tc>
        <w:tc>
          <w:tcPr>
            <w:tcW w:w="2210" w:type="dxa"/>
            <w:shd w:val="clear" w:color="auto" w:fill="F3F3F3"/>
          </w:tcPr>
          <w:p w:rsidR="00203AC6" w:rsidRPr="00611A2D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Name and location of university</w:t>
            </w:r>
          </w:p>
        </w:tc>
        <w:tc>
          <w:tcPr>
            <w:tcW w:w="2300" w:type="dxa"/>
            <w:shd w:val="clear" w:color="auto" w:fill="F3F3F3"/>
          </w:tcPr>
          <w:p w:rsidR="00203AC6" w:rsidRPr="00611A2D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Subject or specialty</w:t>
            </w:r>
          </w:p>
        </w:tc>
        <w:tc>
          <w:tcPr>
            <w:tcW w:w="2778" w:type="dxa"/>
            <w:shd w:val="clear" w:color="auto" w:fill="F3F3F3"/>
          </w:tcPr>
          <w:p w:rsidR="00203AC6" w:rsidRPr="00611A2D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Level of course</w:t>
            </w:r>
          </w:p>
          <w:p w:rsidR="00203AC6" w:rsidRPr="00611A2D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203AC6" w:rsidRPr="00E37903">
        <w:trPr>
          <w:trHeight w:val="873"/>
          <w:tblCellSpacing w:w="20" w:type="dxa"/>
        </w:trPr>
        <w:tc>
          <w:tcPr>
            <w:tcW w:w="1358" w:type="dxa"/>
          </w:tcPr>
          <w:p w:rsidR="00203AC6" w:rsidRPr="00E37903" w:rsidRDefault="00B31042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</w:t>
            </w:r>
            <w:r w:rsidR="00A55DA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/1</w:t>
            </w:r>
            <w:r w:rsidR="00A55DA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/200</w:t>
            </w:r>
            <w:r w:rsidR="00A55DA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463" w:type="dxa"/>
          </w:tcPr>
          <w:p w:rsidR="00203AC6" w:rsidRPr="00E37903" w:rsidRDefault="00A55DA2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16/11</w:t>
            </w:r>
            <w:r w:rsidR="00B3104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/200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2210" w:type="dxa"/>
          </w:tcPr>
          <w:p w:rsidR="00203AC6" w:rsidRPr="00E37903" w:rsidRDefault="00B31042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smartTag w:uri="urn:schemas-microsoft-com:office:smarttags" w:element="PlaceName">
              <w:r>
                <w:rPr>
                  <w:rFonts w:ascii="Calibri" w:hAnsi="Calibri"/>
                  <w:color w:val="000000"/>
                  <w:sz w:val="22"/>
                  <w:szCs w:val="22"/>
                  <w:lang w:val="en-GB"/>
                </w:rPr>
                <w:t>Veer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smartTag w:uri="urn:schemas-microsoft-com:office:smarttags" w:element="PlaceName">
              <w:r>
                <w:rPr>
                  <w:rFonts w:ascii="Calibri" w:hAnsi="Calibri"/>
                  <w:color w:val="000000"/>
                  <w:sz w:val="22"/>
                  <w:szCs w:val="22"/>
                  <w:lang w:val="en-GB"/>
                </w:rPr>
                <w:t>Narmad</w:t>
              </w:r>
            </w:smartTag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PlaceName">
              <w:r>
                <w:rPr>
                  <w:rFonts w:ascii="Calibri" w:hAnsi="Calibri"/>
                  <w:color w:val="000000"/>
                  <w:sz w:val="22"/>
                  <w:szCs w:val="22"/>
                  <w:lang w:val="en-GB"/>
                </w:rPr>
                <w:t>South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PlaceName">
              <w:r>
                <w:rPr>
                  <w:rFonts w:ascii="Calibri" w:hAnsi="Calibri"/>
                  <w:color w:val="000000"/>
                  <w:sz w:val="22"/>
                  <w:szCs w:val="22"/>
                  <w:lang w:val="en-GB"/>
                </w:rPr>
                <w:t>Gujarat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Calibri" w:hAnsi="Calibri"/>
                  <w:color w:val="000000"/>
                  <w:sz w:val="22"/>
                  <w:szCs w:val="22"/>
                  <w:lang w:val="en-GB"/>
                </w:rPr>
                <w:t>University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smartTag w:uri="urn:schemas-microsoft-com:office:smarttags" w:element="City">
              <w:r>
                <w:rPr>
                  <w:rFonts w:ascii="Calibri" w:hAnsi="Calibri"/>
                  <w:color w:val="000000"/>
                  <w:sz w:val="22"/>
                  <w:szCs w:val="22"/>
                  <w:lang w:val="en-GB"/>
                </w:rPr>
                <w:t>Surat</w:t>
              </w:r>
            </w:smartTag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color w:val="000000"/>
                    <w:sz w:val="22"/>
                    <w:szCs w:val="22"/>
                    <w:lang w:val="en-GB"/>
                  </w:rPr>
                  <w:t>Gujarat</w:t>
                </w:r>
              </w:smartTag>
              <w:r>
                <w:rPr>
                  <w:rFonts w:ascii="Calibri" w:hAnsi="Calibri"/>
                  <w:color w:val="000000"/>
                  <w:sz w:val="22"/>
                  <w:szCs w:val="22"/>
                  <w:lang w:val="en-GB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Calibri" w:hAnsi="Calibri"/>
                    <w:color w:val="000000"/>
                    <w:sz w:val="22"/>
                    <w:szCs w:val="22"/>
                    <w:lang w:val="en-GB"/>
                  </w:rPr>
                  <w:t>India</w:t>
                </w:r>
              </w:smartTag>
            </w:smartTag>
          </w:p>
        </w:tc>
        <w:tc>
          <w:tcPr>
            <w:tcW w:w="2300" w:type="dxa"/>
          </w:tcPr>
          <w:p w:rsidR="00B31042" w:rsidRPr="00E37903" w:rsidRDefault="00B31042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All medical subjects</w:t>
            </w:r>
          </w:p>
        </w:tc>
        <w:tc>
          <w:tcPr>
            <w:tcW w:w="2778" w:type="dxa"/>
          </w:tcPr>
          <w:p w:rsidR="00B31042" w:rsidRDefault="00B31042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Degree M.B.B.S.</w:t>
            </w:r>
          </w:p>
          <w:p w:rsidR="00203AC6" w:rsidRPr="00E37903" w:rsidRDefault="00B31042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(Bachelor of Medicine &amp; Surgery)</w:t>
            </w:r>
          </w:p>
        </w:tc>
      </w:tr>
    </w:tbl>
    <w:p w:rsidR="006D39FE" w:rsidRDefault="006D39FE" w:rsidP="004B4DCE">
      <w:pPr>
        <w:pStyle w:val="ListParagraph"/>
        <w:ind w:left="360"/>
        <w:jc w:val="both"/>
        <w:rPr>
          <w:rFonts w:ascii="Calibri" w:hAnsi="Calibri"/>
          <w:bCs/>
          <w:color w:val="4F6228" w:themeColor="accent3" w:themeShade="80"/>
          <w:u w:val="single"/>
          <w:lang w:val="en-GB"/>
        </w:rPr>
      </w:pPr>
    </w:p>
    <w:p w:rsidR="00203AC6" w:rsidRDefault="004B4DCE" w:rsidP="00774A77">
      <w:pPr>
        <w:pStyle w:val="ListParagraph"/>
        <w:ind w:left="-90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en-GB"/>
        </w:rPr>
      </w:pPr>
      <w:r w:rsidRPr="004B4DCE">
        <w:rPr>
          <w:rFonts w:ascii="Calibri" w:hAnsi="Calibri"/>
          <w:b/>
          <w:bCs/>
          <w:color w:val="4F6228" w:themeColor="accent3" w:themeShade="80"/>
          <w:lang w:val="en-GB"/>
        </w:rPr>
        <w:t>3.</w:t>
      </w:r>
      <w:r w:rsidR="00203AC6" w:rsidRPr="00742C02">
        <w:rPr>
          <w:rFonts w:ascii="Calibri" w:hAnsi="Calibri"/>
          <w:b/>
          <w:bCs/>
          <w:color w:val="4F6228" w:themeColor="accent3" w:themeShade="80"/>
          <w:u w:val="single"/>
          <w:lang w:val="en-GB"/>
        </w:rPr>
        <w:t>POSTGRADUATE EDUCATION OR TRAINING</w:t>
      </w:r>
      <w:r w:rsidR="00203AC6" w:rsidRPr="00742C02">
        <w:rPr>
          <w:rFonts w:ascii="Calibri" w:hAnsi="Calibri"/>
          <w:b/>
          <w:bCs/>
          <w:color w:val="000000"/>
          <w:sz w:val="22"/>
          <w:szCs w:val="22"/>
          <w:u w:val="single"/>
          <w:lang w:val="en-GB"/>
        </w:rPr>
        <w:t>:</w:t>
      </w:r>
    </w:p>
    <w:p w:rsidR="00774A77" w:rsidRPr="00774A77" w:rsidRDefault="00774A77" w:rsidP="00774A77">
      <w:pPr>
        <w:pStyle w:val="ListParagraph"/>
        <w:ind w:left="-90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en-GB"/>
        </w:rPr>
      </w:pPr>
    </w:p>
    <w:tbl>
      <w:tblPr>
        <w:tblW w:w="10349" w:type="dxa"/>
        <w:tblCellSpacing w:w="20" w:type="dxa"/>
        <w:tblInd w:w="-7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418"/>
        <w:gridCol w:w="1503"/>
        <w:gridCol w:w="2250"/>
        <w:gridCol w:w="2340"/>
        <w:gridCol w:w="2838"/>
      </w:tblGrid>
      <w:tr w:rsidR="00203AC6" w:rsidRPr="00E37903" w:rsidTr="00407E88">
        <w:trPr>
          <w:trHeight w:val="767"/>
          <w:tblCellSpacing w:w="20" w:type="dxa"/>
        </w:trPr>
        <w:tc>
          <w:tcPr>
            <w:tcW w:w="1358" w:type="dxa"/>
            <w:shd w:val="clear" w:color="auto" w:fill="F3F3F3"/>
          </w:tcPr>
          <w:p w:rsidR="00203AC6" w:rsidRPr="00611A2D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From</w:t>
            </w:r>
          </w:p>
        </w:tc>
        <w:tc>
          <w:tcPr>
            <w:tcW w:w="1463" w:type="dxa"/>
            <w:shd w:val="clear" w:color="auto" w:fill="F3F3F3"/>
          </w:tcPr>
          <w:p w:rsidR="00203AC6" w:rsidRPr="00611A2D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To</w:t>
            </w:r>
          </w:p>
        </w:tc>
        <w:tc>
          <w:tcPr>
            <w:tcW w:w="2210" w:type="dxa"/>
            <w:shd w:val="clear" w:color="auto" w:fill="F3F3F3"/>
          </w:tcPr>
          <w:p w:rsidR="00203AC6" w:rsidRPr="00611A2D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Name and location of university or hospital</w:t>
            </w:r>
          </w:p>
        </w:tc>
        <w:tc>
          <w:tcPr>
            <w:tcW w:w="2300" w:type="dxa"/>
            <w:shd w:val="clear" w:color="auto" w:fill="F3F3F3"/>
          </w:tcPr>
          <w:p w:rsidR="00203AC6" w:rsidRPr="00611A2D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Subject or specialty</w:t>
            </w:r>
          </w:p>
        </w:tc>
        <w:tc>
          <w:tcPr>
            <w:tcW w:w="2778" w:type="dxa"/>
            <w:shd w:val="clear" w:color="auto" w:fill="F3F3F3"/>
          </w:tcPr>
          <w:p w:rsidR="00203AC6" w:rsidRPr="00611A2D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Level of course</w:t>
            </w:r>
          </w:p>
          <w:p w:rsidR="00203AC6" w:rsidRPr="00611A2D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B31042" w:rsidRPr="00E37903">
        <w:trPr>
          <w:trHeight w:val="382"/>
          <w:tblCellSpacing w:w="20" w:type="dxa"/>
        </w:trPr>
        <w:tc>
          <w:tcPr>
            <w:tcW w:w="1358" w:type="dxa"/>
          </w:tcPr>
          <w:p w:rsidR="00B31042" w:rsidRPr="00E37903" w:rsidRDefault="00A55DA2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1/8</w:t>
            </w:r>
            <w:r w:rsidR="00B3104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/200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463" w:type="dxa"/>
          </w:tcPr>
          <w:p w:rsidR="00B31042" w:rsidRPr="00E37903" w:rsidRDefault="00A55DA2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31/1/2008</w:t>
            </w:r>
          </w:p>
        </w:tc>
        <w:tc>
          <w:tcPr>
            <w:tcW w:w="2210" w:type="dxa"/>
          </w:tcPr>
          <w:p w:rsidR="00B31042" w:rsidRPr="00E37903" w:rsidRDefault="00315227" w:rsidP="0031522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College of physicians and surgeons of </w:t>
            </w:r>
            <w:r w:rsidR="0024149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Mumbai</w:t>
            </w:r>
            <w:r w:rsidR="00A55DA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India</w:t>
            </w:r>
          </w:p>
        </w:tc>
        <w:tc>
          <w:tcPr>
            <w:tcW w:w="2300" w:type="dxa"/>
          </w:tcPr>
          <w:p w:rsidR="00B31042" w:rsidRPr="00E37903" w:rsidRDefault="00B31042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Radiodiagnosis</w:t>
            </w:r>
            <w:proofErr w:type="spellEnd"/>
          </w:p>
        </w:tc>
        <w:tc>
          <w:tcPr>
            <w:tcW w:w="2778" w:type="dxa"/>
          </w:tcPr>
          <w:p w:rsidR="00BF3F99" w:rsidRDefault="00A55DA2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Allied </w:t>
            </w:r>
          </w:p>
          <w:p w:rsidR="00B31042" w:rsidRDefault="00A55DA2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Posting in</w:t>
            </w:r>
          </w:p>
          <w:p w:rsidR="00B31042" w:rsidRPr="00E37903" w:rsidRDefault="00B31042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Radiodiagnosis</w:t>
            </w:r>
            <w:proofErr w:type="spellEnd"/>
          </w:p>
        </w:tc>
      </w:tr>
      <w:tr w:rsidR="00A55DA2" w:rsidRPr="00E37903">
        <w:trPr>
          <w:trHeight w:val="382"/>
          <w:tblCellSpacing w:w="20" w:type="dxa"/>
        </w:trPr>
        <w:tc>
          <w:tcPr>
            <w:tcW w:w="1358" w:type="dxa"/>
          </w:tcPr>
          <w:p w:rsidR="00A55DA2" w:rsidRDefault="00A55DA2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1/2/2008</w:t>
            </w:r>
          </w:p>
        </w:tc>
        <w:tc>
          <w:tcPr>
            <w:tcW w:w="1463" w:type="dxa"/>
          </w:tcPr>
          <w:p w:rsidR="00A55DA2" w:rsidRDefault="00A55DA2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31/7/2008</w:t>
            </w:r>
          </w:p>
        </w:tc>
        <w:tc>
          <w:tcPr>
            <w:tcW w:w="2210" w:type="dxa"/>
          </w:tcPr>
          <w:p w:rsidR="00A55DA2" w:rsidRDefault="00A55DA2" w:rsidP="0031522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College of p</w:t>
            </w:r>
            <w:r w:rsidR="0024149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hysicians and surgeons of Mumbai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Maharastra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India</w:t>
            </w:r>
          </w:p>
        </w:tc>
        <w:tc>
          <w:tcPr>
            <w:tcW w:w="2300" w:type="dxa"/>
          </w:tcPr>
          <w:p w:rsidR="00A55DA2" w:rsidRDefault="00A55DA2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Obstetrics and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Gynecology</w:t>
            </w:r>
            <w:proofErr w:type="spellEnd"/>
          </w:p>
        </w:tc>
        <w:tc>
          <w:tcPr>
            <w:tcW w:w="2778" w:type="dxa"/>
          </w:tcPr>
          <w:p w:rsidR="00BF3F99" w:rsidRDefault="00A55DA2" w:rsidP="00BF3F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Diploma in</w:t>
            </w:r>
          </w:p>
          <w:p w:rsidR="00BF3F99" w:rsidRDefault="00A55DA2" w:rsidP="00BF3F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obstetrics and</w:t>
            </w:r>
          </w:p>
          <w:p w:rsidR="00A55DA2" w:rsidRDefault="00A55DA2" w:rsidP="00BF3F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gynecology</w:t>
            </w:r>
            <w:proofErr w:type="spellEnd"/>
          </w:p>
        </w:tc>
      </w:tr>
      <w:tr w:rsidR="00A55DA2" w:rsidRPr="00E37903">
        <w:trPr>
          <w:trHeight w:val="382"/>
          <w:tblCellSpacing w:w="20" w:type="dxa"/>
        </w:trPr>
        <w:tc>
          <w:tcPr>
            <w:tcW w:w="1358" w:type="dxa"/>
          </w:tcPr>
          <w:p w:rsidR="00A55DA2" w:rsidRDefault="00BF3F99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1/8/2008</w:t>
            </w:r>
          </w:p>
        </w:tc>
        <w:tc>
          <w:tcPr>
            <w:tcW w:w="1463" w:type="dxa"/>
          </w:tcPr>
          <w:p w:rsidR="00A55DA2" w:rsidRDefault="00BF3F99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31/1/2009</w:t>
            </w:r>
          </w:p>
        </w:tc>
        <w:tc>
          <w:tcPr>
            <w:tcW w:w="2210" w:type="dxa"/>
          </w:tcPr>
          <w:p w:rsidR="00A55DA2" w:rsidRDefault="00BF3F99" w:rsidP="0031522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College of p</w:t>
            </w:r>
            <w:r w:rsidR="0024149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hysicians and surgeons of Mumbai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Maharastra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 India</w:t>
            </w:r>
          </w:p>
        </w:tc>
        <w:tc>
          <w:tcPr>
            <w:tcW w:w="2300" w:type="dxa"/>
          </w:tcPr>
          <w:p w:rsidR="00A55DA2" w:rsidRDefault="00BF3F99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Obstetrics and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Gynecology</w:t>
            </w:r>
            <w:proofErr w:type="spellEnd"/>
          </w:p>
        </w:tc>
        <w:tc>
          <w:tcPr>
            <w:tcW w:w="2778" w:type="dxa"/>
          </w:tcPr>
          <w:p w:rsidR="00BF3F99" w:rsidRDefault="00BF3F99" w:rsidP="00BF3F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Diploma in</w:t>
            </w:r>
          </w:p>
          <w:p w:rsidR="00BF3F99" w:rsidRDefault="00BF3F99" w:rsidP="00BF3F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obstetrics and</w:t>
            </w:r>
          </w:p>
          <w:p w:rsidR="00A55DA2" w:rsidRDefault="00BF3F99" w:rsidP="00BF3F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gynecology</w:t>
            </w:r>
            <w:proofErr w:type="spellEnd"/>
          </w:p>
        </w:tc>
      </w:tr>
    </w:tbl>
    <w:p w:rsidR="00137957" w:rsidRDefault="00137957" w:rsidP="00774A77">
      <w:pPr>
        <w:rPr>
          <w:rFonts w:ascii="Calibri" w:hAnsi="Calibri"/>
          <w:b/>
          <w:bCs/>
          <w:caps/>
          <w:color w:val="000000"/>
          <w:sz w:val="22"/>
          <w:szCs w:val="22"/>
          <w:u w:val="single"/>
          <w:lang w:val="en-GB"/>
        </w:rPr>
      </w:pPr>
    </w:p>
    <w:p w:rsidR="00B746E6" w:rsidRDefault="00B4668F" w:rsidP="00774A77">
      <w:pPr>
        <w:pStyle w:val="ListParagraph"/>
        <w:ind w:left="-900"/>
        <w:rPr>
          <w:rFonts w:ascii="Calibri" w:hAnsi="Calibri"/>
          <w:b/>
          <w:bCs/>
          <w:caps/>
          <w:color w:val="4F6228" w:themeColor="accent3" w:themeShade="80"/>
          <w:u w:val="single"/>
          <w:lang w:val="en-GB"/>
        </w:rPr>
      </w:pPr>
      <w:r w:rsidRPr="00B4668F">
        <w:rPr>
          <w:rFonts w:ascii="Calibri" w:hAnsi="Calibri"/>
          <w:b/>
          <w:bCs/>
          <w:caps/>
          <w:color w:val="4F6228" w:themeColor="accent3" w:themeShade="80"/>
          <w:lang w:val="en-GB"/>
        </w:rPr>
        <w:t>4.</w:t>
      </w:r>
      <w:r w:rsidR="00203AC6" w:rsidRPr="00742C02">
        <w:rPr>
          <w:rFonts w:ascii="Calibri" w:hAnsi="Calibri"/>
          <w:b/>
          <w:bCs/>
          <w:caps/>
          <w:color w:val="4F6228" w:themeColor="accent3" w:themeShade="80"/>
          <w:u w:val="single"/>
          <w:lang w:val="en-GB"/>
        </w:rPr>
        <w:t>Current employment:</w:t>
      </w:r>
    </w:p>
    <w:p w:rsidR="00774A77" w:rsidRPr="00774A77" w:rsidRDefault="00774A77" w:rsidP="00774A77">
      <w:pPr>
        <w:pStyle w:val="ListParagraph"/>
        <w:ind w:left="-900"/>
        <w:rPr>
          <w:rFonts w:ascii="Calibri" w:hAnsi="Calibri"/>
          <w:b/>
          <w:bCs/>
          <w:caps/>
          <w:color w:val="4F6228" w:themeColor="accent3" w:themeShade="80"/>
          <w:u w:val="single"/>
          <w:lang w:val="en-GB"/>
        </w:rPr>
      </w:pPr>
    </w:p>
    <w:p w:rsidR="00B746E6" w:rsidRDefault="00774A77" w:rsidP="00774A77">
      <w:pPr>
        <w:pStyle w:val="ListParagraph"/>
        <w:numPr>
          <w:ilvl w:val="0"/>
          <w:numId w:val="27"/>
        </w:numPr>
        <w:rPr>
          <w:rFonts w:ascii="Calibri" w:hAnsi="Calibri"/>
          <w:b/>
          <w:bCs/>
          <w:color w:val="000000"/>
          <w:sz w:val="22"/>
          <w:szCs w:val="22"/>
          <w:u w:val="single"/>
          <w:lang w:val="en-GB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  <w:lang w:val="en-GB"/>
        </w:rPr>
        <w:t xml:space="preserve">Total </w:t>
      </w:r>
      <w:r w:rsidR="00B746E6" w:rsidRPr="00B746E6">
        <w:rPr>
          <w:rFonts w:ascii="Calibri" w:hAnsi="Calibri"/>
          <w:b/>
          <w:bCs/>
          <w:color w:val="000000"/>
          <w:sz w:val="22"/>
          <w:szCs w:val="22"/>
          <w:u w:val="single"/>
          <w:lang w:val="en-GB"/>
        </w:rPr>
        <w:t>Years of work Experience:  10 years.</w:t>
      </w:r>
    </w:p>
    <w:p w:rsidR="00774A77" w:rsidRPr="00774A77" w:rsidRDefault="00774A77" w:rsidP="00774A77">
      <w:pPr>
        <w:pStyle w:val="ListParagraph"/>
        <w:rPr>
          <w:rFonts w:ascii="Calibri" w:hAnsi="Calibri"/>
          <w:b/>
          <w:bCs/>
          <w:color w:val="000000"/>
          <w:sz w:val="22"/>
          <w:szCs w:val="22"/>
          <w:u w:val="single"/>
          <w:lang w:val="en-GB"/>
        </w:rPr>
      </w:pPr>
    </w:p>
    <w:tbl>
      <w:tblPr>
        <w:tblW w:w="10349" w:type="dxa"/>
        <w:tblCellSpacing w:w="20" w:type="dxa"/>
        <w:tblInd w:w="-7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751"/>
        <w:gridCol w:w="1080"/>
        <w:gridCol w:w="2340"/>
        <w:gridCol w:w="2340"/>
        <w:gridCol w:w="2838"/>
      </w:tblGrid>
      <w:tr w:rsidR="00203AC6" w:rsidRPr="00E37903" w:rsidTr="00407E88">
        <w:trPr>
          <w:trHeight w:val="380"/>
          <w:tblCellSpacing w:w="20" w:type="dxa"/>
        </w:trPr>
        <w:tc>
          <w:tcPr>
            <w:tcW w:w="1691" w:type="dxa"/>
            <w:shd w:val="clear" w:color="auto" w:fill="F3F3F3"/>
          </w:tcPr>
          <w:p w:rsidR="00203AC6" w:rsidRPr="00611A2D" w:rsidRDefault="00203AC6" w:rsidP="00407E88">
            <w:pPr>
              <w:ind w:right="-56"/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From</w:t>
            </w:r>
          </w:p>
        </w:tc>
        <w:tc>
          <w:tcPr>
            <w:tcW w:w="1040" w:type="dxa"/>
            <w:shd w:val="clear" w:color="auto" w:fill="F3F3F3"/>
          </w:tcPr>
          <w:p w:rsidR="00203AC6" w:rsidRPr="00611A2D" w:rsidRDefault="00203AC6" w:rsidP="00407E88">
            <w:pPr>
              <w:ind w:right="-56"/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To</w:t>
            </w:r>
          </w:p>
        </w:tc>
        <w:tc>
          <w:tcPr>
            <w:tcW w:w="2300" w:type="dxa"/>
            <w:shd w:val="clear" w:color="auto" w:fill="F3F3F3"/>
          </w:tcPr>
          <w:p w:rsidR="00203AC6" w:rsidRPr="00611A2D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Employer</w:t>
            </w:r>
          </w:p>
          <w:p w:rsidR="00203AC6" w:rsidRPr="00611A2D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  <w:tc>
          <w:tcPr>
            <w:tcW w:w="2300" w:type="dxa"/>
            <w:shd w:val="clear" w:color="auto" w:fill="F3F3F3"/>
          </w:tcPr>
          <w:p w:rsidR="00203AC6" w:rsidRPr="00611A2D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Location</w:t>
            </w:r>
          </w:p>
          <w:p w:rsidR="00203AC6" w:rsidRPr="00611A2D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  <w:tc>
          <w:tcPr>
            <w:tcW w:w="2778" w:type="dxa"/>
            <w:shd w:val="clear" w:color="auto" w:fill="F3F3F3"/>
          </w:tcPr>
          <w:p w:rsidR="00203AC6" w:rsidRPr="00611A2D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Position</w:t>
            </w:r>
          </w:p>
          <w:p w:rsidR="00203AC6" w:rsidRPr="00611A2D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EC656F" w:rsidRPr="00E37903">
        <w:trPr>
          <w:trHeight w:val="417"/>
          <w:tblCellSpacing w:w="20" w:type="dxa"/>
        </w:trPr>
        <w:tc>
          <w:tcPr>
            <w:tcW w:w="1691" w:type="dxa"/>
            <w:vAlign w:val="center"/>
          </w:tcPr>
          <w:p w:rsidR="00EC656F" w:rsidRDefault="00BF3F99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1/3/2011</w:t>
            </w:r>
          </w:p>
        </w:tc>
        <w:tc>
          <w:tcPr>
            <w:tcW w:w="1040" w:type="dxa"/>
            <w:vAlign w:val="center"/>
          </w:tcPr>
          <w:p w:rsidR="00EC656F" w:rsidRDefault="00EC656F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Till date</w:t>
            </w:r>
          </w:p>
        </w:tc>
        <w:tc>
          <w:tcPr>
            <w:tcW w:w="2300" w:type="dxa"/>
            <w:vAlign w:val="center"/>
          </w:tcPr>
          <w:p w:rsidR="00EC656F" w:rsidRDefault="00BF3F99" w:rsidP="001B4D18">
            <w:pPr>
              <w:shd w:val="clear" w:color="auto" w:fill="FDFDFD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Sparsh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hospital and Maternity home,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Surat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, India</w:t>
            </w:r>
          </w:p>
        </w:tc>
        <w:tc>
          <w:tcPr>
            <w:tcW w:w="2300" w:type="dxa"/>
            <w:vAlign w:val="center"/>
          </w:tcPr>
          <w:p w:rsidR="00EC656F" w:rsidRDefault="00BF3F99" w:rsidP="00424F90">
            <w:pPr>
              <w:shd w:val="clear" w:color="auto" w:fill="FDFDFD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eastAsia="Times New Roman" w:hAnsi="Calibri"/>
                <w:color w:val="5B515D"/>
                <w:sz w:val="22"/>
                <w:szCs w:val="22"/>
                <w:lang w:val="en-US" w:eastAsia="en-US"/>
              </w:rPr>
              <w:t>Swadhyay</w:t>
            </w:r>
            <w:proofErr w:type="spellEnd"/>
            <w:r>
              <w:rPr>
                <w:rFonts w:ascii="Calibri" w:eastAsia="Times New Roman" w:hAnsi="Calibri"/>
                <w:color w:val="5B515D"/>
                <w:sz w:val="22"/>
                <w:szCs w:val="22"/>
                <w:lang w:val="en-US" w:eastAsia="en-US"/>
              </w:rPr>
              <w:t xml:space="preserve"> complex, </w:t>
            </w:r>
            <w:proofErr w:type="spellStart"/>
            <w:r>
              <w:rPr>
                <w:rFonts w:ascii="Calibri" w:eastAsia="Times New Roman" w:hAnsi="Calibri"/>
                <w:color w:val="5B515D"/>
                <w:sz w:val="22"/>
                <w:szCs w:val="22"/>
                <w:lang w:val="en-US" w:eastAsia="en-US"/>
              </w:rPr>
              <w:t>Lajamani</w:t>
            </w:r>
            <w:proofErr w:type="spellEnd"/>
            <w:r>
              <w:rPr>
                <w:rFonts w:ascii="Calibri" w:eastAsia="Times New Roman" w:hAnsi="Calibri"/>
                <w:color w:val="5B515D"/>
                <w:sz w:val="22"/>
                <w:szCs w:val="22"/>
                <w:lang w:val="en-US" w:eastAsia="en-US"/>
              </w:rPr>
              <w:t xml:space="preserve"> circle, Gujarat</w:t>
            </w:r>
          </w:p>
        </w:tc>
        <w:tc>
          <w:tcPr>
            <w:tcW w:w="2778" w:type="dxa"/>
          </w:tcPr>
          <w:p w:rsidR="00BF3F99" w:rsidRDefault="00BF3F99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General Practitioner </w:t>
            </w:r>
          </w:p>
        </w:tc>
      </w:tr>
    </w:tbl>
    <w:p w:rsidR="00134355" w:rsidRDefault="00134355" w:rsidP="00203AC6">
      <w:pPr>
        <w:rPr>
          <w:rFonts w:ascii="Calibri" w:hAnsi="Calibri"/>
          <w:b/>
          <w:bCs/>
          <w:caps/>
          <w:color w:val="000000"/>
          <w:sz w:val="22"/>
          <w:szCs w:val="22"/>
          <w:u w:val="single"/>
          <w:lang w:val="en-GB"/>
        </w:rPr>
      </w:pPr>
    </w:p>
    <w:p w:rsidR="00203AC6" w:rsidRDefault="00A54AC8" w:rsidP="00774A77">
      <w:pPr>
        <w:pStyle w:val="ListParagraph"/>
        <w:tabs>
          <w:tab w:val="left" w:pos="450"/>
        </w:tabs>
        <w:ind w:left="-900"/>
        <w:rPr>
          <w:rFonts w:ascii="Calibri" w:hAnsi="Calibri"/>
          <w:b/>
          <w:bCs/>
          <w:caps/>
          <w:color w:val="4F6228" w:themeColor="accent3" w:themeShade="80"/>
          <w:u w:val="single"/>
          <w:lang w:val="en-GB"/>
        </w:rPr>
      </w:pPr>
      <w:r>
        <w:rPr>
          <w:rFonts w:ascii="Calibri" w:hAnsi="Calibri"/>
          <w:b/>
          <w:bCs/>
          <w:caps/>
          <w:color w:val="4F6228" w:themeColor="accent3" w:themeShade="80"/>
          <w:lang w:val="en-GB"/>
        </w:rPr>
        <w:t>5</w:t>
      </w:r>
      <w:r w:rsidR="00B4668F" w:rsidRPr="006479E0">
        <w:rPr>
          <w:rFonts w:ascii="Calibri" w:hAnsi="Calibri"/>
          <w:b/>
          <w:bCs/>
          <w:caps/>
          <w:color w:val="4F6228" w:themeColor="accent3" w:themeShade="80"/>
          <w:lang w:val="en-GB"/>
        </w:rPr>
        <w:t>.</w:t>
      </w:r>
      <w:r w:rsidR="00203AC6" w:rsidRPr="006479E0">
        <w:rPr>
          <w:rFonts w:ascii="Calibri" w:hAnsi="Calibri"/>
          <w:b/>
          <w:bCs/>
          <w:caps/>
          <w:color w:val="4F6228" w:themeColor="accent3" w:themeShade="80"/>
          <w:u w:val="single"/>
          <w:lang w:val="en-GB"/>
        </w:rPr>
        <w:t>employment HISTORY:</w:t>
      </w:r>
    </w:p>
    <w:p w:rsidR="00774A77" w:rsidRPr="00774A77" w:rsidRDefault="00774A77" w:rsidP="00774A77">
      <w:pPr>
        <w:pStyle w:val="ListParagraph"/>
        <w:tabs>
          <w:tab w:val="left" w:pos="450"/>
        </w:tabs>
        <w:ind w:left="-900"/>
        <w:rPr>
          <w:rFonts w:ascii="Calibri" w:hAnsi="Calibri"/>
          <w:b/>
          <w:bCs/>
          <w:caps/>
          <w:color w:val="4F6228" w:themeColor="accent3" w:themeShade="80"/>
          <w:u w:val="single"/>
          <w:lang w:val="en-GB"/>
        </w:rPr>
      </w:pPr>
    </w:p>
    <w:tbl>
      <w:tblPr>
        <w:tblW w:w="10349" w:type="dxa"/>
        <w:tblCellSpacing w:w="20" w:type="dxa"/>
        <w:tblInd w:w="-7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391"/>
        <w:gridCol w:w="1440"/>
        <w:gridCol w:w="3780"/>
        <w:gridCol w:w="1440"/>
        <w:gridCol w:w="2298"/>
      </w:tblGrid>
      <w:tr w:rsidR="00203AC6" w:rsidRPr="00E37903">
        <w:trPr>
          <w:tblCellSpacing w:w="20" w:type="dxa"/>
        </w:trPr>
        <w:tc>
          <w:tcPr>
            <w:tcW w:w="1331" w:type="dxa"/>
            <w:shd w:val="clear" w:color="auto" w:fill="F3F3F3"/>
          </w:tcPr>
          <w:p w:rsidR="00203AC6" w:rsidRPr="00611A2D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From</w:t>
            </w:r>
          </w:p>
        </w:tc>
        <w:tc>
          <w:tcPr>
            <w:tcW w:w="1400" w:type="dxa"/>
            <w:shd w:val="clear" w:color="auto" w:fill="F3F3F3"/>
          </w:tcPr>
          <w:p w:rsidR="00203AC6" w:rsidRPr="00611A2D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To</w:t>
            </w:r>
          </w:p>
        </w:tc>
        <w:tc>
          <w:tcPr>
            <w:tcW w:w="3740" w:type="dxa"/>
            <w:shd w:val="clear" w:color="auto" w:fill="F3F3F3"/>
          </w:tcPr>
          <w:p w:rsidR="00203AC6" w:rsidRPr="00611A2D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Employer</w:t>
            </w:r>
          </w:p>
        </w:tc>
        <w:tc>
          <w:tcPr>
            <w:tcW w:w="1400" w:type="dxa"/>
            <w:shd w:val="clear" w:color="auto" w:fill="F3F3F3"/>
          </w:tcPr>
          <w:p w:rsidR="00203AC6" w:rsidRPr="00611A2D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2238" w:type="dxa"/>
            <w:shd w:val="clear" w:color="auto" w:fill="F3F3F3"/>
          </w:tcPr>
          <w:p w:rsidR="00203AC6" w:rsidRPr="00611A2D" w:rsidRDefault="00203AC6" w:rsidP="00407E88">
            <w:pPr>
              <w:jc w:val="center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Position</w:t>
            </w:r>
          </w:p>
        </w:tc>
      </w:tr>
      <w:tr w:rsidR="00862446" w:rsidRPr="00E37903">
        <w:trPr>
          <w:trHeight w:val="417"/>
          <w:tblCellSpacing w:w="20" w:type="dxa"/>
        </w:trPr>
        <w:tc>
          <w:tcPr>
            <w:tcW w:w="1331" w:type="dxa"/>
          </w:tcPr>
          <w:p w:rsidR="00862446" w:rsidRPr="00E37903" w:rsidRDefault="006E30FC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15/12/2006</w:t>
            </w:r>
          </w:p>
        </w:tc>
        <w:tc>
          <w:tcPr>
            <w:tcW w:w="1400" w:type="dxa"/>
          </w:tcPr>
          <w:p w:rsidR="00862446" w:rsidRPr="00E37903" w:rsidRDefault="006E30FC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10/5/2007</w:t>
            </w:r>
          </w:p>
        </w:tc>
        <w:tc>
          <w:tcPr>
            <w:tcW w:w="3740" w:type="dxa"/>
            <w:vAlign w:val="center"/>
          </w:tcPr>
          <w:p w:rsidR="00862446" w:rsidRDefault="006E30FC" w:rsidP="00424F9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Charitable trust </w:t>
            </w:r>
            <w:r w:rsidR="0031522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hospital,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Rotary club of </w:t>
            </w:r>
            <w:bookmarkStart w:id="0" w:name="_GoBack"/>
            <w:bookmarkEnd w:id="0"/>
            <w:proofErr w:type="spellStart"/>
            <w:r w:rsidR="0086244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Surat</w:t>
            </w:r>
            <w:proofErr w:type="spellEnd"/>
            <w:r w:rsidR="00862446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400" w:type="dxa"/>
            <w:vAlign w:val="center"/>
          </w:tcPr>
          <w:p w:rsidR="00862446" w:rsidRDefault="00862446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/>
                    <w:color w:val="000000"/>
                    <w:sz w:val="22"/>
                    <w:szCs w:val="22"/>
                    <w:lang w:val="en-GB"/>
                  </w:rPr>
                  <w:t>Surat</w:t>
                </w:r>
              </w:smartTag>
            </w:smartTag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</w:t>
            </w:r>
          </w:p>
          <w:p w:rsidR="00862446" w:rsidRDefault="00862446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color w:val="000000"/>
                    <w:sz w:val="22"/>
                    <w:szCs w:val="22"/>
                    <w:lang w:val="en-GB"/>
                  </w:rPr>
                  <w:t>Gujarat</w:t>
                </w:r>
              </w:smartTag>
              <w:r>
                <w:rPr>
                  <w:rFonts w:ascii="Calibri" w:hAnsi="Calibri"/>
                  <w:color w:val="000000"/>
                  <w:sz w:val="22"/>
                  <w:szCs w:val="22"/>
                  <w:lang w:val="en-GB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Calibri" w:hAnsi="Calibri"/>
                    <w:color w:val="000000"/>
                    <w:sz w:val="22"/>
                    <w:szCs w:val="22"/>
                    <w:lang w:val="en-GB"/>
                  </w:rPr>
                  <w:t>India</w:t>
                </w:r>
              </w:smartTag>
            </w:smartTag>
          </w:p>
        </w:tc>
        <w:tc>
          <w:tcPr>
            <w:tcW w:w="2238" w:type="dxa"/>
          </w:tcPr>
          <w:p w:rsidR="00862446" w:rsidRDefault="006E30FC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Medical officer</w:t>
            </w:r>
          </w:p>
          <w:p w:rsidR="006E30FC" w:rsidRDefault="006E30FC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(General practitioner</w:t>
            </w:r>
            <w:r w:rsidR="00A1437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EB561A" w:rsidRPr="00E37903">
        <w:trPr>
          <w:trHeight w:val="417"/>
          <w:tblCellSpacing w:w="20" w:type="dxa"/>
        </w:trPr>
        <w:tc>
          <w:tcPr>
            <w:tcW w:w="1331" w:type="dxa"/>
          </w:tcPr>
          <w:p w:rsidR="00EB561A" w:rsidRDefault="00A14378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1/8/2007</w:t>
            </w:r>
          </w:p>
        </w:tc>
        <w:tc>
          <w:tcPr>
            <w:tcW w:w="1400" w:type="dxa"/>
          </w:tcPr>
          <w:p w:rsidR="00EB561A" w:rsidRDefault="00A14378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31/1/2007</w:t>
            </w:r>
          </w:p>
        </w:tc>
        <w:tc>
          <w:tcPr>
            <w:tcW w:w="3740" w:type="dxa"/>
            <w:vAlign w:val="center"/>
          </w:tcPr>
          <w:p w:rsidR="00A14378" w:rsidRDefault="00EB561A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Department of </w:t>
            </w:r>
            <w:proofErr w:type="spellStart"/>
            <w:r w:rsidR="00A1437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Radiodiagnosis</w:t>
            </w:r>
            <w:proofErr w:type="spellEnd"/>
            <w:r w:rsidR="00A1437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</w:t>
            </w:r>
          </w:p>
          <w:p w:rsidR="00EB561A" w:rsidRDefault="00A14378" w:rsidP="00A1437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K.J.Somaiya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hospital </w:t>
            </w:r>
            <w:r w:rsidR="0031522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&amp; Research cent</w:t>
            </w:r>
            <w:r w:rsidR="0024149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re</w:t>
            </w:r>
            <w:r w:rsidR="00EB561A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400" w:type="dxa"/>
            <w:vAlign w:val="center"/>
          </w:tcPr>
          <w:p w:rsidR="00A14378" w:rsidRDefault="00A14378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Mumbai, </w:t>
            </w:r>
          </w:p>
          <w:p w:rsidR="00EB561A" w:rsidRDefault="00EB561A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India</w:t>
            </w:r>
          </w:p>
        </w:tc>
        <w:tc>
          <w:tcPr>
            <w:tcW w:w="2238" w:type="dxa"/>
          </w:tcPr>
          <w:p w:rsidR="00EB561A" w:rsidRDefault="00A14378" w:rsidP="000538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Resident </w:t>
            </w:r>
            <w:r w:rsidR="0005380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octor</w:t>
            </w:r>
            <w:r w:rsidR="0005380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in</w:t>
            </w:r>
            <w:r w:rsidR="00EB561A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B561A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Radiodiagnosis</w:t>
            </w:r>
            <w:proofErr w:type="spellEnd"/>
          </w:p>
        </w:tc>
      </w:tr>
      <w:tr w:rsidR="00EB561A" w:rsidRPr="00E37903">
        <w:trPr>
          <w:trHeight w:val="417"/>
          <w:tblCellSpacing w:w="20" w:type="dxa"/>
        </w:trPr>
        <w:tc>
          <w:tcPr>
            <w:tcW w:w="1331" w:type="dxa"/>
          </w:tcPr>
          <w:p w:rsidR="00EB561A" w:rsidRDefault="00A14378" w:rsidP="009A39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1/2/2008</w:t>
            </w:r>
          </w:p>
        </w:tc>
        <w:tc>
          <w:tcPr>
            <w:tcW w:w="1400" w:type="dxa"/>
          </w:tcPr>
          <w:p w:rsidR="00EB561A" w:rsidRDefault="00A14378" w:rsidP="009A39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31/7/2008</w:t>
            </w:r>
          </w:p>
        </w:tc>
        <w:tc>
          <w:tcPr>
            <w:tcW w:w="3740" w:type="dxa"/>
            <w:vAlign w:val="center"/>
          </w:tcPr>
          <w:p w:rsidR="00A14378" w:rsidRDefault="00A14378" w:rsidP="00A1437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Department of Obstetrics and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Gynecology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</w:t>
            </w:r>
          </w:p>
          <w:p w:rsidR="00EB561A" w:rsidRDefault="00A14378" w:rsidP="00A1437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K.J.Som</w:t>
            </w:r>
            <w:r w:rsidR="0031522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aiya</w:t>
            </w:r>
            <w:proofErr w:type="spellEnd"/>
            <w:r w:rsidR="0031522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hospital &amp; Research cent</w:t>
            </w:r>
            <w:r w:rsidR="0024149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re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400" w:type="dxa"/>
            <w:vAlign w:val="center"/>
          </w:tcPr>
          <w:p w:rsidR="00A14378" w:rsidRDefault="00A14378" w:rsidP="00A1437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Mumbai, </w:t>
            </w:r>
          </w:p>
          <w:p w:rsidR="00EB561A" w:rsidRDefault="00A14378" w:rsidP="00A1437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India </w:t>
            </w:r>
          </w:p>
        </w:tc>
        <w:tc>
          <w:tcPr>
            <w:tcW w:w="2238" w:type="dxa"/>
          </w:tcPr>
          <w:p w:rsidR="00D25148" w:rsidRDefault="00053809" w:rsidP="00407E8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Resident Doctor in Obstetrics and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Gynecology</w:t>
            </w:r>
            <w:proofErr w:type="spellEnd"/>
          </w:p>
        </w:tc>
      </w:tr>
      <w:tr w:rsidR="00862446" w:rsidRPr="00E37903">
        <w:trPr>
          <w:trHeight w:val="417"/>
          <w:tblCellSpacing w:w="20" w:type="dxa"/>
        </w:trPr>
        <w:tc>
          <w:tcPr>
            <w:tcW w:w="1331" w:type="dxa"/>
            <w:vAlign w:val="center"/>
          </w:tcPr>
          <w:p w:rsidR="00862446" w:rsidRPr="00E37903" w:rsidRDefault="00053809" w:rsidP="009A39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1/8/2008</w:t>
            </w:r>
          </w:p>
        </w:tc>
        <w:tc>
          <w:tcPr>
            <w:tcW w:w="1400" w:type="dxa"/>
            <w:vAlign w:val="center"/>
          </w:tcPr>
          <w:p w:rsidR="00862446" w:rsidRPr="00E37903" w:rsidRDefault="00053809" w:rsidP="009A39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31/1/2009</w:t>
            </w:r>
          </w:p>
        </w:tc>
        <w:tc>
          <w:tcPr>
            <w:tcW w:w="3740" w:type="dxa"/>
            <w:vAlign w:val="center"/>
          </w:tcPr>
          <w:p w:rsidR="00053809" w:rsidRDefault="00053809" w:rsidP="000538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Department of Obstetrics and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Gynecology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,</w:t>
            </w:r>
          </w:p>
          <w:p w:rsidR="00862446" w:rsidRPr="00E37903" w:rsidRDefault="00053809" w:rsidP="000538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K.J.Som</w:t>
            </w:r>
            <w:r w:rsidR="0031522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aiya</w:t>
            </w:r>
            <w:proofErr w:type="spellEnd"/>
            <w:r w:rsidR="0031522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hospital &amp; Research cent</w:t>
            </w:r>
            <w:r w:rsidR="0024149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re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400" w:type="dxa"/>
            <w:vAlign w:val="center"/>
          </w:tcPr>
          <w:p w:rsidR="00053809" w:rsidRDefault="00053809" w:rsidP="000538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Mumbai, </w:t>
            </w:r>
          </w:p>
          <w:p w:rsidR="00862446" w:rsidRPr="00E37903" w:rsidRDefault="00053809" w:rsidP="000538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India</w:t>
            </w:r>
          </w:p>
        </w:tc>
        <w:tc>
          <w:tcPr>
            <w:tcW w:w="2238" w:type="dxa"/>
          </w:tcPr>
          <w:p w:rsidR="00862446" w:rsidRPr="00E37903" w:rsidRDefault="00053809" w:rsidP="000538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Resident Doctor in        Obstetrics and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Gynecology</w:t>
            </w:r>
            <w:proofErr w:type="spellEnd"/>
          </w:p>
        </w:tc>
      </w:tr>
      <w:tr w:rsidR="00C37E4B" w:rsidRPr="00E37903">
        <w:trPr>
          <w:trHeight w:val="417"/>
          <w:tblCellSpacing w:w="20" w:type="dxa"/>
        </w:trPr>
        <w:tc>
          <w:tcPr>
            <w:tcW w:w="1331" w:type="dxa"/>
            <w:vAlign w:val="center"/>
          </w:tcPr>
          <w:p w:rsidR="00C37E4B" w:rsidRDefault="00053809" w:rsidP="009A39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25/5/2009</w:t>
            </w:r>
          </w:p>
        </w:tc>
        <w:tc>
          <w:tcPr>
            <w:tcW w:w="1400" w:type="dxa"/>
            <w:vAlign w:val="center"/>
          </w:tcPr>
          <w:p w:rsidR="00C37E4B" w:rsidRDefault="00053809" w:rsidP="009A39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26/8/2009</w:t>
            </w:r>
          </w:p>
        </w:tc>
        <w:tc>
          <w:tcPr>
            <w:tcW w:w="3740" w:type="dxa"/>
            <w:vAlign w:val="center"/>
          </w:tcPr>
          <w:p w:rsidR="000E11A8" w:rsidRDefault="000E11A8" w:rsidP="000538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Department of OBGY</w:t>
            </w:r>
          </w:p>
          <w:p w:rsidR="000E11A8" w:rsidRDefault="000E11A8" w:rsidP="000538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Shreemad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rajchandra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hospital,</w:t>
            </w:r>
          </w:p>
          <w:p w:rsidR="000E11A8" w:rsidRDefault="000E11A8" w:rsidP="000538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Valsad</w:t>
            </w:r>
            <w:proofErr w:type="spellEnd"/>
          </w:p>
        </w:tc>
        <w:tc>
          <w:tcPr>
            <w:tcW w:w="1400" w:type="dxa"/>
            <w:vAlign w:val="center"/>
          </w:tcPr>
          <w:p w:rsidR="00C37E4B" w:rsidRDefault="000E11A8" w:rsidP="0015662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Valsad</w:t>
            </w:r>
            <w:proofErr w:type="spellEnd"/>
            <w:r w:rsidR="008822A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, </w:t>
            </w:r>
          </w:p>
          <w:p w:rsidR="008822A7" w:rsidRDefault="008822A7" w:rsidP="0015662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India</w:t>
            </w:r>
          </w:p>
        </w:tc>
        <w:tc>
          <w:tcPr>
            <w:tcW w:w="2238" w:type="dxa"/>
          </w:tcPr>
          <w:p w:rsidR="00C37E4B" w:rsidRDefault="00147810" w:rsidP="0014781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General practitioner</w:t>
            </w:r>
          </w:p>
        </w:tc>
      </w:tr>
      <w:tr w:rsidR="003C5DEA" w:rsidRPr="00E37903">
        <w:trPr>
          <w:trHeight w:val="417"/>
          <w:tblCellSpacing w:w="20" w:type="dxa"/>
        </w:trPr>
        <w:tc>
          <w:tcPr>
            <w:tcW w:w="1331" w:type="dxa"/>
            <w:vAlign w:val="center"/>
          </w:tcPr>
          <w:p w:rsidR="003C5DEA" w:rsidRDefault="000E11A8" w:rsidP="009A39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22/9/2009</w:t>
            </w:r>
          </w:p>
        </w:tc>
        <w:tc>
          <w:tcPr>
            <w:tcW w:w="1400" w:type="dxa"/>
            <w:vAlign w:val="center"/>
          </w:tcPr>
          <w:p w:rsidR="003C5DEA" w:rsidRDefault="000E11A8" w:rsidP="009A39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3/5/2010</w:t>
            </w:r>
          </w:p>
        </w:tc>
        <w:tc>
          <w:tcPr>
            <w:tcW w:w="3740" w:type="dxa"/>
            <w:vAlign w:val="center"/>
          </w:tcPr>
          <w:p w:rsidR="003C5DEA" w:rsidRDefault="00D51F17" w:rsidP="00424F9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Surat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municipal institute of medical education &amp;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research(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SMIMER) , </w:t>
            </w:r>
            <w:r w:rsidR="0031522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Surat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400" w:type="dxa"/>
            <w:vAlign w:val="center"/>
          </w:tcPr>
          <w:p w:rsidR="00D51F17" w:rsidRDefault="00D51F17" w:rsidP="00D51F1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Surat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, </w:t>
            </w:r>
          </w:p>
          <w:p w:rsidR="003C5DEA" w:rsidRDefault="00D51F17" w:rsidP="00D51F1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India</w:t>
            </w:r>
          </w:p>
        </w:tc>
        <w:tc>
          <w:tcPr>
            <w:tcW w:w="2238" w:type="dxa"/>
          </w:tcPr>
          <w:p w:rsidR="003C5DEA" w:rsidRDefault="000E11A8" w:rsidP="000E11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0E11A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Junior resident doctor in Obstetrics </w:t>
            </w:r>
            <w:proofErr w:type="spellStart"/>
            <w:r w:rsidRPr="000E11A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ind</w:t>
            </w:r>
            <w:proofErr w:type="spellEnd"/>
            <w:r w:rsidRPr="000E11A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11A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Gynec</w:t>
            </w:r>
            <w:proofErr w:type="spellEnd"/>
            <w:r w:rsidRPr="000E11A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department</w:t>
            </w:r>
          </w:p>
        </w:tc>
      </w:tr>
      <w:tr w:rsidR="000E11A8" w:rsidRPr="00E37903">
        <w:trPr>
          <w:trHeight w:val="417"/>
          <w:tblCellSpacing w:w="20" w:type="dxa"/>
        </w:trPr>
        <w:tc>
          <w:tcPr>
            <w:tcW w:w="1331" w:type="dxa"/>
            <w:vAlign w:val="center"/>
          </w:tcPr>
          <w:p w:rsidR="000E11A8" w:rsidRDefault="000E11A8" w:rsidP="009A39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4/5/2010</w:t>
            </w:r>
          </w:p>
        </w:tc>
        <w:tc>
          <w:tcPr>
            <w:tcW w:w="1400" w:type="dxa"/>
            <w:vAlign w:val="center"/>
          </w:tcPr>
          <w:p w:rsidR="000E11A8" w:rsidRDefault="000E11A8" w:rsidP="009A39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28/2/2011</w:t>
            </w:r>
          </w:p>
        </w:tc>
        <w:tc>
          <w:tcPr>
            <w:tcW w:w="3740" w:type="dxa"/>
            <w:vAlign w:val="center"/>
          </w:tcPr>
          <w:p w:rsidR="000E11A8" w:rsidRDefault="000E11A8" w:rsidP="00882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Jyoti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Multispeciality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hospital,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Surat</w:t>
            </w:r>
            <w:proofErr w:type="spellEnd"/>
          </w:p>
        </w:tc>
        <w:tc>
          <w:tcPr>
            <w:tcW w:w="1400" w:type="dxa"/>
            <w:vAlign w:val="center"/>
          </w:tcPr>
          <w:p w:rsidR="000E11A8" w:rsidRDefault="00315227" w:rsidP="0031522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Gujarat, </w:t>
            </w:r>
            <w:r w:rsidR="000E11A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India</w:t>
            </w:r>
          </w:p>
        </w:tc>
        <w:tc>
          <w:tcPr>
            <w:tcW w:w="2238" w:type="dxa"/>
          </w:tcPr>
          <w:p w:rsidR="000E11A8" w:rsidRPr="000E11A8" w:rsidRDefault="000E11A8" w:rsidP="000E11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General practitioner</w:t>
            </w:r>
          </w:p>
        </w:tc>
      </w:tr>
    </w:tbl>
    <w:p w:rsidR="00B4668F" w:rsidRDefault="00B4668F" w:rsidP="00315227">
      <w:pPr>
        <w:rPr>
          <w:rFonts w:ascii="Calibri" w:hAnsi="Calibri"/>
          <w:bCs/>
          <w:color w:val="000000"/>
          <w:sz w:val="22"/>
          <w:szCs w:val="22"/>
          <w:u w:val="single"/>
          <w:lang w:val="en-GB"/>
        </w:rPr>
      </w:pPr>
    </w:p>
    <w:p w:rsidR="00B746E6" w:rsidRDefault="00B746E6" w:rsidP="00774A77">
      <w:pPr>
        <w:pStyle w:val="ListParagraph"/>
        <w:ind w:left="-900"/>
        <w:rPr>
          <w:rFonts w:ascii="Calibri" w:hAnsi="Calibri"/>
          <w:b/>
          <w:bCs/>
          <w:color w:val="000000"/>
          <w:sz w:val="22"/>
          <w:szCs w:val="22"/>
          <w:u w:val="single"/>
          <w:lang w:val="en-GB"/>
        </w:rPr>
      </w:pPr>
      <w:r>
        <w:rPr>
          <w:rFonts w:ascii="Calibri" w:hAnsi="Calibri"/>
          <w:b/>
          <w:bCs/>
          <w:color w:val="4F6228" w:themeColor="accent3" w:themeShade="80"/>
          <w:lang w:val="en-GB"/>
        </w:rPr>
        <w:t>6</w:t>
      </w:r>
      <w:r w:rsidRPr="00A0161E">
        <w:rPr>
          <w:rFonts w:ascii="Calibri" w:hAnsi="Calibri"/>
          <w:b/>
          <w:bCs/>
          <w:color w:val="4F6228" w:themeColor="accent3" w:themeShade="80"/>
          <w:lang w:val="en-GB"/>
        </w:rPr>
        <w:t>.</w:t>
      </w:r>
      <w:r w:rsidRPr="00284B50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r w:rsidRPr="00742C02">
        <w:rPr>
          <w:rFonts w:ascii="Calibri" w:hAnsi="Calibri"/>
          <w:b/>
          <w:bCs/>
          <w:color w:val="4F6228" w:themeColor="accent3" w:themeShade="80"/>
          <w:u w:val="single"/>
          <w:lang w:val="en-GB"/>
        </w:rPr>
        <w:t>PREFERRED WORK</w:t>
      </w:r>
      <w:r w:rsidRPr="00742C02">
        <w:rPr>
          <w:rFonts w:ascii="Calibri" w:hAnsi="Calibri"/>
          <w:b/>
          <w:bCs/>
          <w:color w:val="000000"/>
          <w:sz w:val="22"/>
          <w:szCs w:val="22"/>
          <w:u w:val="single"/>
          <w:lang w:val="en-GB"/>
        </w:rPr>
        <w:t>:</w:t>
      </w:r>
    </w:p>
    <w:p w:rsidR="00774A77" w:rsidRPr="00774A77" w:rsidRDefault="00774A77" w:rsidP="00774A77">
      <w:pPr>
        <w:pStyle w:val="ListParagraph"/>
        <w:ind w:left="-900"/>
        <w:rPr>
          <w:rFonts w:ascii="Calibri" w:hAnsi="Calibri"/>
          <w:b/>
          <w:bCs/>
          <w:color w:val="000000"/>
          <w:sz w:val="22"/>
          <w:szCs w:val="22"/>
          <w:u w:val="single"/>
          <w:lang w:val="en-GB"/>
        </w:rPr>
      </w:pPr>
    </w:p>
    <w:tbl>
      <w:tblPr>
        <w:tblW w:w="10349" w:type="dxa"/>
        <w:tblCellSpacing w:w="20" w:type="dxa"/>
        <w:tblInd w:w="-7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0349"/>
      </w:tblGrid>
      <w:tr w:rsidR="00B746E6" w:rsidRPr="00E37903" w:rsidTr="006D7B76">
        <w:trPr>
          <w:trHeight w:val="657"/>
          <w:tblCellSpacing w:w="20" w:type="dxa"/>
        </w:trPr>
        <w:tc>
          <w:tcPr>
            <w:tcW w:w="10269" w:type="dxa"/>
          </w:tcPr>
          <w:p w:rsidR="00B746E6" w:rsidRPr="00117C80" w:rsidRDefault="00B746E6" w:rsidP="006D7B7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As General practitioner.</w:t>
            </w:r>
          </w:p>
          <w:p w:rsidR="00B746E6" w:rsidRPr="00344D84" w:rsidRDefault="00B746E6" w:rsidP="006D7B7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As registrar in obstetric and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gyne</w:t>
            </w:r>
            <w:r w:rsidR="00774A77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department.</w:t>
            </w:r>
          </w:p>
        </w:tc>
      </w:tr>
    </w:tbl>
    <w:p w:rsidR="00B746E6" w:rsidRDefault="00B746E6" w:rsidP="00774A77">
      <w:pPr>
        <w:rPr>
          <w:rFonts w:ascii="Calibri" w:hAnsi="Calibri"/>
          <w:b/>
          <w:caps/>
          <w:color w:val="4F6228" w:themeColor="accent3" w:themeShade="80"/>
          <w:lang w:val="en-GB"/>
        </w:rPr>
      </w:pPr>
    </w:p>
    <w:p w:rsidR="00B746E6" w:rsidRDefault="00B746E6" w:rsidP="00774A77">
      <w:pPr>
        <w:ind w:left="-900"/>
        <w:jc w:val="center"/>
        <w:rPr>
          <w:rFonts w:ascii="Calibri" w:hAnsi="Calibri"/>
          <w:b/>
          <w:caps/>
          <w:color w:val="4F6228" w:themeColor="accent3" w:themeShade="80"/>
          <w:u w:val="single"/>
          <w:lang w:val="en-GB"/>
        </w:rPr>
      </w:pPr>
      <w:r>
        <w:rPr>
          <w:rFonts w:ascii="Calibri" w:hAnsi="Calibri"/>
          <w:b/>
          <w:caps/>
          <w:color w:val="4F6228" w:themeColor="accent3" w:themeShade="80"/>
          <w:lang w:val="en-GB"/>
        </w:rPr>
        <w:t>7</w:t>
      </w:r>
      <w:r w:rsidR="00B4668F" w:rsidRPr="00B4668F">
        <w:rPr>
          <w:rFonts w:ascii="Calibri" w:hAnsi="Calibri"/>
          <w:b/>
          <w:caps/>
          <w:color w:val="4F6228" w:themeColor="accent3" w:themeShade="80"/>
          <w:lang w:val="en-GB"/>
        </w:rPr>
        <w:t>.</w:t>
      </w:r>
      <w:r w:rsidR="00A54AC8">
        <w:rPr>
          <w:rFonts w:ascii="Calibri" w:hAnsi="Calibri"/>
          <w:b/>
          <w:caps/>
          <w:color w:val="4F6228" w:themeColor="accent3" w:themeShade="80"/>
          <w:lang w:val="en-GB"/>
        </w:rPr>
        <w:t xml:space="preserve"> </w:t>
      </w:r>
      <w:r w:rsidR="00203AC6" w:rsidRPr="00B4668F">
        <w:rPr>
          <w:rFonts w:ascii="Calibri" w:hAnsi="Calibri"/>
          <w:b/>
          <w:caps/>
          <w:color w:val="4F6228" w:themeColor="accent3" w:themeShade="80"/>
          <w:u w:val="single"/>
          <w:lang w:val="en-GB"/>
        </w:rPr>
        <w:t>Clinical skills, Operations, medical- examinations, techniques or experience:</w:t>
      </w:r>
    </w:p>
    <w:p w:rsidR="00774A77" w:rsidRPr="00B746E6" w:rsidRDefault="00774A77" w:rsidP="00774A77">
      <w:pPr>
        <w:ind w:left="-900"/>
        <w:jc w:val="center"/>
        <w:rPr>
          <w:rFonts w:ascii="Calibri" w:hAnsi="Calibri"/>
          <w:b/>
          <w:caps/>
          <w:color w:val="4F6228" w:themeColor="accent3" w:themeShade="80"/>
          <w:u w:val="single"/>
          <w:lang w:val="en-GB"/>
        </w:rPr>
      </w:pPr>
    </w:p>
    <w:p w:rsidR="00CF4C4B" w:rsidRPr="00E26AB9" w:rsidRDefault="00E26AB9" w:rsidP="00E26AB9">
      <w:pPr>
        <w:pStyle w:val="ListParagraph"/>
        <w:numPr>
          <w:ilvl w:val="0"/>
          <w:numId w:val="26"/>
        </w:numPr>
        <w:rPr>
          <w:rFonts w:ascii="Calibri" w:hAnsi="Calibri"/>
          <w:bCs/>
          <w:color w:val="000000"/>
          <w:sz w:val="22"/>
          <w:szCs w:val="22"/>
          <w:u w:val="single"/>
          <w:lang w:val="en-GB"/>
        </w:rPr>
      </w:pPr>
      <w:r>
        <w:rPr>
          <w:rFonts w:ascii="Calibri" w:hAnsi="Calibri"/>
          <w:bCs/>
          <w:color w:val="000000"/>
          <w:sz w:val="22"/>
          <w:szCs w:val="22"/>
          <w:lang w:val="en-GB"/>
        </w:rPr>
        <w:t>Medicine:  History taking, investigation</w:t>
      </w:r>
      <w:r w:rsidR="00B746E6">
        <w:rPr>
          <w:rFonts w:ascii="Calibri" w:hAnsi="Calibri"/>
          <w:bCs/>
          <w:color w:val="000000"/>
          <w:sz w:val="22"/>
          <w:szCs w:val="22"/>
          <w:lang w:val="en-GB"/>
        </w:rPr>
        <w:t>s, diagnosis and management. Wor</w:t>
      </w:r>
      <w:r>
        <w:rPr>
          <w:rFonts w:ascii="Calibri" w:hAnsi="Calibri"/>
          <w:bCs/>
          <w:color w:val="000000"/>
          <w:sz w:val="22"/>
          <w:szCs w:val="22"/>
          <w:lang w:val="en-GB"/>
        </w:rPr>
        <w:t>ks in common outpatient clinic, seeing all sorts of cases and emergencies on daily bases.</w:t>
      </w:r>
    </w:p>
    <w:p w:rsidR="00E26AB9" w:rsidRPr="00E26AB9" w:rsidRDefault="00E26AB9" w:rsidP="00E26AB9">
      <w:pPr>
        <w:pStyle w:val="ListParagraph"/>
        <w:numPr>
          <w:ilvl w:val="0"/>
          <w:numId w:val="26"/>
        </w:numPr>
        <w:rPr>
          <w:rFonts w:ascii="Calibri" w:hAnsi="Calibri"/>
          <w:bCs/>
          <w:color w:val="000000"/>
          <w:sz w:val="22"/>
          <w:szCs w:val="22"/>
          <w:u w:val="single"/>
          <w:lang w:val="en-GB"/>
        </w:rPr>
      </w:pPr>
      <w:r>
        <w:rPr>
          <w:rFonts w:ascii="Calibri" w:hAnsi="Calibri"/>
          <w:bCs/>
          <w:color w:val="000000"/>
          <w:sz w:val="22"/>
          <w:szCs w:val="22"/>
          <w:lang w:val="en-GB"/>
        </w:rPr>
        <w:t xml:space="preserve">Emergency medicine:  Work in the accident and emergency ward. </w:t>
      </w:r>
    </w:p>
    <w:p w:rsidR="00E26AB9" w:rsidRPr="00E26AB9" w:rsidRDefault="00E26AB9" w:rsidP="00E26AB9">
      <w:pPr>
        <w:pStyle w:val="ListParagraph"/>
        <w:numPr>
          <w:ilvl w:val="0"/>
          <w:numId w:val="26"/>
        </w:numPr>
        <w:rPr>
          <w:rFonts w:ascii="Calibri" w:hAnsi="Calibri"/>
          <w:bCs/>
          <w:color w:val="000000"/>
          <w:sz w:val="22"/>
          <w:szCs w:val="22"/>
          <w:u w:val="single"/>
          <w:lang w:val="en-GB"/>
        </w:rPr>
      </w:pPr>
      <w:r>
        <w:rPr>
          <w:rFonts w:ascii="Calibri" w:hAnsi="Calibri"/>
          <w:bCs/>
          <w:color w:val="000000"/>
          <w:sz w:val="22"/>
          <w:szCs w:val="22"/>
          <w:lang w:val="en-GB"/>
        </w:rPr>
        <w:t xml:space="preserve">Obstetrics and </w:t>
      </w:r>
      <w:proofErr w:type="spellStart"/>
      <w:r>
        <w:rPr>
          <w:rFonts w:ascii="Calibri" w:hAnsi="Calibri"/>
          <w:bCs/>
          <w:color w:val="000000"/>
          <w:sz w:val="22"/>
          <w:szCs w:val="22"/>
          <w:lang w:val="en-GB"/>
        </w:rPr>
        <w:t>Gynec</w:t>
      </w:r>
      <w:proofErr w:type="spellEnd"/>
      <w:r>
        <w:rPr>
          <w:rFonts w:ascii="Calibri" w:hAnsi="Calibri"/>
          <w:bCs/>
          <w:color w:val="000000"/>
          <w:sz w:val="22"/>
          <w:szCs w:val="22"/>
          <w:lang w:val="en-GB"/>
        </w:rPr>
        <w:t>: able to manage all kinds of OBGY  emergencies, perform and assist all major and minor surgeries in OBGY.</w:t>
      </w:r>
    </w:p>
    <w:p w:rsidR="00E26AB9" w:rsidRPr="00E26AB9" w:rsidRDefault="00E26AB9" w:rsidP="00E26AB9">
      <w:pPr>
        <w:pStyle w:val="ListParagraph"/>
        <w:numPr>
          <w:ilvl w:val="0"/>
          <w:numId w:val="26"/>
        </w:numPr>
        <w:rPr>
          <w:rFonts w:ascii="Calibri" w:hAnsi="Calibri"/>
          <w:bCs/>
          <w:color w:val="000000"/>
          <w:sz w:val="22"/>
          <w:szCs w:val="22"/>
          <w:u w:val="single"/>
          <w:lang w:val="en-GB"/>
        </w:rPr>
      </w:pPr>
      <w:r>
        <w:rPr>
          <w:rFonts w:ascii="Calibri" w:hAnsi="Calibri"/>
          <w:bCs/>
          <w:color w:val="000000"/>
          <w:sz w:val="22"/>
          <w:szCs w:val="22"/>
          <w:lang w:val="en-GB"/>
        </w:rPr>
        <w:t>Surgery</w:t>
      </w:r>
      <w:r w:rsidR="00B746E6">
        <w:rPr>
          <w:rFonts w:ascii="Calibri" w:hAnsi="Calibri"/>
          <w:bCs/>
          <w:color w:val="000000"/>
          <w:sz w:val="22"/>
          <w:szCs w:val="22"/>
          <w:lang w:val="en-GB"/>
        </w:rPr>
        <w:t xml:space="preserve">: assisting in all major and minor general surgeries, </w:t>
      </w:r>
      <w:proofErr w:type="spellStart"/>
      <w:r w:rsidR="00B746E6">
        <w:rPr>
          <w:rFonts w:ascii="Calibri" w:hAnsi="Calibri"/>
          <w:bCs/>
          <w:color w:val="000000"/>
          <w:sz w:val="22"/>
          <w:szCs w:val="22"/>
          <w:lang w:val="en-GB"/>
        </w:rPr>
        <w:t>suturings</w:t>
      </w:r>
      <w:proofErr w:type="spellEnd"/>
      <w:r w:rsidR="00B746E6">
        <w:rPr>
          <w:rFonts w:ascii="Calibri" w:hAnsi="Calibri"/>
          <w:bCs/>
          <w:color w:val="000000"/>
          <w:sz w:val="22"/>
          <w:szCs w:val="22"/>
          <w:lang w:val="en-GB"/>
        </w:rPr>
        <w:t xml:space="preserve"> wounds</w:t>
      </w:r>
    </w:p>
    <w:p w:rsidR="00E26AB9" w:rsidRPr="00E26AB9" w:rsidRDefault="00E26AB9" w:rsidP="00E26AB9">
      <w:pPr>
        <w:pStyle w:val="ListParagraph"/>
        <w:numPr>
          <w:ilvl w:val="0"/>
          <w:numId w:val="26"/>
        </w:numPr>
        <w:rPr>
          <w:rFonts w:ascii="Calibri" w:hAnsi="Calibri"/>
          <w:bCs/>
          <w:color w:val="000000"/>
          <w:sz w:val="22"/>
          <w:szCs w:val="22"/>
          <w:u w:val="single"/>
          <w:lang w:val="en-GB"/>
        </w:rPr>
      </w:pPr>
      <w:proofErr w:type="spellStart"/>
      <w:r>
        <w:rPr>
          <w:rFonts w:ascii="Calibri" w:hAnsi="Calibri"/>
          <w:bCs/>
          <w:color w:val="000000"/>
          <w:sz w:val="22"/>
          <w:szCs w:val="22"/>
          <w:lang w:val="en-GB"/>
        </w:rPr>
        <w:t>Pediatrics</w:t>
      </w:r>
      <w:proofErr w:type="spellEnd"/>
      <w:r w:rsidR="00B746E6">
        <w:rPr>
          <w:rFonts w:ascii="Calibri" w:hAnsi="Calibri"/>
          <w:bCs/>
          <w:color w:val="000000"/>
          <w:sz w:val="22"/>
          <w:szCs w:val="22"/>
          <w:lang w:val="en-GB"/>
        </w:rPr>
        <w:t>.</w:t>
      </w:r>
    </w:p>
    <w:p w:rsidR="00E26AB9" w:rsidRPr="00E26AB9" w:rsidRDefault="00E26AB9" w:rsidP="00E26AB9">
      <w:pPr>
        <w:pStyle w:val="ListParagraph"/>
        <w:rPr>
          <w:rFonts w:ascii="Calibri" w:hAnsi="Calibri"/>
          <w:bCs/>
          <w:color w:val="000000"/>
          <w:sz w:val="22"/>
          <w:szCs w:val="22"/>
          <w:u w:val="single"/>
          <w:lang w:val="en-GB"/>
        </w:rPr>
      </w:pPr>
    </w:p>
    <w:p w:rsidR="00203AC6" w:rsidRDefault="00B746E6" w:rsidP="00774A77">
      <w:pPr>
        <w:pStyle w:val="ListParagraph"/>
        <w:ind w:left="-900"/>
        <w:rPr>
          <w:rFonts w:ascii="Calibri" w:eastAsia="Cambria" w:hAnsi="Calibri" w:cs="Calibri"/>
          <w:b/>
          <w:bCs/>
          <w:color w:val="4F6228" w:themeColor="accent3" w:themeShade="80"/>
          <w:u w:val="single"/>
          <w:lang w:val="en-US" w:eastAsia="en-US"/>
        </w:rPr>
      </w:pPr>
      <w:r>
        <w:rPr>
          <w:rFonts w:ascii="Calibri" w:eastAsia="Cambria" w:hAnsi="Calibri" w:cs="Calibri"/>
          <w:b/>
          <w:bCs/>
          <w:color w:val="4F6228" w:themeColor="accent3" w:themeShade="80"/>
          <w:lang w:val="en-US" w:eastAsia="en-US"/>
        </w:rPr>
        <w:t>8</w:t>
      </w:r>
      <w:r w:rsidR="00A54AC8">
        <w:rPr>
          <w:rFonts w:ascii="Calibri" w:eastAsia="Cambria" w:hAnsi="Calibri" w:cs="Calibri"/>
          <w:b/>
          <w:bCs/>
          <w:color w:val="4F6228" w:themeColor="accent3" w:themeShade="80"/>
          <w:lang w:val="en-US" w:eastAsia="en-US"/>
        </w:rPr>
        <w:t xml:space="preserve">. </w:t>
      </w:r>
      <w:r w:rsidR="00B4668F" w:rsidRPr="00B4668F">
        <w:rPr>
          <w:rFonts w:ascii="Calibri" w:eastAsia="Cambria" w:hAnsi="Calibri" w:cs="Calibri"/>
          <w:b/>
          <w:bCs/>
          <w:color w:val="4F6228" w:themeColor="accent3" w:themeShade="80"/>
          <w:lang w:val="en-US" w:eastAsia="en-US"/>
        </w:rPr>
        <w:t xml:space="preserve"> </w:t>
      </w:r>
      <w:r w:rsidR="00E219CD" w:rsidRPr="00742C02">
        <w:rPr>
          <w:rFonts w:ascii="Calibri" w:eastAsia="Cambria" w:hAnsi="Calibri" w:cs="Calibri"/>
          <w:b/>
          <w:bCs/>
          <w:color w:val="4F6228" w:themeColor="accent3" w:themeShade="80"/>
          <w:u w:val="single"/>
          <w:lang w:val="en-US" w:eastAsia="en-US"/>
        </w:rPr>
        <w:t>S</w:t>
      </w:r>
      <w:r w:rsidR="00203AC6" w:rsidRPr="00742C02">
        <w:rPr>
          <w:rFonts w:ascii="Calibri" w:eastAsia="Cambria" w:hAnsi="Calibri" w:cs="Calibri"/>
          <w:b/>
          <w:bCs/>
          <w:color w:val="4F6228" w:themeColor="accent3" w:themeShade="80"/>
          <w:u w:val="single"/>
          <w:lang w:val="en-US" w:eastAsia="en-US"/>
        </w:rPr>
        <w:t>PECIALISATION</w:t>
      </w:r>
      <w:r w:rsidR="00774A77">
        <w:rPr>
          <w:rFonts w:ascii="Calibri" w:eastAsia="Cambria" w:hAnsi="Calibri" w:cs="Calibri"/>
          <w:b/>
          <w:bCs/>
          <w:color w:val="4F6228" w:themeColor="accent3" w:themeShade="80"/>
          <w:u w:val="single"/>
          <w:lang w:val="en-US" w:eastAsia="en-US"/>
        </w:rPr>
        <w:t>:</w:t>
      </w:r>
    </w:p>
    <w:p w:rsidR="00774A77" w:rsidRPr="00774A77" w:rsidRDefault="00774A77" w:rsidP="00774A77">
      <w:pPr>
        <w:pStyle w:val="ListParagraph"/>
        <w:ind w:left="-900"/>
        <w:rPr>
          <w:rFonts w:ascii="Calibri" w:eastAsia="Cambria" w:hAnsi="Calibri" w:cs="Calibri"/>
          <w:bCs/>
          <w:color w:val="4F6228" w:themeColor="accent3" w:themeShade="80"/>
          <w:lang w:val="en-US" w:eastAsia="en-US"/>
        </w:rPr>
      </w:pPr>
    </w:p>
    <w:tbl>
      <w:tblPr>
        <w:tblW w:w="10349" w:type="dxa"/>
        <w:tblCellSpacing w:w="20" w:type="dxa"/>
        <w:tblInd w:w="-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4"/>
        <w:gridCol w:w="1401"/>
        <w:gridCol w:w="3894"/>
      </w:tblGrid>
      <w:tr w:rsidR="00203AC6" w:rsidRPr="004C2049">
        <w:trPr>
          <w:trHeight w:val="253"/>
          <w:tblCellSpacing w:w="20" w:type="dxa"/>
        </w:trPr>
        <w:tc>
          <w:tcPr>
            <w:tcW w:w="10269" w:type="dxa"/>
            <w:gridSpan w:val="3"/>
            <w:shd w:val="clear" w:color="auto" w:fill="F2F2F2"/>
          </w:tcPr>
          <w:p w:rsidR="00203AC6" w:rsidRPr="00611A2D" w:rsidRDefault="00203AC6" w:rsidP="00203AC6">
            <w:pPr>
              <w:spacing w:line="360" w:lineRule="auto"/>
              <w:rPr>
                <w:rFonts w:ascii="Calibri" w:eastAsia="Times New Roman" w:hAnsi="Calibri" w:cs="Calibri"/>
                <w:b/>
                <w:color w:val="632423" w:themeColor="accent2" w:themeShade="80"/>
                <w:sz w:val="22"/>
                <w:szCs w:val="22"/>
                <w:u w:val="single"/>
                <w:lang w:val="en-IE" w:eastAsia="en-US"/>
              </w:rPr>
            </w:pPr>
            <w:r w:rsidRPr="00611A2D">
              <w:rPr>
                <w:rFonts w:ascii="Calibri" w:eastAsia="Times New Roman" w:hAnsi="Calibri" w:cs="Calibri"/>
                <w:b/>
                <w:color w:val="632423" w:themeColor="accent2" w:themeShade="80"/>
                <w:sz w:val="22"/>
                <w:szCs w:val="22"/>
                <w:u w:val="single"/>
                <w:lang w:val="en-IE" w:eastAsia="en-US"/>
              </w:rPr>
              <w:t>Primary Medical</w:t>
            </w:r>
            <w:r w:rsidRPr="00611A2D">
              <w:rPr>
                <w:rFonts w:ascii="Calibri" w:eastAsia="Times New Roman" w:hAnsi="Calibri" w:cs="Calibri"/>
                <w:color w:val="632423" w:themeColor="accent2" w:themeShade="80"/>
                <w:sz w:val="22"/>
                <w:szCs w:val="22"/>
                <w:u w:val="single"/>
                <w:lang w:val="en-IE" w:eastAsia="en-US"/>
              </w:rPr>
              <w:t xml:space="preserve"> </w:t>
            </w:r>
            <w:r w:rsidRPr="00611A2D">
              <w:rPr>
                <w:rFonts w:ascii="Calibri" w:eastAsia="Times New Roman" w:hAnsi="Calibri" w:cs="Calibri"/>
                <w:b/>
                <w:color w:val="632423" w:themeColor="accent2" w:themeShade="80"/>
                <w:sz w:val="22"/>
                <w:szCs w:val="22"/>
                <w:u w:val="single"/>
                <w:lang w:val="en-IE" w:eastAsia="en-US"/>
              </w:rPr>
              <w:t>Education</w:t>
            </w:r>
          </w:p>
        </w:tc>
      </w:tr>
      <w:tr w:rsidR="00F30684" w:rsidRPr="004C2049" w:rsidTr="00485665">
        <w:trPr>
          <w:tblCellSpacing w:w="20" w:type="dxa"/>
        </w:trPr>
        <w:tc>
          <w:tcPr>
            <w:tcW w:w="4994" w:type="dxa"/>
          </w:tcPr>
          <w:p w:rsidR="00203AC6" w:rsidRPr="004C2049" w:rsidRDefault="00E219CD" w:rsidP="00203AC6">
            <w:pPr>
              <w:rPr>
                <w:rFonts w:ascii="Calibri" w:eastAsia="Times New Roman" w:hAnsi="Calibri" w:cs="Calibri"/>
                <w:sz w:val="22"/>
                <w:szCs w:val="22"/>
                <w:lang w:val="en-IE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IE" w:eastAsia="en-US"/>
              </w:rPr>
              <w:t xml:space="preserve">University: Veer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IE" w:eastAsia="en-US"/>
              </w:rPr>
              <w:t>Narmad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IE" w:eastAsia="en-US"/>
              </w:rPr>
              <w:t xml:space="preserve"> South Gujarat university</w:t>
            </w:r>
          </w:p>
          <w:p w:rsidR="00203AC6" w:rsidRPr="004C2049" w:rsidRDefault="00E219CD" w:rsidP="00203AC6">
            <w:pPr>
              <w:rPr>
                <w:rFonts w:ascii="Calibri" w:eastAsia="Times New Roman" w:hAnsi="Calibri" w:cs="Calibri"/>
                <w:sz w:val="22"/>
                <w:szCs w:val="22"/>
                <w:lang w:val="en-IE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IE" w:eastAsia="en-US"/>
              </w:rPr>
              <w:t>Gujarat, India</w:t>
            </w:r>
          </w:p>
          <w:p w:rsidR="00203AC6" w:rsidRPr="004C2049" w:rsidRDefault="00203AC6" w:rsidP="00E219CD">
            <w:pPr>
              <w:rPr>
                <w:rFonts w:ascii="Calibri" w:eastAsia="Times New Roman" w:hAnsi="Calibri" w:cs="Calibri"/>
                <w:sz w:val="22"/>
                <w:szCs w:val="22"/>
                <w:lang w:val="en-IE" w:eastAsia="en-US"/>
              </w:rPr>
            </w:pPr>
            <w:r w:rsidRPr="004C2049">
              <w:rPr>
                <w:rFonts w:ascii="Calibri" w:eastAsia="Times New Roman" w:hAnsi="Calibri" w:cs="Calibri"/>
                <w:sz w:val="22"/>
                <w:szCs w:val="22"/>
                <w:lang w:val="en-IE" w:eastAsia="en-US"/>
              </w:rPr>
              <w:t xml:space="preserve">Primary Medical Qualification: </w:t>
            </w:r>
            <w:r w:rsidR="00E219CD">
              <w:rPr>
                <w:rFonts w:ascii="Calibri" w:eastAsia="Times New Roman" w:hAnsi="Calibri" w:cs="Calibri"/>
                <w:sz w:val="22"/>
                <w:szCs w:val="22"/>
                <w:lang w:val="en-IE" w:eastAsia="en-US"/>
              </w:rPr>
              <w:t>M.B.B.S.</w:t>
            </w:r>
          </w:p>
        </w:tc>
        <w:tc>
          <w:tcPr>
            <w:tcW w:w="5235" w:type="dxa"/>
            <w:gridSpan w:val="2"/>
          </w:tcPr>
          <w:p w:rsidR="00203AC6" w:rsidRPr="004C2049" w:rsidRDefault="00203AC6" w:rsidP="00203AC6">
            <w:pPr>
              <w:rPr>
                <w:rFonts w:ascii="Calibri" w:eastAsia="Times New Roman" w:hAnsi="Calibri" w:cs="Calibri"/>
                <w:sz w:val="22"/>
                <w:szCs w:val="22"/>
                <w:lang w:val="en-IE" w:eastAsia="en-US"/>
              </w:rPr>
            </w:pPr>
            <w:r w:rsidRPr="004C2049">
              <w:rPr>
                <w:rFonts w:ascii="Calibri" w:eastAsia="Times New Roman" w:hAnsi="Calibri" w:cs="Calibri"/>
                <w:sz w:val="22"/>
                <w:szCs w:val="22"/>
                <w:lang w:val="en-IE" w:eastAsia="en-US"/>
              </w:rPr>
              <w:t xml:space="preserve">Date of Graduation: </w:t>
            </w:r>
          </w:p>
          <w:p w:rsidR="00203AC6" w:rsidRPr="004C2049" w:rsidRDefault="00485665" w:rsidP="00203AC6">
            <w:pPr>
              <w:rPr>
                <w:rFonts w:ascii="Calibri" w:eastAsia="Times New Roman" w:hAnsi="Calibri" w:cs="Calibri"/>
                <w:sz w:val="22"/>
                <w:szCs w:val="22"/>
                <w:lang w:val="en-IE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IE" w:eastAsia="en-US"/>
              </w:rPr>
              <w:t>16/11/2006</w:t>
            </w:r>
          </w:p>
        </w:tc>
      </w:tr>
      <w:tr w:rsidR="00203AC6" w:rsidRPr="004C2049">
        <w:trPr>
          <w:trHeight w:val="322"/>
          <w:tblCellSpacing w:w="20" w:type="dxa"/>
        </w:trPr>
        <w:tc>
          <w:tcPr>
            <w:tcW w:w="10269" w:type="dxa"/>
            <w:gridSpan w:val="3"/>
            <w:shd w:val="clear" w:color="auto" w:fill="F2F2F2"/>
          </w:tcPr>
          <w:p w:rsidR="00203AC6" w:rsidRPr="00611A2D" w:rsidRDefault="00203AC6" w:rsidP="00203AC6">
            <w:pPr>
              <w:rPr>
                <w:rFonts w:ascii="Calibri" w:eastAsia="Times New Roman" w:hAnsi="Calibri" w:cs="Calibri"/>
                <w:b/>
                <w:color w:val="632423" w:themeColor="accent2" w:themeShade="80"/>
                <w:sz w:val="22"/>
                <w:szCs w:val="22"/>
                <w:u w:val="single"/>
                <w:lang w:val="en-IE" w:eastAsia="en-US"/>
              </w:rPr>
            </w:pPr>
            <w:r w:rsidRPr="00611A2D">
              <w:rPr>
                <w:rFonts w:ascii="Calibri" w:eastAsia="Times New Roman" w:hAnsi="Calibri" w:cs="Calibri"/>
                <w:b/>
                <w:color w:val="632423" w:themeColor="accent2" w:themeShade="80"/>
                <w:sz w:val="22"/>
                <w:szCs w:val="22"/>
                <w:u w:val="single"/>
                <w:lang w:val="en-IE" w:eastAsia="en-US"/>
              </w:rPr>
              <w:t>Postgraduate Education – specialist training &amp; other education</w:t>
            </w:r>
          </w:p>
        </w:tc>
      </w:tr>
      <w:tr w:rsidR="00DF114D" w:rsidRPr="004C2049" w:rsidTr="00485665">
        <w:trPr>
          <w:trHeight w:val="566"/>
          <w:tblCellSpacing w:w="20" w:type="dxa"/>
        </w:trPr>
        <w:tc>
          <w:tcPr>
            <w:tcW w:w="6395" w:type="dxa"/>
            <w:gridSpan w:val="2"/>
            <w:shd w:val="clear" w:color="auto" w:fill="FFFFFF"/>
          </w:tcPr>
          <w:p w:rsidR="00203AC6" w:rsidRPr="004C2049" w:rsidRDefault="00203AC6" w:rsidP="00485665">
            <w:pPr>
              <w:rPr>
                <w:rFonts w:ascii="Calibri" w:eastAsia="Times New Roman" w:hAnsi="Calibri" w:cs="Calibri"/>
                <w:sz w:val="22"/>
                <w:szCs w:val="22"/>
                <w:lang w:val="en-IE" w:eastAsia="en-US"/>
              </w:rPr>
            </w:pPr>
            <w:r w:rsidRPr="004C2049">
              <w:rPr>
                <w:rFonts w:ascii="Calibri" w:eastAsia="Times New Roman" w:hAnsi="Calibri" w:cs="Calibri"/>
                <w:sz w:val="22"/>
                <w:szCs w:val="22"/>
                <w:lang w:val="en-IE" w:eastAsia="en-US"/>
              </w:rPr>
              <w:t>Field of Specialisation:</w:t>
            </w:r>
            <w:r w:rsidR="004366B6">
              <w:rPr>
                <w:rFonts w:ascii="Calibri" w:eastAsia="Times New Roman" w:hAnsi="Calibri" w:cs="Calibri"/>
                <w:sz w:val="22"/>
                <w:szCs w:val="22"/>
                <w:lang w:val="en-IE" w:eastAsia="en-US"/>
              </w:rPr>
              <w:t xml:space="preserve"> </w:t>
            </w:r>
            <w:r w:rsidR="00485665">
              <w:rPr>
                <w:rFonts w:ascii="Calibri" w:eastAsia="Times New Roman" w:hAnsi="Calibri" w:cs="Calibri"/>
                <w:sz w:val="22"/>
                <w:szCs w:val="22"/>
                <w:lang w:val="en-IE" w:eastAsia="en-US"/>
              </w:rPr>
              <w:t xml:space="preserve">D.G.O ( Diploma in obstetrics and </w:t>
            </w:r>
            <w:proofErr w:type="spellStart"/>
            <w:r w:rsidR="00485665">
              <w:rPr>
                <w:rFonts w:ascii="Calibri" w:eastAsia="Times New Roman" w:hAnsi="Calibri" w:cs="Calibri"/>
                <w:sz w:val="22"/>
                <w:szCs w:val="22"/>
                <w:lang w:val="en-IE" w:eastAsia="en-US"/>
              </w:rPr>
              <w:t>gynecology</w:t>
            </w:r>
            <w:proofErr w:type="spellEnd"/>
            <w:r w:rsidR="00485665">
              <w:rPr>
                <w:rFonts w:ascii="Calibri" w:eastAsia="Times New Roman" w:hAnsi="Calibri" w:cs="Calibri"/>
                <w:sz w:val="22"/>
                <w:szCs w:val="22"/>
                <w:lang w:val="en-IE" w:eastAsia="en-US"/>
              </w:rPr>
              <w:t>)</w:t>
            </w:r>
          </w:p>
        </w:tc>
        <w:tc>
          <w:tcPr>
            <w:tcW w:w="3834" w:type="dxa"/>
            <w:shd w:val="clear" w:color="auto" w:fill="FFFFFF"/>
          </w:tcPr>
          <w:p w:rsidR="00203AC6" w:rsidRPr="004C2049" w:rsidRDefault="00203AC6" w:rsidP="00203AC6">
            <w:pPr>
              <w:rPr>
                <w:rFonts w:ascii="Calibri" w:eastAsia="Times New Roman" w:hAnsi="Calibri" w:cs="Calibri"/>
                <w:sz w:val="22"/>
                <w:szCs w:val="22"/>
                <w:lang w:val="en-IE" w:eastAsia="en-US"/>
              </w:rPr>
            </w:pPr>
            <w:r w:rsidRPr="004C2049">
              <w:rPr>
                <w:rFonts w:ascii="Calibri" w:eastAsia="Times New Roman" w:hAnsi="Calibri" w:cs="Calibri"/>
                <w:sz w:val="22"/>
                <w:szCs w:val="22"/>
                <w:lang w:val="en-IE" w:eastAsia="en-US"/>
              </w:rPr>
              <w:t xml:space="preserve">Date of Specialisation: </w:t>
            </w:r>
            <w:r w:rsidR="00485665">
              <w:rPr>
                <w:rFonts w:ascii="Calibri" w:eastAsia="Times New Roman" w:hAnsi="Calibri" w:cs="Calibri"/>
                <w:sz w:val="22"/>
                <w:szCs w:val="22"/>
                <w:lang w:val="en-IE" w:eastAsia="en-US"/>
              </w:rPr>
              <w:t>10/7/2009</w:t>
            </w:r>
          </w:p>
          <w:p w:rsidR="00203AC6" w:rsidRPr="004C2049" w:rsidRDefault="00203AC6" w:rsidP="00203AC6">
            <w:pPr>
              <w:rPr>
                <w:rFonts w:ascii="Calibri" w:eastAsia="Times New Roman" w:hAnsi="Calibri" w:cs="Calibri"/>
                <w:sz w:val="22"/>
                <w:szCs w:val="22"/>
                <w:lang w:val="en-IE" w:eastAsia="en-US"/>
              </w:rPr>
            </w:pPr>
          </w:p>
        </w:tc>
      </w:tr>
    </w:tbl>
    <w:p w:rsidR="00835BD3" w:rsidRPr="00284B50" w:rsidRDefault="00835BD3" w:rsidP="00774A77">
      <w:pPr>
        <w:rPr>
          <w:rFonts w:ascii="Calibri" w:hAnsi="Calibri"/>
          <w:b/>
          <w:bCs/>
          <w:color w:val="000000"/>
          <w:sz w:val="22"/>
          <w:szCs w:val="22"/>
          <w:lang w:val="en-GB"/>
        </w:rPr>
      </w:pPr>
    </w:p>
    <w:p w:rsidR="00203AC6" w:rsidRDefault="00B746E6" w:rsidP="00774A77">
      <w:pPr>
        <w:pStyle w:val="ListParagraph"/>
        <w:ind w:left="-900"/>
        <w:rPr>
          <w:rFonts w:ascii="Calibri" w:hAnsi="Calibri"/>
          <w:b/>
          <w:bCs/>
          <w:color w:val="4F6228" w:themeColor="accent3" w:themeShade="80"/>
          <w:u w:val="single"/>
          <w:lang w:val="en-GB"/>
        </w:rPr>
      </w:pPr>
      <w:r>
        <w:rPr>
          <w:rFonts w:ascii="Calibri" w:hAnsi="Calibri"/>
          <w:b/>
          <w:bCs/>
          <w:color w:val="4F6228" w:themeColor="accent3" w:themeShade="80"/>
          <w:lang w:val="en-GB"/>
        </w:rPr>
        <w:t>9</w:t>
      </w:r>
      <w:r w:rsidR="00B4668F" w:rsidRPr="00284B50">
        <w:rPr>
          <w:rFonts w:ascii="Calibri" w:hAnsi="Calibri"/>
          <w:b/>
          <w:bCs/>
          <w:color w:val="4F6228" w:themeColor="accent3" w:themeShade="80"/>
          <w:lang w:val="en-GB"/>
        </w:rPr>
        <w:t xml:space="preserve">. </w:t>
      </w:r>
      <w:r w:rsidR="00203AC6" w:rsidRPr="00742C02">
        <w:rPr>
          <w:rFonts w:ascii="Calibri" w:hAnsi="Calibri"/>
          <w:b/>
          <w:bCs/>
          <w:color w:val="4F6228" w:themeColor="accent3" w:themeShade="80"/>
          <w:u w:val="single"/>
          <w:lang w:val="en-GB"/>
        </w:rPr>
        <w:t>COMPETENCES</w:t>
      </w:r>
    </w:p>
    <w:p w:rsidR="00774A77" w:rsidRPr="00774A77" w:rsidRDefault="00774A77" w:rsidP="00774A77">
      <w:pPr>
        <w:pStyle w:val="ListParagraph"/>
        <w:ind w:left="-900"/>
        <w:rPr>
          <w:rFonts w:ascii="Calibri" w:hAnsi="Calibri"/>
          <w:b/>
          <w:bCs/>
          <w:color w:val="4F6228" w:themeColor="accent3" w:themeShade="80"/>
          <w:u w:val="single"/>
          <w:lang w:val="en-GB"/>
        </w:rPr>
      </w:pPr>
    </w:p>
    <w:tbl>
      <w:tblPr>
        <w:tblW w:w="10349" w:type="dxa"/>
        <w:tblCellSpacing w:w="20" w:type="dxa"/>
        <w:tblInd w:w="-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8364"/>
      </w:tblGrid>
      <w:tr w:rsidR="00203AC6" w:rsidRPr="00D6262C" w:rsidTr="00485665">
        <w:trPr>
          <w:trHeight w:val="1172"/>
          <w:tblCellSpacing w:w="20" w:type="dxa"/>
        </w:trPr>
        <w:tc>
          <w:tcPr>
            <w:tcW w:w="1925" w:type="dxa"/>
            <w:tcMar>
              <w:left w:w="57" w:type="dxa"/>
              <w:right w:w="57" w:type="dxa"/>
            </w:tcMar>
          </w:tcPr>
          <w:p w:rsidR="00203AC6" w:rsidRPr="00611A2D" w:rsidRDefault="00203AC6" w:rsidP="00203AC6">
            <w:pPr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  <w:lang w:val="en-GB"/>
              </w:rPr>
              <w:t>MEDICAL EXPERT</w:t>
            </w:r>
          </w:p>
          <w:p w:rsidR="00203AC6" w:rsidRPr="00611A2D" w:rsidRDefault="00203AC6" w:rsidP="007C452A">
            <w:pPr>
              <w:rPr>
                <w:rFonts w:ascii="Calibri" w:hAnsi="Calibri"/>
                <w:color w:val="31849B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8304" w:type="dxa"/>
            <w:tcMar>
              <w:left w:w="57" w:type="dxa"/>
              <w:right w:w="57" w:type="dxa"/>
            </w:tcMar>
          </w:tcPr>
          <w:p w:rsidR="009D576D" w:rsidRDefault="009D576D" w:rsidP="007F55AB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Previous accident and emergency medicine experience.</w:t>
            </w:r>
          </w:p>
          <w:p w:rsidR="009D576D" w:rsidRDefault="009D576D" w:rsidP="007F55AB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Able to deal sympathetically with sensitive circumstances.</w:t>
            </w:r>
          </w:p>
          <w:p w:rsidR="009D576D" w:rsidRDefault="009D576D" w:rsidP="007F55AB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keeping up to date with latest treatments, medicines and medical developments.</w:t>
            </w:r>
          </w:p>
          <w:p w:rsidR="009D576D" w:rsidRDefault="009D576D" w:rsidP="007F55AB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providin</w:t>
            </w:r>
            <w:r w:rsidR="00241497">
              <w:rPr>
                <w:rFonts w:ascii="Calibri" w:hAnsi="Calibri" w:cs="Calibri"/>
                <w:sz w:val="22"/>
                <w:szCs w:val="22"/>
              </w:rPr>
              <w:t>g care to patients on hospital w</w:t>
            </w:r>
            <w:r>
              <w:rPr>
                <w:rFonts w:ascii="Calibri" w:hAnsi="Calibri" w:cs="Calibri"/>
                <w:sz w:val="22"/>
                <w:szCs w:val="22"/>
              </w:rPr>
              <w:t>ards, outpatient clinics and also doctors surgeries.</w:t>
            </w:r>
          </w:p>
          <w:p w:rsidR="009D576D" w:rsidRDefault="009D576D" w:rsidP="007F55AB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Assisted in the operatin</w:t>
            </w:r>
            <w:r w:rsidR="00241497">
              <w:rPr>
                <w:rFonts w:ascii="Calibri" w:hAnsi="Calibri" w:cs="Calibri"/>
                <w:sz w:val="22"/>
                <w:szCs w:val="22"/>
              </w:rPr>
              <w:t xml:space="preserve">g </w:t>
            </w:r>
            <w:proofErr w:type="spellStart"/>
            <w:r w:rsidR="00241497">
              <w:rPr>
                <w:rFonts w:ascii="Calibri" w:hAnsi="Calibri" w:cs="Calibri"/>
                <w:sz w:val="22"/>
                <w:szCs w:val="22"/>
              </w:rPr>
              <w:t>theater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in surgical operations.</w:t>
            </w:r>
          </w:p>
          <w:p w:rsidR="009D576D" w:rsidRDefault="00241497" w:rsidP="007F55AB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willingness to accept respons</w:t>
            </w:r>
            <w:r w:rsidR="009D576D">
              <w:rPr>
                <w:rFonts w:ascii="Calibri" w:hAnsi="Calibri" w:cs="Calibri"/>
                <w:sz w:val="22"/>
                <w:szCs w:val="22"/>
              </w:rPr>
              <w:t>ibility.</w:t>
            </w:r>
          </w:p>
          <w:p w:rsidR="004C3385" w:rsidRPr="008D0F83" w:rsidRDefault="000468A6" w:rsidP="007F55AB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0F83">
              <w:rPr>
                <w:rFonts w:ascii="Calibri" w:hAnsi="Calibri" w:cs="Calibri"/>
                <w:sz w:val="22"/>
                <w:szCs w:val="22"/>
              </w:rPr>
              <w:t>I usually a</w:t>
            </w:r>
            <w:r w:rsidR="004C3385" w:rsidRPr="008D0F83">
              <w:rPr>
                <w:rFonts w:ascii="Calibri" w:hAnsi="Calibri" w:cs="Calibri"/>
                <w:sz w:val="22"/>
                <w:szCs w:val="22"/>
              </w:rPr>
              <w:t>pply high degree of skill</w:t>
            </w:r>
            <w:r w:rsidRPr="008D0F83">
              <w:rPr>
                <w:rFonts w:ascii="Calibri" w:hAnsi="Calibri" w:cs="Calibri"/>
                <w:sz w:val="22"/>
                <w:szCs w:val="22"/>
              </w:rPr>
              <w:t>s</w:t>
            </w:r>
            <w:r w:rsidR="004C3385" w:rsidRPr="008D0F83">
              <w:rPr>
                <w:rFonts w:ascii="Calibri" w:hAnsi="Calibri" w:cs="Calibri"/>
                <w:sz w:val="22"/>
                <w:szCs w:val="22"/>
              </w:rPr>
              <w:t xml:space="preserve"> &amp; knowledge</w:t>
            </w:r>
            <w:r w:rsidR="00B51EAF" w:rsidRPr="008D0F83">
              <w:rPr>
                <w:rFonts w:ascii="Calibri" w:hAnsi="Calibri" w:cs="Calibri"/>
                <w:sz w:val="22"/>
                <w:szCs w:val="22"/>
              </w:rPr>
              <w:t xml:space="preserve"> to perfectly diagnose the exact cause of patient’s illness</w:t>
            </w:r>
            <w:r w:rsidR="0050325C" w:rsidRPr="008D0F8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03AC6" w:rsidRDefault="000468A6" w:rsidP="00485665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0F83">
              <w:rPr>
                <w:rFonts w:ascii="Calibri" w:hAnsi="Calibri" w:cs="Calibri"/>
                <w:sz w:val="22"/>
                <w:szCs w:val="22"/>
              </w:rPr>
              <w:t>I ac</w:t>
            </w:r>
            <w:r w:rsidR="0024572A" w:rsidRPr="008D0F83">
              <w:rPr>
                <w:rFonts w:ascii="Calibri" w:hAnsi="Calibri" w:cs="Calibri"/>
                <w:sz w:val="22"/>
                <w:szCs w:val="22"/>
              </w:rPr>
              <w:t>t for the welfare of the patient</w:t>
            </w:r>
            <w:r w:rsidR="009B04F1" w:rsidRPr="008D0F83">
              <w:rPr>
                <w:rFonts w:ascii="Calibri" w:hAnsi="Calibri" w:cs="Calibri"/>
                <w:sz w:val="22"/>
                <w:szCs w:val="22"/>
              </w:rPr>
              <w:t>s &amp; com</w:t>
            </w:r>
            <w:r w:rsidR="00924A92" w:rsidRPr="008D0F83">
              <w:rPr>
                <w:rFonts w:ascii="Calibri" w:hAnsi="Calibri" w:cs="Calibri"/>
                <w:sz w:val="22"/>
                <w:szCs w:val="22"/>
              </w:rPr>
              <w:t>munity rather than own</w:t>
            </w:r>
            <w:r w:rsidR="007C452A" w:rsidRPr="008D0F83">
              <w:rPr>
                <w:rFonts w:ascii="Calibri" w:hAnsi="Calibri" w:cs="Calibri"/>
                <w:sz w:val="22"/>
                <w:szCs w:val="22"/>
              </w:rPr>
              <w:t xml:space="preserve"> self-</w:t>
            </w:r>
            <w:r w:rsidR="00924A92" w:rsidRPr="008D0F83">
              <w:rPr>
                <w:rFonts w:ascii="Calibri" w:hAnsi="Calibri" w:cs="Calibri"/>
                <w:sz w:val="22"/>
                <w:szCs w:val="22"/>
              </w:rPr>
              <w:t xml:space="preserve"> interest, desire for money &amp; advancement</w:t>
            </w:r>
            <w:r w:rsidR="00485665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D576D" w:rsidRPr="00485665" w:rsidRDefault="009D576D" w:rsidP="009D576D">
            <w:pPr>
              <w:pStyle w:val="NormalWeb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3AC6" w:rsidRPr="00D6262C">
        <w:trPr>
          <w:trHeight w:val="2896"/>
          <w:tblCellSpacing w:w="20" w:type="dxa"/>
        </w:trPr>
        <w:tc>
          <w:tcPr>
            <w:tcW w:w="1925" w:type="dxa"/>
            <w:tcMar>
              <w:left w:w="57" w:type="dxa"/>
              <w:right w:w="57" w:type="dxa"/>
            </w:tcMar>
          </w:tcPr>
          <w:p w:rsidR="00203AC6" w:rsidRPr="00611A2D" w:rsidRDefault="00203AC6" w:rsidP="00203AC6">
            <w:pPr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  <w:lang w:val="en-GB"/>
              </w:rPr>
              <w:t>COMMUNICATOR</w:t>
            </w:r>
          </w:p>
          <w:p w:rsidR="00203AC6" w:rsidRPr="00611A2D" w:rsidRDefault="00203AC6" w:rsidP="00203AC6">
            <w:pPr>
              <w:rPr>
                <w:rFonts w:ascii="Calibri" w:hAnsi="Calibri"/>
                <w:color w:val="31849B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8304" w:type="dxa"/>
            <w:tcMar>
              <w:left w:w="57" w:type="dxa"/>
              <w:right w:w="57" w:type="dxa"/>
            </w:tcMar>
          </w:tcPr>
          <w:p w:rsidR="00D01C46" w:rsidRDefault="00EF69EE" w:rsidP="007F55A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 firmly believe that by l</w:t>
            </w:r>
            <w:r w:rsidR="00D01C46" w:rsidRPr="008D0F83">
              <w:rPr>
                <w:rFonts w:ascii="Calibri" w:hAnsi="Calibri" w:cs="Calibri"/>
                <w:sz w:val="22"/>
                <w:szCs w:val="22"/>
                <w:lang w:val="en-GB"/>
              </w:rPr>
              <w:t>isten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ing</w:t>
            </w:r>
            <w:r w:rsidR="00D01C46" w:rsidRPr="008D0F8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 patient carefully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&amp; by g</w:t>
            </w:r>
            <w:r w:rsidR="00D01C46" w:rsidRPr="008D0F8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ood History taking 90 % of the clinical diagnosis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is reached </w:t>
            </w:r>
            <w:r w:rsidR="00D01C46" w:rsidRPr="008D0F8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while rest will be complimented </w:t>
            </w:r>
            <w:r w:rsidR="00485665">
              <w:rPr>
                <w:rFonts w:ascii="Calibri" w:hAnsi="Calibri" w:cs="Calibri"/>
                <w:sz w:val="22"/>
                <w:szCs w:val="22"/>
                <w:lang w:val="en-GB"/>
              </w:rPr>
              <w:t>proper investigations</w:t>
            </w:r>
            <w:r w:rsidR="00D01C46" w:rsidRPr="008D0F8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8D0F83" w:rsidRPr="008D0F83" w:rsidRDefault="008D0F83" w:rsidP="007F55A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d</w:t>
            </w:r>
            <w:r w:rsidR="00875B21" w:rsidRPr="008D0F83">
              <w:rPr>
                <w:rFonts w:ascii="Calibri" w:hAnsi="Calibri" w:cs="Calibri"/>
                <w:sz w:val="22"/>
                <w:szCs w:val="22"/>
              </w:rPr>
              <w:t>evelop rapport, trust and ethical therapeutic relationships with patients and famili</w:t>
            </w:r>
            <w:r w:rsidRPr="008D0F83">
              <w:rPr>
                <w:rFonts w:ascii="Calibri" w:hAnsi="Calibri" w:cs="Calibri"/>
                <w:sz w:val="22"/>
                <w:szCs w:val="22"/>
              </w:rPr>
              <w:t>es.</w:t>
            </w:r>
          </w:p>
          <w:p w:rsidR="008D0F83" w:rsidRPr="008D0F83" w:rsidRDefault="008D0F83" w:rsidP="007F55A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a</w:t>
            </w:r>
            <w:r w:rsidR="00875B21" w:rsidRPr="008D0F83">
              <w:rPr>
                <w:rFonts w:ascii="Calibri" w:hAnsi="Calibri" w:cs="Calibri"/>
                <w:sz w:val="22"/>
                <w:szCs w:val="22"/>
              </w:rPr>
              <w:t>ccurately elicit and synthesize relevant information and perspectives of patients and families, colleague</w:t>
            </w:r>
            <w:r w:rsidRPr="008D0F83">
              <w:rPr>
                <w:rFonts w:ascii="Calibri" w:hAnsi="Calibri" w:cs="Calibri"/>
                <w:sz w:val="22"/>
                <w:szCs w:val="22"/>
              </w:rPr>
              <w:t>s and other professionals.</w:t>
            </w:r>
          </w:p>
          <w:p w:rsidR="008D0F83" w:rsidRPr="008D0F83" w:rsidRDefault="008D0F83" w:rsidP="007F55A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a</w:t>
            </w:r>
            <w:r w:rsidR="00875B21" w:rsidRPr="008D0F83">
              <w:rPr>
                <w:rFonts w:ascii="Calibri" w:hAnsi="Calibri" w:cs="Calibri"/>
                <w:sz w:val="22"/>
                <w:szCs w:val="22"/>
              </w:rPr>
              <w:t>ccurately convey relevant information and explanations to patients and families, colleagues and other profes</w:t>
            </w:r>
            <w:r w:rsidRPr="008D0F83">
              <w:rPr>
                <w:rFonts w:ascii="Calibri" w:hAnsi="Calibri" w:cs="Calibri"/>
                <w:sz w:val="22"/>
                <w:szCs w:val="22"/>
              </w:rPr>
              <w:t>sionals.</w:t>
            </w:r>
          </w:p>
          <w:p w:rsidR="008D0F83" w:rsidRPr="008D0F83" w:rsidRDefault="008D0F83" w:rsidP="007F55A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d</w:t>
            </w:r>
            <w:r w:rsidR="00875B21" w:rsidRPr="008D0F83">
              <w:rPr>
                <w:rFonts w:ascii="Calibri" w:hAnsi="Calibri" w:cs="Calibri"/>
                <w:sz w:val="22"/>
                <w:szCs w:val="22"/>
              </w:rPr>
              <w:t>evelop a common understanding on issues, problems and plans with patients and families, colleagues and other professionals to deve</w:t>
            </w:r>
            <w:r w:rsidRPr="008D0F83">
              <w:rPr>
                <w:rFonts w:ascii="Calibri" w:hAnsi="Calibri" w:cs="Calibri"/>
                <w:sz w:val="22"/>
                <w:szCs w:val="22"/>
              </w:rPr>
              <w:t>lop a shared plan of care.</w:t>
            </w:r>
          </w:p>
          <w:p w:rsidR="00D01C46" w:rsidRPr="008E7584" w:rsidRDefault="008D0F83" w:rsidP="009B6D83">
            <w:pPr>
              <w:pStyle w:val="ListParagraph"/>
              <w:numPr>
                <w:ilvl w:val="0"/>
                <w:numId w:val="14"/>
              </w:numPr>
              <w:ind w:right="-112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c</w:t>
            </w:r>
            <w:r w:rsidR="00875B21" w:rsidRPr="008D0F83">
              <w:rPr>
                <w:rFonts w:ascii="Calibri" w:hAnsi="Calibri" w:cs="Calibri"/>
                <w:sz w:val="22"/>
                <w:szCs w:val="22"/>
              </w:rPr>
              <w:t>onvey effective oral and written information about a medical encounter</w:t>
            </w:r>
            <w:r w:rsidR="007F55AB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E7584" w:rsidRPr="008D0F83" w:rsidRDefault="008E7584" w:rsidP="008E7584">
            <w:pPr>
              <w:pStyle w:val="ListParagraph"/>
              <w:ind w:left="360" w:right="-112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03AC6" w:rsidRPr="00D6262C">
        <w:trPr>
          <w:tblCellSpacing w:w="20" w:type="dxa"/>
        </w:trPr>
        <w:tc>
          <w:tcPr>
            <w:tcW w:w="1925" w:type="dxa"/>
            <w:tcMar>
              <w:left w:w="57" w:type="dxa"/>
              <w:right w:w="57" w:type="dxa"/>
            </w:tcMar>
          </w:tcPr>
          <w:p w:rsidR="004C2752" w:rsidRPr="00611A2D" w:rsidRDefault="00203AC6" w:rsidP="00203AC6">
            <w:pPr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  <w:lang w:val="en-GB"/>
              </w:rPr>
              <w:t>ORGANISER /</w:t>
            </w:r>
          </w:p>
          <w:p w:rsidR="004C2752" w:rsidRPr="00611A2D" w:rsidRDefault="00203AC6" w:rsidP="00203AC6">
            <w:pPr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  <w:lang w:val="en-GB"/>
              </w:rPr>
              <w:t>LEADER/</w:t>
            </w:r>
          </w:p>
          <w:p w:rsidR="00203AC6" w:rsidRPr="00611A2D" w:rsidRDefault="00203AC6" w:rsidP="00203AC6">
            <w:pPr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  <w:lang w:val="en-GB"/>
              </w:rPr>
              <w:t>ADMINISTRATOR</w:t>
            </w:r>
          </w:p>
          <w:p w:rsidR="00203AC6" w:rsidRPr="00611A2D" w:rsidRDefault="00203AC6" w:rsidP="00203AC6">
            <w:pPr>
              <w:rPr>
                <w:rFonts w:ascii="Calibri" w:hAnsi="Calibri"/>
                <w:color w:val="31849B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8304" w:type="dxa"/>
            <w:tcMar>
              <w:left w:w="57" w:type="dxa"/>
              <w:right w:w="57" w:type="dxa"/>
            </w:tcMar>
          </w:tcPr>
          <w:p w:rsidR="00E47601" w:rsidRPr="009115C5" w:rsidRDefault="00E47601" w:rsidP="009115C5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115C5">
              <w:rPr>
                <w:rFonts w:ascii="Calibri" w:hAnsi="Calibri" w:cs="Calibri"/>
                <w:sz w:val="22"/>
                <w:szCs w:val="22"/>
              </w:rPr>
              <w:t>I stick to the motto of “Patient’s First”.</w:t>
            </w:r>
          </w:p>
          <w:p w:rsidR="00E47601" w:rsidRPr="009115C5" w:rsidRDefault="00E47601" w:rsidP="009115C5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115C5">
              <w:rPr>
                <w:rFonts w:ascii="Calibri" w:hAnsi="Calibri" w:cs="Calibri"/>
                <w:sz w:val="22"/>
                <w:szCs w:val="22"/>
              </w:rPr>
              <w:t xml:space="preserve">Then if </w:t>
            </w:r>
            <w:r w:rsidR="009115C5" w:rsidRPr="009115C5">
              <w:rPr>
                <w:rFonts w:ascii="Calibri" w:hAnsi="Calibri" w:cs="Calibri"/>
                <w:sz w:val="22"/>
                <w:szCs w:val="22"/>
              </w:rPr>
              <w:t>patients</w:t>
            </w:r>
            <w:r w:rsidRPr="009115C5">
              <w:rPr>
                <w:rFonts w:ascii="Calibri" w:hAnsi="Calibri" w:cs="Calibri"/>
                <w:sz w:val="22"/>
                <w:szCs w:val="22"/>
              </w:rPr>
              <w:t xml:space="preserve"> are less in number or workflow is manageable then </w:t>
            </w:r>
            <w:r w:rsidR="009115C5" w:rsidRPr="009115C5">
              <w:rPr>
                <w:rFonts w:ascii="Calibri" w:hAnsi="Calibri" w:cs="Calibri"/>
                <w:sz w:val="22"/>
                <w:szCs w:val="22"/>
              </w:rPr>
              <w:t>“Education</w:t>
            </w:r>
            <w:r w:rsidRPr="009115C5">
              <w:rPr>
                <w:rFonts w:ascii="Calibri" w:hAnsi="Calibri" w:cs="Calibri"/>
                <w:sz w:val="22"/>
                <w:szCs w:val="22"/>
              </w:rPr>
              <w:t xml:space="preserve"> of Junior Doctors</w:t>
            </w:r>
            <w:r w:rsidR="009115C5" w:rsidRPr="009115C5">
              <w:rPr>
                <w:rFonts w:ascii="Calibri" w:hAnsi="Calibri" w:cs="Calibri"/>
                <w:sz w:val="22"/>
                <w:szCs w:val="22"/>
              </w:rPr>
              <w:t>” should</w:t>
            </w:r>
            <w:r w:rsidRPr="009115C5">
              <w:rPr>
                <w:rFonts w:ascii="Calibri" w:hAnsi="Calibri" w:cs="Calibri"/>
                <w:sz w:val="22"/>
                <w:szCs w:val="22"/>
              </w:rPr>
              <w:t xml:space="preserve"> be given priority.</w:t>
            </w:r>
          </w:p>
          <w:p w:rsidR="00203AC6" w:rsidRPr="00963669" w:rsidRDefault="00E47601" w:rsidP="00963669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115C5">
              <w:rPr>
                <w:rFonts w:ascii="Calibri" w:hAnsi="Calibri" w:cs="Calibri"/>
                <w:sz w:val="22"/>
                <w:szCs w:val="22"/>
              </w:rPr>
              <w:t>I believe that training of junior doctors is as important as treating pati</w:t>
            </w:r>
            <w:r w:rsidR="009115C5">
              <w:rPr>
                <w:rFonts w:ascii="Calibri" w:hAnsi="Calibri" w:cs="Calibri"/>
                <w:sz w:val="22"/>
                <w:szCs w:val="22"/>
              </w:rPr>
              <w:t xml:space="preserve">ents as they are future of this </w:t>
            </w:r>
            <w:r w:rsidRPr="009115C5">
              <w:rPr>
                <w:rFonts w:ascii="Calibri" w:hAnsi="Calibri" w:cs="Calibri"/>
                <w:sz w:val="22"/>
                <w:szCs w:val="22"/>
              </w:rPr>
              <w:t>world.</w:t>
            </w:r>
          </w:p>
        </w:tc>
      </w:tr>
      <w:tr w:rsidR="00203AC6" w:rsidRPr="00D6262C">
        <w:trPr>
          <w:tblCellSpacing w:w="20" w:type="dxa"/>
        </w:trPr>
        <w:tc>
          <w:tcPr>
            <w:tcW w:w="1925" w:type="dxa"/>
            <w:tcMar>
              <w:left w:w="57" w:type="dxa"/>
              <w:right w:w="57" w:type="dxa"/>
            </w:tcMar>
          </w:tcPr>
          <w:p w:rsidR="00203AC6" w:rsidRPr="00611A2D" w:rsidRDefault="00203AC6" w:rsidP="00203AC6">
            <w:pPr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  <w:lang w:val="en-GB"/>
              </w:rPr>
              <w:lastRenderedPageBreak/>
              <w:t>HEALTH PROMOTER</w:t>
            </w:r>
          </w:p>
          <w:p w:rsidR="00203AC6" w:rsidRPr="00611A2D" w:rsidRDefault="00203AC6" w:rsidP="00203AC6">
            <w:pPr>
              <w:rPr>
                <w:rFonts w:ascii="Calibri" w:hAnsi="Calibri"/>
                <w:color w:val="31849B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8304" w:type="dxa"/>
            <w:tcMar>
              <w:left w:w="57" w:type="dxa"/>
              <w:right w:w="57" w:type="dxa"/>
            </w:tcMar>
          </w:tcPr>
          <w:p w:rsidR="0076586D" w:rsidRPr="0076586D" w:rsidRDefault="0076586D" w:rsidP="0076586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76586D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I believe in bio-psycho-social perspective (willingness to become involved in the full range of difficulties of patients as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</w:t>
            </w:r>
            <w:r w:rsidRPr="0076586D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patients bring not just their biomedical problems)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.</w:t>
            </w:r>
          </w:p>
          <w:p w:rsidR="00E92615" w:rsidRDefault="00E92615" w:rsidP="0076586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E92615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I feel that s</w:t>
            </w:r>
            <w:r w:rsidR="0076586D" w:rsidRPr="00E92615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haring power and responsibility</w:t>
            </w:r>
            <w:r w:rsidRPr="00E92615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will promote overall health</w:t>
            </w:r>
            <w:r w:rsidR="0076586D" w:rsidRPr="00E92615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(mutual participation of patient and doctor)</w:t>
            </w:r>
            <w:r w:rsidRPr="00E92615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.</w:t>
            </w:r>
          </w:p>
          <w:p w:rsidR="0076586D" w:rsidRDefault="00E92615" w:rsidP="0076586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E92615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I see a t</w:t>
            </w:r>
            <w:r w:rsidR="0076586D" w:rsidRPr="00E92615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herapeutic alliance (creating a situation in which the patient feels involved in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</w:t>
            </w:r>
            <w:r w:rsidR="0076586D" w:rsidRPr="00E92615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treatment decisions)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.</w:t>
            </w:r>
          </w:p>
          <w:p w:rsidR="00D6607D" w:rsidRDefault="00D6607D" w:rsidP="0076586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I believe Medical check-up camps in the periphery are a good way to pass the message of Healthy World.</w:t>
            </w:r>
          </w:p>
          <w:p w:rsidR="00203AC6" w:rsidRPr="0076586D" w:rsidRDefault="00E14517" w:rsidP="007A12E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I see</w:t>
            </w:r>
            <w:r w:rsidR="00D6607D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a huge role Media in the over-all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health promotion in this world, interaction with media (Interview) may help to improve situation.</w:t>
            </w:r>
          </w:p>
        </w:tc>
      </w:tr>
      <w:tr w:rsidR="00203AC6" w:rsidRPr="00D6262C">
        <w:trPr>
          <w:tblCellSpacing w:w="20" w:type="dxa"/>
        </w:trPr>
        <w:tc>
          <w:tcPr>
            <w:tcW w:w="1925" w:type="dxa"/>
            <w:tcMar>
              <w:left w:w="57" w:type="dxa"/>
              <w:right w:w="57" w:type="dxa"/>
            </w:tcMar>
          </w:tcPr>
          <w:p w:rsidR="00203AC6" w:rsidRPr="00611A2D" w:rsidRDefault="00203AC6" w:rsidP="00203AC6">
            <w:pPr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  <w:lang w:val="en-GB"/>
              </w:rPr>
              <w:t>ACADEMIC</w:t>
            </w:r>
          </w:p>
          <w:p w:rsidR="00203AC6" w:rsidRPr="00611A2D" w:rsidRDefault="00203AC6" w:rsidP="00203AC6">
            <w:pPr>
              <w:rPr>
                <w:rFonts w:ascii="Calibri" w:hAnsi="Calibri"/>
                <w:color w:val="31849B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8304" w:type="dxa"/>
            <w:tcMar>
              <w:left w:w="57" w:type="dxa"/>
              <w:right w:w="57" w:type="dxa"/>
            </w:tcMar>
          </w:tcPr>
          <w:p w:rsidR="00505FD4" w:rsidRPr="009115C5" w:rsidRDefault="00505FD4" w:rsidP="00505FD4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115C5">
              <w:rPr>
                <w:rFonts w:ascii="Calibri" w:hAnsi="Calibri" w:cs="Calibri"/>
                <w:sz w:val="22"/>
                <w:szCs w:val="22"/>
              </w:rPr>
              <w:t>“Education of Junior Doctors” should be given priority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after the patients as they are future of this </w:t>
            </w:r>
            <w:r w:rsidRPr="009115C5">
              <w:rPr>
                <w:rFonts w:ascii="Calibri" w:hAnsi="Calibri" w:cs="Calibri"/>
                <w:sz w:val="22"/>
                <w:szCs w:val="22"/>
              </w:rPr>
              <w:t>world.</w:t>
            </w:r>
          </w:p>
          <w:p w:rsidR="00505FD4" w:rsidRPr="006E7252" w:rsidRDefault="00505FD4" w:rsidP="00775D3D">
            <w:pPr>
              <w:pStyle w:val="NormalWeb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6E7252">
              <w:rPr>
                <w:rFonts w:ascii="Calibri" w:hAnsi="Calibri" w:cs="Calibri"/>
                <w:sz w:val="22"/>
                <w:szCs w:val="22"/>
              </w:rPr>
              <w:t>I believe that multi-disciplinary Team meetings are of utmost importance in a large Hospital set-</w:t>
            </w:r>
            <w:r w:rsidR="00CE042E" w:rsidRPr="006E7252">
              <w:rPr>
                <w:rFonts w:ascii="Calibri" w:hAnsi="Calibri" w:cs="Calibri"/>
                <w:sz w:val="22"/>
                <w:szCs w:val="22"/>
              </w:rPr>
              <w:t>up;</w:t>
            </w:r>
            <w:r w:rsidRPr="006E72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042E" w:rsidRPr="006E7252">
              <w:rPr>
                <w:rFonts w:ascii="Calibri" w:hAnsi="Calibri" w:cs="Calibri"/>
                <w:sz w:val="22"/>
                <w:szCs w:val="22"/>
              </w:rPr>
              <w:t>as t</w:t>
            </w:r>
            <w:r w:rsidRPr="006E7252">
              <w:rPr>
                <w:rFonts w:ascii="Calibri" w:hAnsi="Calibri" w:cs="Calibri"/>
                <w:sz w:val="22"/>
                <w:szCs w:val="22"/>
              </w:rPr>
              <w:t xml:space="preserve">hese meetings will help clinicians to plan treatments in a better way.  </w:t>
            </w:r>
          </w:p>
          <w:p w:rsidR="00775D3D" w:rsidRPr="006E7252" w:rsidRDefault="00CE042E" w:rsidP="00775D3D">
            <w:pPr>
              <w:pStyle w:val="NormalWeb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6E7252">
              <w:rPr>
                <w:rFonts w:ascii="Calibri" w:hAnsi="Calibri" w:cs="Calibri"/>
                <w:sz w:val="22"/>
                <w:szCs w:val="22"/>
              </w:rPr>
              <w:t>I</w:t>
            </w:r>
            <w:r w:rsidR="00775D3D" w:rsidRPr="006E7252">
              <w:rPr>
                <w:rFonts w:ascii="Calibri" w:hAnsi="Calibri" w:cs="Calibri"/>
                <w:sz w:val="22"/>
                <w:szCs w:val="22"/>
              </w:rPr>
              <w:t xml:space="preserve"> take part in the training of medical practitioners and other staff in </w:t>
            </w:r>
            <w:r w:rsidR="00963669">
              <w:rPr>
                <w:rFonts w:ascii="Calibri" w:hAnsi="Calibri" w:cs="Calibri"/>
                <w:sz w:val="22"/>
                <w:szCs w:val="22"/>
              </w:rPr>
              <w:t xml:space="preserve">every </w:t>
            </w:r>
            <w:r w:rsidR="00775D3D" w:rsidRPr="006E7252">
              <w:rPr>
                <w:rFonts w:ascii="Calibri" w:hAnsi="Calibri" w:cs="Calibri"/>
                <w:sz w:val="22"/>
                <w:szCs w:val="22"/>
              </w:rPr>
              <w:t>relevant</w:t>
            </w:r>
            <w:r w:rsidR="00963669">
              <w:rPr>
                <w:rFonts w:ascii="Calibri" w:hAnsi="Calibri" w:cs="Calibri"/>
                <w:sz w:val="22"/>
                <w:szCs w:val="22"/>
              </w:rPr>
              <w:t xml:space="preserve"> aspect</w:t>
            </w:r>
            <w:r w:rsidRPr="006E7252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5190B" w:rsidRPr="007C6F03" w:rsidRDefault="007C6F03" w:rsidP="007A12E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feel Continuous Medical Education (CME) meetings are best way of sharing </w:t>
            </w:r>
            <w:r w:rsidR="0019238C">
              <w:rPr>
                <w:rFonts w:ascii="Calibri" w:hAnsi="Calibri" w:cs="Arial"/>
                <w:sz w:val="22"/>
                <w:szCs w:val="22"/>
              </w:rPr>
              <w:t xml:space="preserve">new </w:t>
            </w:r>
            <w:r w:rsidR="002702F1">
              <w:rPr>
                <w:rFonts w:ascii="Calibri" w:hAnsi="Calibri" w:cs="Arial"/>
                <w:sz w:val="22"/>
                <w:szCs w:val="22"/>
              </w:rPr>
              <w:t xml:space="preserve">medical </w:t>
            </w:r>
            <w:r w:rsidR="0019238C">
              <w:rPr>
                <w:rFonts w:ascii="Calibri" w:hAnsi="Calibri" w:cs="Arial"/>
                <w:sz w:val="22"/>
                <w:szCs w:val="22"/>
              </w:rPr>
              <w:t xml:space="preserve">knowledge &amp; any new critical </w:t>
            </w:r>
            <w:r w:rsidR="002702F1">
              <w:rPr>
                <w:rFonts w:ascii="Calibri" w:hAnsi="Calibri" w:cs="Arial"/>
                <w:sz w:val="22"/>
                <w:szCs w:val="22"/>
              </w:rPr>
              <w:t>information regarding</w:t>
            </w:r>
            <w:r w:rsidR="0019238C">
              <w:rPr>
                <w:rFonts w:ascii="Calibri" w:hAnsi="Calibri" w:cs="Arial"/>
                <w:sz w:val="22"/>
                <w:szCs w:val="22"/>
              </w:rPr>
              <w:t xml:space="preserve"> health care.</w:t>
            </w:r>
          </w:p>
        </w:tc>
      </w:tr>
      <w:tr w:rsidR="00203AC6" w:rsidRPr="00D6262C">
        <w:trPr>
          <w:tblCellSpacing w:w="20" w:type="dxa"/>
        </w:trPr>
        <w:tc>
          <w:tcPr>
            <w:tcW w:w="1925" w:type="dxa"/>
            <w:tcMar>
              <w:left w:w="57" w:type="dxa"/>
              <w:right w:w="57" w:type="dxa"/>
            </w:tcMar>
          </w:tcPr>
          <w:p w:rsidR="00203AC6" w:rsidRPr="00611A2D" w:rsidRDefault="00203AC6" w:rsidP="00203AC6">
            <w:pPr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31849B" w:themeColor="accent5" w:themeShade="BF"/>
                <w:sz w:val="22"/>
                <w:szCs w:val="22"/>
                <w:lang w:val="en-GB"/>
              </w:rPr>
              <w:t>PROFESSIONAL</w:t>
            </w:r>
          </w:p>
          <w:p w:rsidR="00203AC6" w:rsidRPr="00611A2D" w:rsidRDefault="00203AC6" w:rsidP="00203AC6">
            <w:pPr>
              <w:rPr>
                <w:rFonts w:ascii="Calibri" w:hAnsi="Calibri"/>
                <w:color w:val="31849B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8304" w:type="dxa"/>
            <w:tcMar>
              <w:left w:w="57" w:type="dxa"/>
              <w:right w:w="57" w:type="dxa"/>
            </w:tcMar>
          </w:tcPr>
          <w:p w:rsidR="00203AC6" w:rsidRPr="00AA634C" w:rsidRDefault="00E34854" w:rsidP="00AA634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A634C">
              <w:rPr>
                <w:rFonts w:ascii="Calibri" w:hAnsi="Calibri" w:cs="Arial"/>
                <w:sz w:val="22"/>
                <w:szCs w:val="22"/>
                <w:lang w:val="en-US"/>
              </w:rPr>
              <w:t>I believe that being doctor I am blessed by the God to help the patients.</w:t>
            </w:r>
          </w:p>
          <w:p w:rsidR="00E34854" w:rsidRPr="00AA634C" w:rsidRDefault="00E34854" w:rsidP="00AA634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A634C">
              <w:rPr>
                <w:rFonts w:ascii="Calibri" w:hAnsi="Calibri" w:cs="Arial"/>
                <w:sz w:val="22"/>
                <w:szCs w:val="22"/>
                <w:lang w:val="en-US"/>
              </w:rPr>
              <w:t xml:space="preserve">I feel that by providing perfect diagnosis </w:t>
            </w:r>
            <w:r w:rsidR="00963669">
              <w:rPr>
                <w:rFonts w:ascii="Calibri" w:hAnsi="Calibri" w:cs="Arial"/>
                <w:sz w:val="22"/>
                <w:szCs w:val="22"/>
                <w:lang w:val="en-US"/>
              </w:rPr>
              <w:t>proper treatment to patients</w:t>
            </w:r>
            <w:r w:rsidRPr="00AA634C">
              <w:rPr>
                <w:rFonts w:ascii="Calibri" w:hAnsi="Calibri" w:cs="Arial"/>
                <w:sz w:val="22"/>
                <w:szCs w:val="22"/>
                <w:lang w:val="en-US"/>
              </w:rPr>
              <w:t>, I will be professionally extremely helpful to them.</w:t>
            </w:r>
          </w:p>
          <w:p w:rsidR="00E34854" w:rsidRPr="00AA634C" w:rsidRDefault="00E34854" w:rsidP="00AA634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A634C">
              <w:rPr>
                <w:rFonts w:ascii="Calibri" w:hAnsi="Calibri" w:cs="Arial"/>
                <w:sz w:val="22"/>
                <w:szCs w:val="22"/>
                <w:lang w:val="en-US"/>
              </w:rPr>
              <w:t>I am always honest to my profession, patients &amp; colleagues.</w:t>
            </w:r>
          </w:p>
          <w:p w:rsidR="00E34854" w:rsidRPr="00AA634C" w:rsidRDefault="00E34854" w:rsidP="00AA634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A634C">
              <w:rPr>
                <w:rFonts w:ascii="Calibri" w:hAnsi="Calibri" w:cs="Arial"/>
                <w:sz w:val="22"/>
                <w:szCs w:val="22"/>
                <w:lang w:val="en-US"/>
              </w:rPr>
              <w:t>I assure my good behavior towards patients as well as my clinicians.</w:t>
            </w:r>
          </w:p>
          <w:p w:rsidR="0095190B" w:rsidRPr="00AA634C" w:rsidRDefault="00E34854" w:rsidP="007A12E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A634C">
              <w:rPr>
                <w:rFonts w:ascii="Calibri" w:hAnsi="Calibri" w:cs="Arial"/>
                <w:sz w:val="22"/>
                <w:szCs w:val="22"/>
                <w:lang w:val="en-US"/>
              </w:rPr>
              <w:t xml:space="preserve">I also assure </w:t>
            </w:r>
            <w:r w:rsidR="00694CB9">
              <w:rPr>
                <w:rFonts w:ascii="Calibri" w:hAnsi="Calibri" w:cs="Arial"/>
                <w:sz w:val="22"/>
                <w:szCs w:val="22"/>
                <w:lang w:val="en-US"/>
              </w:rPr>
              <w:t xml:space="preserve">that </w:t>
            </w:r>
            <w:r w:rsidRPr="00AA634C">
              <w:rPr>
                <w:rFonts w:ascii="Calibri" w:hAnsi="Calibri" w:cs="Arial"/>
                <w:sz w:val="22"/>
                <w:szCs w:val="22"/>
                <w:lang w:val="en-US"/>
              </w:rPr>
              <w:t xml:space="preserve">my clinical practice </w:t>
            </w:r>
            <w:r w:rsidR="00694CB9">
              <w:rPr>
                <w:rFonts w:ascii="Calibri" w:hAnsi="Calibri" w:cs="Arial"/>
                <w:sz w:val="22"/>
                <w:szCs w:val="22"/>
                <w:lang w:val="en-US"/>
              </w:rPr>
              <w:t xml:space="preserve">will be </w:t>
            </w:r>
            <w:r w:rsidRPr="00AA634C">
              <w:rPr>
                <w:rFonts w:ascii="Calibri" w:hAnsi="Calibri" w:cs="Arial"/>
                <w:sz w:val="22"/>
                <w:szCs w:val="22"/>
                <w:lang w:val="en-US"/>
              </w:rPr>
              <w:t xml:space="preserve">ethically correct &amp; in line with Hippocratic </w:t>
            </w:r>
            <w:r w:rsidR="0076202E" w:rsidRPr="00AA634C">
              <w:rPr>
                <w:rFonts w:ascii="Calibri" w:hAnsi="Calibri" w:cs="Arial"/>
                <w:sz w:val="22"/>
                <w:szCs w:val="22"/>
                <w:lang w:val="en-US"/>
              </w:rPr>
              <w:t>Oath</w:t>
            </w:r>
            <w:r w:rsidRPr="00AA634C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</w:p>
        </w:tc>
      </w:tr>
    </w:tbl>
    <w:p w:rsidR="007A12E7" w:rsidRDefault="007A12E7" w:rsidP="007A12E7">
      <w:pPr>
        <w:ind w:left="-851"/>
        <w:rPr>
          <w:rFonts w:ascii="Calibri" w:hAnsi="Calibri"/>
          <w:bCs/>
          <w:color w:val="000000"/>
          <w:sz w:val="22"/>
          <w:szCs w:val="22"/>
          <w:u w:val="single"/>
        </w:rPr>
      </w:pPr>
    </w:p>
    <w:p w:rsidR="00D859D2" w:rsidRDefault="00D859D2" w:rsidP="007A12E7">
      <w:pPr>
        <w:ind w:left="-851"/>
        <w:rPr>
          <w:rFonts w:ascii="Calibri" w:hAnsi="Calibri"/>
          <w:bCs/>
          <w:color w:val="000000"/>
          <w:sz w:val="22"/>
          <w:szCs w:val="22"/>
          <w:u w:val="single"/>
        </w:rPr>
      </w:pPr>
    </w:p>
    <w:p w:rsidR="00203AC6" w:rsidRDefault="00B746E6" w:rsidP="00774A77">
      <w:pPr>
        <w:pStyle w:val="ListParagraph"/>
        <w:ind w:left="-900"/>
        <w:rPr>
          <w:rFonts w:ascii="Calibri" w:hAnsi="Calibri"/>
          <w:b/>
          <w:bCs/>
          <w:caps/>
          <w:color w:val="4F6228" w:themeColor="accent3" w:themeShade="80"/>
          <w:u w:val="single"/>
          <w:lang w:val="en-GB"/>
        </w:rPr>
      </w:pPr>
      <w:r>
        <w:rPr>
          <w:rFonts w:ascii="Calibri" w:hAnsi="Calibri"/>
          <w:b/>
          <w:bCs/>
          <w:caps/>
          <w:color w:val="4F6228" w:themeColor="accent3" w:themeShade="80"/>
          <w:lang w:val="en-GB"/>
        </w:rPr>
        <w:t>10</w:t>
      </w:r>
      <w:r w:rsidR="00284B50" w:rsidRPr="00284B50">
        <w:rPr>
          <w:rFonts w:ascii="Calibri" w:hAnsi="Calibri"/>
          <w:b/>
          <w:bCs/>
          <w:caps/>
          <w:color w:val="4F6228" w:themeColor="accent3" w:themeShade="80"/>
          <w:lang w:val="en-GB"/>
        </w:rPr>
        <w:t xml:space="preserve">. </w:t>
      </w:r>
    </w:p>
    <w:p w:rsidR="00774A77" w:rsidRPr="00774A77" w:rsidRDefault="00774A77" w:rsidP="00774A77">
      <w:pPr>
        <w:pStyle w:val="ListParagraph"/>
        <w:ind w:left="-900"/>
        <w:rPr>
          <w:rFonts w:ascii="Calibri" w:hAnsi="Calibri"/>
          <w:b/>
          <w:bCs/>
          <w:caps/>
          <w:color w:val="4F6228" w:themeColor="accent3" w:themeShade="80"/>
          <w:u w:val="single"/>
          <w:lang w:val="en-GB"/>
        </w:rPr>
      </w:pPr>
    </w:p>
    <w:p w:rsidR="007A12E7" w:rsidRDefault="007A12E7" w:rsidP="007A12E7">
      <w:pPr>
        <w:ind w:left="-851"/>
        <w:rPr>
          <w:rFonts w:ascii="Calibri" w:hAnsi="Calibri"/>
          <w:b/>
          <w:color w:val="000000"/>
          <w:sz w:val="22"/>
          <w:szCs w:val="22"/>
          <w:u w:val="single"/>
          <w:lang w:val="en-GB"/>
        </w:rPr>
      </w:pPr>
    </w:p>
    <w:p w:rsidR="00203AC6" w:rsidRDefault="00A54AC8" w:rsidP="00774A77">
      <w:pPr>
        <w:pStyle w:val="ListParagraph"/>
        <w:ind w:left="-900"/>
        <w:rPr>
          <w:rFonts w:ascii="Calibri" w:hAnsi="Calibri"/>
          <w:b/>
          <w:color w:val="000000"/>
          <w:sz w:val="22"/>
          <w:szCs w:val="22"/>
          <w:u w:val="single"/>
          <w:lang w:val="en-GB"/>
        </w:rPr>
      </w:pPr>
      <w:r>
        <w:rPr>
          <w:rFonts w:ascii="Calibri" w:hAnsi="Calibri"/>
          <w:b/>
          <w:bCs/>
          <w:color w:val="4F6228" w:themeColor="accent3" w:themeShade="80"/>
          <w:lang w:val="en-GB"/>
        </w:rPr>
        <w:t>11</w:t>
      </w:r>
      <w:r w:rsidR="00284B50" w:rsidRPr="00A0161E">
        <w:rPr>
          <w:rFonts w:ascii="Calibri" w:hAnsi="Calibri"/>
          <w:b/>
          <w:bCs/>
          <w:color w:val="4F6228" w:themeColor="accent3" w:themeShade="80"/>
          <w:lang w:val="en-GB"/>
        </w:rPr>
        <w:t>.</w:t>
      </w:r>
      <w:r w:rsidR="00284B50" w:rsidRPr="00284B50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  <w:r w:rsidR="003877C7" w:rsidRPr="00742C02">
        <w:rPr>
          <w:rFonts w:ascii="Calibri" w:hAnsi="Calibri"/>
          <w:b/>
          <w:color w:val="4F6228" w:themeColor="accent3" w:themeShade="80"/>
          <w:u w:val="single"/>
          <w:lang w:val="en-GB"/>
        </w:rPr>
        <w:t>K</w:t>
      </w:r>
      <w:r w:rsidR="00203AC6" w:rsidRPr="00742C02">
        <w:rPr>
          <w:rFonts w:ascii="Calibri" w:hAnsi="Calibri"/>
          <w:b/>
          <w:color w:val="4F6228" w:themeColor="accent3" w:themeShade="80"/>
          <w:u w:val="single"/>
          <w:lang w:val="en-GB"/>
        </w:rPr>
        <w:t>NOWLEDGE OF LANGUAGES</w:t>
      </w:r>
      <w:r w:rsidR="00203AC6" w:rsidRPr="00742C02">
        <w:rPr>
          <w:rFonts w:ascii="Calibri" w:hAnsi="Calibri"/>
          <w:b/>
          <w:color w:val="000000"/>
          <w:sz w:val="22"/>
          <w:szCs w:val="22"/>
          <w:u w:val="single"/>
          <w:lang w:val="en-GB"/>
        </w:rPr>
        <w:t>:</w:t>
      </w:r>
    </w:p>
    <w:p w:rsidR="00774A77" w:rsidRPr="00774A77" w:rsidRDefault="00774A77" w:rsidP="00774A77">
      <w:pPr>
        <w:pStyle w:val="ListParagraph"/>
        <w:ind w:left="-900"/>
        <w:rPr>
          <w:rFonts w:ascii="Calibri" w:hAnsi="Calibri"/>
          <w:b/>
          <w:color w:val="000000"/>
          <w:sz w:val="22"/>
          <w:szCs w:val="22"/>
          <w:u w:val="single"/>
          <w:lang w:val="en-GB"/>
        </w:rPr>
      </w:pPr>
    </w:p>
    <w:tbl>
      <w:tblPr>
        <w:tblW w:w="10349" w:type="dxa"/>
        <w:tblCellSpacing w:w="20" w:type="dxa"/>
        <w:tblInd w:w="-7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411"/>
        <w:gridCol w:w="7938"/>
      </w:tblGrid>
      <w:tr w:rsidR="00203AC6" w:rsidRPr="00E37903">
        <w:trPr>
          <w:tblCellSpacing w:w="20" w:type="dxa"/>
        </w:trPr>
        <w:tc>
          <w:tcPr>
            <w:tcW w:w="2351" w:type="dxa"/>
            <w:shd w:val="clear" w:color="auto" w:fill="F3F3F3"/>
          </w:tcPr>
          <w:p w:rsidR="00203AC6" w:rsidRPr="00611A2D" w:rsidRDefault="00203AC6" w:rsidP="00203AC6">
            <w:pPr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7878" w:type="dxa"/>
            <w:shd w:val="clear" w:color="auto" w:fill="F3F3F3"/>
          </w:tcPr>
          <w:p w:rsidR="00203AC6" w:rsidRPr="00611A2D" w:rsidRDefault="00203AC6" w:rsidP="00203AC6">
            <w:pPr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  <w:r w:rsidRPr="00611A2D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  <w:t xml:space="preserve"> Level of knowledge </w:t>
            </w:r>
          </w:p>
        </w:tc>
      </w:tr>
      <w:tr w:rsidR="00203AC6" w:rsidRPr="00E37903">
        <w:trPr>
          <w:tblCellSpacing w:w="20" w:type="dxa"/>
        </w:trPr>
        <w:tc>
          <w:tcPr>
            <w:tcW w:w="2351" w:type="dxa"/>
          </w:tcPr>
          <w:p w:rsidR="00203AC6" w:rsidRPr="00E37903" w:rsidRDefault="009F1C81" w:rsidP="00203AC6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7878" w:type="dxa"/>
          </w:tcPr>
          <w:p w:rsidR="00203AC6" w:rsidRPr="00E37903" w:rsidRDefault="009F1C81" w:rsidP="00203AC6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Speak, understand, read &amp; write.</w:t>
            </w:r>
          </w:p>
        </w:tc>
      </w:tr>
      <w:tr w:rsidR="00203AC6" w:rsidRPr="00E37903">
        <w:trPr>
          <w:tblCellSpacing w:w="20" w:type="dxa"/>
        </w:trPr>
        <w:tc>
          <w:tcPr>
            <w:tcW w:w="2351" w:type="dxa"/>
          </w:tcPr>
          <w:p w:rsidR="00203AC6" w:rsidRPr="00E37903" w:rsidRDefault="009F1C81" w:rsidP="00203AC6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Hindi</w:t>
            </w:r>
          </w:p>
        </w:tc>
        <w:tc>
          <w:tcPr>
            <w:tcW w:w="7878" w:type="dxa"/>
          </w:tcPr>
          <w:p w:rsidR="00203AC6" w:rsidRPr="00E37903" w:rsidRDefault="009F1C81" w:rsidP="00203AC6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Speak, understand, read &amp; write.</w:t>
            </w:r>
          </w:p>
        </w:tc>
      </w:tr>
      <w:tr w:rsidR="009F1C81" w:rsidRPr="00E37903">
        <w:trPr>
          <w:tblCellSpacing w:w="20" w:type="dxa"/>
        </w:trPr>
        <w:tc>
          <w:tcPr>
            <w:tcW w:w="2351" w:type="dxa"/>
          </w:tcPr>
          <w:p w:rsidR="009F1C81" w:rsidRDefault="009F1C81" w:rsidP="00203AC6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Gujarati</w:t>
            </w:r>
          </w:p>
        </w:tc>
        <w:tc>
          <w:tcPr>
            <w:tcW w:w="7878" w:type="dxa"/>
          </w:tcPr>
          <w:p w:rsidR="009F1C81" w:rsidRDefault="009F1C81" w:rsidP="00203AC6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Speak, understand, read &amp; write.</w:t>
            </w:r>
          </w:p>
        </w:tc>
      </w:tr>
    </w:tbl>
    <w:p w:rsidR="00D70CF7" w:rsidRPr="00E37903" w:rsidRDefault="00D70CF7" w:rsidP="00203AC6">
      <w:pPr>
        <w:rPr>
          <w:rFonts w:ascii="Calibri" w:hAnsi="Calibri"/>
          <w:bCs/>
          <w:color w:val="000000"/>
          <w:sz w:val="22"/>
          <w:szCs w:val="22"/>
          <w:u w:val="single"/>
          <w:lang w:val="en-GB"/>
        </w:rPr>
      </w:pPr>
    </w:p>
    <w:p w:rsidR="00203AC6" w:rsidRDefault="00104872" w:rsidP="00774A77">
      <w:pPr>
        <w:pStyle w:val="ListParagraph"/>
        <w:ind w:left="-900"/>
        <w:rPr>
          <w:rFonts w:ascii="Calibri" w:hAnsi="Calibri"/>
          <w:b/>
          <w:bCs/>
          <w:caps/>
          <w:color w:val="4F6228" w:themeColor="accent3" w:themeShade="80"/>
          <w:u w:val="single"/>
          <w:lang w:val="en-GB"/>
        </w:rPr>
      </w:pPr>
      <w:r>
        <w:rPr>
          <w:rFonts w:ascii="Calibri" w:hAnsi="Calibri"/>
          <w:b/>
          <w:bCs/>
          <w:caps/>
          <w:color w:val="4F6228" w:themeColor="accent3" w:themeShade="80"/>
          <w:lang w:val="en-GB"/>
        </w:rPr>
        <w:t>1</w:t>
      </w:r>
      <w:r w:rsidR="00A54AC8">
        <w:rPr>
          <w:rFonts w:ascii="Calibri" w:hAnsi="Calibri"/>
          <w:b/>
          <w:bCs/>
          <w:caps/>
          <w:color w:val="4F6228" w:themeColor="accent3" w:themeShade="80"/>
          <w:lang w:val="en-GB"/>
        </w:rPr>
        <w:t xml:space="preserve">2. </w:t>
      </w:r>
      <w:r w:rsidR="00284B50" w:rsidRPr="00A0161E">
        <w:rPr>
          <w:rFonts w:ascii="Calibri" w:hAnsi="Calibri"/>
          <w:b/>
          <w:bCs/>
          <w:caps/>
          <w:color w:val="4F6228" w:themeColor="accent3" w:themeShade="80"/>
          <w:lang w:val="en-GB"/>
        </w:rPr>
        <w:t xml:space="preserve"> </w:t>
      </w:r>
      <w:r w:rsidR="00203AC6" w:rsidRPr="00742C02">
        <w:rPr>
          <w:rFonts w:ascii="Calibri" w:hAnsi="Calibri"/>
          <w:b/>
          <w:bCs/>
          <w:caps/>
          <w:color w:val="4F6228" w:themeColor="accent3" w:themeShade="80"/>
          <w:u w:val="single"/>
          <w:lang w:val="en-GB"/>
        </w:rPr>
        <w:t>Computer skills:</w:t>
      </w:r>
    </w:p>
    <w:p w:rsidR="00774A77" w:rsidRPr="00774A77" w:rsidRDefault="00774A77" w:rsidP="00774A77">
      <w:pPr>
        <w:pStyle w:val="ListParagraph"/>
        <w:ind w:left="-900"/>
        <w:rPr>
          <w:rFonts w:ascii="Calibri" w:hAnsi="Calibri"/>
          <w:b/>
          <w:bCs/>
          <w:caps/>
          <w:color w:val="4F6228" w:themeColor="accent3" w:themeShade="80"/>
          <w:u w:val="single"/>
          <w:lang w:val="en-GB"/>
        </w:rPr>
      </w:pPr>
    </w:p>
    <w:tbl>
      <w:tblPr>
        <w:tblW w:w="10349" w:type="dxa"/>
        <w:tblCellSpacing w:w="20" w:type="dxa"/>
        <w:tblInd w:w="-7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0349"/>
      </w:tblGrid>
      <w:tr w:rsidR="00203AC6" w:rsidRPr="00E37903">
        <w:trPr>
          <w:trHeight w:val="658"/>
          <w:tblCellSpacing w:w="20" w:type="dxa"/>
        </w:trPr>
        <w:tc>
          <w:tcPr>
            <w:tcW w:w="10269" w:type="dxa"/>
          </w:tcPr>
          <w:p w:rsidR="00203AC6" w:rsidRPr="009F1C81" w:rsidRDefault="009F1C81" w:rsidP="009F1C8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I have b</w:t>
            </w:r>
            <w:r w:rsidRPr="009F1C81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asic computer </w:t>
            </w:r>
            <w:r w:rsidR="0074674D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Knowledge &amp; excellent typing speed.</w:t>
            </w:r>
          </w:p>
          <w:p w:rsidR="009A13FB" w:rsidRPr="009F1C81" w:rsidRDefault="009A13FB" w:rsidP="00FD695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I have a good knowledge of Internet &amp;</w:t>
            </w:r>
            <w:r w:rsidR="00FB0C49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E-mail.</w:t>
            </w:r>
          </w:p>
        </w:tc>
      </w:tr>
    </w:tbl>
    <w:p w:rsidR="00203AC6" w:rsidRPr="00E37903" w:rsidRDefault="00203AC6" w:rsidP="00203AC6">
      <w:pPr>
        <w:rPr>
          <w:rFonts w:ascii="Calibri" w:hAnsi="Calibri"/>
          <w:bCs/>
          <w:color w:val="000000"/>
          <w:sz w:val="22"/>
          <w:szCs w:val="22"/>
          <w:u w:val="single"/>
          <w:lang w:val="en-GB"/>
        </w:rPr>
      </w:pPr>
    </w:p>
    <w:p w:rsidR="00203AC6" w:rsidRDefault="00104872" w:rsidP="00774A77">
      <w:pPr>
        <w:pStyle w:val="ListParagraph"/>
        <w:ind w:left="-900"/>
        <w:rPr>
          <w:rFonts w:ascii="Calibri" w:hAnsi="Calibri"/>
          <w:b/>
          <w:bCs/>
          <w:color w:val="4F6228" w:themeColor="accent3" w:themeShade="80"/>
          <w:u w:val="single"/>
          <w:lang w:val="en-GB"/>
        </w:rPr>
      </w:pPr>
      <w:r>
        <w:rPr>
          <w:rFonts w:ascii="Calibri" w:hAnsi="Calibri"/>
          <w:b/>
          <w:bCs/>
          <w:color w:val="4F6228" w:themeColor="accent3" w:themeShade="80"/>
          <w:lang w:val="en-GB"/>
        </w:rPr>
        <w:t>1</w:t>
      </w:r>
      <w:r w:rsidR="00A54AC8">
        <w:rPr>
          <w:rFonts w:ascii="Calibri" w:hAnsi="Calibri"/>
          <w:b/>
          <w:bCs/>
          <w:color w:val="4F6228" w:themeColor="accent3" w:themeShade="80"/>
          <w:lang w:val="en-GB"/>
        </w:rPr>
        <w:t>3</w:t>
      </w:r>
      <w:r w:rsidR="00A0161E" w:rsidRPr="00A0161E">
        <w:rPr>
          <w:rFonts w:ascii="Calibri" w:hAnsi="Calibri"/>
          <w:b/>
          <w:bCs/>
          <w:color w:val="4F6228" w:themeColor="accent3" w:themeShade="80"/>
          <w:lang w:val="en-GB"/>
        </w:rPr>
        <w:t xml:space="preserve">. </w:t>
      </w:r>
      <w:r w:rsidR="00203AC6" w:rsidRPr="00742C02">
        <w:rPr>
          <w:rFonts w:ascii="Calibri" w:hAnsi="Calibri"/>
          <w:b/>
          <w:bCs/>
          <w:color w:val="4F6228" w:themeColor="accent3" w:themeShade="80"/>
          <w:u w:val="single"/>
          <w:lang w:val="en-GB"/>
        </w:rPr>
        <w:t>PERSONAL INTERESTS:</w:t>
      </w:r>
    </w:p>
    <w:p w:rsidR="00774A77" w:rsidRPr="00774A77" w:rsidRDefault="00774A77" w:rsidP="00774A77">
      <w:pPr>
        <w:pStyle w:val="ListParagraph"/>
        <w:ind w:left="-900"/>
        <w:rPr>
          <w:rFonts w:ascii="Calibri" w:hAnsi="Calibri"/>
          <w:b/>
          <w:bCs/>
          <w:color w:val="4F6228" w:themeColor="accent3" w:themeShade="80"/>
          <w:u w:val="single"/>
          <w:lang w:val="en-GB"/>
        </w:rPr>
      </w:pPr>
    </w:p>
    <w:tbl>
      <w:tblPr>
        <w:tblW w:w="10349" w:type="dxa"/>
        <w:tblCellSpacing w:w="20" w:type="dxa"/>
        <w:tblInd w:w="-7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0349"/>
      </w:tblGrid>
      <w:tr w:rsidR="00203AC6" w:rsidRPr="00E37903">
        <w:trPr>
          <w:trHeight w:val="614"/>
          <w:tblCellSpacing w:w="20" w:type="dxa"/>
        </w:trPr>
        <w:tc>
          <w:tcPr>
            <w:tcW w:w="10269" w:type="dxa"/>
          </w:tcPr>
          <w:p w:rsidR="00203AC6" w:rsidRPr="009F6D04" w:rsidRDefault="00117C80" w:rsidP="009F6D04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Reading Medical </w:t>
            </w:r>
            <w:r w:rsidR="009E6133" w:rsidRPr="009F6D04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books.</w:t>
            </w:r>
          </w:p>
          <w:p w:rsidR="009F6D04" w:rsidRPr="009F6D04" w:rsidRDefault="001D5B43" w:rsidP="001D5B43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Travelling</w:t>
            </w:r>
          </w:p>
        </w:tc>
      </w:tr>
    </w:tbl>
    <w:p w:rsidR="00424F90" w:rsidRDefault="00424F90" w:rsidP="00632D61">
      <w:pPr>
        <w:jc w:val="center"/>
        <w:rPr>
          <w:szCs w:val="22"/>
        </w:rPr>
      </w:pPr>
    </w:p>
    <w:p w:rsidR="00424F90" w:rsidRPr="00424F90" w:rsidRDefault="00424F90" w:rsidP="00424F90">
      <w:pPr>
        <w:rPr>
          <w:szCs w:val="22"/>
        </w:rPr>
      </w:pPr>
    </w:p>
    <w:p w:rsidR="00424F90" w:rsidRDefault="00424F90" w:rsidP="00424F90">
      <w:pPr>
        <w:rPr>
          <w:szCs w:val="22"/>
        </w:rPr>
      </w:pPr>
    </w:p>
    <w:p w:rsidR="00424F90" w:rsidRDefault="00424F90" w:rsidP="00424F90">
      <w:pPr>
        <w:rPr>
          <w:szCs w:val="22"/>
        </w:rPr>
      </w:pPr>
    </w:p>
    <w:p w:rsidR="00424F90" w:rsidRDefault="00424F90" w:rsidP="00424F90">
      <w:pPr>
        <w:rPr>
          <w:b/>
        </w:rPr>
      </w:pPr>
      <w:r>
        <w:rPr>
          <w:b/>
        </w:rPr>
        <w:t>First Name of Application CV No:</w:t>
      </w:r>
      <w:r w:rsidRPr="00424F90">
        <w:t xml:space="preserve"> </w:t>
      </w:r>
      <w:r w:rsidRPr="00424F90">
        <w:rPr>
          <w:b/>
        </w:rPr>
        <w:t>1671312</w:t>
      </w:r>
    </w:p>
    <w:p w:rsidR="00424F90" w:rsidRDefault="00424F90" w:rsidP="00424F90">
      <w:proofErr w:type="spellStart"/>
      <w:r>
        <w:t>Whatsapp</w:t>
      </w:r>
      <w:proofErr w:type="spellEnd"/>
      <w:r>
        <w:t xml:space="preserve"> Mobile: +971504753686 </w:t>
      </w:r>
    </w:p>
    <w:p w:rsidR="00424F90" w:rsidRDefault="00424F90" w:rsidP="00424F90">
      <w:pPr>
        <w:rPr>
          <w:rFonts w:ascii="Arial" w:hAnsi="Arial" w:cs="Arial"/>
        </w:rPr>
      </w:pPr>
      <w:r>
        <w:rPr>
          <w:noProof/>
          <w:lang w:val="en-US" w:eastAsia="en-US"/>
        </w:rPr>
        <w:drawing>
          <wp:inline distT="0" distB="0" distL="0" distR="0">
            <wp:extent cx="2596515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C6" w:rsidRPr="00424F90" w:rsidRDefault="00203AC6" w:rsidP="00424F90">
      <w:pPr>
        <w:rPr>
          <w:szCs w:val="22"/>
        </w:rPr>
      </w:pPr>
    </w:p>
    <w:sectPr w:rsidR="00203AC6" w:rsidRPr="00424F90" w:rsidSect="00203AC6">
      <w:headerReference w:type="default" r:id="rId10"/>
      <w:footerReference w:type="default" r:id="rId11"/>
      <w:pgSz w:w="12240" w:h="15840"/>
      <w:pgMar w:top="1440" w:right="19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D9" w:rsidRDefault="000728D9">
      <w:r>
        <w:separator/>
      </w:r>
    </w:p>
  </w:endnote>
  <w:endnote w:type="continuationSeparator" w:id="0">
    <w:p w:rsidR="000728D9" w:rsidRDefault="0007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836" w:rsidRDefault="000728D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24F90">
      <w:rPr>
        <w:noProof/>
      </w:rPr>
      <w:t>2</w:t>
    </w:r>
    <w:r>
      <w:rPr>
        <w:noProof/>
      </w:rPr>
      <w:fldChar w:fldCharType="end"/>
    </w:r>
  </w:p>
  <w:p w:rsidR="00314836" w:rsidRDefault="00314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D9" w:rsidRDefault="000728D9">
      <w:r>
        <w:separator/>
      </w:r>
    </w:p>
  </w:footnote>
  <w:footnote w:type="continuationSeparator" w:id="0">
    <w:p w:rsidR="000728D9" w:rsidRDefault="0007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BF" w:firstRow="1" w:lastRow="0" w:firstColumn="1" w:lastColumn="0" w:noHBand="0" w:noVBand="0"/>
    </w:tblPr>
    <w:tblGrid>
      <w:gridCol w:w="4338"/>
      <w:gridCol w:w="4338"/>
    </w:tblGrid>
    <w:tr w:rsidR="00314836" w:rsidRPr="0055631E">
      <w:tc>
        <w:tcPr>
          <w:tcW w:w="4338" w:type="dxa"/>
        </w:tcPr>
        <w:p w:rsidR="00314836" w:rsidRPr="0055631E" w:rsidRDefault="00314836" w:rsidP="00203AC6">
          <w:pPr>
            <w:pStyle w:val="Header"/>
          </w:pPr>
        </w:p>
      </w:tc>
      <w:tc>
        <w:tcPr>
          <w:tcW w:w="4338" w:type="dxa"/>
        </w:tcPr>
        <w:p w:rsidR="00314836" w:rsidRPr="0055631E" w:rsidRDefault="00314836" w:rsidP="00203AC6">
          <w:pPr>
            <w:pStyle w:val="Header"/>
            <w:jc w:val="right"/>
          </w:pPr>
        </w:p>
      </w:tc>
    </w:tr>
  </w:tbl>
  <w:p w:rsidR="00314836" w:rsidRPr="008353EF" w:rsidRDefault="00314836" w:rsidP="00203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42E"/>
    <w:multiLevelType w:val="hybridMultilevel"/>
    <w:tmpl w:val="83FE086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E6ABF"/>
    <w:multiLevelType w:val="hybridMultilevel"/>
    <w:tmpl w:val="8BE42D7A"/>
    <w:lvl w:ilvl="0" w:tplc="197AC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3C84E26"/>
    <w:multiLevelType w:val="hybridMultilevel"/>
    <w:tmpl w:val="AA7CD17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754BD4"/>
    <w:multiLevelType w:val="hybridMultilevel"/>
    <w:tmpl w:val="5E08DC0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A3907"/>
    <w:multiLevelType w:val="hybridMultilevel"/>
    <w:tmpl w:val="0B529BF2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0C2B4E"/>
    <w:multiLevelType w:val="hybridMultilevel"/>
    <w:tmpl w:val="203AA28C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6508D2"/>
    <w:multiLevelType w:val="hybridMultilevel"/>
    <w:tmpl w:val="03CAA2DE"/>
    <w:lvl w:ilvl="0" w:tplc="75EEB494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alibri" w:hint="default"/>
      </w:rPr>
    </w:lvl>
    <w:lvl w:ilvl="2" w:tplc="0406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alibri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alibri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9172B86"/>
    <w:multiLevelType w:val="hybridMultilevel"/>
    <w:tmpl w:val="041878FA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11429BA"/>
    <w:multiLevelType w:val="hybridMultilevel"/>
    <w:tmpl w:val="154692CA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17300D"/>
    <w:multiLevelType w:val="hybridMultilevel"/>
    <w:tmpl w:val="9CFCF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B70FE"/>
    <w:multiLevelType w:val="multilevel"/>
    <w:tmpl w:val="D22C7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95438D9"/>
    <w:multiLevelType w:val="hybridMultilevel"/>
    <w:tmpl w:val="19C27724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6A5383"/>
    <w:multiLevelType w:val="hybridMultilevel"/>
    <w:tmpl w:val="452C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30225"/>
    <w:multiLevelType w:val="hybridMultilevel"/>
    <w:tmpl w:val="D4209138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8977CA"/>
    <w:multiLevelType w:val="hybridMultilevel"/>
    <w:tmpl w:val="B64CF79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1370F6"/>
    <w:multiLevelType w:val="hybridMultilevel"/>
    <w:tmpl w:val="ED182F70"/>
    <w:lvl w:ilvl="0" w:tplc="48287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D35C62"/>
    <w:multiLevelType w:val="hybridMultilevel"/>
    <w:tmpl w:val="AFDE672A"/>
    <w:lvl w:ilvl="0" w:tplc="338A969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C34D7"/>
    <w:multiLevelType w:val="hybridMultilevel"/>
    <w:tmpl w:val="2F24C4C4"/>
    <w:lvl w:ilvl="0" w:tplc="6B68D648">
      <w:numFmt w:val="bullet"/>
      <w:lvlText w:val="-"/>
      <w:lvlJc w:val="left"/>
      <w:pPr>
        <w:ind w:left="390" w:hanging="360"/>
      </w:pPr>
      <w:rPr>
        <w:rFonts w:ascii="Calibri" w:eastAsia="Times New Roman" w:hAnsi="Calibri" w:cs="Wingdings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alibri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alibri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alibri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>
    <w:nsid w:val="53A40928"/>
    <w:multiLevelType w:val="hybridMultilevel"/>
    <w:tmpl w:val="9CFCF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262F6"/>
    <w:multiLevelType w:val="hybridMultilevel"/>
    <w:tmpl w:val="851037E6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722505"/>
    <w:multiLevelType w:val="hybridMultilevel"/>
    <w:tmpl w:val="C59A267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A0149F"/>
    <w:multiLevelType w:val="hybridMultilevel"/>
    <w:tmpl w:val="4D9E0AE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714F73"/>
    <w:multiLevelType w:val="hybridMultilevel"/>
    <w:tmpl w:val="5D062E18"/>
    <w:lvl w:ilvl="0" w:tplc="471EA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8740D0"/>
    <w:multiLevelType w:val="hybridMultilevel"/>
    <w:tmpl w:val="750CE338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84132D"/>
    <w:multiLevelType w:val="multilevel"/>
    <w:tmpl w:val="D22C7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5E94367"/>
    <w:multiLevelType w:val="hybridMultilevel"/>
    <w:tmpl w:val="0D4EBBFE"/>
    <w:lvl w:ilvl="0" w:tplc="4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77496AE6"/>
    <w:multiLevelType w:val="hybridMultilevel"/>
    <w:tmpl w:val="7AC2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6"/>
  </w:num>
  <w:num w:numId="5">
    <w:abstractNumId w:val="16"/>
  </w:num>
  <w:num w:numId="6">
    <w:abstractNumId w:val="0"/>
  </w:num>
  <w:num w:numId="7">
    <w:abstractNumId w:val="18"/>
  </w:num>
  <w:num w:numId="8">
    <w:abstractNumId w:val="9"/>
  </w:num>
  <w:num w:numId="9">
    <w:abstractNumId w:val="19"/>
  </w:num>
  <w:num w:numId="10">
    <w:abstractNumId w:val="4"/>
  </w:num>
  <w:num w:numId="11">
    <w:abstractNumId w:val="8"/>
  </w:num>
  <w:num w:numId="12">
    <w:abstractNumId w:val="11"/>
  </w:num>
  <w:num w:numId="13">
    <w:abstractNumId w:val="24"/>
  </w:num>
  <w:num w:numId="14">
    <w:abstractNumId w:val="21"/>
  </w:num>
  <w:num w:numId="15">
    <w:abstractNumId w:val="20"/>
  </w:num>
  <w:num w:numId="16">
    <w:abstractNumId w:val="3"/>
  </w:num>
  <w:num w:numId="17">
    <w:abstractNumId w:val="10"/>
  </w:num>
  <w:num w:numId="18">
    <w:abstractNumId w:val="14"/>
  </w:num>
  <w:num w:numId="19">
    <w:abstractNumId w:val="7"/>
  </w:num>
  <w:num w:numId="20">
    <w:abstractNumId w:val="2"/>
  </w:num>
  <w:num w:numId="21">
    <w:abstractNumId w:val="1"/>
  </w:num>
  <w:num w:numId="22">
    <w:abstractNumId w:val="23"/>
  </w:num>
  <w:num w:numId="23">
    <w:abstractNumId w:val="13"/>
  </w:num>
  <w:num w:numId="24">
    <w:abstractNumId w:val="5"/>
  </w:num>
  <w:num w:numId="25">
    <w:abstractNumId w:val="25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CFB"/>
    <w:rsid w:val="00000926"/>
    <w:rsid w:val="00000982"/>
    <w:rsid w:val="00001BBB"/>
    <w:rsid w:val="00012198"/>
    <w:rsid w:val="00013912"/>
    <w:rsid w:val="0001699B"/>
    <w:rsid w:val="000253F4"/>
    <w:rsid w:val="000468A6"/>
    <w:rsid w:val="00053809"/>
    <w:rsid w:val="000539E3"/>
    <w:rsid w:val="00060C55"/>
    <w:rsid w:val="000618D9"/>
    <w:rsid w:val="000728D9"/>
    <w:rsid w:val="0008385F"/>
    <w:rsid w:val="00092CA5"/>
    <w:rsid w:val="00093C77"/>
    <w:rsid w:val="000A6902"/>
    <w:rsid w:val="000B7BEC"/>
    <w:rsid w:val="000E0C9D"/>
    <w:rsid w:val="000E11A8"/>
    <w:rsid w:val="000E1A82"/>
    <w:rsid w:val="000E67E5"/>
    <w:rsid w:val="000F3070"/>
    <w:rsid w:val="000F5BDB"/>
    <w:rsid w:val="0010195D"/>
    <w:rsid w:val="00104872"/>
    <w:rsid w:val="00113B92"/>
    <w:rsid w:val="0011509F"/>
    <w:rsid w:val="00117C80"/>
    <w:rsid w:val="0012190C"/>
    <w:rsid w:val="00134355"/>
    <w:rsid w:val="00137957"/>
    <w:rsid w:val="00137AF4"/>
    <w:rsid w:val="00147810"/>
    <w:rsid w:val="00156623"/>
    <w:rsid w:val="00160DBD"/>
    <w:rsid w:val="0016226A"/>
    <w:rsid w:val="00164A56"/>
    <w:rsid w:val="00165E6B"/>
    <w:rsid w:val="00171D4E"/>
    <w:rsid w:val="00175461"/>
    <w:rsid w:val="00177F96"/>
    <w:rsid w:val="00182B12"/>
    <w:rsid w:val="001916B9"/>
    <w:rsid w:val="0019238C"/>
    <w:rsid w:val="001B4D18"/>
    <w:rsid w:val="001B63A1"/>
    <w:rsid w:val="001C1BB8"/>
    <w:rsid w:val="001C7711"/>
    <w:rsid w:val="001D553C"/>
    <w:rsid w:val="001D5B43"/>
    <w:rsid w:val="001E539B"/>
    <w:rsid w:val="001E68BB"/>
    <w:rsid w:val="001F6CFC"/>
    <w:rsid w:val="00203AC6"/>
    <w:rsid w:val="002167A9"/>
    <w:rsid w:val="00220C03"/>
    <w:rsid w:val="00235CF7"/>
    <w:rsid w:val="0023735E"/>
    <w:rsid w:val="00241497"/>
    <w:rsid w:val="00241BBE"/>
    <w:rsid w:val="00242561"/>
    <w:rsid w:val="0024572A"/>
    <w:rsid w:val="00256319"/>
    <w:rsid w:val="002702F1"/>
    <w:rsid w:val="002750BB"/>
    <w:rsid w:val="002755B5"/>
    <w:rsid w:val="00284B50"/>
    <w:rsid w:val="00286929"/>
    <w:rsid w:val="00290EC8"/>
    <w:rsid w:val="00292364"/>
    <w:rsid w:val="0029392F"/>
    <w:rsid w:val="002A3556"/>
    <w:rsid w:val="002A620A"/>
    <w:rsid w:val="002A719E"/>
    <w:rsid w:val="002D0B37"/>
    <w:rsid w:val="002D5CB8"/>
    <w:rsid w:val="003012AB"/>
    <w:rsid w:val="00314836"/>
    <w:rsid w:val="00315227"/>
    <w:rsid w:val="0033309B"/>
    <w:rsid w:val="00337602"/>
    <w:rsid w:val="00342313"/>
    <w:rsid w:val="00342AD8"/>
    <w:rsid w:val="00344D84"/>
    <w:rsid w:val="00350A7A"/>
    <w:rsid w:val="003544A3"/>
    <w:rsid w:val="00357E23"/>
    <w:rsid w:val="00363C43"/>
    <w:rsid w:val="0036542E"/>
    <w:rsid w:val="00370D01"/>
    <w:rsid w:val="00375954"/>
    <w:rsid w:val="00384B6D"/>
    <w:rsid w:val="003877C7"/>
    <w:rsid w:val="003B5B76"/>
    <w:rsid w:val="003C1975"/>
    <w:rsid w:val="003C5DEA"/>
    <w:rsid w:val="003D3AEE"/>
    <w:rsid w:val="003E0803"/>
    <w:rsid w:val="003E2A6A"/>
    <w:rsid w:val="003E47FC"/>
    <w:rsid w:val="003E60C3"/>
    <w:rsid w:val="003F3FFC"/>
    <w:rsid w:val="00401FAD"/>
    <w:rsid w:val="00402AAC"/>
    <w:rsid w:val="00407E88"/>
    <w:rsid w:val="004119B1"/>
    <w:rsid w:val="00413CE9"/>
    <w:rsid w:val="0042493A"/>
    <w:rsid w:val="00424F90"/>
    <w:rsid w:val="004366B6"/>
    <w:rsid w:val="0044298E"/>
    <w:rsid w:val="0045128C"/>
    <w:rsid w:val="00453C1A"/>
    <w:rsid w:val="00454A69"/>
    <w:rsid w:val="00460D84"/>
    <w:rsid w:val="004724A6"/>
    <w:rsid w:val="00475EC2"/>
    <w:rsid w:val="00485665"/>
    <w:rsid w:val="004A3EA2"/>
    <w:rsid w:val="004A7DEC"/>
    <w:rsid w:val="004B4DCE"/>
    <w:rsid w:val="004B5C49"/>
    <w:rsid w:val="004C2752"/>
    <w:rsid w:val="004C3385"/>
    <w:rsid w:val="004C42CE"/>
    <w:rsid w:val="004E2904"/>
    <w:rsid w:val="004F360E"/>
    <w:rsid w:val="005000C4"/>
    <w:rsid w:val="0050325C"/>
    <w:rsid w:val="00505FD4"/>
    <w:rsid w:val="00510075"/>
    <w:rsid w:val="00513396"/>
    <w:rsid w:val="00513680"/>
    <w:rsid w:val="00535212"/>
    <w:rsid w:val="00540C24"/>
    <w:rsid w:val="005414C8"/>
    <w:rsid w:val="00563BB6"/>
    <w:rsid w:val="005671CE"/>
    <w:rsid w:val="00572CB0"/>
    <w:rsid w:val="00577D81"/>
    <w:rsid w:val="005A5934"/>
    <w:rsid w:val="005B4F74"/>
    <w:rsid w:val="005B5ABB"/>
    <w:rsid w:val="005C28FE"/>
    <w:rsid w:val="005C7183"/>
    <w:rsid w:val="005D4AC4"/>
    <w:rsid w:val="005D6219"/>
    <w:rsid w:val="005F25A2"/>
    <w:rsid w:val="005F2BE2"/>
    <w:rsid w:val="005F4D1A"/>
    <w:rsid w:val="005F5CFE"/>
    <w:rsid w:val="006037CD"/>
    <w:rsid w:val="00611A2D"/>
    <w:rsid w:val="006128A2"/>
    <w:rsid w:val="006134DC"/>
    <w:rsid w:val="00616AF5"/>
    <w:rsid w:val="00632D61"/>
    <w:rsid w:val="00636C8B"/>
    <w:rsid w:val="0064297B"/>
    <w:rsid w:val="00642E95"/>
    <w:rsid w:val="006479E0"/>
    <w:rsid w:val="0065401C"/>
    <w:rsid w:val="00657DA3"/>
    <w:rsid w:val="00662109"/>
    <w:rsid w:val="00675822"/>
    <w:rsid w:val="00694CB9"/>
    <w:rsid w:val="006A1D36"/>
    <w:rsid w:val="006A27C9"/>
    <w:rsid w:val="006B35E1"/>
    <w:rsid w:val="006B3F53"/>
    <w:rsid w:val="006D0EBB"/>
    <w:rsid w:val="006D39FE"/>
    <w:rsid w:val="006E30FC"/>
    <w:rsid w:val="006E7252"/>
    <w:rsid w:val="006F1D39"/>
    <w:rsid w:val="006F5B9A"/>
    <w:rsid w:val="006F61C1"/>
    <w:rsid w:val="0070060F"/>
    <w:rsid w:val="00711473"/>
    <w:rsid w:val="007272DF"/>
    <w:rsid w:val="00742C02"/>
    <w:rsid w:val="00743CEA"/>
    <w:rsid w:val="0074674D"/>
    <w:rsid w:val="00747D94"/>
    <w:rsid w:val="00754F87"/>
    <w:rsid w:val="00756F74"/>
    <w:rsid w:val="0076202E"/>
    <w:rsid w:val="0076586D"/>
    <w:rsid w:val="007745B9"/>
    <w:rsid w:val="00774A77"/>
    <w:rsid w:val="00775D3D"/>
    <w:rsid w:val="00776530"/>
    <w:rsid w:val="00787AB4"/>
    <w:rsid w:val="00796FFE"/>
    <w:rsid w:val="00797AC8"/>
    <w:rsid w:val="007A12E7"/>
    <w:rsid w:val="007B5512"/>
    <w:rsid w:val="007C2A28"/>
    <w:rsid w:val="007C452A"/>
    <w:rsid w:val="007C6F03"/>
    <w:rsid w:val="007D230C"/>
    <w:rsid w:val="007F2C1C"/>
    <w:rsid w:val="007F55AB"/>
    <w:rsid w:val="008071E7"/>
    <w:rsid w:val="00811F73"/>
    <w:rsid w:val="008156A3"/>
    <w:rsid w:val="0082371D"/>
    <w:rsid w:val="00832DE5"/>
    <w:rsid w:val="00833163"/>
    <w:rsid w:val="00835BD3"/>
    <w:rsid w:val="00840F38"/>
    <w:rsid w:val="0084260C"/>
    <w:rsid w:val="00862446"/>
    <w:rsid w:val="00864C6D"/>
    <w:rsid w:val="00870D2C"/>
    <w:rsid w:val="00871AB5"/>
    <w:rsid w:val="008751DC"/>
    <w:rsid w:val="00875B21"/>
    <w:rsid w:val="008822A7"/>
    <w:rsid w:val="00883EB4"/>
    <w:rsid w:val="008907BA"/>
    <w:rsid w:val="008A60F1"/>
    <w:rsid w:val="008A71DC"/>
    <w:rsid w:val="008B25FD"/>
    <w:rsid w:val="008C027A"/>
    <w:rsid w:val="008C1D51"/>
    <w:rsid w:val="008C7EAC"/>
    <w:rsid w:val="008D0F83"/>
    <w:rsid w:val="008D4957"/>
    <w:rsid w:val="008E5191"/>
    <w:rsid w:val="008E7584"/>
    <w:rsid w:val="008F1685"/>
    <w:rsid w:val="00906A0A"/>
    <w:rsid w:val="009115C5"/>
    <w:rsid w:val="00913CE3"/>
    <w:rsid w:val="00913E36"/>
    <w:rsid w:val="00924A92"/>
    <w:rsid w:val="0093446B"/>
    <w:rsid w:val="0095190B"/>
    <w:rsid w:val="00955037"/>
    <w:rsid w:val="00963669"/>
    <w:rsid w:val="00967284"/>
    <w:rsid w:val="00970E70"/>
    <w:rsid w:val="009724BD"/>
    <w:rsid w:val="00973666"/>
    <w:rsid w:val="009802FD"/>
    <w:rsid w:val="009809F6"/>
    <w:rsid w:val="009831D4"/>
    <w:rsid w:val="009859FD"/>
    <w:rsid w:val="0099445F"/>
    <w:rsid w:val="009A13FB"/>
    <w:rsid w:val="009A394D"/>
    <w:rsid w:val="009B04F1"/>
    <w:rsid w:val="009B6D83"/>
    <w:rsid w:val="009C475B"/>
    <w:rsid w:val="009C55EB"/>
    <w:rsid w:val="009C5C10"/>
    <w:rsid w:val="009D10C8"/>
    <w:rsid w:val="009D5411"/>
    <w:rsid w:val="009D576D"/>
    <w:rsid w:val="009D7268"/>
    <w:rsid w:val="009E6133"/>
    <w:rsid w:val="009F1C81"/>
    <w:rsid w:val="009F46EE"/>
    <w:rsid w:val="009F6D04"/>
    <w:rsid w:val="00A011FD"/>
    <w:rsid w:val="00A0161E"/>
    <w:rsid w:val="00A0536F"/>
    <w:rsid w:val="00A07EFB"/>
    <w:rsid w:val="00A14378"/>
    <w:rsid w:val="00A17075"/>
    <w:rsid w:val="00A17B34"/>
    <w:rsid w:val="00A231FA"/>
    <w:rsid w:val="00A31C63"/>
    <w:rsid w:val="00A54AC8"/>
    <w:rsid w:val="00A55DA2"/>
    <w:rsid w:val="00A55F73"/>
    <w:rsid w:val="00A660D0"/>
    <w:rsid w:val="00A67C94"/>
    <w:rsid w:val="00A81DBE"/>
    <w:rsid w:val="00A820CC"/>
    <w:rsid w:val="00A82137"/>
    <w:rsid w:val="00A82BAC"/>
    <w:rsid w:val="00AA541D"/>
    <w:rsid w:val="00AA5FDB"/>
    <w:rsid w:val="00AA634C"/>
    <w:rsid w:val="00AC1A08"/>
    <w:rsid w:val="00AC502C"/>
    <w:rsid w:val="00AD140E"/>
    <w:rsid w:val="00AD2CF6"/>
    <w:rsid w:val="00AD320F"/>
    <w:rsid w:val="00AF60A3"/>
    <w:rsid w:val="00B0760B"/>
    <w:rsid w:val="00B07951"/>
    <w:rsid w:val="00B207A4"/>
    <w:rsid w:val="00B305BE"/>
    <w:rsid w:val="00B31042"/>
    <w:rsid w:val="00B31CB9"/>
    <w:rsid w:val="00B37096"/>
    <w:rsid w:val="00B4668F"/>
    <w:rsid w:val="00B51EAF"/>
    <w:rsid w:val="00B71D8D"/>
    <w:rsid w:val="00B746E6"/>
    <w:rsid w:val="00B75327"/>
    <w:rsid w:val="00B80205"/>
    <w:rsid w:val="00B90631"/>
    <w:rsid w:val="00BA1CB7"/>
    <w:rsid w:val="00BB51C0"/>
    <w:rsid w:val="00BC59F8"/>
    <w:rsid w:val="00BD5428"/>
    <w:rsid w:val="00BE7CFB"/>
    <w:rsid w:val="00BF3F99"/>
    <w:rsid w:val="00C043AE"/>
    <w:rsid w:val="00C0505D"/>
    <w:rsid w:val="00C05DF9"/>
    <w:rsid w:val="00C106C2"/>
    <w:rsid w:val="00C12B64"/>
    <w:rsid w:val="00C171B8"/>
    <w:rsid w:val="00C203B6"/>
    <w:rsid w:val="00C37E4B"/>
    <w:rsid w:val="00C41569"/>
    <w:rsid w:val="00C41E17"/>
    <w:rsid w:val="00C47C89"/>
    <w:rsid w:val="00C53A7A"/>
    <w:rsid w:val="00C6385A"/>
    <w:rsid w:val="00C8177A"/>
    <w:rsid w:val="00C86F0B"/>
    <w:rsid w:val="00C92D5F"/>
    <w:rsid w:val="00CA0355"/>
    <w:rsid w:val="00CA0EDE"/>
    <w:rsid w:val="00CA622C"/>
    <w:rsid w:val="00CB5E59"/>
    <w:rsid w:val="00CD11E7"/>
    <w:rsid w:val="00CD4C39"/>
    <w:rsid w:val="00CE042E"/>
    <w:rsid w:val="00CE207C"/>
    <w:rsid w:val="00CF11C9"/>
    <w:rsid w:val="00CF4C4B"/>
    <w:rsid w:val="00D01C46"/>
    <w:rsid w:val="00D149DF"/>
    <w:rsid w:val="00D16E2D"/>
    <w:rsid w:val="00D25148"/>
    <w:rsid w:val="00D42F57"/>
    <w:rsid w:val="00D46039"/>
    <w:rsid w:val="00D51F17"/>
    <w:rsid w:val="00D631B9"/>
    <w:rsid w:val="00D6607D"/>
    <w:rsid w:val="00D67C14"/>
    <w:rsid w:val="00D70CF7"/>
    <w:rsid w:val="00D757D7"/>
    <w:rsid w:val="00D850B6"/>
    <w:rsid w:val="00D859D2"/>
    <w:rsid w:val="00D86195"/>
    <w:rsid w:val="00D90A89"/>
    <w:rsid w:val="00D9184F"/>
    <w:rsid w:val="00DA209B"/>
    <w:rsid w:val="00DB0AB0"/>
    <w:rsid w:val="00DB348E"/>
    <w:rsid w:val="00DB34A3"/>
    <w:rsid w:val="00DB4322"/>
    <w:rsid w:val="00DE6E3B"/>
    <w:rsid w:val="00DF114D"/>
    <w:rsid w:val="00E07611"/>
    <w:rsid w:val="00E076E9"/>
    <w:rsid w:val="00E106AD"/>
    <w:rsid w:val="00E113BB"/>
    <w:rsid w:val="00E14517"/>
    <w:rsid w:val="00E15B71"/>
    <w:rsid w:val="00E1722B"/>
    <w:rsid w:val="00E219CD"/>
    <w:rsid w:val="00E22F06"/>
    <w:rsid w:val="00E238FA"/>
    <w:rsid w:val="00E26AB9"/>
    <w:rsid w:val="00E317F5"/>
    <w:rsid w:val="00E34854"/>
    <w:rsid w:val="00E35D21"/>
    <w:rsid w:val="00E46DB3"/>
    <w:rsid w:val="00E47601"/>
    <w:rsid w:val="00E56D83"/>
    <w:rsid w:val="00E64825"/>
    <w:rsid w:val="00E72800"/>
    <w:rsid w:val="00E7347F"/>
    <w:rsid w:val="00E75534"/>
    <w:rsid w:val="00E82D31"/>
    <w:rsid w:val="00E83570"/>
    <w:rsid w:val="00E870C2"/>
    <w:rsid w:val="00E92615"/>
    <w:rsid w:val="00E92EB7"/>
    <w:rsid w:val="00EB561A"/>
    <w:rsid w:val="00EC656F"/>
    <w:rsid w:val="00EC730C"/>
    <w:rsid w:val="00EF69EE"/>
    <w:rsid w:val="00F10B41"/>
    <w:rsid w:val="00F161F3"/>
    <w:rsid w:val="00F25E84"/>
    <w:rsid w:val="00F30684"/>
    <w:rsid w:val="00F32F9A"/>
    <w:rsid w:val="00F35CDF"/>
    <w:rsid w:val="00F81CD0"/>
    <w:rsid w:val="00F83CFF"/>
    <w:rsid w:val="00F8637A"/>
    <w:rsid w:val="00FA7A70"/>
    <w:rsid w:val="00FA7D21"/>
    <w:rsid w:val="00FB002B"/>
    <w:rsid w:val="00FB0C49"/>
    <w:rsid w:val="00FB56D5"/>
    <w:rsid w:val="00FC252E"/>
    <w:rsid w:val="00FC2F0D"/>
    <w:rsid w:val="00FC7ACA"/>
    <w:rsid w:val="00FD6953"/>
    <w:rsid w:val="00FD796F"/>
    <w:rsid w:val="00FD7DDB"/>
    <w:rsid w:val="00FF5680"/>
    <w:rsid w:val="00FF695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56"/>
    <w:rPr>
      <w:rFonts w:eastAsia="Calibri"/>
      <w:sz w:val="24"/>
      <w:szCs w:val="24"/>
      <w:lang w:val="en-IN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7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C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7CFB"/>
    <w:rPr>
      <w:rFonts w:ascii="Arial" w:hAnsi="Arial"/>
    </w:rPr>
    <w:tblPr>
      <w:tblInd w:w="57" w:type="dxa"/>
      <w:tblBorders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969696"/>
        <w:insideV w:val="single" w:sz="4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7" w:type="dxa"/>
        <w:right w:w="57" w:type="dxa"/>
      </w:tcMar>
    </w:tcPr>
    <w:tblStylePr w:type="firstRow">
      <w:pPr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80"/>
      </w:tcPr>
    </w:tblStylePr>
  </w:style>
  <w:style w:type="character" w:styleId="Hyperlink">
    <w:name w:val="Hyperlink"/>
    <w:basedOn w:val="DefaultParagraphFont"/>
    <w:rsid w:val="00BE7CFB"/>
    <w:rPr>
      <w:color w:val="0000FF"/>
      <w:u w:val="single"/>
    </w:rPr>
  </w:style>
  <w:style w:type="character" w:styleId="FollowedHyperlink">
    <w:name w:val="FollowedHyperlink"/>
    <w:basedOn w:val="DefaultParagraphFont"/>
    <w:rsid w:val="00E40BE2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1B7E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9B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277BC"/>
    <w:rPr>
      <w:rFonts w:eastAsia="Calibri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unhideWhenUsed/>
    <w:rsid w:val="00DB046D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A0DAC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6A1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583"/>
    <w:rPr>
      <w:rFonts w:eastAsia="Calibri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583"/>
    <w:rPr>
      <w:rFonts w:eastAsia="Calibri"/>
      <w:b/>
      <w:bCs/>
      <w:lang w:val="es-ES" w:eastAsia="es-ES"/>
    </w:rPr>
  </w:style>
  <w:style w:type="paragraph" w:styleId="ListParagraph">
    <w:name w:val="List Paragraph"/>
    <w:basedOn w:val="Normal"/>
    <w:uiPriority w:val="34"/>
    <w:qFormat/>
    <w:rsid w:val="00833163"/>
    <w:pPr>
      <w:ind w:left="720"/>
      <w:contextualSpacing/>
    </w:pPr>
  </w:style>
  <w:style w:type="paragraph" w:styleId="NormalWeb">
    <w:name w:val="Normal (Web)"/>
    <w:basedOn w:val="Normal"/>
    <w:unhideWhenUsed/>
    <w:rsid w:val="0016226A"/>
    <w:pPr>
      <w:spacing w:before="100" w:beforeAutospacing="1" w:after="100" w:afterAutospacing="1"/>
    </w:pPr>
    <w:rPr>
      <w:rFonts w:eastAsia="Times New Roman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3544A3"/>
    <w:rPr>
      <w:rFonts w:eastAsia="Calibri"/>
      <w:sz w:val="24"/>
      <w:szCs w:val="24"/>
      <w:lang w:val="en-IN" w:eastAsia="es-ES"/>
    </w:rPr>
  </w:style>
  <w:style w:type="character" w:customStyle="1" w:styleId="apple-converted-space">
    <w:name w:val="apple-converted-space"/>
    <w:basedOn w:val="DefaultParagraphFont"/>
    <w:rsid w:val="00401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37F3-E983-4CDA-8D91-01D0F336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for Thy-Mors Sygehus – studietur til Budapest Marts 2008</vt:lpstr>
    </vt:vector>
  </TitlesOfParts>
  <Company>Hewlett-Packard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 Thy-Mors Sygehus – studietur til Budapest Marts 2008</dc:title>
  <dc:creator>Rasmus Jakobsen</dc:creator>
  <cp:lastModifiedBy>348382427</cp:lastModifiedBy>
  <cp:revision>38</cp:revision>
  <cp:lastPrinted>2011-04-19T05:09:00Z</cp:lastPrinted>
  <dcterms:created xsi:type="dcterms:W3CDTF">2016-02-04T00:53:00Z</dcterms:created>
  <dcterms:modified xsi:type="dcterms:W3CDTF">2016-04-20T11:24:00Z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d1129b04-2c4f-4128-bfe8-ca9fa596d1ff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