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616" w:rsidRDefault="00A01616" w:rsidP="007654C7">
      <w:pPr>
        <w:pStyle w:val="Title"/>
        <w:rPr>
          <w:rFonts w:asciiTheme="majorBidi" w:hAnsiTheme="majorBidi" w:cstheme="majorBidi"/>
          <w:sz w:val="28"/>
          <w:szCs w:val="28"/>
          <w:u w:val="single"/>
        </w:rPr>
      </w:pPr>
    </w:p>
    <w:p w:rsidR="007654C7" w:rsidRPr="00ED5093" w:rsidRDefault="007654C7" w:rsidP="007654C7">
      <w:pPr>
        <w:pStyle w:val="Title"/>
        <w:rPr>
          <w:rFonts w:asciiTheme="majorBidi" w:hAnsiTheme="majorBidi" w:cstheme="majorBidi"/>
          <w:sz w:val="28"/>
          <w:szCs w:val="28"/>
          <w:u w:val="single"/>
        </w:rPr>
      </w:pPr>
      <w:r w:rsidRPr="00ED5093">
        <w:rPr>
          <w:rFonts w:asciiTheme="majorBidi" w:hAnsiTheme="majorBidi" w:cstheme="majorBidi"/>
          <w:sz w:val="28"/>
          <w:szCs w:val="28"/>
          <w:u w:val="single"/>
        </w:rPr>
        <w:t>CURRICULUM VITAE</w:t>
      </w:r>
    </w:p>
    <w:p w:rsidR="007654C7" w:rsidRPr="00ED5093" w:rsidRDefault="007654C7" w:rsidP="007654C7">
      <w:pPr>
        <w:pStyle w:val="Title"/>
        <w:jc w:val="left"/>
        <w:rPr>
          <w:rFonts w:asciiTheme="majorBidi" w:hAnsiTheme="majorBidi" w:cstheme="majorBidi"/>
          <w:sz w:val="24"/>
        </w:rPr>
      </w:pPr>
    </w:p>
    <w:p w:rsidR="00431CA9" w:rsidRPr="00ED5093" w:rsidRDefault="00431CA9" w:rsidP="007B7985">
      <w:pPr>
        <w:pStyle w:val="NoSpacing"/>
        <w:jc w:val="right"/>
        <w:rPr>
          <w:rFonts w:asciiTheme="majorBidi" w:hAnsiTheme="majorBidi" w:cstheme="majorBidi"/>
        </w:rPr>
      </w:pPr>
    </w:p>
    <w:tbl>
      <w:tblPr>
        <w:tblW w:w="10644" w:type="dxa"/>
        <w:tblInd w:w="14" w:type="dxa"/>
        <w:tblLayout w:type="fixed"/>
        <w:tblLook w:val="0000" w:firstRow="0" w:lastRow="0" w:firstColumn="0" w:lastColumn="0" w:noHBand="0" w:noVBand="0"/>
      </w:tblPr>
      <w:tblGrid>
        <w:gridCol w:w="10644"/>
      </w:tblGrid>
      <w:tr w:rsidR="007654C7" w:rsidRPr="00ED5093" w:rsidTr="007B7985">
        <w:trPr>
          <w:cantSplit/>
          <w:trHeight w:val="462"/>
        </w:trPr>
        <w:tc>
          <w:tcPr>
            <w:tcW w:w="10644" w:type="dxa"/>
          </w:tcPr>
          <w:p w:rsidR="007654C7" w:rsidRPr="00ED5093" w:rsidRDefault="007654C7" w:rsidP="006663CC">
            <w:pPr>
              <w:pStyle w:val="SectionTitle"/>
              <w:rPr>
                <w:rFonts w:asciiTheme="majorBidi" w:hAnsiTheme="majorBidi" w:cstheme="majorBidi"/>
              </w:rPr>
            </w:pPr>
            <w:r w:rsidRPr="00ED5093">
              <w:rPr>
                <w:rFonts w:asciiTheme="majorBidi" w:hAnsiTheme="majorBidi" w:cstheme="majorBidi"/>
              </w:rPr>
              <w:t>Career Objective:</w:t>
            </w:r>
          </w:p>
        </w:tc>
      </w:tr>
    </w:tbl>
    <w:p w:rsidR="00421C15" w:rsidRPr="00ED5093" w:rsidRDefault="007654C7" w:rsidP="00421C15">
      <w:pPr>
        <w:numPr>
          <w:ilvl w:val="0"/>
          <w:numId w:val="1"/>
        </w:numPr>
        <w:spacing w:after="0" w:line="240" w:lineRule="auto"/>
        <w:jc w:val="both"/>
        <w:rPr>
          <w:rFonts w:asciiTheme="majorBidi" w:hAnsiTheme="majorBidi" w:cstheme="majorBidi"/>
          <w:color w:val="000000"/>
          <w:sz w:val="24"/>
          <w:szCs w:val="24"/>
        </w:rPr>
      </w:pPr>
      <w:r w:rsidRPr="00ED5093">
        <w:rPr>
          <w:rFonts w:asciiTheme="majorBidi" w:hAnsiTheme="majorBidi" w:cstheme="majorBidi"/>
          <w:color w:val="000000"/>
          <w:sz w:val="24"/>
          <w:szCs w:val="24"/>
        </w:rPr>
        <w:t>A responsible and challenging position that will allow me to explore and enhance my abilities, skills and sense of ded</w:t>
      </w:r>
      <w:r w:rsidR="008226BB" w:rsidRPr="00ED5093">
        <w:rPr>
          <w:rFonts w:asciiTheme="majorBidi" w:hAnsiTheme="majorBidi" w:cstheme="majorBidi"/>
          <w:color w:val="000000"/>
          <w:sz w:val="24"/>
          <w:szCs w:val="24"/>
        </w:rPr>
        <w:t>ication towards my field of work</w:t>
      </w:r>
      <w:r w:rsidRPr="00ED5093">
        <w:rPr>
          <w:rFonts w:asciiTheme="majorBidi" w:hAnsiTheme="majorBidi" w:cstheme="majorBidi"/>
          <w:color w:val="000000"/>
          <w:sz w:val="24"/>
          <w:szCs w:val="24"/>
        </w:rPr>
        <w:t xml:space="preserve"> with a sole aim of contributing towards excelling in the same.</w:t>
      </w:r>
    </w:p>
    <w:p w:rsidR="00A01616" w:rsidRDefault="00A01616" w:rsidP="00A01616">
      <w:pPr>
        <w:pStyle w:val="NoSpacing"/>
      </w:pPr>
    </w:p>
    <w:p w:rsidR="00421C15" w:rsidRDefault="00421C15" w:rsidP="00A01616">
      <w:pPr>
        <w:pStyle w:val="NoSpacing"/>
        <w:rPr>
          <w:rFonts w:asciiTheme="majorBidi" w:hAnsiTheme="majorBidi" w:cstheme="majorBidi"/>
          <w:b/>
          <w:bCs/>
          <w:sz w:val="26"/>
          <w:szCs w:val="26"/>
        </w:rPr>
      </w:pPr>
      <w:r w:rsidRPr="00A01616">
        <w:rPr>
          <w:rFonts w:asciiTheme="majorBidi" w:hAnsiTheme="majorBidi" w:cstheme="majorBidi"/>
          <w:b/>
          <w:bCs/>
          <w:sz w:val="26"/>
          <w:szCs w:val="26"/>
        </w:rPr>
        <w:t>Professional Qualifications:</w:t>
      </w:r>
    </w:p>
    <w:p w:rsidR="009645A1" w:rsidRDefault="009645A1" w:rsidP="00A01616">
      <w:pPr>
        <w:pStyle w:val="NoSpacing"/>
        <w:rPr>
          <w:rFonts w:asciiTheme="majorBidi" w:hAnsiTheme="majorBidi" w:cstheme="majorBidi"/>
          <w:b/>
          <w:bCs/>
          <w:sz w:val="26"/>
          <w:szCs w:val="26"/>
        </w:rPr>
      </w:pPr>
    </w:p>
    <w:p w:rsidR="009645A1" w:rsidRDefault="009645A1" w:rsidP="009645A1">
      <w:pPr>
        <w:pStyle w:val="NoSpacing"/>
        <w:ind w:left="737"/>
        <w:rPr>
          <w:rFonts w:asciiTheme="majorBidi" w:hAnsiTheme="majorBidi" w:cstheme="majorBidi"/>
          <w:b/>
          <w:bCs/>
          <w:sz w:val="26"/>
          <w:szCs w:val="26"/>
        </w:rPr>
      </w:pPr>
      <w:proofErr w:type="gramStart"/>
      <w:r w:rsidRPr="009645A1">
        <w:rPr>
          <w:rFonts w:asciiTheme="majorBidi" w:hAnsiTheme="majorBidi" w:cstheme="majorBidi"/>
          <w:bCs/>
          <w:sz w:val="26"/>
          <w:szCs w:val="26"/>
        </w:rPr>
        <w:t>C</w:t>
      </w:r>
      <w:r w:rsidR="00F22B11">
        <w:rPr>
          <w:rFonts w:asciiTheme="majorBidi" w:hAnsiTheme="majorBidi" w:cstheme="majorBidi"/>
          <w:bCs/>
          <w:sz w:val="26"/>
          <w:szCs w:val="26"/>
        </w:rPr>
        <w:t xml:space="preserve">ompleted </w:t>
      </w:r>
      <w:r w:rsidR="00F22B11">
        <w:rPr>
          <w:rFonts w:asciiTheme="majorBidi" w:hAnsiTheme="majorBidi" w:cstheme="majorBidi"/>
          <w:b/>
          <w:bCs/>
          <w:sz w:val="26"/>
          <w:szCs w:val="26"/>
        </w:rPr>
        <w:t xml:space="preserve"> </w:t>
      </w:r>
      <w:r>
        <w:rPr>
          <w:rFonts w:asciiTheme="majorBidi" w:hAnsiTheme="majorBidi" w:cstheme="majorBidi"/>
          <w:b/>
          <w:bCs/>
          <w:sz w:val="26"/>
          <w:szCs w:val="26"/>
        </w:rPr>
        <w:t xml:space="preserve"> Post Graduate Diploma in Strateg</w:t>
      </w:r>
      <w:r w:rsidR="00F22B11">
        <w:rPr>
          <w:rFonts w:asciiTheme="majorBidi" w:hAnsiTheme="majorBidi" w:cstheme="majorBidi"/>
          <w:b/>
          <w:bCs/>
          <w:sz w:val="26"/>
          <w:szCs w:val="26"/>
        </w:rPr>
        <w:t>ic Human Resources</w:t>
      </w:r>
      <w:r>
        <w:rPr>
          <w:rFonts w:asciiTheme="majorBidi" w:hAnsiTheme="majorBidi" w:cstheme="majorBidi"/>
          <w:b/>
          <w:bCs/>
          <w:sz w:val="26"/>
          <w:szCs w:val="26"/>
        </w:rPr>
        <w:t xml:space="preserve"> Management </w:t>
      </w:r>
      <w:r w:rsidRPr="009645A1">
        <w:rPr>
          <w:rFonts w:asciiTheme="majorBidi" w:hAnsiTheme="majorBidi" w:cstheme="majorBidi"/>
          <w:bCs/>
          <w:sz w:val="26"/>
          <w:szCs w:val="26"/>
        </w:rPr>
        <w:t>from Westford school of Management</w:t>
      </w:r>
      <w:r w:rsidR="00F22B11">
        <w:rPr>
          <w:rFonts w:asciiTheme="majorBidi" w:hAnsiTheme="majorBidi" w:cstheme="majorBidi"/>
          <w:bCs/>
          <w:sz w:val="26"/>
          <w:szCs w:val="26"/>
        </w:rPr>
        <w:t xml:space="preserve"> -2015</w:t>
      </w:r>
      <w:r>
        <w:rPr>
          <w:rFonts w:asciiTheme="majorBidi" w:hAnsiTheme="majorBidi" w:cstheme="majorBidi"/>
          <w:b/>
          <w:bCs/>
          <w:sz w:val="26"/>
          <w:szCs w:val="26"/>
        </w:rPr>
        <w:t>.</w:t>
      </w:r>
      <w:proofErr w:type="gramEnd"/>
    </w:p>
    <w:p w:rsidR="009645A1" w:rsidRPr="00A01616" w:rsidRDefault="009645A1" w:rsidP="009645A1">
      <w:pPr>
        <w:pStyle w:val="NoSpacing"/>
        <w:ind w:left="737"/>
        <w:rPr>
          <w:rFonts w:asciiTheme="majorBidi" w:hAnsiTheme="majorBidi" w:cstheme="majorBidi"/>
          <w:b/>
          <w:bCs/>
          <w:sz w:val="26"/>
          <w:szCs w:val="26"/>
        </w:rPr>
      </w:pPr>
    </w:p>
    <w:p w:rsidR="00421C15" w:rsidRPr="00ED5093" w:rsidRDefault="00C43792" w:rsidP="009645A1">
      <w:pPr>
        <w:ind w:left="720"/>
        <w:rPr>
          <w:rFonts w:asciiTheme="majorBidi" w:hAnsiTheme="majorBidi" w:cstheme="majorBidi"/>
          <w:sz w:val="24"/>
          <w:szCs w:val="24"/>
        </w:rPr>
      </w:pPr>
      <w:r w:rsidRPr="00ED5093">
        <w:rPr>
          <w:rFonts w:asciiTheme="majorBidi" w:hAnsiTheme="majorBidi" w:cstheme="majorBidi"/>
          <w:sz w:val="24"/>
          <w:szCs w:val="24"/>
        </w:rPr>
        <w:t xml:space="preserve">Completed </w:t>
      </w:r>
      <w:r w:rsidR="00421C15" w:rsidRPr="00ED5093">
        <w:rPr>
          <w:rFonts w:asciiTheme="majorBidi" w:hAnsiTheme="majorBidi" w:cstheme="majorBidi"/>
          <w:b/>
          <w:sz w:val="24"/>
          <w:szCs w:val="24"/>
        </w:rPr>
        <w:t>Three Years Law Course</w:t>
      </w:r>
      <w:r w:rsidR="007B7985" w:rsidRPr="00ED5093">
        <w:rPr>
          <w:rFonts w:asciiTheme="majorBidi" w:hAnsiTheme="majorBidi" w:cstheme="majorBidi"/>
          <w:b/>
          <w:sz w:val="24"/>
          <w:szCs w:val="24"/>
        </w:rPr>
        <w:t xml:space="preserve"> </w:t>
      </w:r>
      <w:r w:rsidR="00421C15" w:rsidRPr="00ED5093">
        <w:rPr>
          <w:rFonts w:asciiTheme="majorBidi" w:hAnsiTheme="majorBidi" w:cstheme="majorBidi"/>
          <w:b/>
          <w:sz w:val="24"/>
          <w:szCs w:val="24"/>
        </w:rPr>
        <w:t>(L.L.B)</w:t>
      </w:r>
      <w:r w:rsidR="0066073D" w:rsidRPr="00ED5093">
        <w:rPr>
          <w:rFonts w:asciiTheme="majorBidi" w:hAnsiTheme="majorBidi" w:cstheme="majorBidi"/>
          <w:sz w:val="24"/>
          <w:szCs w:val="24"/>
        </w:rPr>
        <w:t xml:space="preserve"> </w:t>
      </w:r>
      <w:r w:rsidR="00421C15" w:rsidRPr="00ED5093">
        <w:rPr>
          <w:rFonts w:asciiTheme="majorBidi" w:hAnsiTheme="majorBidi" w:cstheme="majorBidi"/>
          <w:sz w:val="24"/>
          <w:szCs w:val="24"/>
        </w:rPr>
        <w:t xml:space="preserve">from </w:t>
      </w:r>
      <w:r w:rsidR="00421C15" w:rsidRPr="00ED5093">
        <w:rPr>
          <w:rFonts w:asciiTheme="majorBidi" w:hAnsiTheme="majorBidi" w:cstheme="majorBidi"/>
          <w:b/>
          <w:sz w:val="24"/>
          <w:szCs w:val="24"/>
        </w:rPr>
        <w:t>Government Law College</w:t>
      </w:r>
      <w:r w:rsidR="00237CBB" w:rsidRPr="00ED5093">
        <w:rPr>
          <w:rFonts w:asciiTheme="majorBidi" w:hAnsiTheme="majorBidi" w:cstheme="majorBidi"/>
          <w:sz w:val="24"/>
          <w:szCs w:val="24"/>
        </w:rPr>
        <w:t>;</w:t>
      </w:r>
      <w:r w:rsidR="0066073D" w:rsidRPr="00ED5093">
        <w:rPr>
          <w:rFonts w:asciiTheme="majorBidi" w:hAnsiTheme="majorBidi" w:cstheme="majorBidi"/>
          <w:sz w:val="24"/>
          <w:szCs w:val="24"/>
        </w:rPr>
        <w:t xml:space="preserve"> </w:t>
      </w:r>
      <w:r w:rsidR="00237CBB" w:rsidRPr="00ED5093">
        <w:rPr>
          <w:rFonts w:asciiTheme="majorBidi" w:hAnsiTheme="majorBidi" w:cstheme="majorBidi"/>
          <w:sz w:val="24"/>
          <w:szCs w:val="24"/>
        </w:rPr>
        <w:t>Licensed Advocate with the Bombay High Court.</w:t>
      </w:r>
    </w:p>
    <w:tbl>
      <w:tblPr>
        <w:tblW w:w="10524" w:type="dxa"/>
        <w:tblInd w:w="14" w:type="dxa"/>
        <w:tblLayout w:type="fixed"/>
        <w:tblLook w:val="0000" w:firstRow="0" w:lastRow="0" w:firstColumn="0" w:lastColumn="0" w:noHBand="0" w:noVBand="0"/>
      </w:tblPr>
      <w:tblGrid>
        <w:gridCol w:w="273"/>
        <w:gridCol w:w="2373"/>
        <w:gridCol w:w="2126"/>
        <w:gridCol w:w="2410"/>
        <w:gridCol w:w="1843"/>
        <w:gridCol w:w="1417"/>
        <w:gridCol w:w="82"/>
      </w:tblGrid>
      <w:tr w:rsidR="00421C15" w:rsidRPr="00ED5093" w:rsidTr="007B7985">
        <w:trPr>
          <w:cantSplit/>
          <w:trHeight w:val="447"/>
        </w:trPr>
        <w:tc>
          <w:tcPr>
            <w:tcW w:w="10524" w:type="dxa"/>
            <w:gridSpan w:val="7"/>
          </w:tcPr>
          <w:p w:rsidR="00421C15" w:rsidRPr="00ED5093" w:rsidRDefault="00421C15" w:rsidP="00421C15">
            <w:pPr>
              <w:pStyle w:val="SectionTitle"/>
              <w:rPr>
                <w:rFonts w:asciiTheme="majorBidi" w:hAnsiTheme="majorBidi" w:cstheme="majorBidi"/>
              </w:rPr>
            </w:pPr>
            <w:r w:rsidRPr="00ED5093">
              <w:rPr>
                <w:rFonts w:asciiTheme="majorBidi" w:hAnsiTheme="majorBidi" w:cstheme="majorBidi"/>
              </w:rPr>
              <w:t>Academic Qualifications:</w:t>
            </w:r>
          </w:p>
        </w:tc>
      </w:tr>
      <w:tr w:rsidR="00421C15" w:rsidRPr="00ED5093" w:rsidTr="007B79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273" w:type="dxa"/>
          <w:wAfter w:w="82" w:type="dxa"/>
          <w:trHeight w:val="641"/>
        </w:trPr>
        <w:tc>
          <w:tcPr>
            <w:tcW w:w="2373" w:type="dxa"/>
          </w:tcPr>
          <w:p w:rsidR="00421C15" w:rsidRPr="00ED5093" w:rsidRDefault="00421C15" w:rsidP="00421C15">
            <w:pPr>
              <w:tabs>
                <w:tab w:val="bar" w:pos="10800"/>
              </w:tabs>
              <w:rPr>
                <w:rFonts w:asciiTheme="majorBidi" w:hAnsiTheme="majorBidi" w:cstheme="majorBidi"/>
                <w:b/>
                <w:sz w:val="24"/>
                <w:szCs w:val="24"/>
              </w:rPr>
            </w:pPr>
            <w:r w:rsidRPr="00ED5093">
              <w:rPr>
                <w:rFonts w:asciiTheme="majorBidi" w:hAnsiTheme="majorBidi" w:cstheme="majorBidi"/>
                <w:b/>
                <w:sz w:val="24"/>
                <w:szCs w:val="24"/>
              </w:rPr>
              <w:t>Degree / Examination</w:t>
            </w:r>
          </w:p>
        </w:tc>
        <w:tc>
          <w:tcPr>
            <w:tcW w:w="2126" w:type="dxa"/>
          </w:tcPr>
          <w:p w:rsidR="00421C15" w:rsidRPr="00ED5093" w:rsidRDefault="00421C15" w:rsidP="00421C15">
            <w:pPr>
              <w:tabs>
                <w:tab w:val="bar" w:pos="10800"/>
              </w:tabs>
              <w:rPr>
                <w:rFonts w:asciiTheme="majorBidi" w:hAnsiTheme="majorBidi" w:cstheme="majorBidi"/>
                <w:b/>
                <w:sz w:val="24"/>
                <w:szCs w:val="24"/>
              </w:rPr>
            </w:pPr>
            <w:r w:rsidRPr="00ED5093">
              <w:rPr>
                <w:rFonts w:asciiTheme="majorBidi" w:hAnsiTheme="majorBidi" w:cstheme="majorBidi"/>
                <w:b/>
                <w:sz w:val="24"/>
                <w:szCs w:val="24"/>
              </w:rPr>
              <w:t>University / Board</w:t>
            </w:r>
          </w:p>
        </w:tc>
        <w:tc>
          <w:tcPr>
            <w:tcW w:w="2410" w:type="dxa"/>
          </w:tcPr>
          <w:p w:rsidR="00421C15" w:rsidRPr="00ED5093" w:rsidRDefault="00421C15" w:rsidP="00421C15">
            <w:pPr>
              <w:tabs>
                <w:tab w:val="bar" w:pos="10800"/>
              </w:tabs>
              <w:rPr>
                <w:rFonts w:asciiTheme="majorBidi" w:hAnsiTheme="majorBidi" w:cstheme="majorBidi"/>
                <w:b/>
                <w:sz w:val="24"/>
                <w:szCs w:val="24"/>
              </w:rPr>
            </w:pPr>
            <w:r w:rsidRPr="00ED5093">
              <w:rPr>
                <w:rFonts w:asciiTheme="majorBidi" w:hAnsiTheme="majorBidi" w:cstheme="majorBidi"/>
                <w:b/>
                <w:sz w:val="24"/>
                <w:szCs w:val="24"/>
              </w:rPr>
              <w:t>Institute / College</w:t>
            </w:r>
          </w:p>
        </w:tc>
        <w:tc>
          <w:tcPr>
            <w:tcW w:w="1843" w:type="dxa"/>
          </w:tcPr>
          <w:p w:rsidR="00421C15" w:rsidRPr="00ED5093" w:rsidRDefault="00421C15" w:rsidP="00421C15">
            <w:pPr>
              <w:tabs>
                <w:tab w:val="bar" w:pos="10800"/>
              </w:tabs>
              <w:rPr>
                <w:rFonts w:asciiTheme="majorBidi" w:hAnsiTheme="majorBidi" w:cstheme="majorBidi"/>
                <w:b/>
                <w:sz w:val="24"/>
                <w:szCs w:val="24"/>
              </w:rPr>
            </w:pPr>
            <w:r w:rsidRPr="00ED5093">
              <w:rPr>
                <w:rFonts w:asciiTheme="majorBidi" w:hAnsiTheme="majorBidi" w:cstheme="majorBidi"/>
                <w:b/>
                <w:sz w:val="24"/>
                <w:szCs w:val="24"/>
              </w:rPr>
              <w:t>Year of Passing / Appearing</w:t>
            </w:r>
          </w:p>
        </w:tc>
        <w:tc>
          <w:tcPr>
            <w:tcW w:w="1417" w:type="dxa"/>
          </w:tcPr>
          <w:p w:rsidR="00421C15" w:rsidRPr="00ED5093" w:rsidRDefault="00421C15" w:rsidP="00421C15">
            <w:pPr>
              <w:tabs>
                <w:tab w:val="bar" w:pos="10800"/>
              </w:tabs>
              <w:rPr>
                <w:rFonts w:asciiTheme="majorBidi" w:hAnsiTheme="majorBidi" w:cstheme="majorBidi"/>
                <w:b/>
                <w:sz w:val="24"/>
                <w:szCs w:val="24"/>
              </w:rPr>
            </w:pPr>
            <w:r w:rsidRPr="00ED5093">
              <w:rPr>
                <w:rFonts w:asciiTheme="majorBidi" w:hAnsiTheme="majorBidi" w:cstheme="majorBidi"/>
                <w:b/>
                <w:sz w:val="24"/>
                <w:szCs w:val="24"/>
              </w:rPr>
              <w:t>Percentage</w:t>
            </w:r>
          </w:p>
        </w:tc>
      </w:tr>
      <w:tr w:rsidR="00421C15" w:rsidRPr="00ED5093" w:rsidTr="007B79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273" w:type="dxa"/>
          <w:wAfter w:w="82" w:type="dxa"/>
          <w:trHeight w:val="1163"/>
        </w:trPr>
        <w:tc>
          <w:tcPr>
            <w:tcW w:w="2373" w:type="dxa"/>
          </w:tcPr>
          <w:p w:rsidR="00421C15" w:rsidRPr="00ED5093" w:rsidRDefault="00421C15" w:rsidP="00421C15">
            <w:pPr>
              <w:tabs>
                <w:tab w:val="bar" w:pos="10800"/>
              </w:tabs>
              <w:rPr>
                <w:rFonts w:asciiTheme="majorBidi" w:hAnsiTheme="majorBidi" w:cstheme="majorBidi"/>
                <w:b/>
                <w:sz w:val="24"/>
                <w:szCs w:val="24"/>
              </w:rPr>
            </w:pPr>
            <w:r w:rsidRPr="00ED5093">
              <w:rPr>
                <w:rFonts w:asciiTheme="majorBidi" w:hAnsiTheme="majorBidi" w:cstheme="majorBidi"/>
                <w:b/>
                <w:sz w:val="24"/>
                <w:szCs w:val="24"/>
              </w:rPr>
              <w:t>Bachelors of Arts-</w:t>
            </w:r>
          </w:p>
          <w:p w:rsidR="00421C15" w:rsidRPr="00ED5093" w:rsidRDefault="00421C15" w:rsidP="00421C15">
            <w:pPr>
              <w:tabs>
                <w:tab w:val="bar" w:pos="10800"/>
              </w:tabs>
              <w:rPr>
                <w:rFonts w:asciiTheme="majorBidi" w:hAnsiTheme="majorBidi" w:cstheme="majorBidi"/>
                <w:sz w:val="24"/>
                <w:szCs w:val="24"/>
              </w:rPr>
            </w:pPr>
            <w:r w:rsidRPr="00ED5093">
              <w:rPr>
                <w:rFonts w:asciiTheme="majorBidi" w:hAnsiTheme="majorBidi" w:cstheme="majorBidi"/>
                <w:b/>
                <w:sz w:val="24"/>
                <w:szCs w:val="24"/>
              </w:rPr>
              <w:t>Psychology Majors</w:t>
            </w:r>
          </w:p>
        </w:tc>
        <w:tc>
          <w:tcPr>
            <w:tcW w:w="2126" w:type="dxa"/>
          </w:tcPr>
          <w:p w:rsidR="00421C15" w:rsidRPr="00ED5093" w:rsidRDefault="00421C15" w:rsidP="00421C15">
            <w:pPr>
              <w:tabs>
                <w:tab w:val="bar" w:pos="10800"/>
              </w:tabs>
              <w:rPr>
                <w:rFonts w:asciiTheme="majorBidi" w:hAnsiTheme="majorBidi" w:cstheme="majorBidi"/>
                <w:sz w:val="24"/>
                <w:szCs w:val="24"/>
              </w:rPr>
            </w:pPr>
            <w:r w:rsidRPr="00ED5093">
              <w:rPr>
                <w:rFonts w:asciiTheme="majorBidi" w:hAnsiTheme="majorBidi" w:cstheme="majorBidi"/>
                <w:sz w:val="24"/>
                <w:szCs w:val="24"/>
              </w:rPr>
              <w:t>Mumbai University</w:t>
            </w:r>
          </w:p>
        </w:tc>
        <w:tc>
          <w:tcPr>
            <w:tcW w:w="2410" w:type="dxa"/>
          </w:tcPr>
          <w:p w:rsidR="00421C15" w:rsidRPr="00ED5093" w:rsidRDefault="00421C15" w:rsidP="00421C15">
            <w:pPr>
              <w:tabs>
                <w:tab w:val="bar" w:pos="10800"/>
              </w:tabs>
              <w:rPr>
                <w:rFonts w:asciiTheme="majorBidi" w:hAnsiTheme="majorBidi" w:cstheme="majorBidi"/>
                <w:sz w:val="24"/>
                <w:szCs w:val="24"/>
              </w:rPr>
            </w:pPr>
            <w:r w:rsidRPr="00ED5093">
              <w:rPr>
                <w:rFonts w:asciiTheme="majorBidi" w:hAnsiTheme="majorBidi" w:cstheme="majorBidi"/>
                <w:sz w:val="24"/>
                <w:szCs w:val="24"/>
              </w:rPr>
              <w:t xml:space="preserve">Jai Hind College </w:t>
            </w:r>
          </w:p>
        </w:tc>
        <w:tc>
          <w:tcPr>
            <w:tcW w:w="1843" w:type="dxa"/>
          </w:tcPr>
          <w:p w:rsidR="00421C15" w:rsidRPr="00ED5093" w:rsidRDefault="00421C15" w:rsidP="00421C15">
            <w:pPr>
              <w:tabs>
                <w:tab w:val="bar" w:pos="10800"/>
              </w:tabs>
              <w:rPr>
                <w:rFonts w:asciiTheme="majorBidi" w:hAnsiTheme="majorBidi" w:cstheme="majorBidi"/>
                <w:sz w:val="24"/>
                <w:szCs w:val="24"/>
              </w:rPr>
            </w:pPr>
            <w:r w:rsidRPr="00ED5093">
              <w:rPr>
                <w:rFonts w:asciiTheme="majorBidi" w:hAnsiTheme="majorBidi" w:cstheme="majorBidi"/>
                <w:sz w:val="24"/>
                <w:szCs w:val="24"/>
              </w:rPr>
              <w:t>2009</w:t>
            </w:r>
          </w:p>
        </w:tc>
        <w:tc>
          <w:tcPr>
            <w:tcW w:w="1417" w:type="dxa"/>
          </w:tcPr>
          <w:p w:rsidR="00421C15" w:rsidRPr="00ED5093" w:rsidRDefault="00421C15" w:rsidP="00421C15">
            <w:pPr>
              <w:tabs>
                <w:tab w:val="bar" w:pos="10800"/>
              </w:tabs>
              <w:rPr>
                <w:rFonts w:asciiTheme="majorBidi" w:hAnsiTheme="majorBidi" w:cstheme="majorBidi"/>
                <w:sz w:val="24"/>
                <w:szCs w:val="24"/>
              </w:rPr>
            </w:pPr>
            <w:r w:rsidRPr="00ED5093">
              <w:rPr>
                <w:rFonts w:asciiTheme="majorBidi" w:hAnsiTheme="majorBidi" w:cstheme="majorBidi"/>
                <w:sz w:val="24"/>
                <w:szCs w:val="24"/>
              </w:rPr>
              <w:t>70.33</w:t>
            </w:r>
          </w:p>
        </w:tc>
      </w:tr>
      <w:tr w:rsidR="00421C15" w:rsidRPr="00ED5093" w:rsidTr="007B79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273" w:type="dxa"/>
          <w:wAfter w:w="82" w:type="dxa"/>
          <w:trHeight w:val="1080"/>
        </w:trPr>
        <w:tc>
          <w:tcPr>
            <w:tcW w:w="2373" w:type="dxa"/>
          </w:tcPr>
          <w:p w:rsidR="00421C15" w:rsidRPr="00ED5093" w:rsidRDefault="00421C15" w:rsidP="00421C15">
            <w:pPr>
              <w:tabs>
                <w:tab w:val="bar" w:pos="10800"/>
              </w:tabs>
              <w:rPr>
                <w:rFonts w:asciiTheme="majorBidi" w:hAnsiTheme="majorBidi" w:cstheme="majorBidi"/>
                <w:sz w:val="24"/>
                <w:szCs w:val="24"/>
              </w:rPr>
            </w:pPr>
            <w:r w:rsidRPr="00ED5093">
              <w:rPr>
                <w:rFonts w:asciiTheme="majorBidi" w:hAnsiTheme="majorBidi" w:cstheme="majorBidi"/>
                <w:b/>
                <w:sz w:val="24"/>
                <w:szCs w:val="24"/>
              </w:rPr>
              <w:t>H.S.C</w:t>
            </w:r>
            <w:r w:rsidRPr="00ED5093">
              <w:rPr>
                <w:rFonts w:asciiTheme="majorBidi" w:hAnsiTheme="majorBidi" w:cstheme="majorBidi"/>
                <w:sz w:val="24"/>
                <w:szCs w:val="24"/>
              </w:rPr>
              <w:t>.</w:t>
            </w:r>
          </w:p>
        </w:tc>
        <w:tc>
          <w:tcPr>
            <w:tcW w:w="2126" w:type="dxa"/>
          </w:tcPr>
          <w:p w:rsidR="00421C15" w:rsidRPr="00ED5093" w:rsidRDefault="00421C15" w:rsidP="00421C15">
            <w:pPr>
              <w:tabs>
                <w:tab w:val="bar" w:pos="10800"/>
              </w:tabs>
              <w:rPr>
                <w:rFonts w:asciiTheme="majorBidi" w:hAnsiTheme="majorBidi" w:cstheme="majorBidi"/>
                <w:sz w:val="24"/>
                <w:szCs w:val="24"/>
              </w:rPr>
            </w:pPr>
            <w:r w:rsidRPr="00ED5093">
              <w:rPr>
                <w:rFonts w:asciiTheme="majorBidi" w:hAnsiTheme="majorBidi" w:cstheme="majorBidi"/>
                <w:sz w:val="24"/>
                <w:szCs w:val="24"/>
              </w:rPr>
              <w:t>Maharashtra State Board</w:t>
            </w:r>
          </w:p>
        </w:tc>
        <w:tc>
          <w:tcPr>
            <w:tcW w:w="2410" w:type="dxa"/>
          </w:tcPr>
          <w:p w:rsidR="00421C15" w:rsidRPr="00ED5093" w:rsidRDefault="00421C15" w:rsidP="00421C15">
            <w:pPr>
              <w:tabs>
                <w:tab w:val="bar" w:pos="10800"/>
              </w:tabs>
              <w:rPr>
                <w:rFonts w:asciiTheme="majorBidi" w:hAnsiTheme="majorBidi" w:cstheme="majorBidi"/>
                <w:sz w:val="24"/>
                <w:szCs w:val="24"/>
              </w:rPr>
            </w:pPr>
            <w:r w:rsidRPr="00ED5093">
              <w:rPr>
                <w:rFonts w:asciiTheme="majorBidi" w:hAnsiTheme="majorBidi" w:cstheme="majorBidi"/>
                <w:sz w:val="24"/>
                <w:szCs w:val="24"/>
              </w:rPr>
              <w:t>Jai Hind College</w:t>
            </w:r>
          </w:p>
        </w:tc>
        <w:tc>
          <w:tcPr>
            <w:tcW w:w="1843" w:type="dxa"/>
          </w:tcPr>
          <w:p w:rsidR="00421C15" w:rsidRPr="00ED5093" w:rsidRDefault="00421C15" w:rsidP="00421C15">
            <w:pPr>
              <w:tabs>
                <w:tab w:val="bar" w:pos="10800"/>
              </w:tabs>
              <w:rPr>
                <w:rFonts w:asciiTheme="majorBidi" w:hAnsiTheme="majorBidi" w:cstheme="majorBidi"/>
                <w:sz w:val="24"/>
                <w:szCs w:val="24"/>
              </w:rPr>
            </w:pPr>
            <w:r w:rsidRPr="00ED5093">
              <w:rPr>
                <w:rFonts w:asciiTheme="majorBidi" w:hAnsiTheme="majorBidi" w:cstheme="majorBidi"/>
                <w:sz w:val="24"/>
                <w:szCs w:val="24"/>
              </w:rPr>
              <w:t>2006</w:t>
            </w:r>
          </w:p>
          <w:p w:rsidR="00421C15" w:rsidRPr="00ED5093" w:rsidRDefault="00421C15" w:rsidP="00421C15">
            <w:pPr>
              <w:tabs>
                <w:tab w:val="bar" w:pos="10800"/>
              </w:tabs>
              <w:rPr>
                <w:rFonts w:asciiTheme="majorBidi" w:hAnsiTheme="majorBidi" w:cstheme="majorBidi"/>
                <w:sz w:val="24"/>
                <w:szCs w:val="24"/>
              </w:rPr>
            </w:pPr>
          </w:p>
        </w:tc>
        <w:tc>
          <w:tcPr>
            <w:tcW w:w="1417" w:type="dxa"/>
          </w:tcPr>
          <w:p w:rsidR="00421C15" w:rsidRPr="00ED5093" w:rsidRDefault="00421C15" w:rsidP="00421C15">
            <w:pPr>
              <w:tabs>
                <w:tab w:val="bar" w:pos="10800"/>
              </w:tabs>
              <w:rPr>
                <w:rFonts w:asciiTheme="majorBidi" w:hAnsiTheme="majorBidi" w:cstheme="majorBidi"/>
                <w:sz w:val="24"/>
                <w:szCs w:val="24"/>
              </w:rPr>
            </w:pPr>
            <w:r w:rsidRPr="00ED5093">
              <w:rPr>
                <w:rFonts w:asciiTheme="majorBidi" w:hAnsiTheme="majorBidi" w:cstheme="majorBidi"/>
                <w:sz w:val="24"/>
                <w:szCs w:val="24"/>
              </w:rPr>
              <w:t>80.17</w:t>
            </w:r>
          </w:p>
        </w:tc>
      </w:tr>
      <w:tr w:rsidR="00421C15" w:rsidRPr="00ED5093" w:rsidTr="0066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273" w:type="dxa"/>
          <w:wAfter w:w="82" w:type="dxa"/>
          <w:trHeight w:val="884"/>
        </w:trPr>
        <w:tc>
          <w:tcPr>
            <w:tcW w:w="2373" w:type="dxa"/>
          </w:tcPr>
          <w:p w:rsidR="00421C15" w:rsidRPr="00ED5093" w:rsidRDefault="00421C15" w:rsidP="00421C15">
            <w:pPr>
              <w:tabs>
                <w:tab w:val="bar" w:pos="10800"/>
              </w:tabs>
              <w:rPr>
                <w:rFonts w:asciiTheme="majorBidi" w:hAnsiTheme="majorBidi" w:cstheme="majorBidi"/>
                <w:b/>
                <w:sz w:val="24"/>
                <w:szCs w:val="24"/>
              </w:rPr>
            </w:pPr>
            <w:r w:rsidRPr="00ED5093">
              <w:rPr>
                <w:rFonts w:asciiTheme="majorBidi" w:hAnsiTheme="majorBidi" w:cstheme="majorBidi"/>
                <w:b/>
                <w:sz w:val="24"/>
                <w:szCs w:val="24"/>
              </w:rPr>
              <w:t>S.S.C</w:t>
            </w:r>
          </w:p>
        </w:tc>
        <w:tc>
          <w:tcPr>
            <w:tcW w:w="2126" w:type="dxa"/>
          </w:tcPr>
          <w:p w:rsidR="00421C15" w:rsidRPr="00ED5093" w:rsidRDefault="00421C15" w:rsidP="00421C15">
            <w:pPr>
              <w:tabs>
                <w:tab w:val="bar" w:pos="10800"/>
              </w:tabs>
              <w:rPr>
                <w:rFonts w:asciiTheme="majorBidi" w:hAnsiTheme="majorBidi" w:cstheme="majorBidi"/>
                <w:sz w:val="24"/>
                <w:szCs w:val="24"/>
              </w:rPr>
            </w:pPr>
            <w:r w:rsidRPr="00ED5093">
              <w:rPr>
                <w:rFonts w:asciiTheme="majorBidi" w:hAnsiTheme="majorBidi" w:cstheme="majorBidi"/>
                <w:sz w:val="24"/>
                <w:szCs w:val="24"/>
              </w:rPr>
              <w:t>Mumbai Board</w:t>
            </w:r>
          </w:p>
        </w:tc>
        <w:tc>
          <w:tcPr>
            <w:tcW w:w="2410" w:type="dxa"/>
          </w:tcPr>
          <w:p w:rsidR="00421C15" w:rsidRPr="00ED5093" w:rsidRDefault="00421C15" w:rsidP="00421C15">
            <w:pPr>
              <w:tabs>
                <w:tab w:val="bar" w:pos="10800"/>
              </w:tabs>
              <w:rPr>
                <w:rFonts w:asciiTheme="majorBidi" w:hAnsiTheme="majorBidi" w:cstheme="majorBidi"/>
                <w:sz w:val="24"/>
                <w:szCs w:val="24"/>
              </w:rPr>
            </w:pPr>
            <w:r w:rsidRPr="00ED5093">
              <w:rPr>
                <w:rFonts w:asciiTheme="majorBidi" w:hAnsiTheme="majorBidi" w:cstheme="majorBidi"/>
                <w:sz w:val="24"/>
                <w:szCs w:val="24"/>
              </w:rPr>
              <w:t>The Alexandra Girls’ English Institution</w:t>
            </w:r>
          </w:p>
        </w:tc>
        <w:tc>
          <w:tcPr>
            <w:tcW w:w="1843" w:type="dxa"/>
          </w:tcPr>
          <w:p w:rsidR="00421C15" w:rsidRPr="00ED5093" w:rsidRDefault="00421C15" w:rsidP="00421C15">
            <w:pPr>
              <w:tabs>
                <w:tab w:val="bar" w:pos="10800"/>
              </w:tabs>
              <w:rPr>
                <w:rFonts w:asciiTheme="majorBidi" w:hAnsiTheme="majorBidi" w:cstheme="majorBidi"/>
                <w:sz w:val="24"/>
                <w:szCs w:val="24"/>
              </w:rPr>
            </w:pPr>
            <w:r w:rsidRPr="00ED5093">
              <w:rPr>
                <w:rFonts w:asciiTheme="majorBidi" w:hAnsiTheme="majorBidi" w:cstheme="majorBidi"/>
                <w:sz w:val="24"/>
                <w:szCs w:val="24"/>
              </w:rPr>
              <w:t>1999</w:t>
            </w:r>
          </w:p>
        </w:tc>
        <w:tc>
          <w:tcPr>
            <w:tcW w:w="1417" w:type="dxa"/>
          </w:tcPr>
          <w:p w:rsidR="00421C15" w:rsidRPr="00ED5093" w:rsidRDefault="00421C15" w:rsidP="00421C15">
            <w:pPr>
              <w:tabs>
                <w:tab w:val="bar" w:pos="10800"/>
              </w:tabs>
              <w:rPr>
                <w:rFonts w:asciiTheme="majorBidi" w:hAnsiTheme="majorBidi" w:cstheme="majorBidi"/>
                <w:sz w:val="24"/>
                <w:szCs w:val="24"/>
              </w:rPr>
            </w:pPr>
            <w:r w:rsidRPr="00ED5093">
              <w:rPr>
                <w:rFonts w:asciiTheme="majorBidi" w:hAnsiTheme="majorBidi" w:cstheme="majorBidi"/>
                <w:sz w:val="24"/>
                <w:szCs w:val="24"/>
              </w:rPr>
              <w:t>72.66</w:t>
            </w:r>
          </w:p>
        </w:tc>
      </w:tr>
    </w:tbl>
    <w:p w:rsidR="00421C15" w:rsidRPr="00ED5093" w:rsidRDefault="00421C15" w:rsidP="00421C15">
      <w:pPr>
        <w:rPr>
          <w:rFonts w:asciiTheme="majorBidi" w:hAnsiTheme="majorBidi" w:cstheme="majorBidi"/>
        </w:rPr>
      </w:pPr>
    </w:p>
    <w:p w:rsidR="00421C15" w:rsidRPr="00ED5093" w:rsidRDefault="0056607D" w:rsidP="0056607D">
      <w:pPr>
        <w:spacing w:after="0" w:line="240" w:lineRule="auto"/>
        <w:jc w:val="both"/>
        <w:rPr>
          <w:rFonts w:asciiTheme="majorBidi" w:hAnsiTheme="majorBidi" w:cstheme="majorBidi"/>
          <w:b/>
          <w:sz w:val="28"/>
          <w:szCs w:val="28"/>
        </w:rPr>
      </w:pPr>
      <w:r w:rsidRPr="00ED5093">
        <w:rPr>
          <w:rFonts w:asciiTheme="majorBidi" w:hAnsiTheme="majorBidi" w:cstheme="majorBidi"/>
          <w:b/>
          <w:sz w:val="28"/>
          <w:szCs w:val="28"/>
        </w:rPr>
        <w:t xml:space="preserve"> </w:t>
      </w:r>
      <w:r w:rsidR="00421C15" w:rsidRPr="00ED5093">
        <w:rPr>
          <w:rFonts w:asciiTheme="majorBidi" w:hAnsiTheme="majorBidi" w:cstheme="majorBidi"/>
          <w:b/>
          <w:sz w:val="28"/>
          <w:szCs w:val="28"/>
        </w:rPr>
        <w:t>Work Experience</w:t>
      </w:r>
      <w:r w:rsidR="00904C83" w:rsidRPr="00ED5093">
        <w:rPr>
          <w:rFonts w:asciiTheme="majorBidi" w:hAnsiTheme="majorBidi" w:cstheme="majorBidi"/>
          <w:b/>
          <w:sz w:val="28"/>
          <w:szCs w:val="28"/>
        </w:rPr>
        <w:t>:</w:t>
      </w:r>
    </w:p>
    <w:p w:rsidR="00DF0451" w:rsidRPr="00ED5093" w:rsidRDefault="00DF0451" w:rsidP="0056607D">
      <w:pPr>
        <w:spacing w:after="0" w:line="240" w:lineRule="auto"/>
        <w:jc w:val="both"/>
        <w:rPr>
          <w:rFonts w:asciiTheme="majorBidi" w:hAnsiTheme="majorBidi" w:cstheme="majorBidi"/>
          <w:b/>
          <w:sz w:val="18"/>
          <w:szCs w:val="18"/>
        </w:rPr>
      </w:pPr>
    </w:p>
    <w:p w:rsidR="00F22B11" w:rsidRPr="003411F4" w:rsidRDefault="00F22B11" w:rsidP="00ED5093">
      <w:pPr>
        <w:pStyle w:val="ListParagraph"/>
        <w:numPr>
          <w:ilvl w:val="0"/>
          <w:numId w:val="8"/>
        </w:numPr>
        <w:spacing w:after="0" w:line="240" w:lineRule="auto"/>
        <w:jc w:val="both"/>
        <w:rPr>
          <w:rFonts w:ascii="Times New Roman" w:hAnsi="Times New Roman" w:cs="Times New Roman"/>
          <w:b/>
          <w:sz w:val="24"/>
          <w:szCs w:val="24"/>
        </w:rPr>
      </w:pPr>
      <w:r w:rsidRPr="003411F4">
        <w:rPr>
          <w:rFonts w:ascii="Times New Roman" w:hAnsi="Times New Roman" w:cs="Times New Roman"/>
          <w:b/>
          <w:sz w:val="24"/>
          <w:szCs w:val="24"/>
        </w:rPr>
        <w:t xml:space="preserve">Worked </w:t>
      </w:r>
      <w:proofErr w:type="gramStart"/>
      <w:r w:rsidRPr="003411F4">
        <w:rPr>
          <w:rFonts w:ascii="Times New Roman" w:hAnsi="Times New Roman" w:cs="Times New Roman"/>
          <w:b/>
          <w:sz w:val="24"/>
          <w:szCs w:val="24"/>
        </w:rPr>
        <w:t xml:space="preserve">with  </w:t>
      </w:r>
      <w:proofErr w:type="spellStart"/>
      <w:r w:rsidRPr="003411F4">
        <w:rPr>
          <w:rFonts w:ascii="Times New Roman" w:hAnsi="Times New Roman" w:cs="Times New Roman"/>
          <w:b/>
          <w:sz w:val="24"/>
          <w:szCs w:val="24"/>
        </w:rPr>
        <w:t>Digitalmo</w:t>
      </w:r>
      <w:r w:rsidR="00225E5C">
        <w:rPr>
          <w:rFonts w:ascii="Times New Roman" w:hAnsi="Times New Roman" w:cs="Times New Roman"/>
          <w:b/>
          <w:sz w:val="24"/>
          <w:szCs w:val="24"/>
        </w:rPr>
        <w:t>nitor.Ninja</w:t>
      </w:r>
      <w:proofErr w:type="spellEnd"/>
      <w:proofErr w:type="gramEnd"/>
      <w:r w:rsidR="00225E5C">
        <w:rPr>
          <w:rFonts w:ascii="Times New Roman" w:hAnsi="Times New Roman" w:cs="Times New Roman"/>
          <w:b/>
          <w:sz w:val="24"/>
          <w:szCs w:val="24"/>
        </w:rPr>
        <w:t xml:space="preserve"> a branch of  </w:t>
      </w:r>
      <w:r w:rsidRPr="003411F4">
        <w:rPr>
          <w:rFonts w:ascii="Times New Roman" w:hAnsi="Times New Roman" w:cs="Times New Roman"/>
          <w:b/>
          <w:sz w:val="24"/>
          <w:szCs w:val="24"/>
        </w:rPr>
        <w:t>,Bahrain – Senior Business Development Manager (Online/Part-Time, Africa Region)July 2015-Dec 2015.</w:t>
      </w:r>
    </w:p>
    <w:p w:rsidR="00F22B11" w:rsidRPr="003411F4" w:rsidRDefault="00F22B11" w:rsidP="00F22B11">
      <w:pPr>
        <w:numPr>
          <w:ilvl w:val="0"/>
          <w:numId w:val="15"/>
        </w:numPr>
        <w:spacing w:before="100" w:beforeAutospacing="1" w:after="100" w:afterAutospacing="1" w:line="291" w:lineRule="atLeast"/>
        <w:ind w:right="454"/>
        <w:rPr>
          <w:rFonts w:ascii="Times New Roman" w:hAnsi="Times New Roman" w:cs="Times New Roman"/>
          <w:color w:val="000000" w:themeColor="text1"/>
          <w:sz w:val="24"/>
          <w:szCs w:val="24"/>
        </w:rPr>
      </w:pPr>
      <w:r w:rsidRPr="003411F4">
        <w:rPr>
          <w:rFonts w:ascii="Times New Roman" w:hAnsi="Times New Roman" w:cs="Times New Roman"/>
          <w:color w:val="000000" w:themeColor="text1"/>
          <w:sz w:val="24"/>
          <w:szCs w:val="24"/>
        </w:rPr>
        <w:t xml:space="preserve">Following up new business opportunities and setting up meetings with prospective </w:t>
      </w:r>
      <w:proofErr w:type="gramStart"/>
      <w:r w:rsidRPr="003411F4">
        <w:rPr>
          <w:rFonts w:ascii="Times New Roman" w:hAnsi="Times New Roman" w:cs="Times New Roman"/>
          <w:color w:val="000000" w:themeColor="text1"/>
          <w:sz w:val="24"/>
          <w:szCs w:val="24"/>
        </w:rPr>
        <w:t>clients .</w:t>
      </w:r>
      <w:proofErr w:type="gramEnd"/>
    </w:p>
    <w:p w:rsidR="00F22B11" w:rsidRPr="003411F4" w:rsidRDefault="00F22B11" w:rsidP="00F22B11">
      <w:pPr>
        <w:numPr>
          <w:ilvl w:val="0"/>
          <w:numId w:val="15"/>
        </w:numPr>
        <w:spacing w:before="100" w:beforeAutospacing="1" w:after="100" w:afterAutospacing="1" w:line="291" w:lineRule="atLeast"/>
        <w:ind w:right="454"/>
        <w:rPr>
          <w:rFonts w:ascii="Times New Roman" w:hAnsi="Times New Roman" w:cs="Times New Roman"/>
          <w:color w:val="000000" w:themeColor="text1"/>
          <w:sz w:val="24"/>
          <w:szCs w:val="24"/>
        </w:rPr>
      </w:pPr>
      <w:r w:rsidRPr="003411F4">
        <w:rPr>
          <w:rFonts w:ascii="Times New Roman" w:hAnsi="Times New Roman" w:cs="Times New Roman"/>
          <w:color w:val="000000" w:themeColor="text1"/>
          <w:sz w:val="24"/>
          <w:szCs w:val="24"/>
        </w:rPr>
        <w:t xml:space="preserve">Researching Social media sites for prospective clients and communicating product </w:t>
      </w:r>
      <w:proofErr w:type="gramStart"/>
      <w:r w:rsidRPr="003411F4">
        <w:rPr>
          <w:rFonts w:ascii="Times New Roman" w:hAnsi="Times New Roman" w:cs="Times New Roman"/>
          <w:color w:val="000000" w:themeColor="text1"/>
          <w:sz w:val="24"/>
          <w:szCs w:val="24"/>
        </w:rPr>
        <w:t>knowledge  &amp;</w:t>
      </w:r>
      <w:proofErr w:type="gramEnd"/>
      <w:r w:rsidRPr="003411F4">
        <w:rPr>
          <w:rFonts w:ascii="Times New Roman" w:hAnsi="Times New Roman" w:cs="Times New Roman"/>
          <w:color w:val="000000" w:themeColor="text1"/>
          <w:sz w:val="24"/>
          <w:szCs w:val="24"/>
        </w:rPr>
        <w:t xml:space="preserve"> developments to prospective clients .</w:t>
      </w:r>
    </w:p>
    <w:p w:rsidR="00F22B11" w:rsidRPr="003411F4" w:rsidRDefault="00F22B11" w:rsidP="00F22B11">
      <w:pPr>
        <w:numPr>
          <w:ilvl w:val="0"/>
          <w:numId w:val="15"/>
        </w:numPr>
        <w:spacing w:before="100" w:beforeAutospacing="1" w:after="100" w:afterAutospacing="1" w:line="291" w:lineRule="atLeast"/>
        <w:ind w:right="454"/>
        <w:rPr>
          <w:rFonts w:ascii="Times New Roman" w:hAnsi="Times New Roman" w:cs="Times New Roman"/>
          <w:color w:val="000000" w:themeColor="text1"/>
          <w:sz w:val="24"/>
          <w:szCs w:val="24"/>
        </w:rPr>
      </w:pPr>
      <w:r w:rsidRPr="003411F4">
        <w:rPr>
          <w:rFonts w:ascii="Times New Roman" w:hAnsi="Times New Roman" w:cs="Times New Roman"/>
          <w:color w:val="000000" w:themeColor="text1"/>
          <w:sz w:val="24"/>
          <w:szCs w:val="24"/>
        </w:rPr>
        <w:t>Planning and</w:t>
      </w:r>
      <w:r w:rsidRPr="003411F4">
        <w:rPr>
          <w:rStyle w:val="apple-converted-space"/>
          <w:rFonts w:ascii="Times New Roman" w:hAnsi="Times New Roman" w:cs="Times New Roman"/>
          <w:color w:val="000000" w:themeColor="text1"/>
          <w:sz w:val="24"/>
          <w:szCs w:val="24"/>
        </w:rPr>
        <w:t> </w:t>
      </w:r>
      <w:hyperlink r:id="rId9" w:history="1">
        <w:r w:rsidRPr="003411F4">
          <w:rPr>
            <w:rStyle w:val="Hyperlink"/>
            <w:rFonts w:ascii="Times New Roman" w:hAnsi="Times New Roman" w:cs="Times New Roman"/>
            <w:color w:val="000000" w:themeColor="text1"/>
            <w:sz w:val="24"/>
            <w:szCs w:val="24"/>
            <w:u w:val="none"/>
          </w:rPr>
          <w:t>preparing presentations</w:t>
        </w:r>
      </w:hyperlink>
      <w:r w:rsidRPr="003411F4">
        <w:rPr>
          <w:rStyle w:val="apple-converted-space"/>
          <w:rFonts w:ascii="Times New Roman" w:hAnsi="Times New Roman" w:cs="Times New Roman"/>
          <w:color w:val="000000" w:themeColor="text1"/>
          <w:sz w:val="24"/>
          <w:szCs w:val="24"/>
        </w:rPr>
        <w:t>.</w:t>
      </w:r>
    </w:p>
    <w:p w:rsidR="00F22B11" w:rsidRPr="003411F4" w:rsidRDefault="00F22B11" w:rsidP="00F22B11">
      <w:pPr>
        <w:numPr>
          <w:ilvl w:val="0"/>
          <w:numId w:val="15"/>
        </w:numPr>
        <w:spacing w:before="100" w:beforeAutospacing="1" w:after="100" w:afterAutospacing="1" w:line="291" w:lineRule="atLeast"/>
        <w:ind w:right="454"/>
        <w:rPr>
          <w:rFonts w:ascii="Times New Roman" w:hAnsi="Times New Roman" w:cs="Times New Roman"/>
          <w:color w:val="000000" w:themeColor="text1"/>
          <w:sz w:val="24"/>
          <w:szCs w:val="24"/>
        </w:rPr>
      </w:pPr>
      <w:r w:rsidRPr="003411F4">
        <w:rPr>
          <w:rFonts w:ascii="Times New Roman" w:hAnsi="Times New Roman" w:cs="Times New Roman"/>
          <w:color w:val="000000" w:themeColor="text1"/>
          <w:sz w:val="24"/>
          <w:szCs w:val="24"/>
        </w:rPr>
        <w:t>Overseeing the development of marketing literature</w:t>
      </w:r>
    </w:p>
    <w:p w:rsidR="00F22B11" w:rsidRPr="003411F4" w:rsidRDefault="00F22B11" w:rsidP="00F22B11">
      <w:pPr>
        <w:numPr>
          <w:ilvl w:val="0"/>
          <w:numId w:val="15"/>
        </w:numPr>
        <w:spacing w:before="100" w:beforeAutospacing="1" w:after="100" w:afterAutospacing="1" w:line="291" w:lineRule="atLeast"/>
        <w:ind w:right="454"/>
        <w:rPr>
          <w:rFonts w:ascii="Times New Roman" w:hAnsi="Times New Roman" w:cs="Times New Roman"/>
          <w:color w:val="000000" w:themeColor="text1"/>
          <w:sz w:val="24"/>
          <w:szCs w:val="24"/>
        </w:rPr>
      </w:pPr>
      <w:r w:rsidRPr="003411F4">
        <w:rPr>
          <w:rFonts w:ascii="Times New Roman" w:hAnsi="Times New Roman" w:cs="Times New Roman"/>
          <w:color w:val="000000" w:themeColor="text1"/>
          <w:sz w:val="24"/>
          <w:szCs w:val="24"/>
        </w:rPr>
        <w:t>Writing reports.</w:t>
      </w:r>
    </w:p>
    <w:p w:rsidR="00F22B11" w:rsidRPr="003411F4" w:rsidRDefault="00F22B11" w:rsidP="00F22B11">
      <w:pPr>
        <w:numPr>
          <w:ilvl w:val="0"/>
          <w:numId w:val="15"/>
        </w:numPr>
        <w:spacing w:before="100" w:beforeAutospacing="1" w:after="100" w:afterAutospacing="1" w:line="291" w:lineRule="atLeast"/>
        <w:ind w:right="454"/>
        <w:rPr>
          <w:rFonts w:ascii="Times New Roman" w:hAnsi="Times New Roman" w:cs="Times New Roman"/>
          <w:color w:val="000000" w:themeColor="text1"/>
          <w:sz w:val="24"/>
          <w:szCs w:val="24"/>
        </w:rPr>
      </w:pPr>
      <w:r w:rsidRPr="003411F4">
        <w:rPr>
          <w:rFonts w:ascii="Times New Roman" w:hAnsi="Times New Roman" w:cs="Times New Roman"/>
          <w:color w:val="000000" w:themeColor="text1"/>
          <w:sz w:val="24"/>
          <w:szCs w:val="24"/>
        </w:rPr>
        <w:t>Providing management with feedback.</w:t>
      </w:r>
    </w:p>
    <w:p w:rsidR="003411F4" w:rsidRPr="003411F4" w:rsidRDefault="003411F4" w:rsidP="003411F4">
      <w:pPr>
        <w:numPr>
          <w:ilvl w:val="0"/>
          <w:numId w:val="15"/>
        </w:numPr>
        <w:shd w:val="clear" w:color="auto" w:fill="FFFFFF"/>
        <w:spacing w:before="100" w:beforeAutospacing="1" w:after="100" w:afterAutospacing="1" w:line="326" w:lineRule="atLeast"/>
        <w:rPr>
          <w:rFonts w:ascii="Times New Roman" w:eastAsia="Times New Roman" w:hAnsi="Times New Roman" w:cs="Times New Roman"/>
          <w:color w:val="000000" w:themeColor="text1"/>
          <w:sz w:val="24"/>
          <w:szCs w:val="24"/>
          <w:lang w:val="en-GB" w:eastAsia="en-GB"/>
        </w:rPr>
      </w:pPr>
      <w:r w:rsidRPr="003411F4">
        <w:rPr>
          <w:rFonts w:ascii="Times New Roman" w:eastAsia="Times New Roman" w:hAnsi="Times New Roman" w:cs="Times New Roman"/>
          <w:color w:val="000000" w:themeColor="text1"/>
          <w:sz w:val="24"/>
          <w:szCs w:val="24"/>
          <w:lang w:val="en-GB" w:eastAsia="en-GB"/>
        </w:rPr>
        <w:lastRenderedPageBreak/>
        <w:t>Research and build relationships with new clients.</w:t>
      </w:r>
    </w:p>
    <w:p w:rsidR="003411F4" w:rsidRPr="003411F4" w:rsidRDefault="003411F4" w:rsidP="003411F4">
      <w:pPr>
        <w:numPr>
          <w:ilvl w:val="0"/>
          <w:numId w:val="15"/>
        </w:numPr>
        <w:shd w:val="clear" w:color="auto" w:fill="FFFFFF"/>
        <w:spacing w:before="100" w:beforeAutospacing="1" w:after="100" w:afterAutospacing="1" w:line="326" w:lineRule="atLeast"/>
        <w:rPr>
          <w:rFonts w:ascii="Times New Roman" w:eastAsia="Times New Roman" w:hAnsi="Times New Roman" w:cs="Times New Roman"/>
          <w:color w:val="000000" w:themeColor="text1"/>
          <w:sz w:val="24"/>
          <w:szCs w:val="24"/>
          <w:lang w:val="en-GB" w:eastAsia="en-GB"/>
        </w:rPr>
      </w:pPr>
      <w:r w:rsidRPr="003411F4">
        <w:rPr>
          <w:rFonts w:ascii="Times New Roman" w:eastAsia="Times New Roman" w:hAnsi="Times New Roman" w:cs="Times New Roman"/>
          <w:color w:val="000000" w:themeColor="text1"/>
          <w:sz w:val="24"/>
          <w:szCs w:val="24"/>
          <w:lang w:val="en-GB" w:eastAsia="en-GB"/>
        </w:rPr>
        <w:t>Set up meetings between client decision makers and compa</w:t>
      </w:r>
      <w:r>
        <w:rPr>
          <w:rFonts w:ascii="Times New Roman" w:eastAsia="Times New Roman" w:hAnsi="Times New Roman" w:cs="Times New Roman"/>
          <w:color w:val="000000" w:themeColor="text1"/>
          <w:sz w:val="24"/>
          <w:szCs w:val="24"/>
          <w:lang w:val="en-GB" w:eastAsia="en-GB"/>
        </w:rPr>
        <w:t>ny’s General Manager</w:t>
      </w:r>
      <w:r w:rsidRPr="003411F4">
        <w:rPr>
          <w:rFonts w:ascii="Times New Roman" w:eastAsia="Times New Roman" w:hAnsi="Times New Roman" w:cs="Times New Roman"/>
          <w:color w:val="000000" w:themeColor="text1"/>
          <w:sz w:val="24"/>
          <w:szCs w:val="24"/>
          <w:lang w:val="en-GB" w:eastAsia="en-GB"/>
        </w:rPr>
        <w:t>.</w:t>
      </w:r>
    </w:p>
    <w:p w:rsidR="003411F4" w:rsidRPr="00FD6A0E" w:rsidRDefault="003411F4" w:rsidP="00FD6A0E">
      <w:pPr>
        <w:numPr>
          <w:ilvl w:val="0"/>
          <w:numId w:val="15"/>
        </w:numPr>
        <w:shd w:val="clear" w:color="auto" w:fill="FFFFFF"/>
        <w:spacing w:before="100" w:beforeAutospacing="1" w:after="100" w:afterAutospacing="1" w:line="326" w:lineRule="atLeast"/>
        <w:rPr>
          <w:rFonts w:ascii="Times New Roman" w:eastAsia="Times New Roman" w:hAnsi="Times New Roman" w:cs="Times New Roman"/>
          <w:color w:val="000000" w:themeColor="text1"/>
          <w:sz w:val="24"/>
          <w:szCs w:val="24"/>
          <w:lang w:val="en-GB" w:eastAsia="en-GB"/>
        </w:rPr>
      </w:pPr>
      <w:r>
        <w:rPr>
          <w:rFonts w:ascii="Times New Roman" w:eastAsia="Times New Roman" w:hAnsi="Times New Roman" w:cs="Times New Roman"/>
          <w:color w:val="000000" w:themeColor="text1"/>
          <w:sz w:val="24"/>
          <w:szCs w:val="24"/>
          <w:lang w:val="en-GB" w:eastAsia="en-GB"/>
        </w:rPr>
        <w:t xml:space="preserve">Plan approaches and pitches. </w:t>
      </w:r>
      <w:r w:rsidRPr="003411F4">
        <w:rPr>
          <w:rFonts w:ascii="Times New Roman" w:eastAsia="Times New Roman" w:hAnsi="Times New Roman" w:cs="Times New Roman"/>
          <w:color w:val="000000" w:themeColor="text1"/>
          <w:sz w:val="24"/>
          <w:szCs w:val="24"/>
          <w:lang w:val="en-GB" w:eastAsia="en-GB"/>
        </w:rPr>
        <w:t>Work with team to develop proposals that speaks to the client’s needs, concerns, and objectives.</w:t>
      </w:r>
    </w:p>
    <w:p w:rsidR="003411F4" w:rsidRPr="003411F4" w:rsidRDefault="003411F4" w:rsidP="003411F4">
      <w:pPr>
        <w:numPr>
          <w:ilvl w:val="0"/>
          <w:numId w:val="15"/>
        </w:numPr>
        <w:shd w:val="clear" w:color="auto" w:fill="FFFFFF"/>
        <w:spacing w:before="100" w:beforeAutospacing="1" w:after="100" w:afterAutospacing="1" w:line="326" w:lineRule="atLeast"/>
        <w:rPr>
          <w:rFonts w:ascii="Times New Roman" w:eastAsia="Times New Roman" w:hAnsi="Times New Roman" w:cs="Times New Roman"/>
          <w:color w:val="000000" w:themeColor="text1"/>
          <w:sz w:val="24"/>
          <w:szCs w:val="24"/>
          <w:lang w:val="en-GB" w:eastAsia="en-GB"/>
        </w:rPr>
      </w:pPr>
      <w:r w:rsidRPr="003411F4">
        <w:rPr>
          <w:rFonts w:ascii="Times New Roman" w:eastAsia="Times New Roman" w:hAnsi="Times New Roman" w:cs="Times New Roman"/>
          <w:color w:val="000000" w:themeColor="text1"/>
          <w:sz w:val="24"/>
          <w:szCs w:val="24"/>
          <w:lang w:val="en-GB" w:eastAsia="en-GB"/>
        </w:rPr>
        <w:t>Submit weekly progress reports and ensure data is accurate.</w:t>
      </w:r>
    </w:p>
    <w:p w:rsidR="003411F4" w:rsidRPr="00FD6A0E" w:rsidRDefault="003411F4" w:rsidP="00FD6A0E">
      <w:pPr>
        <w:numPr>
          <w:ilvl w:val="0"/>
          <w:numId w:val="15"/>
        </w:numPr>
        <w:shd w:val="clear" w:color="auto" w:fill="FFFFFF"/>
        <w:spacing w:before="100" w:beforeAutospacing="1" w:after="100" w:afterAutospacing="1" w:line="326" w:lineRule="atLeast"/>
        <w:rPr>
          <w:rFonts w:ascii="Times New Roman" w:eastAsia="Times New Roman" w:hAnsi="Times New Roman" w:cs="Times New Roman"/>
          <w:color w:val="000000" w:themeColor="text1"/>
          <w:sz w:val="24"/>
          <w:szCs w:val="24"/>
          <w:lang w:val="en-GB" w:eastAsia="en-GB"/>
        </w:rPr>
      </w:pPr>
      <w:r w:rsidRPr="003411F4">
        <w:rPr>
          <w:rFonts w:ascii="Times New Roman" w:eastAsia="Times New Roman" w:hAnsi="Times New Roman" w:cs="Times New Roman"/>
          <w:color w:val="000000" w:themeColor="text1"/>
          <w:sz w:val="24"/>
          <w:szCs w:val="24"/>
          <w:lang w:val="en-GB" w:eastAsia="en-GB"/>
        </w:rPr>
        <w:t>Ensure that data is accurately entered and managed within the company’s CRM or other sales management system.</w:t>
      </w:r>
    </w:p>
    <w:p w:rsidR="00F22B11" w:rsidRPr="00FD6A0E" w:rsidRDefault="003411F4" w:rsidP="00FD6A0E">
      <w:pPr>
        <w:numPr>
          <w:ilvl w:val="0"/>
          <w:numId w:val="15"/>
        </w:numPr>
        <w:shd w:val="clear" w:color="auto" w:fill="FFFFFF"/>
        <w:spacing w:before="100" w:beforeAutospacing="1" w:after="100" w:afterAutospacing="1" w:line="326" w:lineRule="atLeast"/>
        <w:rPr>
          <w:rFonts w:ascii="Times New Roman" w:eastAsia="Times New Roman" w:hAnsi="Times New Roman" w:cs="Times New Roman"/>
          <w:color w:val="000000" w:themeColor="text1"/>
          <w:sz w:val="24"/>
          <w:szCs w:val="24"/>
          <w:lang w:val="en-GB" w:eastAsia="en-GB"/>
        </w:rPr>
      </w:pPr>
      <w:r w:rsidRPr="003411F4">
        <w:rPr>
          <w:rFonts w:ascii="Times New Roman" w:eastAsia="Times New Roman" w:hAnsi="Times New Roman" w:cs="Times New Roman"/>
          <w:color w:val="000000" w:themeColor="text1"/>
          <w:sz w:val="24"/>
          <w:szCs w:val="24"/>
          <w:lang w:val="en-GB" w:eastAsia="en-GB"/>
        </w:rPr>
        <w:t>Track and record activity on accounts and help to close deals to meet these targets.</w:t>
      </w:r>
    </w:p>
    <w:p w:rsidR="00F22B11" w:rsidRDefault="00F22B11" w:rsidP="00F22B11">
      <w:pPr>
        <w:pStyle w:val="ListParagraph"/>
        <w:spacing w:after="0" w:line="240" w:lineRule="auto"/>
        <w:jc w:val="both"/>
        <w:rPr>
          <w:rFonts w:asciiTheme="majorBidi" w:hAnsiTheme="majorBidi" w:cstheme="majorBidi"/>
          <w:b/>
          <w:sz w:val="24"/>
          <w:szCs w:val="24"/>
        </w:rPr>
      </w:pPr>
    </w:p>
    <w:p w:rsidR="00F14642" w:rsidRPr="00ED5093" w:rsidRDefault="00DF0451" w:rsidP="00ED5093">
      <w:pPr>
        <w:pStyle w:val="ListParagraph"/>
        <w:numPr>
          <w:ilvl w:val="0"/>
          <w:numId w:val="8"/>
        </w:numPr>
        <w:spacing w:after="0" w:line="240" w:lineRule="auto"/>
        <w:jc w:val="both"/>
        <w:rPr>
          <w:rFonts w:asciiTheme="majorBidi" w:hAnsiTheme="majorBidi" w:cstheme="majorBidi"/>
          <w:b/>
          <w:sz w:val="24"/>
          <w:szCs w:val="24"/>
        </w:rPr>
      </w:pPr>
      <w:r w:rsidRPr="00ED5093">
        <w:rPr>
          <w:rFonts w:asciiTheme="majorBidi" w:hAnsiTheme="majorBidi" w:cstheme="majorBidi"/>
          <w:b/>
          <w:sz w:val="24"/>
          <w:szCs w:val="24"/>
        </w:rPr>
        <w:t xml:space="preserve">Worked with the </w:t>
      </w:r>
      <w:r w:rsidRPr="00ED5093">
        <w:rPr>
          <w:rFonts w:asciiTheme="majorBidi" w:hAnsiTheme="majorBidi" w:cstheme="majorBidi"/>
          <w:b/>
          <w:sz w:val="24"/>
          <w:szCs w:val="24"/>
          <w:u w:val="single"/>
        </w:rPr>
        <w:t xml:space="preserve">Grand Millennium Hotel </w:t>
      </w:r>
      <w:proofErr w:type="spellStart"/>
      <w:r w:rsidRPr="00ED5093">
        <w:rPr>
          <w:rFonts w:asciiTheme="majorBidi" w:hAnsiTheme="majorBidi" w:cstheme="majorBidi"/>
          <w:b/>
          <w:sz w:val="24"/>
          <w:szCs w:val="24"/>
          <w:u w:val="single"/>
        </w:rPr>
        <w:t>Sulaimani</w:t>
      </w:r>
      <w:proofErr w:type="spellEnd"/>
      <w:r w:rsidRPr="00ED5093">
        <w:rPr>
          <w:rFonts w:asciiTheme="majorBidi" w:hAnsiTheme="majorBidi" w:cstheme="majorBidi"/>
          <w:b/>
          <w:sz w:val="24"/>
          <w:szCs w:val="24"/>
        </w:rPr>
        <w:t xml:space="preserve"> –</w:t>
      </w:r>
      <w:r w:rsidR="0066073D" w:rsidRPr="00ED5093">
        <w:rPr>
          <w:rFonts w:asciiTheme="majorBidi" w:hAnsiTheme="majorBidi" w:cstheme="majorBidi"/>
          <w:b/>
          <w:sz w:val="24"/>
          <w:szCs w:val="24"/>
        </w:rPr>
        <w:t xml:space="preserve"> </w:t>
      </w:r>
      <w:r w:rsidRPr="00ED5093">
        <w:rPr>
          <w:rFonts w:asciiTheme="majorBidi" w:hAnsiTheme="majorBidi" w:cstheme="majorBidi"/>
          <w:b/>
          <w:sz w:val="24"/>
          <w:szCs w:val="24"/>
        </w:rPr>
        <w:t xml:space="preserve">Human Resources </w:t>
      </w:r>
      <w:r w:rsidR="00237CBB" w:rsidRPr="00ED5093">
        <w:rPr>
          <w:rFonts w:asciiTheme="majorBidi" w:hAnsiTheme="majorBidi" w:cstheme="majorBidi"/>
          <w:b/>
          <w:sz w:val="24"/>
          <w:szCs w:val="24"/>
        </w:rPr>
        <w:t>Coordinator</w:t>
      </w:r>
      <w:r w:rsidRPr="00ED5093">
        <w:rPr>
          <w:rFonts w:asciiTheme="majorBidi" w:hAnsiTheme="majorBidi" w:cstheme="majorBidi"/>
          <w:b/>
          <w:sz w:val="24"/>
          <w:szCs w:val="24"/>
        </w:rPr>
        <w:t xml:space="preserve"> </w:t>
      </w:r>
    </w:p>
    <w:p w:rsidR="00904C83" w:rsidRPr="00ED5093" w:rsidRDefault="00DF0451" w:rsidP="00ED5093">
      <w:pPr>
        <w:pStyle w:val="ListParagraph"/>
        <w:spacing w:after="0" w:line="240" w:lineRule="auto"/>
        <w:jc w:val="both"/>
        <w:rPr>
          <w:rFonts w:asciiTheme="majorBidi" w:hAnsiTheme="majorBidi" w:cstheme="majorBidi"/>
          <w:b/>
          <w:sz w:val="24"/>
          <w:szCs w:val="24"/>
        </w:rPr>
      </w:pPr>
      <w:r w:rsidRPr="00ED5093">
        <w:rPr>
          <w:rFonts w:asciiTheme="majorBidi" w:hAnsiTheme="majorBidi" w:cstheme="majorBidi"/>
          <w:b/>
          <w:sz w:val="24"/>
          <w:szCs w:val="24"/>
        </w:rPr>
        <w:t>(Pre-Opening of the Hotel included)</w:t>
      </w:r>
      <w:r w:rsidR="0016414A" w:rsidRPr="00ED5093">
        <w:rPr>
          <w:rFonts w:asciiTheme="majorBidi" w:hAnsiTheme="majorBidi" w:cstheme="majorBidi"/>
          <w:b/>
          <w:sz w:val="24"/>
          <w:szCs w:val="24"/>
        </w:rPr>
        <w:t xml:space="preserve"> October 2013-May 2014</w:t>
      </w:r>
    </w:p>
    <w:p w:rsidR="0066073D" w:rsidRPr="00ED5093" w:rsidRDefault="0066073D" w:rsidP="00ED5093">
      <w:pPr>
        <w:spacing w:after="0" w:line="240" w:lineRule="auto"/>
        <w:jc w:val="both"/>
        <w:rPr>
          <w:rFonts w:asciiTheme="majorBidi" w:hAnsiTheme="majorBidi" w:cstheme="majorBidi"/>
          <w:bCs/>
          <w:sz w:val="18"/>
          <w:szCs w:val="18"/>
          <w:u w:val="single"/>
        </w:rPr>
      </w:pPr>
    </w:p>
    <w:p w:rsidR="00DF0451" w:rsidRPr="00ED5093" w:rsidRDefault="00DF0451" w:rsidP="00ED5093">
      <w:pPr>
        <w:spacing w:after="0" w:line="240" w:lineRule="auto"/>
        <w:ind w:firstLine="633"/>
        <w:jc w:val="both"/>
        <w:rPr>
          <w:rFonts w:asciiTheme="majorBidi" w:hAnsiTheme="majorBidi" w:cstheme="majorBidi"/>
          <w:bCs/>
          <w:sz w:val="24"/>
          <w:szCs w:val="24"/>
          <w:u w:val="single"/>
        </w:rPr>
      </w:pPr>
      <w:r w:rsidRPr="00ED5093">
        <w:rPr>
          <w:rFonts w:asciiTheme="majorBidi" w:hAnsiTheme="majorBidi" w:cstheme="majorBidi"/>
          <w:bCs/>
          <w:sz w:val="24"/>
          <w:szCs w:val="24"/>
          <w:u w:val="single"/>
        </w:rPr>
        <w:t>Profile Included:</w:t>
      </w:r>
    </w:p>
    <w:p w:rsidR="002B7203" w:rsidRDefault="00F73175" w:rsidP="00ED5093">
      <w:pPr>
        <w:pStyle w:val="ListParagraph"/>
        <w:numPr>
          <w:ilvl w:val="0"/>
          <w:numId w:val="7"/>
        </w:numPr>
        <w:spacing w:after="0" w:line="240" w:lineRule="auto"/>
        <w:ind w:left="851"/>
        <w:jc w:val="both"/>
        <w:rPr>
          <w:rFonts w:asciiTheme="majorBidi" w:hAnsiTheme="majorBidi" w:cstheme="majorBidi"/>
          <w:bCs/>
          <w:sz w:val="24"/>
          <w:szCs w:val="24"/>
        </w:rPr>
      </w:pPr>
      <w:r w:rsidRPr="00ED5093">
        <w:rPr>
          <w:rFonts w:asciiTheme="majorBidi" w:hAnsiTheme="majorBidi" w:cstheme="majorBidi"/>
          <w:bCs/>
          <w:sz w:val="24"/>
          <w:szCs w:val="24"/>
        </w:rPr>
        <w:t>Providing</w:t>
      </w:r>
      <w:r w:rsidR="002B7203" w:rsidRPr="00ED5093">
        <w:rPr>
          <w:rFonts w:asciiTheme="majorBidi" w:hAnsiTheme="majorBidi" w:cstheme="majorBidi"/>
          <w:bCs/>
          <w:sz w:val="24"/>
          <w:szCs w:val="24"/>
        </w:rPr>
        <w:t xml:space="preserve"> administrative and coordination support for recruitment that is managed by the  Cluster Director Of Human Resources including advertising positions, providing information to potential applicants about the recruitment process, processing applications, arranging interview</w:t>
      </w:r>
      <w:r w:rsidRPr="00ED5093">
        <w:rPr>
          <w:rFonts w:asciiTheme="majorBidi" w:hAnsiTheme="majorBidi" w:cstheme="majorBidi"/>
          <w:bCs/>
          <w:sz w:val="24"/>
          <w:szCs w:val="24"/>
        </w:rPr>
        <w:t xml:space="preserve">s </w:t>
      </w:r>
      <w:r w:rsidR="002B7203" w:rsidRPr="00ED5093">
        <w:rPr>
          <w:rFonts w:asciiTheme="majorBidi" w:hAnsiTheme="majorBidi" w:cstheme="majorBidi"/>
          <w:bCs/>
          <w:sz w:val="24"/>
          <w:szCs w:val="24"/>
        </w:rPr>
        <w:t>and filing relevant documents on recruitment files.</w:t>
      </w:r>
    </w:p>
    <w:p w:rsidR="003E1455" w:rsidRPr="00ED5093" w:rsidRDefault="00A251EB" w:rsidP="00A251EB">
      <w:pPr>
        <w:pStyle w:val="ListParagraph"/>
        <w:tabs>
          <w:tab w:val="left" w:pos="2907"/>
        </w:tabs>
        <w:spacing w:after="0" w:line="240" w:lineRule="auto"/>
        <w:ind w:left="851"/>
        <w:jc w:val="both"/>
        <w:rPr>
          <w:rFonts w:asciiTheme="majorBidi" w:hAnsiTheme="majorBidi" w:cstheme="majorBidi"/>
          <w:bCs/>
          <w:sz w:val="24"/>
          <w:szCs w:val="24"/>
        </w:rPr>
      </w:pPr>
      <w:r>
        <w:rPr>
          <w:rFonts w:asciiTheme="majorBidi" w:hAnsiTheme="majorBidi" w:cstheme="majorBidi"/>
          <w:bCs/>
          <w:sz w:val="24"/>
          <w:szCs w:val="24"/>
        </w:rPr>
        <w:tab/>
      </w:r>
    </w:p>
    <w:p w:rsidR="00F73175" w:rsidRPr="00ED5093" w:rsidRDefault="00647F5D" w:rsidP="00ED5093">
      <w:pPr>
        <w:pStyle w:val="ListParagraph"/>
        <w:numPr>
          <w:ilvl w:val="0"/>
          <w:numId w:val="7"/>
        </w:numPr>
        <w:spacing w:after="0" w:line="240" w:lineRule="auto"/>
        <w:ind w:left="851"/>
        <w:jc w:val="both"/>
        <w:rPr>
          <w:rFonts w:asciiTheme="majorBidi" w:hAnsiTheme="majorBidi" w:cstheme="majorBidi"/>
          <w:bCs/>
          <w:sz w:val="24"/>
          <w:szCs w:val="24"/>
        </w:rPr>
      </w:pPr>
      <w:r w:rsidRPr="00ED5093">
        <w:rPr>
          <w:rFonts w:asciiTheme="majorBidi" w:hAnsiTheme="majorBidi" w:cstheme="majorBidi"/>
          <w:bCs/>
          <w:sz w:val="24"/>
          <w:szCs w:val="24"/>
        </w:rPr>
        <w:t xml:space="preserve">Coordinating with </w:t>
      </w:r>
      <w:r w:rsidR="00F73175" w:rsidRPr="00ED5093">
        <w:rPr>
          <w:rFonts w:asciiTheme="majorBidi" w:hAnsiTheme="majorBidi" w:cstheme="majorBidi"/>
          <w:bCs/>
          <w:sz w:val="24"/>
          <w:szCs w:val="24"/>
        </w:rPr>
        <w:t>the on-boarding of new staff including; letters of offer, new starter documentation</w:t>
      </w:r>
      <w:r w:rsidR="00ED5093" w:rsidRPr="00ED5093">
        <w:rPr>
          <w:rFonts w:asciiTheme="majorBidi" w:hAnsiTheme="majorBidi" w:cstheme="majorBidi"/>
          <w:bCs/>
          <w:sz w:val="24"/>
          <w:szCs w:val="24"/>
        </w:rPr>
        <w:t xml:space="preserve">, creation of personnel files, </w:t>
      </w:r>
      <w:r w:rsidR="00F73175" w:rsidRPr="00ED5093">
        <w:rPr>
          <w:rFonts w:asciiTheme="majorBidi" w:hAnsiTheme="majorBidi" w:cstheme="majorBidi"/>
          <w:bCs/>
          <w:sz w:val="24"/>
          <w:szCs w:val="24"/>
        </w:rPr>
        <w:t>and enrolment into HR System (</w:t>
      </w:r>
      <w:proofErr w:type="spellStart"/>
      <w:r w:rsidR="00F73175" w:rsidRPr="00ED5093">
        <w:rPr>
          <w:rFonts w:asciiTheme="majorBidi" w:hAnsiTheme="majorBidi" w:cstheme="majorBidi"/>
          <w:bCs/>
          <w:sz w:val="24"/>
          <w:szCs w:val="24"/>
        </w:rPr>
        <w:t>Oasys</w:t>
      </w:r>
      <w:proofErr w:type="spellEnd"/>
      <w:r w:rsidR="00F73175" w:rsidRPr="00ED5093">
        <w:rPr>
          <w:rFonts w:asciiTheme="majorBidi" w:hAnsiTheme="majorBidi" w:cstheme="majorBidi"/>
          <w:bCs/>
          <w:sz w:val="24"/>
          <w:szCs w:val="24"/>
        </w:rPr>
        <w:t>).</w:t>
      </w:r>
    </w:p>
    <w:p w:rsidR="00F73175" w:rsidRPr="00ED5093" w:rsidRDefault="00647F5D" w:rsidP="00ED5093">
      <w:pPr>
        <w:pStyle w:val="ListParagraph"/>
        <w:numPr>
          <w:ilvl w:val="0"/>
          <w:numId w:val="7"/>
        </w:numPr>
        <w:spacing w:after="0" w:line="240" w:lineRule="auto"/>
        <w:ind w:left="851"/>
        <w:jc w:val="both"/>
        <w:rPr>
          <w:rFonts w:asciiTheme="majorBidi" w:hAnsiTheme="majorBidi" w:cstheme="majorBidi"/>
          <w:bCs/>
          <w:sz w:val="24"/>
          <w:szCs w:val="24"/>
        </w:rPr>
      </w:pPr>
      <w:r w:rsidRPr="00ED5093">
        <w:rPr>
          <w:rFonts w:asciiTheme="majorBidi" w:hAnsiTheme="majorBidi" w:cstheme="majorBidi"/>
          <w:bCs/>
          <w:sz w:val="24"/>
          <w:szCs w:val="24"/>
        </w:rPr>
        <w:t xml:space="preserve">Coordinating </w:t>
      </w:r>
      <w:r w:rsidR="00F73175" w:rsidRPr="00ED5093">
        <w:rPr>
          <w:rFonts w:asciiTheme="majorBidi" w:hAnsiTheme="majorBidi" w:cstheme="majorBidi"/>
          <w:bCs/>
          <w:sz w:val="24"/>
          <w:szCs w:val="24"/>
        </w:rPr>
        <w:t>the separation of exiting staff and staff which has exited the c</w:t>
      </w:r>
      <w:r w:rsidR="0066073D" w:rsidRPr="00ED5093">
        <w:rPr>
          <w:rFonts w:asciiTheme="majorBidi" w:hAnsiTheme="majorBidi" w:cstheme="majorBidi"/>
          <w:bCs/>
          <w:sz w:val="24"/>
          <w:szCs w:val="24"/>
        </w:rPr>
        <w:t>ompany or have been dropped out</w:t>
      </w:r>
      <w:r w:rsidR="00F73175" w:rsidRPr="00ED5093">
        <w:rPr>
          <w:rFonts w:asciiTheme="majorBidi" w:hAnsiTheme="majorBidi" w:cstheme="majorBidi"/>
          <w:bCs/>
          <w:sz w:val="24"/>
          <w:szCs w:val="24"/>
        </w:rPr>
        <w:t>,</w:t>
      </w:r>
      <w:r w:rsidR="0066073D" w:rsidRPr="00ED5093">
        <w:rPr>
          <w:rFonts w:asciiTheme="majorBidi" w:hAnsiTheme="majorBidi" w:cstheme="majorBidi"/>
          <w:bCs/>
          <w:sz w:val="24"/>
          <w:szCs w:val="24"/>
        </w:rPr>
        <w:t xml:space="preserve"> </w:t>
      </w:r>
      <w:r w:rsidR="00F73175" w:rsidRPr="00ED5093">
        <w:rPr>
          <w:rFonts w:asciiTheme="majorBidi" w:hAnsiTheme="majorBidi" w:cstheme="majorBidi"/>
          <w:bCs/>
          <w:sz w:val="24"/>
          <w:szCs w:val="24"/>
        </w:rPr>
        <w:t>closure of personnel files, and un-enrolment from HR systems.</w:t>
      </w:r>
    </w:p>
    <w:p w:rsidR="00F73175" w:rsidRPr="00ED5093" w:rsidRDefault="00F73175" w:rsidP="00ED5093">
      <w:pPr>
        <w:pStyle w:val="ListParagraph"/>
        <w:numPr>
          <w:ilvl w:val="0"/>
          <w:numId w:val="7"/>
        </w:numPr>
        <w:spacing w:after="0" w:line="240" w:lineRule="auto"/>
        <w:ind w:left="851"/>
        <w:jc w:val="both"/>
        <w:rPr>
          <w:rFonts w:asciiTheme="majorBidi" w:hAnsiTheme="majorBidi" w:cstheme="majorBidi"/>
          <w:bCs/>
          <w:sz w:val="24"/>
          <w:szCs w:val="24"/>
        </w:rPr>
      </w:pPr>
      <w:r w:rsidRPr="00ED5093">
        <w:rPr>
          <w:rFonts w:asciiTheme="majorBidi" w:hAnsiTheme="majorBidi" w:cstheme="majorBidi"/>
          <w:bCs/>
          <w:sz w:val="24"/>
          <w:szCs w:val="24"/>
        </w:rPr>
        <w:t xml:space="preserve">Monitor, track and resolve payroll issues in collaboration with the Finance </w:t>
      </w:r>
      <w:r w:rsidR="0066073D" w:rsidRPr="00ED5093">
        <w:rPr>
          <w:rFonts w:asciiTheme="majorBidi" w:hAnsiTheme="majorBidi" w:cstheme="majorBidi"/>
          <w:bCs/>
          <w:sz w:val="24"/>
          <w:szCs w:val="24"/>
        </w:rPr>
        <w:t>team at the end of every month</w:t>
      </w:r>
      <w:r w:rsidRPr="00ED5093">
        <w:rPr>
          <w:rFonts w:asciiTheme="majorBidi" w:hAnsiTheme="majorBidi" w:cstheme="majorBidi"/>
          <w:bCs/>
          <w:sz w:val="24"/>
          <w:szCs w:val="24"/>
        </w:rPr>
        <w:t>.</w:t>
      </w:r>
    </w:p>
    <w:p w:rsidR="007B710D" w:rsidRPr="00ED5093" w:rsidRDefault="00ED5093" w:rsidP="00ED5093">
      <w:pPr>
        <w:pStyle w:val="ListParagraph"/>
        <w:numPr>
          <w:ilvl w:val="0"/>
          <w:numId w:val="7"/>
        </w:numPr>
        <w:spacing w:after="0" w:line="240" w:lineRule="auto"/>
        <w:ind w:left="851"/>
        <w:jc w:val="both"/>
        <w:rPr>
          <w:rFonts w:asciiTheme="majorBidi" w:hAnsiTheme="majorBidi" w:cstheme="majorBidi"/>
          <w:bCs/>
          <w:sz w:val="24"/>
          <w:szCs w:val="24"/>
        </w:rPr>
      </w:pPr>
      <w:r w:rsidRPr="00ED5093">
        <w:rPr>
          <w:rFonts w:asciiTheme="majorBidi" w:hAnsiTheme="majorBidi" w:cstheme="majorBidi"/>
          <w:bCs/>
          <w:sz w:val="24"/>
          <w:szCs w:val="24"/>
        </w:rPr>
        <w:t>Following up with Head o</w:t>
      </w:r>
      <w:r w:rsidR="0066073D" w:rsidRPr="00ED5093">
        <w:rPr>
          <w:rFonts w:asciiTheme="majorBidi" w:hAnsiTheme="majorBidi" w:cstheme="majorBidi"/>
          <w:bCs/>
          <w:sz w:val="24"/>
          <w:szCs w:val="24"/>
        </w:rPr>
        <w:t>f th</w:t>
      </w:r>
      <w:r w:rsidR="007B710D" w:rsidRPr="00ED5093">
        <w:rPr>
          <w:rFonts w:asciiTheme="majorBidi" w:hAnsiTheme="majorBidi" w:cstheme="majorBidi"/>
          <w:bCs/>
          <w:sz w:val="24"/>
          <w:szCs w:val="24"/>
        </w:rPr>
        <w:t xml:space="preserve">e </w:t>
      </w:r>
      <w:r w:rsidR="0066073D" w:rsidRPr="00ED5093">
        <w:rPr>
          <w:rFonts w:asciiTheme="majorBidi" w:hAnsiTheme="majorBidi" w:cstheme="majorBidi"/>
          <w:bCs/>
          <w:sz w:val="24"/>
          <w:szCs w:val="24"/>
        </w:rPr>
        <w:t>Departments for every month’s attendance</w:t>
      </w:r>
      <w:r w:rsidR="007B710D" w:rsidRPr="00ED5093">
        <w:rPr>
          <w:rFonts w:asciiTheme="majorBidi" w:hAnsiTheme="majorBidi" w:cstheme="majorBidi"/>
          <w:bCs/>
          <w:sz w:val="24"/>
          <w:szCs w:val="24"/>
        </w:rPr>
        <w:t>.</w:t>
      </w:r>
    </w:p>
    <w:p w:rsidR="00F73175" w:rsidRPr="00ED5093" w:rsidRDefault="00647F5D" w:rsidP="00ED5093">
      <w:pPr>
        <w:pStyle w:val="ListParagraph"/>
        <w:numPr>
          <w:ilvl w:val="0"/>
          <w:numId w:val="7"/>
        </w:numPr>
        <w:spacing w:after="0" w:line="240" w:lineRule="auto"/>
        <w:ind w:left="851"/>
        <w:jc w:val="both"/>
        <w:rPr>
          <w:rFonts w:asciiTheme="majorBidi" w:hAnsiTheme="majorBidi" w:cstheme="majorBidi"/>
          <w:bCs/>
          <w:sz w:val="24"/>
          <w:szCs w:val="24"/>
        </w:rPr>
      </w:pPr>
      <w:proofErr w:type="spellStart"/>
      <w:r w:rsidRPr="00ED5093">
        <w:rPr>
          <w:rFonts w:asciiTheme="majorBidi" w:hAnsiTheme="majorBidi" w:cstheme="majorBidi"/>
          <w:bCs/>
          <w:sz w:val="24"/>
          <w:szCs w:val="24"/>
        </w:rPr>
        <w:t>Liasioning</w:t>
      </w:r>
      <w:proofErr w:type="spellEnd"/>
      <w:r w:rsidRPr="00ED5093">
        <w:rPr>
          <w:rFonts w:asciiTheme="majorBidi" w:hAnsiTheme="majorBidi" w:cstheme="majorBidi"/>
          <w:bCs/>
          <w:sz w:val="24"/>
          <w:szCs w:val="24"/>
        </w:rPr>
        <w:t xml:space="preserve"> with the Government Relations Officer on getting the entry visa and on visa arrival booking tickets for the candidates along with arranging for airport </w:t>
      </w:r>
      <w:r w:rsidR="0066073D" w:rsidRPr="00ED5093">
        <w:rPr>
          <w:rFonts w:asciiTheme="majorBidi" w:hAnsiTheme="majorBidi" w:cstheme="majorBidi"/>
          <w:bCs/>
          <w:sz w:val="24"/>
          <w:szCs w:val="24"/>
        </w:rPr>
        <w:t>pickups</w:t>
      </w:r>
      <w:r w:rsidRPr="00ED5093">
        <w:rPr>
          <w:rFonts w:asciiTheme="majorBidi" w:hAnsiTheme="majorBidi" w:cstheme="majorBidi"/>
          <w:bCs/>
          <w:sz w:val="24"/>
          <w:szCs w:val="24"/>
        </w:rPr>
        <w:t>.</w:t>
      </w:r>
    </w:p>
    <w:p w:rsidR="00647F5D" w:rsidRPr="00ED5093" w:rsidRDefault="0066073D" w:rsidP="00ED5093">
      <w:pPr>
        <w:pStyle w:val="ListParagraph"/>
        <w:numPr>
          <w:ilvl w:val="0"/>
          <w:numId w:val="7"/>
        </w:numPr>
        <w:spacing w:after="0" w:line="240" w:lineRule="auto"/>
        <w:ind w:left="851"/>
        <w:jc w:val="both"/>
        <w:rPr>
          <w:rFonts w:asciiTheme="majorBidi" w:hAnsiTheme="majorBidi" w:cstheme="majorBidi"/>
          <w:bCs/>
          <w:sz w:val="24"/>
          <w:szCs w:val="24"/>
        </w:rPr>
      </w:pPr>
      <w:r w:rsidRPr="00ED5093">
        <w:rPr>
          <w:rFonts w:asciiTheme="majorBidi" w:hAnsiTheme="majorBidi" w:cstheme="majorBidi"/>
          <w:bCs/>
          <w:sz w:val="24"/>
          <w:szCs w:val="24"/>
        </w:rPr>
        <w:t xml:space="preserve">Starting &amp; </w:t>
      </w:r>
      <w:r w:rsidR="00647F5D" w:rsidRPr="00ED5093">
        <w:rPr>
          <w:rFonts w:asciiTheme="majorBidi" w:hAnsiTheme="majorBidi" w:cstheme="majorBidi"/>
          <w:bCs/>
          <w:sz w:val="24"/>
          <w:szCs w:val="24"/>
        </w:rPr>
        <w:t>Following up with the employees welfare through a program named “Employee Welfare Committee” which is started with the sole aim on solving problems of the employees at work, accommodation and any other issues in general.</w:t>
      </w:r>
    </w:p>
    <w:p w:rsidR="00647F5D" w:rsidRPr="00ED5093" w:rsidRDefault="00647F5D" w:rsidP="00ED5093">
      <w:pPr>
        <w:pStyle w:val="ListParagraph"/>
        <w:numPr>
          <w:ilvl w:val="0"/>
          <w:numId w:val="7"/>
        </w:numPr>
        <w:spacing w:after="0" w:line="240" w:lineRule="auto"/>
        <w:ind w:left="851"/>
        <w:jc w:val="both"/>
        <w:rPr>
          <w:rFonts w:asciiTheme="majorBidi" w:hAnsiTheme="majorBidi" w:cstheme="majorBidi"/>
          <w:bCs/>
          <w:sz w:val="24"/>
          <w:szCs w:val="24"/>
        </w:rPr>
      </w:pPr>
      <w:proofErr w:type="spellStart"/>
      <w:r w:rsidRPr="00ED5093">
        <w:rPr>
          <w:rFonts w:asciiTheme="majorBidi" w:hAnsiTheme="majorBidi" w:cstheme="majorBidi"/>
          <w:bCs/>
          <w:sz w:val="24"/>
          <w:szCs w:val="24"/>
        </w:rPr>
        <w:t>Liasioning</w:t>
      </w:r>
      <w:proofErr w:type="spellEnd"/>
      <w:r w:rsidRPr="00ED5093">
        <w:rPr>
          <w:rFonts w:asciiTheme="majorBidi" w:hAnsiTheme="majorBidi" w:cstheme="majorBidi"/>
          <w:bCs/>
          <w:sz w:val="24"/>
          <w:szCs w:val="24"/>
        </w:rPr>
        <w:t xml:space="preserve"> with the Government Relation Officer for Medical </w:t>
      </w:r>
      <w:r w:rsidR="0066073D" w:rsidRPr="00ED5093">
        <w:rPr>
          <w:rFonts w:asciiTheme="majorBidi" w:hAnsiTheme="majorBidi" w:cstheme="majorBidi"/>
          <w:bCs/>
          <w:sz w:val="24"/>
          <w:szCs w:val="24"/>
        </w:rPr>
        <w:t>Checkups</w:t>
      </w:r>
      <w:r w:rsidRPr="00ED5093">
        <w:rPr>
          <w:rFonts w:asciiTheme="majorBidi" w:hAnsiTheme="majorBidi" w:cstheme="majorBidi"/>
          <w:bCs/>
          <w:sz w:val="24"/>
          <w:szCs w:val="24"/>
        </w:rPr>
        <w:t xml:space="preserve"> ,police verification and all the other government related procedure</w:t>
      </w:r>
      <w:r w:rsidR="006D4FA4" w:rsidRPr="00ED5093">
        <w:rPr>
          <w:rFonts w:asciiTheme="majorBidi" w:hAnsiTheme="majorBidi" w:cstheme="majorBidi"/>
          <w:bCs/>
          <w:sz w:val="24"/>
          <w:szCs w:val="24"/>
        </w:rPr>
        <w:t>s</w:t>
      </w:r>
      <w:r w:rsidRPr="00ED5093">
        <w:rPr>
          <w:rFonts w:asciiTheme="majorBidi" w:hAnsiTheme="majorBidi" w:cstheme="majorBidi"/>
          <w:bCs/>
          <w:sz w:val="24"/>
          <w:szCs w:val="24"/>
        </w:rPr>
        <w:t xml:space="preserve"> required for obtaining the residen</w:t>
      </w:r>
      <w:r w:rsidR="006D4FA4" w:rsidRPr="00ED5093">
        <w:rPr>
          <w:rFonts w:asciiTheme="majorBidi" w:hAnsiTheme="majorBidi" w:cstheme="majorBidi"/>
          <w:bCs/>
          <w:sz w:val="24"/>
          <w:szCs w:val="24"/>
        </w:rPr>
        <w:t xml:space="preserve">cy for the on board employees as well as coordinating for exit cards for employees who are terminated or for task force teams. </w:t>
      </w:r>
    </w:p>
    <w:p w:rsidR="00647F5D" w:rsidRPr="00ED5093" w:rsidRDefault="006D4FA4" w:rsidP="00ED5093">
      <w:pPr>
        <w:pStyle w:val="ListParagraph"/>
        <w:numPr>
          <w:ilvl w:val="0"/>
          <w:numId w:val="7"/>
        </w:numPr>
        <w:spacing w:after="0" w:line="240" w:lineRule="auto"/>
        <w:ind w:left="851"/>
        <w:jc w:val="both"/>
        <w:rPr>
          <w:rFonts w:asciiTheme="majorBidi" w:hAnsiTheme="majorBidi" w:cstheme="majorBidi"/>
          <w:bCs/>
          <w:sz w:val="24"/>
          <w:szCs w:val="24"/>
        </w:rPr>
      </w:pPr>
      <w:r w:rsidRPr="00ED5093">
        <w:rPr>
          <w:rFonts w:asciiTheme="majorBidi" w:hAnsiTheme="majorBidi" w:cstheme="majorBidi"/>
          <w:bCs/>
          <w:sz w:val="24"/>
          <w:szCs w:val="24"/>
        </w:rPr>
        <w:t>Coordinating with the Accommodation Manager and trying to sought out issues with the employee accommodation, also advising on the health and hygiene standards which are to be maintained as per the company policy.</w:t>
      </w:r>
    </w:p>
    <w:p w:rsidR="007B710D" w:rsidRPr="00ED5093" w:rsidRDefault="007B710D" w:rsidP="00ED5093">
      <w:pPr>
        <w:pStyle w:val="ListParagraph"/>
        <w:numPr>
          <w:ilvl w:val="0"/>
          <w:numId w:val="7"/>
        </w:numPr>
        <w:spacing w:after="0" w:line="240" w:lineRule="auto"/>
        <w:ind w:left="851"/>
        <w:jc w:val="both"/>
        <w:rPr>
          <w:rFonts w:asciiTheme="majorBidi" w:hAnsiTheme="majorBidi" w:cstheme="majorBidi"/>
          <w:bCs/>
          <w:sz w:val="24"/>
          <w:szCs w:val="24"/>
        </w:rPr>
      </w:pPr>
      <w:r w:rsidRPr="00ED5093">
        <w:rPr>
          <w:rFonts w:asciiTheme="majorBidi" w:hAnsiTheme="majorBidi" w:cstheme="majorBidi"/>
          <w:bCs/>
          <w:sz w:val="24"/>
          <w:szCs w:val="24"/>
        </w:rPr>
        <w:t>Keeping a record and updating the recruitment list in ac</w:t>
      </w:r>
      <w:r w:rsidR="0066073D" w:rsidRPr="00ED5093">
        <w:rPr>
          <w:rFonts w:asciiTheme="majorBidi" w:hAnsiTheme="majorBidi" w:cstheme="majorBidi"/>
          <w:bCs/>
          <w:sz w:val="24"/>
          <w:szCs w:val="24"/>
        </w:rPr>
        <w:t>cordance with the manning guide</w:t>
      </w:r>
      <w:r w:rsidRPr="00ED5093">
        <w:rPr>
          <w:rFonts w:asciiTheme="majorBidi" w:hAnsiTheme="majorBidi" w:cstheme="majorBidi"/>
          <w:bCs/>
          <w:sz w:val="24"/>
          <w:szCs w:val="24"/>
        </w:rPr>
        <w:t>.</w:t>
      </w:r>
    </w:p>
    <w:p w:rsidR="007B710D" w:rsidRPr="00ED5093" w:rsidRDefault="007B710D" w:rsidP="00ED5093">
      <w:pPr>
        <w:pStyle w:val="ListParagraph"/>
        <w:numPr>
          <w:ilvl w:val="0"/>
          <w:numId w:val="7"/>
        </w:numPr>
        <w:spacing w:after="0" w:line="240" w:lineRule="auto"/>
        <w:ind w:left="851"/>
        <w:jc w:val="both"/>
        <w:rPr>
          <w:rFonts w:asciiTheme="majorBidi" w:hAnsiTheme="majorBidi" w:cstheme="majorBidi"/>
          <w:bCs/>
          <w:sz w:val="24"/>
          <w:szCs w:val="24"/>
        </w:rPr>
      </w:pPr>
      <w:r w:rsidRPr="00ED5093">
        <w:rPr>
          <w:rFonts w:asciiTheme="majorBidi" w:hAnsiTheme="majorBidi" w:cstheme="majorBidi"/>
          <w:bCs/>
          <w:sz w:val="24"/>
          <w:szCs w:val="24"/>
        </w:rPr>
        <w:t xml:space="preserve">Updating the Head of the Departments </w:t>
      </w:r>
      <w:r w:rsidR="008226BB" w:rsidRPr="00ED5093">
        <w:rPr>
          <w:rFonts w:asciiTheme="majorBidi" w:hAnsiTheme="majorBidi" w:cstheme="majorBidi"/>
          <w:bCs/>
          <w:sz w:val="24"/>
          <w:szCs w:val="24"/>
        </w:rPr>
        <w:t>on a regular basis on the recruitment process for each department.</w:t>
      </w:r>
    </w:p>
    <w:p w:rsidR="008226BB" w:rsidRPr="00ED5093" w:rsidRDefault="008226BB" w:rsidP="00ED5093">
      <w:pPr>
        <w:pStyle w:val="ListParagraph"/>
        <w:numPr>
          <w:ilvl w:val="0"/>
          <w:numId w:val="7"/>
        </w:numPr>
        <w:spacing w:after="0" w:line="240" w:lineRule="auto"/>
        <w:ind w:left="851"/>
        <w:jc w:val="both"/>
        <w:rPr>
          <w:rFonts w:asciiTheme="majorBidi" w:hAnsiTheme="majorBidi" w:cstheme="majorBidi"/>
          <w:bCs/>
          <w:sz w:val="24"/>
          <w:szCs w:val="24"/>
        </w:rPr>
      </w:pPr>
      <w:r w:rsidRPr="00ED5093">
        <w:rPr>
          <w:rFonts w:asciiTheme="majorBidi" w:hAnsiTheme="majorBidi" w:cstheme="majorBidi"/>
          <w:bCs/>
          <w:sz w:val="24"/>
          <w:szCs w:val="24"/>
        </w:rPr>
        <w:t xml:space="preserve">Maintaining reports on people on board, people under recruitment process and leavers, recruitment on hold .and submitting a daily </w:t>
      </w:r>
      <w:r w:rsidR="0066073D" w:rsidRPr="00ED5093">
        <w:rPr>
          <w:rFonts w:asciiTheme="majorBidi" w:hAnsiTheme="majorBidi" w:cstheme="majorBidi"/>
          <w:bCs/>
          <w:sz w:val="24"/>
          <w:szCs w:val="24"/>
        </w:rPr>
        <w:t>report to the Cluster Director o</w:t>
      </w:r>
      <w:r w:rsidRPr="00ED5093">
        <w:rPr>
          <w:rFonts w:asciiTheme="majorBidi" w:hAnsiTheme="majorBidi" w:cstheme="majorBidi"/>
          <w:bCs/>
          <w:sz w:val="24"/>
          <w:szCs w:val="24"/>
        </w:rPr>
        <w:t xml:space="preserve">f Human Resources. </w:t>
      </w:r>
    </w:p>
    <w:p w:rsidR="00873F6B" w:rsidRPr="00ED5093" w:rsidRDefault="00873F6B" w:rsidP="00ED5093">
      <w:pPr>
        <w:pStyle w:val="ListParagraph"/>
        <w:numPr>
          <w:ilvl w:val="0"/>
          <w:numId w:val="7"/>
        </w:numPr>
        <w:spacing w:after="0" w:line="240" w:lineRule="auto"/>
        <w:ind w:left="851"/>
        <w:jc w:val="both"/>
        <w:rPr>
          <w:rFonts w:asciiTheme="majorBidi" w:hAnsiTheme="majorBidi" w:cstheme="majorBidi"/>
          <w:bCs/>
          <w:sz w:val="24"/>
          <w:szCs w:val="24"/>
        </w:rPr>
      </w:pPr>
      <w:r w:rsidRPr="00ED5093">
        <w:rPr>
          <w:rFonts w:asciiTheme="majorBidi" w:hAnsiTheme="majorBidi" w:cstheme="majorBidi"/>
          <w:bCs/>
          <w:sz w:val="24"/>
          <w:szCs w:val="24"/>
        </w:rPr>
        <w:t xml:space="preserve">Keeping track of probationary period for all the employees in the hotel and on </w:t>
      </w:r>
      <w:r w:rsidR="0066073D" w:rsidRPr="00ED5093">
        <w:rPr>
          <w:rFonts w:asciiTheme="majorBidi" w:hAnsiTheme="majorBidi" w:cstheme="majorBidi"/>
          <w:bCs/>
          <w:sz w:val="24"/>
          <w:szCs w:val="24"/>
        </w:rPr>
        <w:t>completion, notifying the Head o</w:t>
      </w:r>
      <w:r w:rsidRPr="00ED5093">
        <w:rPr>
          <w:rFonts w:asciiTheme="majorBidi" w:hAnsiTheme="majorBidi" w:cstheme="majorBidi"/>
          <w:bCs/>
          <w:sz w:val="24"/>
          <w:szCs w:val="24"/>
        </w:rPr>
        <w:t xml:space="preserve">f the Departments for their Evaluation on a regular basis. </w:t>
      </w:r>
    </w:p>
    <w:p w:rsidR="006D4FA4" w:rsidRPr="00ED5093" w:rsidRDefault="006D4FA4" w:rsidP="00ED5093">
      <w:pPr>
        <w:pStyle w:val="ListParagraph"/>
        <w:numPr>
          <w:ilvl w:val="0"/>
          <w:numId w:val="7"/>
        </w:numPr>
        <w:spacing w:after="0" w:line="240" w:lineRule="auto"/>
        <w:ind w:left="851"/>
        <w:jc w:val="both"/>
        <w:rPr>
          <w:rFonts w:asciiTheme="majorBidi" w:hAnsiTheme="majorBidi" w:cstheme="majorBidi"/>
          <w:bCs/>
          <w:sz w:val="24"/>
          <w:szCs w:val="24"/>
        </w:rPr>
      </w:pPr>
      <w:r w:rsidRPr="00ED5093">
        <w:rPr>
          <w:rFonts w:asciiTheme="majorBidi" w:hAnsiTheme="majorBidi" w:cstheme="majorBidi"/>
          <w:bCs/>
          <w:sz w:val="24"/>
          <w:szCs w:val="24"/>
        </w:rPr>
        <w:t xml:space="preserve">Looking after the company’s and the </w:t>
      </w:r>
      <w:r w:rsidR="0066073D" w:rsidRPr="00ED5093">
        <w:rPr>
          <w:rFonts w:asciiTheme="majorBidi" w:hAnsiTheme="majorBidi" w:cstheme="majorBidi"/>
          <w:bCs/>
          <w:sz w:val="24"/>
          <w:szCs w:val="24"/>
        </w:rPr>
        <w:t>employees’</w:t>
      </w:r>
      <w:r w:rsidRPr="00ED5093">
        <w:rPr>
          <w:rFonts w:asciiTheme="majorBidi" w:hAnsiTheme="majorBidi" w:cstheme="majorBidi"/>
          <w:bCs/>
          <w:sz w:val="24"/>
          <w:szCs w:val="24"/>
        </w:rPr>
        <w:t xml:space="preserve"> welfare in general.</w:t>
      </w:r>
    </w:p>
    <w:p w:rsidR="007B710D" w:rsidRPr="00ED5093" w:rsidRDefault="007B710D" w:rsidP="00ED5093">
      <w:pPr>
        <w:pStyle w:val="ListParagraph"/>
        <w:spacing w:after="0" w:line="240" w:lineRule="auto"/>
        <w:ind w:left="2912"/>
        <w:jc w:val="both"/>
        <w:rPr>
          <w:rFonts w:asciiTheme="majorBidi" w:hAnsiTheme="majorBidi" w:cstheme="majorBidi"/>
          <w:bCs/>
          <w:sz w:val="24"/>
          <w:szCs w:val="24"/>
        </w:rPr>
      </w:pPr>
    </w:p>
    <w:p w:rsidR="00904C83" w:rsidRPr="00ED5093" w:rsidRDefault="00DF0451" w:rsidP="00F14642">
      <w:pPr>
        <w:pStyle w:val="BodyTextIndent"/>
        <w:numPr>
          <w:ilvl w:val="0"/>
          <w:numId w:val="8"/>
        </w:numPr>
        <w:spacing w:after="0"/>
        <w:jc w:val="both"/>
        <w:rPr>
          <w:rFonts w:asciiTheme="majorBidi" w:hAnsiTheme="majorBidi" w:cstheme="majorBidi"/>
          <w:b/>
        </w:rPr>
      </w:pPr>
      <w:r w:rsidRPr="00ED5093">
        <w:rPr>
          <w:rFonts w:asciiTheme="majorBidi" w:hAnsiTheme="majorBidi" w:cstheme="majorBidi"/>
          <w:b/>
        </w:rPr>
        <w:t xml:space="preserve">Worked </w:t>
      </w:r>
      <w:r w:rsidR="00904C83" w:rsidRPr="00ED5093">
        <w:rPr>
          <w:rFonts w:asciiTheme="majorBidi" w:hAnsiTheme="majorBidi" w:cstheme="majorBidi"/>
          <w:b/>
        </w:rPr>
        <w:t xml:space="preserve">with </w:t>
      </w:r>
      <w:proofErr w:type="spellStart"/>
      <w:r w:rsidR="00904C83" w:rsidRPr="00ED5093">
        <w:rPr>
          <w:rFonts w:asciiTheme="majorBidi" w:hAnsiTheme="majorBidi" w:cstheme="majorBidi"/>
          <w:b/>
          <w:u w:val="single"/>
        </w:rPr>
        <w:t>Maneksha</w:t>
      </w:r>
      <w:proofErr w:type="spellEnd"/>
      <w:r w:rsidR="00904C83" w:rsidRPr="00ED5093">
        <w:rPr>
          <w:rFonts w:asciiTheme="majorBidi" w:hAnsiTheme="majorBidi" w:cstheme="majorBidi"/>
          <w:b/>
          <w:u w:val="single"/>
        </w:rPr>
        <w:t xml:space="preserve"> and </w:t>
      </w:r>
      <w:proofErr w:type="spellStart"/>
      <w:r w:rsidR="00904C83" w:rsidRPr="00ED5093">
        <w:rPr>
          <w:rFonts w:asciiTheme="majorBidi" w:hAnsiTheme="majorBidi" w:cstheme="majorBidi"/>
          <w:b/>
          <w:u w:val="single"/>
        </w:rPr>
        <w:t>Sethna</w:t>
      </w:r>
      <w:proofErr w:type="spellEnd"/>
      <w:r w:rsidR="00904C83" w:rsidRPr="0033020F">
        <w:rPr>
          <w:rFonts w:asciiTheme="majorBidi" w:hAnsiTheme="majorBidi" w:cstheme="majorBidi"/>
          <w:b/>
          <w:u w:val="single"/>
        </w:rPr>
        <w:t>, Advocates and Solicitors</w:t>
      </w:r>
      <w:r w:rsidR="00904C83" w:rsidRPr="00ED5093">
        <w:rPr>
          <w:rFonts w:asciiTheme="majorBidi" w:hAnsiTheme="majorBidi" w:cstheme="majorBidi"/>
          <w:b/>
        </w:rPr>
        <w:t xml:space="preserve"> as</w:t>
      </w:r>
      <w:r w:rsidR="0033020F">
        <w:rPr>
          <w:rFonts w:asciiTheme="majorBidi" w:hAnsiTheme="majorBidi" w:cstheme="majorBidi"/>
          <w:b/>
        </w:rPr>
        <w:t xml:space="preserve"> an Associate </w:t>
      </w:r>
      <w:r w:rsidR="00C43792" w:rsidRPr="00ED5093">
        <w:rPr>
          <w:rFonts w:asciiTheme="majorBidi" w:hAnsiTheme="majorBidi" w:cstheme="majorBidi"/>
          <w:b/>
        </w:rPr>
        <w:t>-</w:t>
      </w:r>
      <w:r w:rsidR="00F14642" w:rsidRPr="00ED5093">
        <w:rPr>
          <w:rFonts w:asciiTheme="majorBidi" w:hAnsiTheme="majorBidi" w:cstheme="majorBidi"/>
          <w:b/>
        </w:rPr>
        <w:t xml:space="preserve"> </w:t>
      </w:r>
      <w:r w:rsidR="00C43792" w:rsidRPr="00ED5093">
        <w:rPr>
          <w:rFonts w:asciiTheme="majorBidi" w:hAnsiTheme="majorBidi" w:cstheme="majorBidi"/>
          <w:b/>
        </w:rPr>
        <w:t>2 years</w:t>
      </w:r>
    </w:p>
    <w:p w:rsidR="007654C7" w:rsidRPr="00ED5093" w:rsidRDefault="00904C83" w:rsidP="00904C83">
      <w:pPr>
        <w:pStyle w:val="BodyTextIndent"/>
        <w:spacing w:after="0"/>
        <w:ind w:left="0"/>
        <w:jc w:val="both"/>
        <w:rPr>
          <w:rFonts w:asciiTheme="majorBidi" w:hAnsiTheme="majorBidi" w:cstheme="majorBidi"/>
        </w:rPr>
      </w:pPr>
      <w:r w:rsidRPr="00ED5093">
        <w:rPr>
          <w:rFonts w:asciiTheme="majorBidi" w:eastAsiaTheme="minorEastAsia" w:hAnsiTheme="majorBidi" w:cstheme="majorBidi"/>
          <w:b/>
          <w:color w:val="000000"/>
          <w:sz w:val="28"/>
          <w:szCs w:val="28"/>
        </w:rPr>
        <w:t xml:space="preserve">          </w:t>
      </w:r>
      <w:r w:rsidR="007654C7" w:rsidRPr="00ED5093">
        <w:rPr>
          <w:rFonts w:asciiTheme="majorBidi" w:hAnsiTheme="majorBidi" w:cstheme="majorBidi"/>
          <w:u w:val="single"/>
        </w:rPr>
        <w:t>Profile includes</w:t>
      </w:r>
      <w:r w:rsidR="007654C7" w:rsidRPr="00ED5093">
        <w:rPr>
          <w:rFonts w:asciiTheme="majorBidi" w:hAnsiTheme="majorBidi" w:cstheme="majorBidi"/>
        </w:rPr>
        <w:t>:</w:t>
      </w:r>
      <w:r w:rsidR="0024171D">
        <w:rPr>
          <w:rFonts w:asciiTheme="majorBidi" w:hAnsiTheme="majorBidi" w:cstheme="majorBidi"/>
        </w:rPr>
        <w:t xml:space="preserve"> June 2010- June 2012</w:t>
      </w:r>
    </w:p>
    <w:p w:rsidR="007654C7" w:rsidRPr="00ED5093" w:rsidRDefault="00DF0C67" w:rsidP="00ED5093">
      <w:pPr>
        <w:numPr>
          <w:ilvl w:val="1"/>
          <w:numId w:val="5"/>
        </w:numPr>
        <w:tabs>
          <w:tab w:val="clear" w:pos="1800"/>
        </w:tabs>
        <w:spacing w:after="0" w:line="240" w:lineRule="auto"/>
        <w:ind w:left="851"/>
        <w:rPr>
          <w:rFonts w:asciiTheme="majorBidi" w:hAnsiTheme="majorBidi" w:cstheme="majorBidi"/>
          <w:bCs/>
          <w:iCs/>
          <w:sz w:val="24"/>
          <w:szCs w:val="24"/>
        </w:rPr>
      </w:pPr>
      <w:r w:rsidRPr="00ED5093">
        <w:rPr>
          <w:rFonts w:asciiTheme="majorBidi" w:hAnsiTheme="majorBidi" w:cstheme="majorBidi"/>
          <w:bCs/>
          <w:iCs/>
          <w:sz w:val="24"/>
          <w:szCs w:val="24"/>
        </w:rPr>
        <w:lastRenderedPageBreak/>
        <w:t>Conveyance</w:t>
      </w:r>
      <w:r w:rsidR="007654C7" w:rsidRPr="00ED5093">
        <w:rPr>
          <w:rFonts w:asciiTheme="majorBidi" w:hAnsiTheme="majorBidi" w:cstheme="majorBidi"/>
          <w:bCs/>
          <w:iCs/>
          <w:sz w:val="24"/>
          <w:szCs w:val="24"/>
        </w:rPr>
        <w:t>: - Drafting of Agreement for Sale, Will</w:t>
      </w:r>
      <w:r w:rsidR="006D4FA4" w:rsidRPr="00ED5093">
        <w:rPr>
          <w:rFonts w:asciiTheme="majorBidi" w:hAnsiTheme="majorBidi" w:cstheme="majorBidi"/>
          <w:bCs/>
          <w:iCs/>
          <w:sz w:val="24"/>
          <w:szCs w:val="24"/>
        </w:rPr>
        <w:t>s</w:t>
      </w:r>
      <w:r w:rsidR="007654C7" w:rsidRPr="00ED5093">
        <w:rPr>
          <w:rFonts w:asciiTheme="majorBidi" w:hAnsiTheme="majorBidi" w:cstheme="majorBidi"/>
          <w:bCs/>
          <w:iCs/>
          <w:sz w:val="24"/>
          <w:szCs w:val="24"/>
        </w:rPr>
        <w:t>, Power of Attorney</w:t>
      </w:r>
      <w:r w:rsidR="006D4FA4" w:rsidRPr="00ED5093">
        <w:rPr>
          <w:rFonts w:asciiTheme="majorBidi" w:hAnsiTheme="majorBidi" w:cstheme="majorBidi"/>
          <w:bCs/>
          <w:iCs/>
          <w:sz w:val="24"/>
          <w:szCs w:val="24"/>
        </w:rPr>
        <w:t>s</w:t>
      </w:r>
      <w:r w:rsidR="007654C7" w:rsidRPr="00ED5093">
        <w:rPr>
          <w:rFonts w:asciiTheme="majorBidi" w:hAnsiTheme="majorBidi" w:cstheme="majorBidi"/>
          <w:bCs/>
          <w:iCs/>
          <w:sz w:val="24"/>
          <w:szCs w:val="24"/>
        </w:rPr>
        <w:t>, Leave and License Agreement</w:t>
      </w:r>
      <w:r w:rsidR="006D4FA4" w:rsidRPr="00ED5093">
        <w:rPr>
          <w:rFonts w:asciiTheme="majorBidi" w:hAnsiTheme="majorBidi" w:cstheme="majorBidi"/>
          <w:bCs/>
          <w:iCs/>
          <w:sz w:val="24"/>
          <w:szCs w:val="24"/>
        </w:rPr>
        <w:t>s</w:t>
      </w:r>
      <w:r w:rsidR="007654C7" w:rsidRPr="00ED5093">
        <w:rPr>
          <w:rFonts w:asciiTheme="majorBidi" w:hAnsiTheme="majorBidi" w:cstheme="majorBidi"/>
          <w:bCs/>
          <w:iCs/>
          <w:sz w:val="24"/>
          <w:szCs w:val="24"/>
        </w:rPr>
        <w:t>, Lease Deed</w:t>
      </w:r>
      <w:r w:rsidR="006D4FA4" w:rsidRPr="00ED5093">
        <w:rPr>
          <w:rFonts w:asciiTheme="majorBidi" w:hAnsiTheme="majorBidi" w:cstheme="majorBidi"/>
          <w:bCs/>
          <w:iCs/>
          <w:sz w:val="24"/>
          <w:szCs w:val="24"/>
        </w:rPr>
        <w:t>s</w:t>
      </w:r>
      <w:r w:rsidR="007654C7" w:rsidRPr="00ED5093">
        <w:rPr>
          <w:rFonts w:asciiTheme="majorBidi" w:hAnsiTheme="majorBidi" w:cstheme="majorBidi"/>
          <w:bCs/>
          <w:iCs/>
          <w:sz w:val="24"/>
          <w:szCs w:val="24"/>
        </w:rPr>
        <w:t>, Deed of Sale</w:t>
      </w:r>
      <w:r w:rsidR="006D4FA4" w:rsidRPr="00ED5093">
        <w:rPr>
          <w:rFonts w:asciiTheme="majorBidi" w:hAnsiTheme="majorBidi" w:cstheme="majorBidi"/>
          <w:bCs/>
          <w:iCs/>
          <w:sz w:val="24"/>
          <w:szCs w:val="24"/>
        </w:rPr>
        <w:t>s</w:t>
      </w:r>
      <w:r w:rsidR="007654C7" w:rsidRPr="00ED5093">
        <w:rPr>
          <w:rFonts w:asciiTheme="majorBidi" w:hAnsiTheme="majorBidi" w:cstheme="majorBidi"/>
          <w:bCs/>
          <w:iCs/>
          <w:sz w:val="24"/>
          <w:szCs w:val="24"/>
        </w:rPr>
        <w:t xml:space="preserve">, and Various other Legal documents. </w:t>
      </w:r>
    </w:p>
    <w:p w:rsidR="007654C7" w:rsidRPr="00ED5093" w:rsidRDefault="007654C7" w:rsidP="00ED5093">
      <w:pPr>
        <w:numPr>
          <w:ilvl w:val="1"/>
          <w:numId w:val="5"/>
        </w:numPr>
        <w:tabs>
          <w:tab w:val="clear" w:pos="1800"/>
        </w:tabs>
        <w:spacing w:after="0" w:line="240" w:lineRule="auto"/>
        <w:ind w:left="851"/>
        <w:rPr>
          <w:rFonts w:asciiTheme="majorBidi" w:hAnsiTheme="majorBidi" w:cstheme="majorBidi"/>
          <w:bCs/>
          <w:iCs/>
          <w:sz w:val="24"/>
          <w:szCs w:val="24"/>
        </w:rPr>
      </w:pPr>
      <w:r w:rsidRPr="00ED5093">
        <w:rPr>
          <w:rFonts w:asciiTheme="majorBidi" w:hAnsiTheme="majorBidi" w:cstheme="majorBidi"/>
          <w:bCs/>
          <w:iCs/>
          <w:sz w:val="24"/>
          <w:szCs w:val="24"/>
        </w:rPr>
        <w:t>Interacting with seni</w:t>
      </w:r>
      <w:r w:rsidR="0066073D" w:rsidRPr="00ED5093">
        <w:rPr>
          <w:rFonts w:asciiTheme="majorBidi" w:hAnsiTheme="majorBidi" w:cstheme="majorBidi"/>
          <w:bCs/>
          <w:iCs/>
          <w:sz w:val="24"/>
          <w:szCs w:val="24"/>
        </w:rPr>
        <w:t>or counsels and counsels in</w:t>
      </w:r>
      <w:r w:rsidRPr="00ED5093">
        <w:rPr>
          <w:rFonts w:asciiTheme="majorBidi" w:hAnsiTheme="majorBidi" w:cstheme="majorBidi"/>
          <w:bCs/>
          <w:iCs/>
          <w:sz w:val="24"/>
          <w:szCs w:val="24"/>
        </w:rPr>
        <w:t xml:space="preserve"> Courts as well as in conference</w:t>
      </w:r>
      <w:r w:rsidR="006D4FA4" w:rsidRPr="00ED5093">
        <w:rPr>
          <w:rFonts w:asciiTheme="majorBidi" w:hAnsiTheme="majorBidi" w:cstheme="majorBidi"/>
          <w:bCs/>
          <w:iCs/>
          <w:sz w:val="24"/>
          <w:szCs w:val="24"/>
        </w:rPr>
        <w:t>s</w:t>
      </w:r>
      <w:r w:rsidRPr="00ED5093">
        <w:rPr>
          <w:rFonts w:asciiTheme="majorBidi" w:hAnsiTheme="majorBidi" w:cstheme="majorBidi"/>
          <w:bCs/>
          <w:iCs/>
          <w:sz w:val="24"/>
          <w:szCs w:val="24"/>
        </w:rPr>
        <w:t>.</w:t>
      </w:r>
    </w:p>
    <w:p w:rsidR="007654C7" w:rsidRPr="00ED5093" w:rsidRDefault="007654C7" w:rsidP="00ED5093">
      <w:pPr>
        <w:numPr>
          <w:ilvl w:val="1"/>
          <w:numId w:val="5"/>
        </w:numPr>
        <w:tabs>
          <w:tab w:val="clear" w:pos="1800"/>
        </w:tabs>
        <w:spacing w:after="0" w:line="240" w:lineRule="auto"/>
        <w:ind w:left="851"/>
        <w:rPr>
          <w:rFonts w:asciiTheme="majorBidi" w:hAnsiTheme="majorBidi" w:cstheme="majorBidi"/>
          <w:b/>
          <w:sz w:val="24"/>
          <w:szCs w:val="24"/>
        </w:rPr>
      </w:pPr>
      <w:r w:rsidRPr="00ED5093">
        <w:rPr>
          <w:rFonts w:asciiTheme="majorBidi" w:hAnsiTheme="majorBidi" w:cstheme="majorBidi"/>
          <w:bCs/>
          <w:iCs/>
          <w:sz w:val="24"/>
          <w:szCs w:val="24"/>
        </w:rPr>
        <w:t xml:space="preserve">Making appearances before the </w:t>
      </w:r>
      <w:proofErr w:type="spellStart"/>
      <w:r w:rsidRPr="00ED5093">
        <w:rPr>
          <w:rFonts w:asciiTheme="majorBidi" w:hAnsiTheme="majorBidi" w:cstheme="majorBidi"/>
          <w:bCs/>
          <w:iCs/>
          <w:sz w:val="24"/>
          <w:szCs w:val="24"/>
        </w:rPr>
        <w:t>Hon’ble</w:t>
      </w:r>
      <w:proofErr w:type="spellEnd"/>
      <w:r w:rsidRPr="00ED5093">
        <w:rPr>
          <w:rFonts w:asciiTheme="majorBidi" w:hAnsiTheme="majorBidi" w:cstheme="majorBidi"/>
          <w:bCs/>
          <w:iCs/>
          <w:sz w:val="24"/>
          <w:szCs w:val="24"/>
        </w:rPr>
        <w:t xml:space="preserve"> </w:t>
      </w:r>
      <w:r w:rsidR="0056607D" w:rsidRPr="00ED5093">
        <w:rPr>
          <w:rFonts w:asciiTheme="majorBidi" w:hAnsiTheme="majorBidi" w:cstheme="majorBidi"/>
          <w:bCs/>
          <w:iCs/>
          <w:sz w:val="24"/>
          <w:szCs w:val="24"/>
        </w:rPr>
        <w:t xml:space="preserve">Mumbai </w:t>
      </w:r>
      <w:r w:rsidRPr="00ED5093">
        <w:rPr>
          <w:rFonts w:asciiTheme="majorBidi" w:hAnsiTheme="majorBidi" w:cstheme="majorBidi"/>
          <w:bCs/>
          <w:iCs/>
          <w:sz w:val="24"/>
          <w:szCs w:val="24"/>
        </w:rPr>
        <w:t>High</w:t>
      </w:r>
      <w:r w:rsidR="0066073D" w:rsidRPr="00ED5093">
        <w:rPr>
          <w:rFonts w:asciiTheme="majorBidi" w:hAnsiTheme="majorBidi" w:cstheme="majorBidi"/>
          <w:bCs/>
          <w:iCs/>
          <w:sz w:val="24"/>
          <w:szCs w:val="24"/>
        </w:rPr>
        <w:t xml:space="preserve"> Court, Arbitrational Tribunals</w:t>
      </w:r>
      <w:r w:rsidRPr="00ED5093">
        <w:rPr>
          <w:rFonts w:asciiTheme="majorBidi" w:hAnsiTheme="majorBidi" w:cstheme="majorBidi"/>
          <w:bCs/>
          <w:iCs/>
          <w:sz w:val="24"/>
          <w:szCs w:val="24"/>
        </w:rPr>
        <w:t xml:space="preserve">, </w:t>
      </w:r>
      <w:r w:rsidR="0066073D" w:rsidRPr="00ED5093">
        <w:rPr>
          <w:rFonts w:asciiTheme="majorBidi" w:hAnsiTheme="majorBidi" w:cstheme="majorBidi"/>
          <w:bCs/>
          <w:iCs/>
          <w:sz w:val="24"/>
          <w:szCs w:val="24"/>
        </w:rPr>
        <w:t>and Appellate</w:t>
      </w:r>
      <w:r w:rsidRPr="00ED5093">
        <w:rPr>
          <w:rFonts w:asciiTheme="majorBidi" w:hAnsiTheme="majorBidi" w:cstheme="majorBidi"/>
          <w:bCs/>
          <w:iCs/>
          <w:sz w:val="24"/>
          <w:szCs w:val="24"/>
        </w:rPr>
        <w:t xml:space="preserve"> Tribunals.</w:t>
      </w:r>
    </w:p>
    <w:p w:rsidR="00873F6B" w:rsidRPr="00ED5093" w:rsidRDefault="00873F6B" w:rsidP="00ED5093">
      <w:pPr>
        <w:numPr>
          <w:ilvl w:val="1"/>
          <w:numId w:val="5"/>
        </w:numPr>
        <w:tabs>
          <w:tab w:val="clear" w:pos="1800"/>
        </w:tabs>
        <w:spacing w:after="0" w:line="240" w:lineRule="auto"/>
        <w:ind w:left="851"/>
        <w:rPr>
          <w:rFonts w:asciiTheme="majorBidi" w:hAnsiTheme="majorBidi" w:cstheme="majorBidi"/>
          <w:b/>
          <w:sz w:val="24"/>
          <w:szCs w:val="24"/>
        </w:rPr>
      </w:pPr>
      <w:r w:rsidRPr="00ED5093">
        <w:rPr>
          <w:rFonts w:asciiTheme="majorBidi" w:hAnsiTheme="majorBidi" w:cstheme="majorBidi"/>
          <w:bCs/>
          <w:iCs/>
          <w:sz w:val="24"/>
          <w:szCs w:val="24"/>
        </w:rPr>
        <w:t>Conducting research on various types of laws.</w:t>
      </w:r>
    </w:p>
    <w:p w:rsidR="00F14642" w:rsidRPr="00ED5093" w:rsidRDefault="00F14642" w:rsidP="00F14642">
      <w:pPr>
        <w:pStyle w:val="BodyTextIndent"/>
        <w:spacing w:after="0"/>
        <w:ind w:left="851"/>
        <w:jc w:val="both"/>
        <w:rPr>
          <w:rFonts w:asciiTheme="majorBidi" w:hAnsiTheme="majorBidi" w:cstheme="majorBidi"/>
          <w:b/>
        </w:rPr>
      </w:pPr>
    </w:p>
    <w:p w:rsidR="007654C7" w:rsidRPr="00ED5093" w:rsidRDefault="007654C7" w:rsidP="00F14642">
      <w:pPr>
        <w:pStyle w:val="BodyTextIndent"/>
        <w:numPr>
          <w:ilvl w:val="0"/>
          <w:numId w:val="8"/>
        </w:numPr>
        <w:spacing w:after="0"/>
        <w:jc w:val="both"/>
        <w:rPr>
          <w:rFonts w:asciiTheme="majorBidi" w:hAnsiTheme="majorBidi" w:cstheme="majorBidi"/>
          <w:b/>
        </w:rPr>
      </w:pPr>
      <w:r w:rsidRPr="00ED5093">
        <w:rPr>
          <w:rFonts w:asciiTheme="majorBidi" w:hAnsiTheme="majorBidi" w:cstheme="majorBidi"/>
          <w:b/>
        </w:rPr>
        <w:t xml:space="preserve">Worked in </w:t>
      </w:r>
      <w:r w:rsidRPr="00ED5093">
        <w:rPr>
          <w:rFonts w:asciiTheme="majorBidi" w:hAnsiTheme="majorBidi" w:cstheme="majorBidi"/>
          <w:b/>
          <w:u w:val="single"/>
        </w:rPr>
        <w:t>Tata Telecom Services</w:t>
      </w:r>
      <w:r w:rsidRPr="00ED5093">
        <w:rPr>
          <w:rFonts w:asciiTheme="majorBidi" w:hAnsiTheme="majorBidi" w:cstheme="majorBidi"/>
          <w:b/>
        </w:rPr>
        <w:t>,</w:t>
      </w:r>
      <w:r w:rsidR="0033020F">
        <w:rPr>
          <w:rFonts w:asciiTheme="majorBidi" w:hAnsiTheme="majorBidi" w:cstheme="majorBidi"/>
          <w:b/>
        </w:rPr>
        <w:t xml:space="preserve"> </w:t>
      </w:r>
      <w:r w:rsidRPr="00ED5093">
        <w:rPr>
          <w:rFonts w:asciiTheme="majorBidi" w:hAnsiTheme="majorBidi" w:cstheme="majorBidi"/>
          <w:b/>
        </w:rPr>
        <w:t>Human Resources Department, from April 2008</w:t>
      </w:r>
      <w:r w:rsidR="0033020F">
        <w:rPr>
          <w:rFonts w:asciiTheme="majorBidi" w:hAnsiTheme="majorBidi" w:cstheme="majorBidi"/>
          <w:b/>
        </w:rPr>
        <w:t xml:space="preserve"> </w:t>
      </w:r>
      <w:r w:rsidRPr="00ED5093">
        <w:rPr>
          <w:rFonts w:asciiTheme="majorBidi" w:hAnsiTheme="majorBidi" w:cstheme="majorBidi"/>
          <w:b/>
        </w:rPr>
        <w:t>-</w:t>
      </w:r>
      <w:r w:rsidR="0033020F">
        <w:rPr>
          <w:rFonts w:asciiTheme="majorBidi" w:hAnsiTheme="majorBidi" w:cstheme="majorBidi"/>
          <w:b/>
        </w:rPr>
        <w:t xml:space="preserve"> </w:t>
      </w:r>
      <w:r w:rsidRPr="00ED5093">
        <w:rPr>
          <w:rFonts w:asciiTheme="majorBidi" w:hAnsiTheme="majorBidi" w:cstheme="majorBidi"/>
          <w:b/>
        </w:rPr>
        <w:t>June 2008</w:t>
      </w:r>
    </w:p>
    <w:p w:rsidR="007654C7" w:rsidRPr="00ED5093" w:rsidRDefault="007654C7" w:rsidP="007654C7">
      <w:pPr>
        <w:pStyle w:val="BodyTextIndent"/>
        <w:spacing w:after="0"/>
        <w:ind w:left="720"/>
        <w:jc w:val="both"/>
        <w:rPr>
          <w:rFonts w:asciiTheme="majorBidi" w:hAnsiTheme="majorBidi" w:cstheme="majorBidi"/>
          <w:bCs/>
          <w:u w:val="single"/>
        </w:rPr>
      </w:pPr>
      <w:r w:rsidRPr="00ED5093">
        <w:rPr>
          <w:rFonts w:asciiTheme="majorBidi" w:hAnsiTheme="majorBidi" w:cstheme="majorBidi"/>
          <w:bCs/>
          <w:u w:val="single"/>
        </w:rPr>
        <w:t>Profile included:</w:t>
      </w:r>
    </w:p>
    <w:p w:rsidR="007654C7" w:rsidRPr="00ED5093" w:rsidRDefault="007654C7" w:rsidP="00ED5093">
      <w:pPr>
        <w:pStyle w:val="BodyTextIndent"/>
        <w:numPr>
          <w:ilvl w:val="0"/>
          <w:numId w:val="11"/>
        </w:numPr>
        <w:tabs>
          <w:tab w:val="clear" w:pos="800"/>
          <w:tab w:val="num" w:pos="993"/>
        </w:tabs>
        <w:spacing w:after="0"/>
        <w:ind w:left="851"/>
        <w:rPr>
          <w:rFonts w:asciiTheme="majorBidi" w:hAnsiTheme="majorBidi" w:cstheme="majorBidi"/>
          <w:bCs/>
        </w:rPr>
      </w:pPr>
      <w:r w:rsidRPr="00ED5093">
        <w:rPr>
          <w:rFonts w:asciiTheme="majorBidi" w:hAnsiTheme="majorBidi" w:cstheme="majorBidi"/>
          <w:bCs/>
        </w:rPr>
        <w:t>Recruiting Trainees at various levels</w:t>
      </w:r>
      <w:r w:rsidRPr="00ED5093">
        <w:rPr>
          <w:rFonts w:asciiTheme="majorBidi" w:hAnsiTheme="majorBidi" w:cstheme="majorBidi"/>
          <w:b/>
          <w:bCs/>
        </w:rPr>
        <w:t xml:space="preserve"> </w:t>
      </w:r>
      <w:r w:rsidRPr="00ED5093">
        <w:rPr>
          <w:rFonts w:asciiTheme="majorBidi" w:hAnsiTheme="majorBidi" w:cstheme="majorBidi"/>
          <w:bCs/>
        </w:rPr>
        <w:t>in the industry</w:t>
      </w:r>
      <w:r w:rsidRPr="00ED5093">
        <w:rPr>
          <w:rFonts w:asciiTheme="majorBidi" w:hAnsiTheme="majorBidi" w:cstheme="majorBidi"/>
          <w:b/>
          <w:bCs/>
        </w:rPr>
        <w:t xml:space="preserve"> </w:t>
      </w:r>
      <w:r w:rsidRPr="00ED5093">
        <w:rPr>
          <w:rFonts w:asciiTheme="majorBidi" w:hAnsiTheme="majorBidi" w:cstheme="majorBidi"/>
          <w:bCs/>
        </w:rPr>
        <w:t>from various MBA colleges all over India.</w:t>
      </w:r>
    </w:p>
    <w:p w:rsidR="0056607D" w:rsidRPr="00ED5093" w:rsidRDefault="0066073D" w:rsidP="00ED5093">
      <w:pPr>
        <w:pStyle w:val="BodyTextIndent"/>
        <w:numPr>
          <w:ilvl w:val="0"/>
          <w:numId w:val="11"/>
        </w:numPr>
        <w:tabs>
          <w:tab w:val="clear" w:pos="800"/>
          <w:tab w:val="num" w:pos="993"/>
        </w:tabs>
        <w:spacing w:after="0"/>
        <w:ind w:left="851"/>
        <w:rPr>
          <w:rFonts w:asciiTheme="majorBidi" w:hAnsiTheme="majorBidi" w:cstheme="majorBidi"/>
          <w:bCs/>
        </w:rPr>
      </w:pPr>
      <w:r w:rsidRPr="00ED5093">
        <w:rPr>
          <w:rFonts w:asciiTheme="majorBidi" w:hAnsiTheme="majorBidi" w:cstheme="majorBidi"/>
          <w:bCs/>
        </w:rPr>
        <w:t xml:space="preserve">Conducting </w:t>
      </w:r>
      <w:r w:rsidR="0056607D" w:rsidRPr="00ED5093">
        <w:rPr>
          <w:rFonts w:asciiTheme="majorBidi" w:hAnsiTheme="majorBidi" w:cstheme="majorBidi"/>
          <w:bCs/>
        </w:rPr>
        <w:t xml:space="preserve">Interviews </w:t>
      </w:r>
      <w:r w:rsidR="00C41C55" w:rsidRPr="00ED5093">
        <w:rPr>
          <w:rFonts w:asciiTheme="majorBidi" w:hAnsiTheme="majorBidi" w:cstheme="majorBidi"/>
          <w:bCs/>
        </w:rPr>
        <w:t xml:space="preserve">and negotiating pay packages </w:t>
      </w:r>
      <w:r w:rsidR="0056607D" w:rsidRPr="00ED5093">
        <w:rPr>
          <w:rFonts w:asciiTheme="majorBidi" w:hAnsiTheme="majorBidi" w:cstheme="majorBidi"/>
          <w:bCs/>
        </w:rPr>
        <w:t>with favorable</w:t>
      </w:r>
      <w:r w:rsidR="00C41C55" w:rsidRPr="00ED5093">
        <w:rPr>
          <w:rFonts w:asciiTheme="majorBidi" w:hAnsiTheme="majorBidi" w:cstheme="majorBidi"/>
          <w:bCs/>
        </w:rPr>
        <w:t xml:space="preserve"> </w:t>
      </w:r>
      <w:r w:rsidR="0056607D" w:rsidRPr="00ED5093">
        <w:rPr>
          <w:rFonts w:asciiTheme="majorBidi" w:hAnsiTheme="majorBidi" w:cstheme="majorBidi"/>
          <w:bCs/>
        </w:rPr>
        <w:t>candidates via video conf</w:t>
      </w:r>
      <w:r w:rsidRPr="00ED5093">
        <w:rPr>
          <w:rFonts w:asciiTheme="majorBidi" w:hAnsiTheme="majorBidi" w:cstheme="majorBidi"/>
          <w:bCs/>
        </w:rPr>
        <w:t xml:space="preserve">erencing </w:t>
      </w:r>
      <w:r w:rsidR="0056607D" w:rsidRPr="00ED5093">
        <w:rPr>
          <w:rFonts w:asciiTheme="majorBidi" w:hAnsiTheme="majorBidi" w:cstheme="majorBidi"/>
          <w:bCs/>
        </w:rPr>
        <w:t>or telephonic or personal interviews.</w:t>
      </w:r>
    </w:p>
    <w:p w:rsidR="00C41C55" w:rsidRPr="00ED5093" w:rsidRDefault="0056607D" w:rsidP="00ED5093">
      <w:pPr>
        <w:pStyle w:val="BodyTextIndent"/>
        <w:numPr>
          <w:ilvl w:val="0"/>
          <w:numId w:val="11"/>
        </w:numPr>
        <w:tabs>
          <w:tab w:val="clear" w:pos="800"/>
          <w:tab w:val="num" w:pos="993"/>
        </w:tabs>
        <w:spacing w:after="0"/>
        <w:ind w:left="851"/>
        <w:rPr>
          <w:rFonts w:asciiTheme="majorBidi" w:hAnsiTheme="majorBidi" w:cstheme="majorBidi"/>
          <w:bCs/>
        </w:rPr>
      </w:pPr>
      <w:r w:rsidRPr="00ED5093">
        <w:rPr>
          <w:rFonts w:asciiTheme="majorBidi" w:hAnsiTheme="majorBidi" w:cstheme="majorBidi"/>
          <w:bCs/>
        </w:rPr>
        <w:t xml:space="preserve">Preparing Appointment letters along with the decided pay packages </w:t>
      </w:r>
      <w:r w:rsidR="00C41C55" w:rsidRPr="00ED5093">
        <w:rPr>
          <w:rFonts w:asciiTheme="majorBidi" w:hAnsiTheme="majorBidi" w:cstheme="majorBidi"/>
          <w:bCs/>
        </w:rPr>
        <w:t>of the recruited candidates</w:t>
      </w:r>
      <w:r w:rsidR="00ED5093" w:rsidRPr="00ED5093">
        <w:rPr>
          <w:rFonts w:asciiTheme="majorBidi" w:hAnsiTheme="majorBidi" w:cstheme="majorBidi"/>
          <w:bCs/>
        </w:rPr>
        <w:t>.</w:t>
      </w:r>
    </w:p>
    <w:p w:rsidR="00C41C55" w:rsidRPr="00ED5093" w:rsidRDefault="00C41C55" w:rsidP="00ED5093">
      <w:pPr>
        <w:pStyle w:val="BodyTextIndent"/>
        <w:numPr>
          <w:ilvl w:val="0"/>
          <w:numId w:val="11"/>
        </w:numPr>
        <w:tabs>
          <w:tab w:val="clear" w:pos="800"/>
          <w:tab w:val="num" w:pos="993"/>
        </w:tabs>
        <w:spacing w:after="0"/>
        <w:ind w:left="851"/>
        <w:rPr>
          <w:rFonts w:asciiTheme="majorBidi" w:hAnsiTheme="majorBidi" w:cstheme="majorBidi"/>
          <w:bCs/>
        </w:rPr>
      </w:pPr>
      <w:r w:rsidRPr="00ED5093">
        <w:rPr>
          <w:rFonts w:asciiTheme="majorBidi" w:hAnsiTheme="majorBidi" w:cstheme="majorBidi"/>
          <w:bCs/>
        </w:rPr>
        <w:t>Preparing the recruited candidates personal dockets which were to be submitted according to the company policy</w:t>
      </w:r>
      <w:r w:rsidR="00ED5093" w:rsidRPr="00ED5093">
        <w:rPr>
          <w:rFonts w:asciiTheme="majorBidi" w:hAnsiTheme="majorBidi" w:cstheme="majorBidi"/>
          <w:bCs/>
        </w:rPr>
        <w:t>.</w:t>
      </w:r>
    </w:p>
    <w:p w:rsidR="0056607D" w:rsidRPr="00ED5093" w:rsidRDefault="00C41C55" w:rsidP="00ED5093">
      <w:pPr>
        <w:pStyle w:val="BodyTextIndent"/>
        <w:numPr>
          <w:ilvl w:val="0"/>
          <w:numId w:val="11"/>
        </w:numPr>
        <w:tabs>
          <w:tab w:val="clear" w:pos="800"/>
          <w:tab w:val="num" w:pos="993"/>
        </w:tabs>
        <w:spacing w:after="0"/>
        <w:ind w:left="851"/>
        <w:rPr>
          <w:rFonts w:asciiTheme="majorBidi" w:hAnsiTheme="majorBidi" w:cstheme="majorBidi"/>
          <w:bCs/>
        </w:rPr>
      </w:pPr>
      <w:r w:rsidRPr="00ED5093">
        <w:rPr>
          <w:rFonts w:asciiTheme="majorBidi" w:hAnsiTheme="majorBidi" w:cstheme="majorBidi"/>
          <w:bCs/>
        </w:rPr>
        <w:t xml:space="preserve">Achieving recruitment targets set by the company in the decided time period.  </w:t>
      </w:r>
    </w:p>
    <w:p w:rsidR="007654C7" w:rsidRPr="00ED5093" w:rsidRDefault="007654C7" w:rsidP="00ED5093">
      <w:pPr>
        <w:pStyle w:val="BodyTextIndent"/>
        <w:spacing w:after="0"/>
        <w:ind w:left="720"/>
        <w:rPr>
          <w:rFonts w:asciiTheme="majorBidi" w:hAnsiTheme="majorBidi" w:cstheme="majorBidi"/>
          <w:bCs/>
          <w:sz w:val="27"/>
          <w:szCs w:val="27"/>
        </w:rPr>
      </w:pPr>
    </w:p>
    <w:p w:rsidR="00F14642" w:rsidRDefault="00F14642" w:rsidP="007654C7">
      <w:pPr>
        <w:pStyle w:val="BodyTextIndent"/>
        <w:spacing w:after="0"/>
        <w:ind w:left="720"/>
        <w:jc w:val="both"/>
        <w:rPr>
          <w:rFonts w:asciiTheme="majorBidi" w:hAnsiTheme="majorBidi" w:cstheme="majorBidi"/>
          <w:bCs/>
          <w:sz w:val="27"/>
          <w:szCs w:val="27"/>
        </w:rPr>
      </w:pPr>
    </w:p>
    <w:p w:rsidR="007654C7" w:rsidRPr="00ED5093" w:rsidRDefault="007654C7" w:rsidP="00F14642">
      <w:pPr>
        <w:pStyle w:val="NormalWeb"/>
        <w:numPr>
          <w:ilvl w:val="0"/>
          <w:numId w:val="8"/>
        </w:numPr>
        <w:rPr>
          <w:rFonts w:asciiTheme="majorBidi" w:hAnsiTheme="majorBidi" w:cstheme="majorBidi"/>
          <w:b/>
          <w:bCs/>
        </w:rPr>
      </w:pPr>
      <w:r w:rsidRPr="00ED5093">
        <w:rPr>
          <w:rFonts w:asciiTheme="majorBidi" w:hAnsiTheme="majorBidi" w:cstheme="majorBidi"/>
          <w:b/>
          <w:bCs/>
        </w:rPr>
        <w:t xml:space="preserve">Worked as </w:t>
      </w:r>
      <w:proofErr w:type="spellStart"/>
      <w:proofErr w:type="gramStart"/>
      <w:r w:rsidRPr="00ED5093">
        <w:rPr>
          <w:rFonts w:asciiTheme="majorBidi" w:hAnsiTheme="majorBidi" w:cstheme="majorBidi"/>
          <w:b/>
          <w:bCs/>
        </w:rPr>
        <w:t>a</w:t>
      </w:r>
      <w:proofErr w:type="spellEnd"/>
      <w:proofErr w:type="gramEnd"/>
      <w:r w:rsidRPr="00ED5093">
        <w:rPr>
          <w:rFonts w:asciiTheme="majorBidi" w:hAnsiTheme="majorBidi" w:cstheme="majorBidi"/>
          <w:b/>
          <w:bCs/>
        </w:rPr>
        <w:t xml:space="preserve"> </w:t>
      </w:r>
      <w:r w:rsidR="00E43ACA">
        <w:rPr>
          <w:rFonts w:asciiTheme="majorBidi" w:hAnsiTheme="majorBidi" w:cstheme="majorBidi"/>
          <w:b/>
          <w:bCs/>
        </w:rPr>
        <w:t xml:space="preserve">Intern </w:t>
      </w:r>
      <w:r w:rsidR="0056607D" w:rsidRPr="00ED5093">
        <w:rPr>
          <w:rFonts w:asciiTheme="majorBidi" w:hAnsiTheme="majorBidi" w:cstheme="majorBidi"/>
          <w:b/>
          <w:bCs/>
          <w:u w:val="single"/>
        </w:rPr>
        <w:t>Counselor</w:t>
      </w:r>
      <w:r w:rsidRPr="00ED5093">
        <w:rPr>
          <w:rFonts w:asciiTheme="majorBidi" w:hAnsiTheme="majorBidi" w:cstheme="majorBidi"/>
          <w:b/>
          <w:bCs/>
          <w:u w:val="single"/>
        </w:rPr>
        <w:t xml:space="preserve"> for the Human Rights Commission</w:t>
      </w:r>
      <w:r w:rsidRPr="00ED5093">
        <w:rPr>
          <w:rFonts w:asciiTheme="majorBidi" w:hAnsiTheme="majorBidi" w:cstheme="majorBidi"/>
          <w:b/>
          <w:bCs/>
        </w:rPr>
        <w:t xml:space="preserve"> from November 2007-January 2008.</w:t>
      </w:r>
    </w:p>
    <w:p w:rsidR="007654C7" w:rsidRPr="00ED5093" w:rsidRDefault="007654C7" w:rsidP="007654C7">
      <w:pPr>
        <w:pStyle w:val="BodyTextIndent"/>
        <w:spacing w:after="0"/>
        <w:ind w:left="800"/>
        <w:jc w:val="both"/>
        <w:rPr>
          <w:rFonts w:asciiTheme="majorBidi" w:hAnsiTheme="majorBidi" w:cstheme="majorBidi"/>
          <w:bCs/>
          <w:u w:val="single"/>
        </w:rPr>
      </w:pPr>
      <w:r w:rsidRPr="00ED5093">
        <w:rPr>
          <w:rFonts w:asciiTheme="majorBidi" w:hAnsiTheme="majorBidi" w:cstheme="majorBidi"/>
          <w:bCs/>
          <w:u w:val="single"/>
        </w:rPr>
        <w:t>Profile included:</w:t>
      </w:r>
    </w:p>
    <w:p w:rsidR="007654C7" w:rsidRPr="00ED5093" w:rsidRDefault="007654C7" w:rsidP="00F14642">
      <w:pPr>
        <w:pStyle w:val="BodyTextIndent"/>
        <w:numPr>
          <w:ilvl w:val="0"/>
          <w:numId w:val="12"/>
        </w:numPr>
        <w:spacing w:after="0"/>
        <w:ind w:left="993"/>
        <w:jc w:val="both"/>
        <w:rPr>
          <w:rFonts w:asciiTheme="majorBidi" w:hAnsiTheme="majorBidi" w:cstheme="majorBidi"/>
          <w:bCs/>
        </w:rPr>
      </w:pPr>
      <w:r w:rsidRPr="00ED5093">
        <w:rPr>
          <w:rFonts w:asciiTheme="majorBidi" w:hAnsiTheme="majorBidi" w:cstheme="majorBidi"/>
          <w:bCs/>
        </w:rPr>
        <w:t>Interacting with applicants and documenting the various emotional,</w:t>
      </w:r>
      <w:r w:rsidR="0056607D" w:rsidRPr="00ED5093">
        <w:rPr>
          <w:rFonts w:asciiTheme="majorBidi" w:hAnsiTheme="majorBidi" w:cstheme="majorBidi"/>
          <w:bCs/>
        </w:rPr>
        <w:t xml:space="preserve"> physical and</w:t>
      </w:r>
      <w:r w:rsidRPr="00ED5093">
        <w:rPr>
          <w:rFonts w:asciiTheme="majorBidi" w:hAnsiTheme="majorBidi" w:cstheme="majorBidi"/>
          <w:bCs/>
        </w:rPr>
        <w:t xml:space="preserve"> mental traumas suffered by them and advising on various ways of coping with them.</w:t>
      </w:r>
    </w:p>
    <w:p w:rsidR="007654C7" w:rsidRPr="00A46FC1" w:rsidRDefault="007654C7" w:rsidP="007654C7">
      <w:pPr>
        <w:pStyle w:val="BodyTextIndent"/>
        <w:spacing w:after="0"/>
        <w:ind w:left="720"/>
        <w:jc w:val="both"/>
        <w:rPr>
          <w:rFonts w:asciiTheme="majorBidi" w:hAnsiTheme="majorBidi" w:cstheme="majorBidi"/>
          <w:b/>
          <w:sz w:val="16"/>
          <w:szCs w:val="16"/>
        </w:rPr>
      </w:pPr>
    </w:p>
    <w:p w:rsidR="007654C7" w:rsidRPr="00ED5093" w:rsidRDefault="007654C7" w:rsidP="001B6544">
      <w:pPr>
        <w:pStyle w:val="NormalWeb"/>
        <w:numPr>
          <w:ilvl w:val="0"/>
          <w:numId w:val="8"/>
        </w:numPr>
        <w:rPr>
          <w:rFonts w:asciiTheme="majorBidi" w:hAnsiTheme="majorBidi" w:cstheme="majorBidi"/>
          <w:b/>
          <w:bCs/>
        </w:rPr>
      </w:pPr>
      <w:r w:rsidRPr="00ED5093">
        <w:rPr>
          <w:rFonts w:asciiTheme="majorBidi" w:hAnsiTheme="majorBidi" w:cstheme="majorBidi"/>
          <w:b/>
          <w:bCs/>
        </w:rPr>
        <w:t xml:space="preserve">Worked as </w:t>
      </w:r>
      <w:proofErr w:type="spellStart"/>
      <w:proofErr w:type="gramStart"/>
      <w:r w:rsidRPr="00ED5093">
        <w:rPr>
          <w:rFonts w:asciiTheme="majorBidi" w:hAnsiTheme="majorBidi" w:cstheme="majorBidi"/>
          <w:b/>
          <w:bCs/>
        </w:rPr>
        <w:t>a</w:t>
      </w:r>
      <w:proofErr w:type="spellEnd"/>
      <w:proofErr w:type="gramEnd"/>
      <w:r w:rsidRPr="00ED5093">
        <w:rPr>
          <w:rFonts w:asciiTheme="majorBidi" w:hAnsiTheme="majorBidi" w:cstheme="majorBidi"/>
          <w:b/>
          <w:bCs/>
        </w:rPr>
        <w:t xml:space="preserve"> </w:t>
      </w:r>
      <w:r w:rsidR="00E43ACA">
        <w:rPr>
          <w:rFonts w:asciiTheme="majorBidi" w:hAnsiTheme="majorBidi" w:cstheme="majorBidi"/>
          <w:b/>
          <w:bCs/>
        </w:rPr>
        <w:t xml:space="preserve">Intern </w:t>
      </w:r>
      <w:r w:rsidR="0056607D" w:rsidRPr="00ED5093">
        <w:rPr>
          <w:rFonts w:asciiTheme="majorBidi" w:hAnsiTheme="majorBidi" w:cstheme="majorBidi"/>
          <w:b/>
          <w:bCs/>
          <w:u w:val="single"/>
        </w:rPr>
        <w:t>Counselor</w:t>
      </w:r>
      <w:r w:rsidRPr="00ED5093">
        <w:rPr>
          <w:rFonts w:asciiTheme="majorBidi" w:hAnsiTheme="majorBidi" w:cstheme="majorBidi"/>
          <w:b/>
          <w:bCs/>
          <w:u w:val="single"/>
        </w:rPr>
        <w:t xml:space="preserve"> at the Paraplegic Home</w:t>
      </w:r>
      <w:r w:rsidRPr="00ED5093">
        <w:rPr>
          <w:rFonts w:asciiTheme="majorBidi" w:hAnsiTheme="majorBidi" w:cstheme="majorBidi"/>
          <w:b/>
          <w:bCs/>
        </w:rPr>
        <w:t xml:space="preserve"> in </w:t>
      </w:r>
      <w:proofErr w:type="spellStart"/>
      <w:r w:rsidRPr="00ED5093">
        <w:rPr>
          <w:rFonts w:asciiTheme="majorBidi" w:hAnsiTheme="majorBidi" w:cstheme="majorBidi"/>
          <w:b/>
          <w:bCs/>
        </w:rPr>
        <w:t>Sion</w:t>
      </w:r>
      <w:proofErr w:type="spellEnd"/>
      <w:r w:rsidR="00096523">
        <w:rPr>
          <w:rFonts w:asciiTheme="majorBidi" w:hAnsiTheme="majorBidi" w:cstheme="majorBidi"/>
          <w:b/>
          <w:bCs/>
        </w:rPr>
        <w:t>, (India)</w:t>
      </w:r>
      <w:r w:rsidRPr="00ED5093">
        <w:rPr>
          <w:rFonts w:asciiTheme="majorBidi" w:hAnsiTheme="majorBidi" w:cstheme="majorBidi"/>
          <w:b/>
          <w:bCs/>
        </w:rPr>
        <w:t xml:space="preserve"> from May 2007- June 2007.</w:t>
      </w:r>
    </w:p>
    <w:p w:rsidR="007654C7" w:rsidRPr="00ED5093" w:rsidRDefault="007654C7" w:rsidP="007654C7">
      <w:pPr>
        <w:pStyle w:val="NormalWeb"/>
        <w:ind w:left="800"/>
        <w:rPr>
          <w:rFonts w:asciiTheme="majorBidi" w:hAnsiTheme="majorBidi" w:cstheme="majorBidi"/>
        </w:rPr>
      </w:pPr>
      <w:r w:rsidRPr="00ED5093">
        <w:rPr>
          <w:rFonts w:asciiTheme="majorBidi" w:hAnsiTheme="majorBidi" w:cstheme="majorBidi"/>
          <w:u w:val="single"/>
        </w:rPr>
        <w:t>Profile included</w:t>
      </w:r>
      <w:r w:rsidRPr="00ED5093">
        <w:rPr>
          <w:rFonts w:asciiTheme="majorBidi" w:hAnsiTheme="majorBidi" w:cstheme="majorBidi"/>
        </w:rPr>
        <w:t>:</w:t>
      </w:r>
    </w:p>
    <w:p w:rsidR="007654C7" w:rsidRPr="00ED5093" w:rsidRDefault="007654C7" w:rsidP="00ED5093">
      <w:pPr>
        <w:pStyle w:val="NormalWeb"/>
        <w:numPr>
          <w:ilvl w:val="0"/>
          <w:numId w:val="12"/>
        </w:numPr>
        <w:ind w:left="993"/>
        <w:jc w:val="both"/>
        <w:rPr>
          <w:rFonts w:asciiTheme="majorBidi" w:hAnsiTheme="majorBidi" w:cstheme="majorBidi"/>
        </w:rPr>
      </w:pPr>
      <w:r w:rsidRPr="00ED5093">
        <w:rPr>
          <w:rFonts w:asciiTheme="majorBidi" w:hAnsiTheme="majorBidi" w:cstheme="majorBidi"/>
        </w:rPr>
        <w:t>Interacting with various patients admitted</w:t>
      </w:r>
      <w:proofErr w:type="gramStart"/>
      <w:r w:rsidRPr="00ED5093">
        <w:rPr>
          <w:rFonts w:asciiTheme="majorBidi" w:hAnsiTheme="majorBidi" w:cstheme="majorBidi"/>
        </w:rPr>
        <w:t>,</w:t>
      </w:r>
      <w:proofErr w:type="gramEnd"/>
      <w:r w:rsidRPr="00ED5093">
        <w:rPr>
          <w:rFonts w:asciiTheme="majorBidi" w:hAnsiTheme="majorBidi" w:cstheme="majorBidi"/>
        </w:rPr>
        <w:t xml:space="preserve"> identifying the psychological distress suffered by them and helping them cope with it by encouraging them to take u</w:t>
      </w:r>
      <w:r w:rsidR="0056607D" w:rsidRPr="00ED5093">
        <w:rPr>
          <w:rFonts w:asciiTheme="majorBidi" w:hAnsiTheme="majorBidi" w:cstheme="majorBidi"/>
        </w:rPr>
        <w:t>p various activities which</w:t>
      </w:r>
      <w:r w:rsidR="00F14642" w:rsidRPr="00ED5093">
        <w:rPr>
          <w:rFonts w:asciiTheme="majorBidi" w:hAnsiTheme="majorBidi" w:cstheme="majorBidi"/>
        </w:rPr>
        <w:t xml:space="preserve"> they are physically capable of</w:t>
      </w:r>
      <w:r w:rsidRPr="00ED5093">
        <w:rPr>
          <w:rFonts w:asciiTheme="majorBidi" w:hAnsiTheme="majorBidi" w:cstheme="majorBidi"/>
        </w:rPr>
        <w:t xml:space="preserve"> taking up. </w:t>
      </w:r>
    </w:p>
    <w:p w:rsidR="007654C7" w:rsidRPr="00A46FC1" w:rsidRDefault="007654C7" w:rsidP="00ED5093">
      <w:pPr>
        <w:pStyle w:val="NormalWeb"/>
        <w:ind w:left="800"/>
        <w:jc w:val="both"/>
        <w:rPr>
          <w:rFonts w:asciiTheme="majorBidi" w:hAnsiTheme="majorBidi" w:cstheme="majorBidi"/>
          <w:sz w:val="16"/>
          <w:szCs w:val="16"/>
        </w:rPr>
      </w:pPr>
    </w:p>
    <w:p w:rsidR="007654C7" w:rsidRPr="00ED5093" w:rsidRDefault="007654C7" w:rsidP="00F14642">
      <w:pPr>
        <w:pStyle w:val="NormalWeb"/>
        <w:numPr>
          <w:ilvl w:val="0"/>
          <w:numId w:val="8"/>
        </w:numPr>
        <w:rPr>
          <w:rFonts w:asciiTheme="majorBidi" w:hAnsiTheme="majorBidi" w:cstheme="majorBidi"/>
          <w:b/>
          <w:bCs/>
        </w:rPr>
      </w:pPr>
      <w:r w:rsidRPr="00ED5093">
        <w:rPr>
          <w:rFonts w:asciiTheme="majorBidi" w:hAnsiTheme="majorBidi" w:cstheme="majorBidi"/>
          <w:b/>
          <w:bCs/>
        </w:rPr>
        <w:t xml:space="preserve">Worked as a </w:t>
      </w:r>
      <w:r w:rsidRPr="00ED5093">
        <w:rPr>
          <w:rFonts w:asciiTheme="majorBidi" w:hAnsiTheme="majorBidi" w:cstheme="majorBidi"/>
          <w:b/>
          <w:bCs/>
          <w:u w:val="single"/>
        </w:rPr>
        <w:t>Public Relations Executive for Jai Hind College</w:t>
      </w:r>
      <w:r w:rsidRPr="00ED5093">
        <w:rPr>
          <w:rFonts w:asciiTheme="majorBidi" w:hAnsiTheme="majorBidi" w:cstheme="majorBidi"/>
          <w:b/>
          <w:bCs/>
        </w:rPr>
        <w:t>, Public Relations Cell.</w:t>
      </w:r>
    </w:p>
    <w:p w:rsidR="007654C7" w:rsidRPr="00ED5093" w:rsidRDefault="007654C7" w:rsidP="007654C7">
      <w:pPr>
        <w:pStyle w:val="NormalWeb"/>
        <w:ind w:left="800"/>
        <w:rPr>
          <w:rFonts w:asciiTheme="majorBidi" w:hAnsiTheme="majorBidi" w:cstheme="majorBidi"/>
        </w:rPr>
      </w:pPr>
      <w:r w:rsidRPr="00ED5093">
        <w:rPr>
          <w:rFonts w:asciiTheme="majorBidi" w:hAnsiTheme="majorBidi" w:cstheme="majorBidi"/>
          <w:u w:val="single"/>
        </w:rPr>
        <w:t>Profile included</w:t>
      </w:r>
      <w:r w:rsidRPr="00ED5093">
        <w:rPr>
          <w:rFonts w:asciiTheme="majorBidi" w:hAnsiTheme="majorBidi" w:cstheme="majorBidi"/>
        </w:rPr>
        <w:t>:</w:t>
      </w:r>
    </w:p>
    <w:p w:rsidR="007654C7" w:rsidRPr="00ED5093" w:rsidRDefault="0056607D" w:rsidP="00ED5093">
      <w:pPr>
        <w:pStyle w:val="NormalWeb"/>
        <w:numPr>
          <w:ilvl w:val="0"/>
          <w:numId w:val="12"/>
        </w:numPr>
        <w:ind w:left="993"/>
        <w:jc w:val="both"/>
        <w:rPr>
          <w:rFonts w:asciiTheme="majorBidi" w:hAnsiTheme="majorBidi" w:cstheme="majorBidi"/>
        </w:rPr>
      </w:pPr>
      <w:r w:rsidRPr="00ED5093">
        <w:rPr>
          <w:rFonts w:asciiTheme="majorBidi" w:hAnsiTheme="majorBidi" w:cstheme="majorBidi"/>
        </w:rPr>
        <w:t xml:space="preserve">Meeting and </w:t>
      </w:r>
      <w:r w:rsidR="00F14642" w:rsidRPr="00ED5093">
        <w:rPr>
          <w:rFonts w:asciiTheme="majorBidi" w:hAnsiTheme="majorBidi" w:cstheme="majorBidi"/>
        </w:rPr>
        <w:t xml:space="preserve">interacting with various </w:t>
      </w:r>
      <w:r w:rsidR="007654C7" w:rsidRPr="00ED5093">
        <w:rPr>
          <w:rFonts w:asciiTheme="majorBidi" w:hAnsiTheme="majorBidi" w:cstheme="majorBidi"/>
        </w:rPr>
        <w:t xml:space="preserve">forms of media </w:t>
      </w:r>
      <w:r w:rsidRPr="00ED5093">
        <w:rPr>
          <w:rFonts w:asciiTheme="majorBidi" w:hAnsiTheme="majorBidi" w:cstheme="majorBidi"/>
        </w:rPr>
        <w:t>i.e.</w:t>
      </w:r>
      <w:r w:rsidR="007654C7" w:rsidRPr="00ED5093">
        <w:rPr>
          <w:rFonts w:asciiTheme="majorBidi" w:hAnsiTheme="majorBidi" w:cstheme="majorBidi"/>
        </w:rPr>
        <w:t xml:space="preserve"> newspapers like Hindustan </w:t>
      </w:r>
      <w:r w:rsidRPr="00ED5093">
        <w:rPr>
          <w:rFonts w:asciiTheme="majorBidi" w:hAnsiTheme="majorBidi" w:cstheme="majorBidi"/>
        </w:rPr>
        <w:t>Times, Daily</w:t>
      </w:r>
      <w:r w:rsidR="00F14642" w:rsidRPr="00ED5093">
        <w:rPr>
          <w:rFonts w:asciiTheme="majorBidi" w:hAnsiTheme="majorBidi" w:cstheme="majorBidi"/>
        </w:rPr>
        <w:t xml:space="preserve"> News and Analysis</w:t>
      </w:r>
      <w:r w:rsidR="007654C7" w:rsidRPr="00ED5093">
        <w:rPr>
          <w:rFonts w:asciiTheme="majorBidi" w:hAnsiTheme="majorBidi" w:cstheme="majorBidi"/>
        </w:rPr>
        <w:t>,</w:t>
      </w:r>
      <w:r w:rsidR="00F14642" w:rsidRPr="00ED5093">
        <w:rPr>
          <w:rFonts w:asciiTheme="majorBidi" w:hAnsiTheme="majorBidi" w:cstheme="majorBidi"/>
        </w:rPr>
        <w:t xml:space="preserve"> </w:t>
      </w:r>
      <w:r w:rsidR="007654C7" w:rsidRPr="00ED5093">
        <w:rPr>
          <w:rFonts w:asciiTheme="majorBidi" w:hAnsiTheme="majorBidi" w:cstheme="majorBidi"/>
        </w:rPr>
        <w:t>T.V.</w:t>
      </w:r>
      <w:r w:rsidR="00F14642" w:rsidRPr="00ED5093">
        <w:rPr>
          <w:rFonts w:asciiTheme="majorBidi" w:hAnsiTheme="majorBidi" w:cstheme="majorBidi"/>
        </w:rPr>
        <w:t xml:space="preserve"> channels etc. </w:t>
      </w:r>
      <w:r w:rsidR="007654C7" w:rsidRPr="00ED5093">
        <w:rPr>
          <w:rFonts w:asciiTheme="majorBidi" w:hAnsiTheme="majorBidi" w:cstheme="majorBidi"/>
        </w:rPr>
        <w:t>to promote Jai Hind College during various organiz</w:t>
      </w:r>
      <w:r w:rsidR="00F14642" w:rsidRPr="00ED5093">
        <w:rPr>
          <w:rFonts w:asciiTheme="majorBidi" w:hAnsiTheme="majorBidi" w:cstheme="majorBidi"/>
        </w:rPr>
        <w:t>ed events and inter-collegiate events</w:t>
      </w:r>
      <w:r w:rsidRPr="00ED5093">
        <w:rPr>
          <w:rFonts w:asciiTheme="majorBidi" w:hAnsiTheme="majorBidi" w:cstheme="majorBidi"/>
        </w:rPr>
        <w:t>.</w:t>
      </w:r>
    </w:p>
    <w:p w:rsidR="00DF0C67" w:rsidRPr="00A46FC1" w:rsidRDefault="00DF0C67" w:rsidP="007654C7">
      <w:pPr>
        <w:pStyle w:val="NormalWeb"/>
        <w:rPr>
          <w:rFonts w:asciiTheme="majorBidi" w:hAnsiTheme="majorBidi" w:cstheme="majorBidi"/>
          <w:sz w:val="16"/>
          <w:szCs w:val="16"/>
        </w:rPr>
      </w:pPr>
    </w:p>
    <w:p w:rsidR="007654C7" w:rsidRPr="00A01616" w:rsidRDefault="007654C7" w:rsidP="007654C7">
      <w:pPr>
        <w:pStyle w:val="NormalWeb"/>
        <w:rPr>
          <w:rFonts w:asciiTheme="majorBidi" w:hAnsiTheme="majorBidi" w:cstheme="majorBidi"/>
          <w:b/>
          <w:sz w:val="26"/>
          <w:szCs w:val="26"/>
        </w:rPr>
      </w:pPr>
      <w:r w:rsidRPr="00A01616">
        <w:rPr>
          <w:rFonts w:asciiTheme="majorBidi" w:hAnsiTheme="majorBidi" w:cstheme="majorBidi"/>
          <w:b/>
          <w:sz w:val="26"/>
          <w:szCs w:val="26"/>
        </w:rPr>
        <w:t>Additional Qualifications:</w:t>
      </w:r>
    </w:p>
    <w:p w:rsidR="007654C7" w:rsidRPr="00ED5093" w:rsidRDefault="007654C7" w:rsidP="00F14642">
      <w:pPr>
        <w:pStyle w:val="NormalWeb"/>
        <w:numPr>
          <w:ilvl w:val="0"/>
          <w:numId w:val="12"/>
        </w:numPr>
        <w:ind w:left="993"/>
        <w:rPr>
          <w:rFonts w:asciiTheme="majorBidi" w:hAnsiTheme="majorBidi" w:cstheme="majorBidi"/>
        </w:rPr>
      </w:pPr>
      <w:r w:rsidRPr="00ED5093">
        <w:rPr>
          <w:rFonts w:asciiTheme="majorBidi" w:hAnsiTheme="majorBidi" w:cstheme="majorBidi"/>
        </w:rPr>
        <w:t xml:space="preserve">Complete Computer Course in Photo </w:t>
      </w:r>
      <w:r w:rsidR="0056607D" w:rsidRPr="00ED5093">
        <w:rPr>
          <w:rFonts w:asciiTheme="majorBidi" w:hAnsiTheme="majorBidi" w:cstheme="majorBidi"/>
        </w:rPr>
        <w:t>Shop, Coral</w:t>
      </w:r>
      <w:r w:rsidR="00F14642" w:rsidRPr="00ED5093">
        <w:rPr>
          <w:rFonts w:asciiTheme="majorBidi" w:hAnsiTheme="majorBidi" w:cstheme="majorBidi"/>
        </w:rPr>
        <w:t xml:space="preserve"> Draw and 3D</w:t>
      </w:r>
      <w:r w:rsidRPr="00ED5093">
        <w:rPr>
          <w:rFonts w:asciiTheme="majorBidi" w:hAnsiTheme="majorBidi" w:cstheme="majorBidi"/>
        </w:rPr>
        <w:t xml:space="preserve"> Animation from Jai Hind College Computer Club. </w:t>
      </w:r>
    </w:p>
    <w:p w:rsidR="007654C7" w:rsidRPr="00ED5093" w:rsidRDefault="00F14642" w:rsidP="00F14642">
      <w:pPr>
        <w:pStyle w:val="NormalWeb"/>
        <w:numPr>
          <w:ilvl w:val="0"/>
          <w:numId w:val="12"/>
        </w:numPr>
        <w:ind w:left="993"/>
        <w:rPr>
          <w:rFonts w:asciiTheme="majorBidi" w:hAnsiTheme="majorBidi" w:cstheme="majorBidi"/>
        </w:rPr>
      </w:pPr>
      <w:r w:rsidRPr="00ED5093">
        <w:rPr>
          <w:rFonts w:asciiTheme="majorBidi" w:hAnsiTheme="majorBidi" w:cstheme="majorBidi"/>
        </w:rPr>
        <w:t>Completed a Trainers’ Program</w:t>
      </w:r>
      <w:r w:rsidR="007654C7" w:rsidRPr="00ED5093">
        <w:rPr>
          <w:rFonts w:asciiTheme="majorBidi" w:hAnsiTheme="majorBidi" w:cstheme="majorBidi"/>
        </w:rPr>
        <w:t xml:space="preserve"> for </w:t>
      </w:r>
      <w:r w:rsidR="0056607D" w:rsidRPr="00ED5093">
        <w:rPr>
          <w:rFonts w:asciiTheme="majorBidi" w:hAnsiTheme="majorBidi" w:cstheme="majorBidi"/>
        </w:rPr>
        <w:t>Basketball, from</w:t>
      </w:r>
      <w:r w:rsidR="007654C7" w:rsidRPr="00ED5093">
        <w:rPr>
          <w:rFonts w:asciiTheme="majorBidi" w:hAnsiTheme="majorBidi" w:cstheme="majorBidi"/>
        </w:rPr>
        <w:t xml:space="preserve"> Maharashtra School Sports Association.</w:t>
      </w:r>
    </w:p>
    <w:p w:rsidR="00873F6B" w:rsidRDefault="00F14642" w:rsidP="00F14642">
      <w:pPr>
        <w:pStyle w:val="NormalWeb"/>
        <w:numPr>
          <w:ilvl w:val="0"/>
          <w:numId w:val="12"/>
        </w:numPr>
        <w:ind w:left="993"/>
        <w:rPr>
          <w:rFonts w:asciiTheme="majorBidi" w:hAnsiTheme="majorBidi" w:cstheme="majorBidi"/>
        </w:rPr>
      </w:pPr>
      <w:r w:rsidRPr="00ED5093">
        <w:rPr>
          <w:rFonts w:asciiTheme="majorBidi" w:hAnsiTheme="majorBidi" w:cstheme="majorBidi"/>
        </w:rPr>
        <w:t xml:space="preserve">Good Knowledge of </w:t>
      </w:r>
      <w:proofErr w:type="spellStart"/>
      <w:r w:rsidR="00873F6B" w:rsidRPr="00ED5093">
        <w:rPr>
          <w:rFonts w:asciiTheme="majorBidi" w:hAnsiTheme="majorBidi" w:cstheme="majorBidi"/>
        </w:rPr>
        <w:t>Ms</w:t>
      </w:r>
      <w:proofErr w:type="spellEnd"/>
      <w:r w:rsidR="00873F6B" w:rsidRPr="00ED5093">
        <w:rPr>
          <w:rFonts w:asciiTheme="majorBidi" w:hAnsiTheme="majorBidi" w:cstheme="majorBidi"/>
        </w:rPr>
        <w:t>-Word,</w:t>
      </w:r>
      <w:r w:rsidRPr="00ED5093">
        <w:rPr>
          <w:rFonts w:asciiTheme="majorBidi" w:hAnsiTheme="majorBidi" w:cstheme="majorBidi"/>
        </w:rPr>
        <w:t xml:space="preserve"> </w:t>
      </w:r>
      <w:r w:rsidR="00873F6B" w:rsidRPr="00ED5093">
        <w:rPr>
          <w:rFonts w:asciiTheme="majorBidi" w:hAnsiTheme="majorBidi" w:cstheme="majorBidi"/>
        </w:rPr>
        <w:t>Excel,</w:t>
      </w:r>
      <w:r w:rsidRPr="00ED5093">
        <w:rPr>
          <w:rFonts w:asciiTheme="majorBidi" w:hAnsiTheme="majorBidi" w:cstheme="majorBidi"/>
        </w:rPr>
        <w:t xml:space="preserve"> PowerPoint</w:t>
      </w:r>
      <w:r w:rsidR="00873F6B" w:rsidRPr="00ED5093">
        <w:rPr>
          <w:rFonts w:asciiTheme="majorBidi" w:hAnsiTheme="majorBidi" w:cstheme="majorBidi"/>
        </w:rPr>
        <w:t>,</w:t>
      </w:r>
      <w:r w:rsidRPr="00ED5093">
        <w:rPr>
          <w:rFonts w:asciiTheme="majorBidi" w:hAnsiTheme="majorBidi" w:cstheme="majorBidi"/>
        </w:rPr>
        <w:t xml:space="preserve"> </w:t>
      </w:r>
      <w:proofErr w:type="spellStart"/>
      <w:r w:rsidRPr="00ED5093">
        <w:rPr>
          <w:rFonts w:asciiTheme="majorBidi" w:hAnsiTheme="majorBidi" w:cstheme="majorBidi"/>
        </w:rPr>
        <w:t>Ms</w:t>
      </w:r>
      <w:proofErr w:type="spellEnd"/>
      <w:r w:rsidRPr="00ED5093">
        <w:rPr>
          <w:rFonts w:asciiTheme="majorBidi" w:hAnsiTheme="majorBidi" w:cstheme="majorBidi"/>
        </w:rPr>
        <w:t>-Office</w:t>
      </w:r>
      <w:r w:rsidR="00873F6B" w:rsidRPr="00ED5093">
        <w:rPr>
          <w:rFonts w:asciiTheme="majorBidi" w:hAnsiTheme="majorBidi" w:cstheme="majorBidi"/>
        </w:rPr>
        <w:t>.</w:t>
      </w:r>
    </w:p>
    <w:p w:rsidR="00225E5C" w:rsidRPr="00ED5093" w:rsidRDefault="00225E5C" w:rsidP="00225E5C">
      <w:pPr>
        <w:pStyle w:val="NormalWeb"/>
        <w:rPr>
          <w:rFonts w:asciiTheme="majorBidi" w:hAnsiTheme="majorBidi" w:cstheme="majorBidi"/>
        </w:rPr>
      </w:pPr>
    </w:p>
    <w:p w:rsidR="007654C7" w:rsidRPr="00ED5093" w:rsidRDefault="007654C7" w:rsidP="007654C7">
      <w:pPr>
        <w:pStyle w:val="NormalWeb"/>
        <w:ind w:left="800"/>
        <w:rPr>
          <w:rFonts w:asciiTheme="majorBidi" w:hAnsiTheme="majorBidi" w:cstheme="majorBidi"/>
          <w:sz w:val="27"/>
          <w:szCs w:val="27"/>
        </w:rPr>
      </w:pPr>
    </w:p>
    <w:p w:rsidR="00802296" w:rsidRDefault="00802296" w:rsidP="007654C7">
      <w:pPr>
        <w:pStyle w:val="NormalWeb"/>
        <w:rPr>
          <w:rFonts w:asciiTheme="majorBidi" w:hAnsiTheme="majorBidi" w:cstheme="majorBidi"/>
          <w:b/>
          <w:bCs/>
          <w:sz w:val="26"/>
          <w:szCs w:val="26"/>
        </w:rPr>
      </w:pPr>
    </w:p>
    <w:p w:rsidR="00802296" w:rsidRDefault="00802296" w:rsidP="007654C7">
      <w:pPr>
        <w:pStyle w:val="NormalWeb"/>
        <w:rPr>
          <w:rFonts w:asciiTheme="majorBidi" w:hAnsiTheme="majorBidi" w:cstheme="majorBidi"/>
          <w:b/>
          <w:bCs/>
          <w:sz w:val="26"/>
          <w:szCs w:val="26"/>
        </w:rPr>
      </w:pPr>
    </w:p>
    <w:p w:rsidR="00802296" w:rsidRDefault="00802296" w:rsidP="007654C7">
      <w:pPr>
        <w:pStyle w:val="NormalWeb"/>
        <w:rPr>
          <w:rFonts w:asciiTheme="majorBidi" w:hAnsiTheme="majorBidi" w:cstheme="majorBidi"/>
          <w:b/>
          <w:bCs/>
          <w:sz w:val="26"/>
          <w:szCs w:val="26"/>
        </w:rPr>
      </w:pPr>
    </w:p>
    <w:p w:rsidR="00802296" w:rsidRDefault="00802296" w:rsidP="007654C7">
      <w:pPr>
        <w:pStyle w:val="NormalWeb"/>
        <w:rPr>
          <w:rFonts w:asciiTheme="majorBidi" w:hAnsiTheme="majorBidi" w:cstheme="majorBidi"/>
          <w:b/>
          <w:bCs/>
          <w:sz w:val="26"/>
          <w:szCs w:val="26"/>
        </w:rPr>
      </w:pPr>
    </w:p>
    <w:p w:rsidR="00802296" w:rsidRDefault="00802296" w:rsidP="007654C7">
      <w:pPr>
        <w:pStyle w:val="NormalWeb"/>
        <w:rPr>
          <w:rFonts w:asciiTheme="majorBidi" w:hAnsiTheme="majorBidi" w:cstheme="majorBidi"/>
          <w:b/>
          <w:bCs/>
          <w:sz w:val="26"/>
          <w:szCs w:val="26"/>
        </w:rPr>
      </w:pPr>
    </w:p>
    <w:p w:rsidR="00802296" w:rsidRDefault="00802296" w:rsidP="007654C7">
      <w:pPr>
        <w:pStyle w:val="NormalWeb"/>
        <w:rPr>
          <w:rFonts w:asciiTheme="majorBidi" w:hAnsiTheme="majorBidi" w:cstheme="majorBidi"/>
          <w:b/>
          <w:bCs/>
          <w:sz w:val="26"/>
          <w:szCs w:val="26"/>
        </w:rPr>
      </w:pPr>
    </w:p>
    <w:p w:rsidR="007654C7" w:rsidRPr="00A01616" w:rsidRDefault="00873F6B" w:rsidP="007654C7">
      <w:pPr>
        <w:pStyle w:val="NormalWeb"/>
        <w:rPr>
          <w:rFonts w:asciiTheme="majorBidi" w:hAnsiTheme="majorBidi" w:cstheme="majorBidi"/>
          <w:b/>
          <w:bCs/>
          <w:sz w:val="26"/>
          <w:szCs w:val="26"/>
        </w:rPr>
      </w:pPr>
      <w:r w:rsidRPr="00A01616">
        <w:rPr>
          <w:rFonts w:asciiTheme="majorBidi" w:hAnsiTheme="majorBidi" w:cstheme="majorBidi"/>
          <w:b/>
          <w:bCs/>
          <w:sz w:val="26"/>
          <w:szCs w:val="26"/>
        </w:rPr>
        <w:lastRenderedPageBreak/>
        <w:t>Special Achievements</w:t>
      </w:r>
      <w:r w:rsidR="007654C7" w:rsidRPr="00A01616">
        <w:rPr>
          <w:rFonts w:asciiTheme="majorBidi" w:hAnsiTheme="majorBidi" w:cstheme="majorBidi"/>
          <w:b/>
          <w:bCs/>
          <w:sz w:val="26"/>
          <w:szCs w:val="26"/>
        </w:rPr>
        <w:t>:</w:t>
      </w:r>
    </w:p>
    <w:p w:rsidR="00DF0451" w:rsidRPr="00ED5093" w:rsidRDefault="007654C7" w:rsidP="00F14642">
      <w:pPr>
        <w:pStyle w:val="NormalWeb"/>
        <w:numPr>
          <w:ilvl w:val="0"/>
          <w:numId w:val="13"/>
        </w:numPr>
        <w:ind w:left="993"/>
        <w:rPr>
          <w:rFonts w:asciiTheme="majorBidi" w:hAnsiTheme="majorBidi" w:cstheme="majorBidi"/>
          <w:b/>
        </w:rPr>
      </w:pPr>
      <w:r w:rsidRPr="00ED5093">
        <w:rPr>
          <w:rFonts w:asciiTheme="majorBidi" w:hAnsiTheme="majorBidi" w:cstheme="majorBidi"/>
          <w:bCs/>
        </w:rPr>
        <w:t xml:space="preserve">Awarded the </w:t>
      </w:r>
      <w:r w:rsidRPr="00ED5093">
        <w:rPr>
          <w:rFonts w:asciiTheme="majorBidi" w:hAnsiTheme="majorBidi" w:cstheme="majorBidi"/>
          <w:b/>
          <w:bCs/>
        </w:rPr>
        <w:t>“Best Employee</w:t>
      </w:r>
      <w:r w:rsidRPr="00ED5093">
        <w:rPr>
          <w:rFonts w:asciiTheme="majorBidi" w:hAnsiTheme="majorBidi" w:cstheme="majorBidi"/>
          <w:bCs/>
        </w:rPr>
        <w:t xml:space="preserve">” of the month during work period in </w:t>
      </w:r>
      <w:r w:rsidRPr="00ED5093">
        <w:rPr>
          <w:rFonts w:asciiTheme="majorBidi" w:hAnsiTheme="majorBidi" w:cstheme="majorBidi"/>
          <w:b/>
          <w:bCs/>
        </w:rPr>
        <w:t>Tata Teleservices Ltd.</w:t>
      </w:r>
    </w:p>
    <w:p w:rsidR="007654C7" w:rsidRPr="00A46FC1" w:rsidRDefault="007654C7" w:rsidP="00F14642">
      <w:pPr>
        <w:pStyle w:val="NormalWeb"/>
        <w:ind w:left="993"/>
        <w:rPr>
          <w:rFonts w:asciiTheme="majorBidi" w:hAnsiTheme="majorBidi" w:cstheme="majorBidi"/>
          <w:sz w:val="16"/>
          <w:szCs w:val="16"/>
        </w:rPr>
      </w:pPr>
    </w:p>
    <w:p w:rsidR="00034DFA" w:rsidRDefault="00DF0451" w:rsidP="00A01616">
      <w:pPr>
        <w:spacing w:after="0" w:line="240" w:lineRule="auto"/>
        <w:rPr>
          <w:rStyle w:val="Strong"/>
          <w:rFonts w:asciiTheme="majorBidi" w:hAnsiTheme="majorBidi" w:cstheme="majorBidi"/>
          <w:sz w:val="26"/>
          <w:szCs w:val="26"/>
          <w:shd w:val="clear" w:color="auto" w:fill="FFFFFF"/>
        </w:rPr>
      </w:pPr>
      <w:r w:rsidRPr="00A01616">
        <w:rPr>
          <w:rStyle w:val="Strong"/>
          <w:rFonts w:asciiTheme="majorBidi" w:hAnsiTheme="majorBidi" w:cstheme="majorBidi"/>
          <w:sz w:val="26"/>
          <w:szCs w:val="26"/>
          <w:shd w:val="clear" w:color="auto" w:fill="FFFFFF"/>
        </w:rPr>
        <w:t>A</w:t>
      </w:r>
      <w:r w:rsidR="00A01616" w:rsidRPr="00A01616">
        <w:rPr>
          <w:rStyle w:val="Strong"/>
          <w:rFonts w:asciiTheme="majorBidi" w:hAnsiTheme="majorBidi" w:cstheme="majorBidi"/>
          <w:sz w:val="26"/>
          <w:szCs w:val="26"/>
          <w:shd w:val="clear" w:color="auto" w:fill="FFFFFF"/>
        </w:rPr>
        <w:t>dditional Skills &amp; Abilities:</w:t>
      </w:r>
    </w:p>
    <w:p w:rsidR="00225E5C" w:rsidRPr="00A01616" w:rsidRDefault="00225E5C" w:rsidP="00A01616">
      <w:pPr>
        <w:spacing w:after="0" w:line="240" w:lineRule="auto"/>
        <w:rPr>
          <w:rStyle w:val="Strong"/>
          <w:rFonts w:asciiTheme="majorBidi" w:hAnsiTheme="majorBidi" w:cstheme="majorBidi"/>
          <w:sz w:val="26"/>
          <w:szCs w:val="26"/>
          <w:shd w:val="clear" w:color="auto" w:fill="FFFFFF"/>
        </w:rPr>
      </w:pPr>
    </w:p>
    <w:p w:rsidR="00E316BD" w:rsidRPr="00225E5C" w:rsidRDefault="00DF0451" w:rsidP="00225E5C">
      <w:pPr>
        <w:pStyle w:val="ListParagraph"/>
        <w:tabs>
          <w:tab w:val="left" w:pos="142"/>
        </w:tabs>
        <w:spacing w:after="0" w:line="240" w:lineRule="auto"/>
        <w:rPr>
          <w:rFonts w:asciiTheme="majorBidi" w:hAnsiTheme="majorBidi" w:cstheme="majorBidi"/>
          <w:sz w:val="24"/>
          <w:szCs w:val="24"/>
          <w:shd w:val="clear" w:color="auto" w:fill="FFFFFF"/>
        </w:rPr>
      </w:pPr>
      <w:r w:rsidRPr="00225E5C">
        <w:rPr>
          <w:rFonts w:asciiTheme="majorBidi" w:hAnsiTheme="majorBidi" w:cstheme="majorBidi"/>
          <w:sz w:val="24"/>
          <w:szCs w:val="24"/>
          <w:shd w:val="clear" w:color="auto" w:fill="FFFFFF"/>
        </w:rPr>
        <w:t>Ability to work in a team environment</w:t>
      </w:r>
      <w:r w:rsidRPr="00225E5C">
        <w:rPr>
          <w:rFonts w:asciiTheme="majorBidi" w:hAnsiTheme="majorBidi" w:cstheme="majorBidi"/>
          <w:sz w:val="24"/>
          <w:szCs w:val="24"/>
        </w:rPr>
        <w:br/>
      </w:r>
      <w:r w:rsidRPr="00225E5C">
        <w:rPr>
          <w:rFonts w:asciiTheme="majorBidi" w:hAnsiTheme="majorBidi" w:cstheme="majorBidi"/>
          <w:sz w:val="24"/>
          <w:szCs w:val="24"/>
          <w:shd w:val="clear" w:color="auto" w:fill="FFFFFF"/>
        </w:rPr>
        <w:t>Sound </w:t>
      </w:r>
      <w:r w:rsidR="00F14642" w:rsidRPr="00225E5C">
        <w:rPr>
          <w:rFonts w:asciiTheme="majorBidi" w:hAnsiTheme="majorBidi" w:cstheme="majorBidi"/>
          <w:sz w:val="24"/>
          <w:szCs w:val="24"/>
          <w:shd w:val="clear" w:color="auto" w:fill="FFFFFF"/>
        </w:rPr>
        <w:t>judgment</w:t>
      </w:r>
      <w:r w:rsidR="00225E5C">
        <w:rPr>
          <w:rFonts w:asciiTheme="majorBidi" w:hAnsiTheme="majorBidi" w:cstheme="majorBidi"/>
          <w:sz w:val="24"/>
          <w:szCs w:val="24"/>
          <w:shd w:val="clear" w:color="auto" w:fill="FFFFFF"/>
        </w:rPr>
        <w:t xml:space="preserve">               </w:t>
      </w:r>
      <w:r w:rsidRPr="00225E5C">
        <w:rPr>
          <w:rFonts w:asciiTheme="majorBidi" w:hAnsiTheme="majorBidi" w:cstheme="majorBidi"/>
          <w:sz w:val="24"/>
          <w:szCs w:val="24"/>
        </w:rPr>
        <w:br/>
      </w:r>
      <w:r w:rsidRPr="00225E5C">
        <w:rPr>
          <w:rFonts w:asciiTheme="majorBidi" w:hAnsiTheme="majorBidi" w:cstheme="majorBidi"/>
          <w:sz w:val="24"/>
          <w:szCs w:val="24"/>
          <w:shd w:val="clear" w:color="auto" w:fill="FFFFFF"/>
        </w:rPr>
        <w:t>Strong work ethics and attention to detail</w:t>
      </w:r>
      <w:r w:rsidRPr="00225E5C">
        <w:rPr>
          <w:rFonts w:asciiTheme="majorBidi" w:hAnsiTheme="majorBidi" w:cstheme="majorBidi"/>
          <w:sz w:val="24"/>
          <w:szCs w:val="24"/>
        </w:rPr>
        <w:br/>
      </w:r>
      <w:r w:rsidR="007125A3" w:rsidRPr="00225E5C">
        <w:rPr>
          <w:rFonts w:asciiTheme="majorBidi" w:hAnsiTheme="majorBidi" w:cstheme="majorBidi"/>
          <w:sz w:val="24"/>
          <w:szCs w:val="24"/>
          <w:shd w:val="clear" w:color="auto" w:fill="FFFFFF"/>
        </w:rPr>
        <w:t>Excellent</w:t>
      </w:r>
      <w:r w:rsidRPr="00225E5C">
        <w:rPr>
          <w:rFonts w:asciiTheme="majorBidi" w:hAnsiTheme="majorBidi" w:cstheme="majorBidi"/>
          <w:sz w:val="24"/>
          <w:szCs w:val="24"/>
          <w:shd w:val="clear" w:color="auto" w:fill="FFFFFF"/>
        </w:rPr>
        <w:t xml:space="preserve"> verbal and written communication skills</w:t>
      </w:r>
      <w:r w:rsidRPr="00225E5C">
        <w:rPr>
          <w:rFonts w:asciiTheme="majorBidi" w:hAnsiTheme="majorBidi" w:cstheme="majorBidi"/>
          <w:sz w:val="24"/>
          <w:szCs w:val="24"/>
        </w:rPr>
        <w:br/>
      </w:r>
      <w:r w:rsidRPr="00225E5C">
        <w:rPr>
          <w:rFonts w:asciiTheme="majorBidi" w:hAnsiTheme="majorBidi" w:cstheme="majorBidi"/>
          <w:sz w:val="24"/>
          <w:szCs w:val="24"/>
          <w:shd w:val="clear" w:color="auto" w:fill="FFFFFF"/>
        </w:rPr>
        <w:t xml:space="preserve">Highly organized with a </w:t>
      </w:r>
      <w:proofErr w:type="gramStart"/>
      <w:r w:rsidRPr="00225E5C">
        <w:rPr>
          <w:rFonts w:asciiTheme="majorBidi" w:hAnsiTheme="majorBidi" w:cstheme="majorBidi"/>
          <w:sz w:val="24"/>
          <w:szCs w:val="24"/>
          <w:shd w:val="clear" w:color="auto" w:fill="FFFFFF"/>
        </w:rPr>
        <w:t xml:space="preserve">profound </w:t>
      </w:r>
      <w:r w:rsidR="00225E5C" w:rsidRPr="00225E5C">
        <w:rPr>
          <w:rFonts w:asciiTheme="majorBidi" w:hAnsiTheme="majorBidi" w:cstheme="majorBidi"/>
          <w:sz w:val="24"/>
          <w:szCs w:val="24"/>
          <w:shd w:val="clear" w:color="auto" w:fill="FFFFFF"/>
        </w:rPr>
        <w:t xml:space="preserve"> </w:t>
      </w:r>
      <w:r w:rsidRPr="00225E5C">
        <w:rPr>
          <w:rFonts w:asciiTheme="majorBidi" w:hAnsiTheme="majorBidi" w:cstheme="majorBidi"/>
          <w:sz w:val="24"/>
          <w:szCs w:val="24"/>
          <w:shd w:val="clear" w:color="auto" w:fill="FFFFFF"/>
        </w:rPr>
        <w:t>ability</w:t>
      </w:r>
      <w:proofErr w:type="gramEnd"/>
      <w:r w:rsidRPr="00225E5C">
        <w:rPr>
          <w:rFonts w:asciiTheme="majorBidi" w:hAnsiTheme="majorBidi" w:cstheme="majorBidi"/>
          <w:sz w:val="24"/>
          <w:szCs w:val="24"/>
          <w:shd w:val="clear" w:color="auto" w:fill="FFFFFF"/>
        </w:rPr>
        <w:t xml:space="preserve"> to multi-task</w:t>
      </w:r>
    </w:p>
    <w:p w:rsidR="00900AC5" w:rsidRDefault="004B0E41" w:rsidP="004B0E41">
      <w:pPr>
        <w:pStyle w:val="NoSpacing"/>
        <w:rPr>
          <w:rFonts w:asciiTheme="majorBidi" w:hAnsiTheme="majorBidi" w:cstheme="majorBidi"/>
          <w:b/>
          <w:bCs/>
          <w:sz w:val="26"/>
          <w:szCs w:val="26"/>
        </w:rPr>
      </w:pPr>
      <w:r w:rsidRPr="004B0E41">
        <w:rPr>
          <w:rFonts w:asciiTheme="majorBidi" w:hAnsiTheme="majorBidi" w:cstheme="majorBidi"/>
          <w:b/>
          <w:bCs/>
          <w:sz w:val="26"/>
          <w:szCs w:val="26"/>
        </w:rPr>
        <w:t>Personal Details:</w:t>
      </w:r>
    </w:p>
    <w:p w:rsidR="004B0E41" w:rsidRPr="004B0E41" w:rsidRDefault="004B0E41" w:rsidP="004B0E41">
      <w:pPr>
        <w:pStyle w:val="NoSpacing"/>
        <w:tabs>
          <w:tab w:val="left" w:pos="993"/>
          <w:tab w:val="left" w:pos="2552"/>
        </w:tabs>
        <w:rPr>
          <w:rFonts w:asciiTheme="majorBidi" w:hAnsiTheme="majorBidi" w:cstheme="majorBidi"/>
          <w:sz w:val="24"/>
          <w:szCs w:val="24"/>
        </w:rPr>
      </w:pPr>
      <w:r>
        <w:rPr>
          <w:rFonts w:asciiTheme="majorBidi" w:hAnsiTheme="majorBidi" w:cstheme="majorBidi"/>
          <w:b/>
          <w:bCs/>
          <w:sz w:val="26"/>
          <w:szCs w:val="26"/>
        </w:rPr>
        <w:tab/>
      </w:r>
      <w:r w:rsidRPr="004B0E41">
        <w:rPr>
          <w:rFonts w:asciiTheme="majorBidi" w:hAnsiTheme="majorBidi" w:cstheme="majorBidi"/>
          <w:sz w:val="24"/>
          <w:szCs w:val="24"/>
        </w:rPr>
        <w:t xml:space="preserve">Date of Birth: </w:t>
      </w:r>
      <w:r>
        <w:rPr>
          <w:rFonts w:asciiTheme="majorBidi" w:hAnsiTheme="majorBidi" w:cstheme="majorBidi"/>
          <w:sz w:val="24"/>
          <w:szCs w:val="24"/>
        </w:rPr>
        <w:tab/>
      </w:r>
      <w:r w:rsidRPr="004B0E41">
        <w:rPr>
          <w:rFonts w:asciiTheme="majorBidi" w:hAnsiTheme="majorBidi" w:cstheme="majorBidi"/>
          <w:sz w:val="24"/>
          <w:szCs w:val="24"/>
        </w:rPr>
        <w:t>29</w:t>
      </w:r>
      <w:r w:rsidRPr="004B0E41">
        <w:rPr>
          <w:rFonts w:asciiTheme="majorBidi" w:hAnsiTheme="majorBidi" w:cstheme="majorBidi"/>
          <w:sz w:val="24"/>
          <w:szCs w:val="24"/>
          <w:vertAlign w:val="superscript"/>
        </w:rPr>
        <w:t>th</w:t>
      </w:r>
      <w:r w:rsidRPr="004B0E41">
        <w:rPr>
          <w:rFonts w:asciiTheme="majorBidi" w:hAnsiTheme="majorBidi" w:cstheme="majorBidi"/>
          <w:sz w:val="24"/>
          <w:szCs w:val="24"/>
        </w:rPr>
        <w:t xml:space="preserve"> September 1988</w:t>
      </w:r>
    </w:p>
    <w:p w:rsidR="004B0E41" w:rsidRPr="004B0E41" w:rsidRDefault="004B0E41" w:rsidP="004B0E41">
      <w:pPr>
        <w:pStyle w:val="NoSpacing"/>
        <w:tabs>
          <w:tab w:val="left" w:pos="993"/>
          <w:tab w:val="left" w:pos="2552"/>
        </w:tabs>
        <w:rPr>
          <w:rFonts w:asciiTheme="majorBidi" w:hAnsiTheme="majorBidi" w:cstheme="majorBidi"/>
          <w:sz w:val="24"/>
          <w:szCs w:val="24"/>
        </w:rPr>
      </w:pPr>
      <w:r w:rsidRPr="004B0E41">
        <w:rPr>
          <w:rFonts w:asciiTheme="majorBidi" w:hAnsiTheme="majorBidi" w:cstheme="majorBidi"/>
          <w:sz w:val="24"/>
          <w:szCs w:val="24"/>
        </w:rPr>
        <w:tab/>
        <w:t>Gender:</w:t>
      </w:r>
      <w:r>
        <w:rPr>
          <w:rFonts w:asciiTheme="majorBidi" w:hAnsiTheme="majorBidi" w:cstheme="majorBidi"/>
          <w:sz w:val="24"/>
          <w:szCs w:val="24"/>
        </w:rPr>
        <w:tab/>
      </w:r>
      <w:r w:rsidRPr="004B0E41">
        <w:rPr>
          <w:rFonts w:asciiTheme="majorBidi" w:hAnsiTheme="majorBidi" w:cstheme="majorBidi"/>
          <w:sz w:val="24"/>
          <w:szCs w:val="24"/>
        </w:rPr>
        <w:t>Female</w:t>
      </w:r>
    </w:p>
    <w:p w:rsidR="00C077E8" w:rsidRDefault="004B0E41" w:rsidP="00A13860">
      <w:pPr>
        <w:pStyle w:val="NoSpacing"/>
        <w:pBdr>
          <w:bottom w:val="single" w:sz="6" w:space="1" w:color="auto"/>
        </w:pBdr>
        <w:tabs>
          <w:tab w:val="left" w:pos="993"/>
          <w:tab w:val="left" w:pos="2552"/>
        </w:tabs>
        <w:rPr>
          <w:rFonts w:asciiTheme="majorBidi" w:hAnsiTheme="majorBidi" w:cstheme="majorBidi"/>
          <w:sz w:val="24"/>
          <w:szCs w:val="24"/>
        </w:rPr>
      </w:pPr>
      <w:r w:rsidRPr="004B0E41">
        <w:rPr>
          <w:rFonts w:asciiTheme="majorBidi" w:hAnsiTheme="majorBidi" w:cstheme="majorBidi"/>
          <w:sz w:val="24"/>
          <w:szCs w:val="24"/>
        </w:rPr>
        <w:tab/>
        <w:t xml:space="preserve">Nationality: </w:t>
      </w:r>
      <w:r>
        <w:rPr>
          <w:rFonts w:asciiTheme="majorBidi" w:hAnsiTheme="majorBidi" w:cstheme="majorBidi"/>
          <w:sz w:val="24"/>
          <w:szCs w:val="24"/>
        </w:rPr>
        <w:tab/>
      </w:r>
      <w:r w:rsidRPr="004B0E41">
        <w:rPr>
          <w:rFonts w:asciiTheme="majorBidi" w:hAnsiTheme="majorBidi" w:cstheme="majorBidi"/>
          <w:sz w:val="24"/>
          <w:szCs w:val="24"/>
        </w:rPr>
        <w:t>Indian</w:t>
      </w:r>
    </w:p>
    <w:p w:rsidR="00802296" w:rsidRDefault="00802296" w:rsidP="00A13860">
      <w:pPr>
        <w:pStyle w:val="NoSpacing"/>
        <w:pBdr>
          <w:bottom w:val="single" w:sz="6" w:space="1" w:color="auto"/>
        </w:pBdr>
        <w:tabs>
          <w:tab w:val="left" w:pos="993"/>
          <w:tab w:val="left" w:pos="2552"/>
        </w:tabs>
        <w:rPr>
          <w:rFonts w:asciiTheme="majorBidi" w:hAnsiTheme="majorBidi" w:cstheme="majorBidi"/>
          <w:sz w:val="24"/>
          <w:szCs w:val="24"/>
        </w:rPr>
      </w:pPr>
    </w:p>
    <w:p w:rsidR="00802296" w:rsidRDefault="00802296" w:rsidP="00802296">
      <w:pPr>
        <w:rPr>
          <w:b/>
        </w:rPr>
      </w:pPr>
      <w:r>
        <w:rPr>
          <w:b/>
        </w:rPr>
        <w:t>First Name of Application CV No:</w:t>
      </w:r>
      <w:r w:rsidRPr="00802296">
        <w:t xml:space="preserve"> </w:t>
      </w:r>
      <w:r w:rsidRPr="00802296">
        <w:rPr>
          <w:b/>
        </w:rPr>
        <w:t>1671330</w:t>
      </w:r>
      <w:bookmarkStart w:id="0" w:name="_GoBack"/>
      <w:bookmarkEnd w:id="0"/>
    </w:p>
    <w:p w:rsidR="00802296" w:rsidRDefault="00802296" w:rsidP="00802296">
      <w:proofErr w:type="spellStart"/>
      <w:r>
        <w:t>Whatsapp</w:t>
      </w:r>
      <w:proofErr w:type="spellEnd"/>
      <w:r>
        <w:t xml:space="preserve"> Mobile: +971504753686 </w:t>
      </w:r>
    </w:p>
    <w:p w:rsidR="00802296" w:rsidRDefault="00802296" w:rsidP="00802296">
      <w:pPr>
        <w:rPr>
          <w:rFonts w:ascii="Arial" w:hAnsi="Arial" w:cs="Arial"/>
        </w:rPr>
      </w:pPr>
      <w:r>
        <w:rPr>
          <w:noProof/>
        </w:rPr>
        <w:drawing>
          <wp:inline distT="0" distB="0" distL="0" distR="0">
            <wp:extent cx="2597150" cy="577850"/>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7150" cy="577850"/>
                    </a:xfrm>
                    <a:prstGeom prst="rect">
                      <a:avLst/>
                    </a:prstGeom>
                    <a:noFill/>
                    <a:ln>
                      <a:noFill/>
                    </a:ln>
                  </pic:spPr>
                </pic:pic>
              </a:graphicData>
            </a:graphic>
          </wp:inline>
        </w:drawing>
      </w:r>
    </w:p>
    <w:p w:rsidR="00A13860" w:rsidRPr="00802296" w:rsidRDefault="00A13860" w:rsidP="00802296"/>
    <w:sectPr w:rsidR="00A13860" w:rsidRPr="00802296" w:rsidSect="009645A1">
      <w:footerReference w:type="default" r:id="rId11"/>
      <w:pgSz w:w="12240" w:h="15840" w:code="1"/>
      <w:pgMar w:top="720" w:right="720" w:bottom="720" w:left="72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B5E" w:rsidRDefault="00317B5E" w:rsidP="003E1455">
      <w:pPr>
        <w:spacing w:after="0" w:line="240" w:lineRule="auto"/>
      </w:pPr>
      <w:r>
        <w:separator/>
      </w:r>
    </w:p>
  </w:endnote>
  <w:endnote w:type="continuationSeparator" w:id="0">
    <w:p w:rsidR="00317B5E" w:rsidRDefault="00317B5E" w:rsidP="003E1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97552"/>
      <w:docPartObj>
        <w:docPartGallery w:val="Page Numbers (Bottom of Page)"/>
        <w:docPartUnique/>
      </w:docPartObj>
    </w:sdtPr>
    <w:sdtEndPr/>
    <w:sdtContent>
      <w:p w:rsidR="00900AC5" w:rsidRDefault="00317B5E">
        <w:pPr>
          <w:pStyle w:val="Footer"/>
          <w:jc w:val="right"/>
        </w:pPr>
        <w:r>
          <w:fldChar w:fldCharType="begin"/>
        </w:r>
        <w:r>
          <w:instrText xml:space="preserve"> PAGE   \* MERGEFORMAT </w:instrText>
        </w:r>
        <w:r>
          <w:fldChar w:fldCharType="separate"/>
        </w:r>
        <w:r w:rsidR="00802296">
          <w:rPr>
            <w:noProof/>
          </w:rPr>
          <w:t>- 1 -</w:t>
        </w:r>
        <w:r>
          <w:rPr>
            <w:noProof/>
          </w:rPr>
          <w:fldChar w:fldCharType="end"/>
        </w:r>
      </w:p>
    </w:sdtContent>
  </w:sdt>
  <w:p w:rsidR="00900AC5" w:rsidRDefault="00900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B5E" w:rsidRDefault="00317B5E" w:rsidP="003E1455">
      <w:pPr>
        <w:spacing w:after="0" w:line="240" w:lineRule="auto"/>
      </w:pPr>
      <w:r>
        <w:separator/>
      </w:r>
    </w:p>
  </w:footnote>
  <w:footnote w:type="continuationSeparator" w:id="0">
    <w:p w:rsidR="00317B5E" w:rsidRDefault="00317B5E" w:rsidP="003E14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45E4"/>
    <w:multiLevelType w:val="hybridMultilevel"/>
    <w:tmpl w:val="02C24D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E61450"/>
    <w:multiLevelType w:val="hybridMultilevel"/>
    <w:tmpl w:val="F3B88AD8"/>
    <w:lvl w:ilvl="0" w:tplc="08090001">
      <w:start w:val="1"/>
      <w:numFmt w:val="bullet"/>
      <w:lvlText w:val=""/>
      <w:lvlJc w:val="left"/>
      <w:pPr>
        <w:ind w:left="1520" w:hanging="360"/>
      </w:pPr>
      <w:rPr>
        <w:rFonts w:ascii="Symbol" w:hAnsi="Symbol" w:hint="default"/>
      </w:rPr>
    </w:lvl>
    <w:lvl w:ilvl="1" w:tplc="08090003" w:tentative="1">
      <w:start w:val="1"/>
      <w:numFmt w:val="bullet"/>
      <w:lvlText w:val="o"/>
      <w:lvlJc w:val="left"/>
      <w:pPr>
        <w:ind w:left="2240" w:hanging="360"/>
      </w:pPr>
      <w:rPr>
        <w:rFonts w:ascii="Courier New" w:hAnsi="Courier New" w:cs="Courier New" w:hint="default"/>
      </w:rPr>
    </w:lvl>
    <w:lvl w:ilvl="2" w:tplc="08090005" w:tentative="1">
      <w:start w:val="1"/>
      <w:numFmt w:val="bullet"/>
      <w:lvlText w:val=""/>
      <w:lvlJc w:val="left"/>
      <w:pPr>
        <w:ind w:left="2960" w:hanging="360"/>
      </w:pPr>
      <w:rPr>
        <w:rFonts w:ascii="Wingdings" w:hAnsi="Wingdings" w:hint="default"/>
      </w:rPr>
    </w:lvl>
    <w:lvl w:ilvl="3" w:tplc="08090001" w:tentative="1">
      <w:start w:val="1"/>
      <w:numFmt w:val="bullet"/>
      <w:lvlText w:val=""/>
      <w:lvlJc w:val="left"/>
      <w:pPr>
        <w:ind w:left="3680" w:hanging="360"/>
      </w:pPr>
      <w:rPr>
        <w:rFonts w:ascii="Symbol" w:hAnsi="Symbol" w:hint="default"/>
      </w:rPr>
    </w:lvl>
    <w:lvl w:ilvl="4" w:tplc="08090003" w:tentative="1">
      <w:start w:val="1"/>
      <w:numFmt w:val="bullet"/>
      <w:lvlText w:val="o"/>
      <w:lvlJc w:val="left"/>
      <w:pPr>
        <w:ind w:left="4400" w:hanging="360"/>
      </w:pPr>
      <w:rPr>
        <w:rFonts w:ascii="Courier New" w:hAnsi="Courier New" w:cs="Courier New" w:hint="default"/>
      </w:rPr>
    </w:lvl>
    <w:lvl w:ilvl="5" w:tplc="08090005" w:tentative="1">
      <w:start w:val="1"/>
      <w:numFmt w:val="bullet"/>
      <w:lvlText w:val=""/>
      <w:lvlJc w:val="left"/>
      <w:pPr>
        <w:ind w:left="5120" w:hanging="360"/>
      </w:pPr>
      <w:rPr>
        <w:rFonts w:ascii="Wingdings" w:hAnsi="Wingdings" w:hint="default"/>
      </w:rPr>
    </w:lvl>
    <w:lvl w:ilvl="6" w:tplc="08090001" w:tentative="1">
      <w:start w:val="1"/>
      <w:numFmt w:val="bullet"/>
      <w:lvlText w:val=""/>
      <w:lvlJc w:val="left"/>
      <w:pPr>
        <w:ind w:left="5840" w:hanging="360"/>
      </w:pPr>
      <w:rPr>
        <w:rFonts w:ascii="Symbol" w:hAnsi="Symbol" w:hint="default"/>
      </w:rPr>
    </w:lvl>
    <w:lvl w:ilvl="7" w:tplc="08090003" w:tentative="1">
      <w:start w:val="1"/>
      <w:numFmt w:val="bullet"/>
      <w:lvlText w:val="o"/>
      <w:lvlJc w:val="left"/>
      <w:pPr>
        <w:ind w:left="6560" w:hanging="360"/>
      </w:pPr>
      <w:rPr>
        <w:rFonts w:ascii="Courier New" w:hAnsi="Courier New" w:cs="Courier New" w:hint="default"/>
      </w:rPr>
    </w:lvl>
    <w:lvl w:ilvl="8" w:tplc="08090005" w:tentative="1">
      <w:start w:val="1"/>
      <w:numFmt w:val="bullet"/>
      <w:lvlText w:val=""/>
      <w:lvlJc w:val="left"/>
      <w:pPr>
        <w:ind w:left="7280" w:hanging="360"/>
      </w:pPr>
      <w:rPr>
        <w:rFonts w:ascii="Wingdings" w:hAnsi="Wingdings" w:hint="default"/>
      </w:rPr>
    </w:lvl>
  </w:abstractNum>
  <w:abstractNum w:abstractNumId="2">
    <w:nsid w:val="154C2DE2"/>
    <w:multiLevelType w:val="hybridMultilevel"/>
    <w:tmpl w:val="64EC1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D54672"/>
    <w:multiLevelType w:val="multilevel"/>
    <w:tmpl w:val="78BEAF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FC16DB0"/>
    <w:multiLevelType w:val="hybridMultilevel"/>
    <w:tmpl w:val="57CECF84"/>
    <w:lvl w:ilvl="0" w:tplc="04090009">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nsid w:val="254E6D64"/>
    <w:multiLevelType w:val="hybridMultilevel"/>
    <w:tmpl w:val="BEF68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A30D47"/>
    <w:multiLevelType w:val="hybridMultilevel"/>
    <w:tmpl w:val="16F06B06"/>
    <w:lvl w:ilvl="0" w:tplc="08090001">
      <w:start w:val="1"/>
      <w:numFmt w:val="bullet"/>
      <w:lvlText w:val=""/>
      <w:lvlJc w:val="left"/>
      <w:pPr>
        <w:tabs>
          <w:tab w:val="num" w:pos="800"/>
        </w:tabs>
        <w:ind w:left="800" w:hanging="40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nsid w:val="25D218D9"/>
    <w:multiLevelType w:val="hybridMultilevel"/>
    <w:tmpl w:val="91F01D0C"/>
    <w:lvl w:ilvl="0" w:tplc="08090001">
      <w:start w:val="1"/>
      <w:numFmt w:val="bullet"/>
      <w:lvlText w:val=""/>
      <w:lvlJc w:val="left"/>
      <w:pPr>
        <w:ind w:left="2912" w:hanging="360"/>
      </w:pPr>
      <w:rPr>
        <w:rFonts w:ascii="Symbol" w:hAnsi="Symbol" w:hint="default"/>
      </w:rPr>
    </w:lvl>
    <w:lvl w:ilvl="1" w:tplc="08090003" w:tentative="1">
      <w:start w:val="1"/>
      <w:numFmt w:val="bullet"/>
      <w:lvlText w:val="o"/>
      <w:lvlJc w:val="left"/>
      <w:pPr>
        <w:ind w:left="3515" w:hanging="360"/>
      </w:pPr>
      <w:rPr>
        <w:rFonts w:ascii="Courier New" w:hAnsi="Courier New" w:cs="Courier New" w:hint="default"/>
      </w:rPr>
    </w:lvl>
    <w:lvl w:ilvl="2" w:tplc="08090005" w:tentative="1">
      <w:start w:val="1"/>
      <w:numFmt w:val="bullet"/>
      <w:lvlText w:val=""/>
      <w:lvlJc w:val="left"/>
      <w:pPr>
        <w:ind w:left="4235" w:hanging="360"/>
      </w:pPr>
      <w:rPr>
        <w:rFonts w:ascii="Wingdings" w:hAnsi="Wingdings" w:hint="default"/>
      </w:rPr>
    </w:lvl>
    <w:lvl w:ilvl="3" w:tplc="08090001" w:tentative="1">
      <w:start w:val="1"/>
      <w:numFmt w:val="bullet"/>
      <w:lvlText w:val=""/>
      <w:lvlJc w:val="left"/>
      <w:pPr>
        <w:ind w:left="4955" w:hanging="360"/>
      </w:pPr>
      <w:rPr>
        <w:rFonts w:ascii="Symbol" w:hAnsi="Symbol" w:hint="default"/>
      </w:rPr>
    </w:lvl>
    <w:lvl w:ilvl="4" w:tplc="08090003" w:tentative="1">
      <w:start w:val="1"/>
      <w:numFmt w:val="bullet"/>
      <w:lvlText w:val="o"/>
      <w:lvlJc w:val="left"/>
      <w:pPr>
        <w:ind w:left="5675" w:hanging="360"/>
      </w:pPr>
      <w:rPr>
        <w:rFonts w:ascii="Courier New" w:hAnsi="Courier New" w:cs="Courier New" w:hint="default"/>
      </w:rPr>
    </w:lvl>
    <w:lvl w:ilvl="5" w:tplc="08090005" w:tentative="1">
      <w:start w:val="1"/>
      <w:numFmt w:val="bullet"/>
      <w:lvlText w:val=""/>
      <w:lvlJc w:val="left"/>
      <w:pPr>
        <w:ind w:left="6395" w:hanging="360"/>
      </w:pPr>
      <w:rPr>
        <w:rFonts w:ascii="Wingdings" w:hAnsi="Wingdings" w:hint="default"/>
      </w:rPr>
    </w:lvl>
    <w:lvl w:ilvl="6" w:tplc="08090001" w:tentative="1">
      <w:start w:val="1"/>
      <w:numFmt w:val="bullet"/>
      <w:lvlText w:val=""/>
      <w:lvlJc w:val="left"/>
      <w:pPr>
        <w:ind w:left="7115" w:hanging="360"/>
      </w:pPr>
      <w:rPr>
        <w:rFonts w:ascii="Symbol" w:hAnsi="Symbol" w:hint="default"/>
      </w:rPr>
    </w:lvl>
    <w:lvl w:ilvl="7" w:tplc="08090003" w:tentative="1">
      <w:start w:val="1"/>
      <w:numFmt w:val="bullet"/>
      <w:lvlText w:val="o"/>
      <w:lvlJc w:val="left"/>
      <w:pPr>
        <w:ind w:left="7835" w:hanging="360"/>
      </w:pPr>
      <w:rPr>
        <w:rFonts w:ascii="Courier New" w:hAnsi="Courier New" w:cs="Courier New" w:hint="default"/>
      </w:rPr>
    </w:lvl>
    <w:lvl w:ilvl="8" w:tplc="08090005" w:tentative="1">
      <w:start w:val="1"/>
      <w:numFmt w:val="bullet"/>
      <w:lvlText w:val=""/>
      <w:lvlJc w:val="left"/>
      <w:pPr>
        <w:ind w:left="8555" w:hanging="360"/>
      </w:pPr>
      <w:rPr>
        <w:rFonts w:ascii="Wingdings" w:hAnsi="Wingdings" w:hint="default"/>
      </w:rPr>
    </w:lvl>
  </w:abstractNum>
  <w:abstractNum w:abstractNumId="8">
    <w:nsid w:val="286D10B6"/>
    <w:multiLevelType w:val="hybridMultilevel"/>
    <w:tmpl w:val="D3BC52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2A77E8"/>
    <w:multiLevelType w:val="multilevel"/>
    <w:tmpl w:val="9A24ED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4C3439A3"/>
    <w:multiLevelType w:val="hybridMultilevel"/>
    <w:tmpl w:val="A99E829A"/>
    <w:lvl w:ilvl="0" w:tplc="0409000B">
      <w:start w:val="1"/>
      <w:numFmt w:val="bullet"/>
      <w:lvlText w:val=""/>
      <w:lvlJc w:val="left"/>
      <w:pPr>
        <w:tabs>
          <w:tab w:val="num" w:pos="400"/>
        </w:tabs>
        <w:ind w:left="4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nsid w:val="4EEC0BA9"/>
    <w:multiLevelType w:val="hybridMultilevel"/>
    <w:tmpl w:val="6336A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E333A8"/>
    <w:multiLevelType w:val="multilevel"/>
    <w:tmpl w:val="140A0F26"/>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623E27BA"/>
    <w:multiLevelType w:val="multilevel"/>
    <w:tmpl w:val="A5EE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9A6763"/>
    <w:multiLevelType w:val="hybridMultilevel"/>
    <w:tmpl w:val="BD2CEB76"/>
    <w:lvl w:ilvl="0" w:tplc="04090009">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BDF218F"/>
    <w:multiLevelType w:val="multilevel"/>
    <w:tmpl w:val="140A0F26"/>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7D417BC9"/>
    <w:multiLevelType w:val="hybridMultilevel"/>
    <w:tmpl w:val="3132D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5"/>
  </w:num>
  <w:num w:numId="3">
    <w:abstractNumId w:val="11"/>
  </w:num>
  <w:num w:numId="4">
    <w:abstractNumId w:val="8"/>
  </w:num>
  <w:num w:numId="5">
    <w:abstractNumId w:val="14"/>
  </w:num>
  <w:num w:numId="6">
    <w:abstractNumId w:val="10"/>
  </w:num>
  <w:num w:numId="7">
    <w:abstractNumId w:val="7"/>
  </w:num>
  <w:num w:numId="8">
    <w:abstractNumId w:val="16"/>
  </w:num>
  <w:num w:numId="9">
    <w:abstractNumId w:val="12"/>
  </w:num>
  <w:num w:numId="10">
    <w:abstractNumId w:val="5"/>
  </w:num>
  <w:num w:numId="11">
    <w:abstractNumId w:val="6"/>
  </w:num>
  <w:num w:numId="12">
    <w:abstractNumId w:val="1"/>
  </w:num>
  <w:num w:numId="13">
    <w:abstractNumId w:val="2"/>
  </w:num>
  <w:num w:numId="14">
    <w:abstractNumId w:val="13"/>
  </w:num>
  <w:num w:numId="15">
    <w:abstractNumId w:val="0"/>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654C7"/>
    <w:rsid w:val="000170A7"/>
    <w:rsid w:val="0001758D"/>
    <w:rsid w:val="00020E03"/>
    <w:rsid w:val="00034DFA"/>
    <w:rsid w:val="00053A1D"/>
    <w:rsid w:val="00085A41"/>
    <w:rsid w:val="00087C5C"/>
    <w:rsid w:val="00093EC5"/>
    <w:rsid w:val="00096523"/>
    <w:rsid w:val="000F14DF"/>
    <w:rsid w:val="00111CEF"/>
    <w:rsid w:val="00137C44"/>
    <w:rsid w:val="0016414A"/>
    <w:rsid w:val="00192F96"/>
    <w:rsid w:val="001B6544"/>
    <w:rsid w:val="001E74E3"/>
    <w:rsid w:val="00212AF3"/>
    <w:rsid w:val="002179CC"/>
    <w:rsid w:val="00225E5C"/>
    <w:rsid w:val="00237CBB"/>
    <w:rsid w:val="0024171D"/>
    <w:rsid w:val="00273C47"/>
    <w:rsid w:val="002B7171"/>
    <w:rsid w:val="002B7203"/>
    <w:rsid w:val="002D79B4"/>
    <w:rsid w:val="00310CCC"/>
    <w:rsid w:val="00312C84"/>
    <w:rsid w:val="00317B5E"/>
    <w:rsid w:val="0033020F"/>
    <w:rsid w:val="003411F4"/>
    <w:rsid w:val="0037050F"/>
    <w:rsid w:val="00397C1C"/>
    <w:rsid w:val="003B16E2"/>
    <w:rsid w:val="003E1455"/>
    <w:rsid w:val="00421C15"/>
    <w:rsid w:val="00431CA9"/>
    <w:rsid w:val="0046147D"/>
    <w:rsid w:val="0047667C"/>
    <w:rsid w:val="004B0E41"/>
    <w:rsid w:val="00536307"/>
    <w:rsid w:val="0056607D"/>
    <w:rsid w:val="0063720B"/>
    <w:rsid w:val="00647F5D"/>
    <w:rsid w:val="0066073D"/>
    <w:rsid w:val="006663CC"/>
    <w:rsid w:val="00693294"/>
    <w:rsid w:val="0069348E"/>
    <w:rsid w:val="006D2FB0"/>
    <w:rsid w:val="006D4FA4"/>
    <w:rsid w:val="007125A3"/>
    <w:rsid w:val="007654C7"/>
    <w:rsid w:val="007B710D"/>
    <w:rsid w:val="007B7985"/>
    <w:rsid w:val="007C6664"/>
    <w:rsid w:val="007D3F84"/>
    <w:rsid w:val="00802296"/>
    <w:rsid w:val="008226BB"/>
    <w:rsid w:val="00873F6B"/>
    <w:rsid w:val="00893E60"/>
    <w:rsid w:val="008A638A"/>
    <w:rsid w:val="00900AC5"/>
    <w:rsid w:val="00904C83"/>
    <w:rsid w:val="009645A1"/>
    <w:rsid w:val="009E3BD4"/>
    <w:rsid w:val="00A01616"/>
    <w:rsid w:val="00A12B1F"/>
    <w:rsid w:val="00A13860"/>
    <w:rsid w:val="00A251EB"/>
    <w:rsid w:val="00A3752C"/>
    <w:rsid w:val="00A46FC1"/>
    <w:rsid w:val="00A77B36"/>
    <w:rsid w:val="00A979AB"/>
    <w:rsid w:val="00AA2FDB"/>
    <w:rsid w:val="00B14E14"/>
    <w:rsid w:val="00B57E23"/>
    <w:rsid w:val="00B807D8"/>
    <w:rsid w:val="00BA2B8C"/>
    <w:rsid w:val="00C077E8"/>
    <w:rsid w:val="00C17FAC"/>
    <w:rsid w:val="00C34DEF"/>
    <w:rsid w:val="00C40897"/>
    <w:rsid w:val="00C41C55"/>
    <w:rsid w:val="00C43792"/>
    <w:rsid w:val="00C565D1"/>
    <w:rsid w:val="00CA2122"/>
    <w:rsid w:val="00CA2AE3"/>
    <w:rsid w:val="00CA440C"/>
    <w:rsid w:val="00CD24D9"/>
    <w:rsid w:val="00CF461B"/>
    <w:rsid w:val="00D15DDC"/>
    <w:rsid w:val="00D40687"/>
    <w:rsid w:val="00D40AAE"/>
    <w:rsid w:val="00DF0451"/>
    <w:rsid w:val="00DF0C67"/>
    <w:rsid w:val="00DF0E7F"/>
    <w:rsid w:val="00E316BD"/>
    <w:rsid w:val="00E43ACA"/>
    <w:rsid w:val="00ED5093"/>
    <w:rsid w:val="00F14642"/>
    <w:rsid w:val="00F22B11"/>
    <w:rsid w:val="00F41332"/>
    <w:rsid w:val="00F73175"/>
    <w:rsid w:val="00FD6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F96"/>
  </w:style>
  <w:style w:type="paragraph" w:styleId="Heading1">
    <w:name w:val="heading 1"/>
    <w:basedOn w:val="Normal"/>
    <w:next w:val="Normal"/>
    <w:link w:val="Heading1Char"/>
    <w:qFormat/>
    <w:rsid w:val="007654C7"/>
    <w:pPr>
      <w:keepNext/>
      <w:spacing w:after="0" w:line="240" w:lineRule="auto"/>
      <w:ind w:right="-108"/>
      <w:outlineLvl w:val="0"/>
    </w:pPr>
    <w:rPr>
      <w:rFonts w:ascii="Times New Roman" w:eastAsia="Batang"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54C7"/>
    <w:rPr>
      <w:rFonts w:ascii="Times New Roman" w:eastAsia="Batang" w:hAnsi="Times New Roman" w:cs="Times New Roman"/>
      <w:b/>
      <w:bCs/>
      <w:sz w:val="24"/>
      <w:szCs w:val="24"/>
    </w:rPr>
  </w:style>
  <w:style w:type="paragraph" w:customStyle="1" w:styleId="SectionTitle">
    <w:name w:val="Section Title"/>
    <w:basedOn w:val="Normal"/>
    <w:next w:val="Normal"/>
    <w:autoRedefine/>
    <w:rsid w:val="007654C7"/>
    <w:pPr>
      <w:pBdr>
        <w:top w:val="single" w:sz="6" w:space="2" w:color="FFFFFF"/>
        <w:left w:val="single" w:sz="6" w:space="2" w:color="FFFFFF"/>
        <w:bottom w:val="single" w:sz="6" w:space="2" w:color="FFFFFF"/>
        <w:right w:val="single" w:sz="6" w:space="2" w:color="FFFFFF"/>
      </w:pBdr>
      <w:shd w:val="pct10" w:color="auto" w:fill="auto"/>
      <w:tabs>
        <w:tab w:val="decimal" w:pos="600"/>
        <w:tab w:val="decimal" w:pos="975"/>
        <w:tab w:val="decimal" w:pos="1350"/>
      </w:tabs>
      <w:spacing w:before="40" w:after="120" w:line="220" w:lineRule="atLeast"/>
    </w:pPr>
    <w:rPr>
      <w:rFonts w:ascii="Times New Roman" w:eastAsia="Batang" w:hAnsi="Times New Roman" w:cs="Times New Roman"/>
      <w:b/>
      <w:bCs/>
      <w:sz w:val="26"/>
      <w:szCs w:val="20"/>
      <w:lang w:val="en-GB"/>
    </w:rPr>
  </w:style>
  <w:style w:type="paragraph" w:styleId="Title">
    <w:name w:val="Title"/>
    <w:basedOn w:val="Normal"/>
    <w:link w:val="TitleChar"/>
    <w:qFormat/>
    <w:rsid w:val="007654C7"/>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7654C7"/>
    <w:rPr>
      <w:rFonts w:ascii="Times New Roman" w:eastAsia="Times New Roman" w:hAnsi="Times New Roman" w:cs="Times New Roman"/>
      <w:b/>
      <w:sz w:val="20"/>
      <w:szCs w:val="20"/>
    </w:rPr>
  </w:style>
  <w:style w:type="paragraph" w:styleId="BodyTextIndent">
    <w:name w:val="Body Text Indent"/>
    <w:basedOn w:val="Normal"/>
    <w:link w:val="BodyTextIndentChar"/>
    <w:uiPriority w:val="99"/>
    <w:unhideWhenUsed/>
    <w:rsid w:val="007654C7"/>
    <w:pPr>
      <w:spacing w:after="120" w:line="240" w:lineRule="auto"/>
      <w:ind w:left="360"/>
    </w:pPr>
    <w:rPr>
      <w:rFonts w:ascii="Times New Roman" w:eastAsia="Batang" w:hAnsi="Times New Roman" w:cs="Times New Roman"/>
      <w:sz w:val="24"/>
      <w:szCs w:val="24"/>
    </w:rPr>
  </w:style>
  <w:style w:type="character" w:customStyle="1" w:styleId="BodyTextIndentChar">
    <w:name w:val="Body Text Indent Char"/>
    <w:basedOn w:val="DefaultParagraphFont"/>
    <w:link w:val="BodyTextIndent"/>
    <w:uiPriority w:val="99"/>
    <w:rsid w:val="007654C7"/>
    <w:rPr>
      <w:rFonts w:ascii="Times New Roman" w:eastAsia="Batang" w:hAnsi="Times New Roman" w:cs="Times New Roman"/>
      <w:sz w:val="24"/>
      <w:szCs w:val="24"/>
    </w:rPr>
  </w:style>
  <w:style w:type="paragraph" w:styleId="NormalWeb">
    <w:name w:val="Normal (Web)"/>
    <w:basedOn w:val="Normal"/>
    <w:rsid w:val="007654C7"/>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7654C7"/>
    <w:pPr>
      <w:spacing w:after="120" w:line="480" w:lineRule="auto"/>
    </w:pPr>
    <w:rPr>
      <w:rFonts w:ascii="Times New Roman" w:eastAsia="Batang" w:hAnsi="Times New Roman" w:cs="Times New Roman"/>
      <w:sz w:val="24"/>
      <w:szCs w:val="24"/>
    </w:rPr>
  </w:style>
  <w:style w:type="character" w:customStyle="1" w:styleId="BodyText2Char">
    <w:name w:val="Body Text 2 Char"/>
    <w:basedOn w:val="DefaultParagraphFont"/>
    <w:link w:val="BodyText2"/>
    <w:uiPriority w:val="99"/>
    <w:rsid w:val="007654C7"/>
    <w:rPr>
      <w:rFonts w:ascii="Times New Roman" w:eastAsia="Batang" w:hAnsi="Times New Roman" w:cs="Times New Roman"/>
      <w:sz w:val="24"/>
      <w:szCs w:val="24"/>
    </w:rPr>
  </w:style>
  <w:style w:type="paragraph" w:styleId="ListParagraph">
    <w:name w:val="List Paragraph"/>
    <w:basedOn w:val="Normal"/>
    <w:uiPriority w:val="34"/>
    <w:qFormat/>
    <w:rsid w:val="00DF0C67"/>
    <w:pPr>
      <w:ind w:left="720"/>
      <w:contextualSpacing/>
    </w:pPr>
  </w:style>
  <w:style w:type="character" w:styleId="Strong">
    <w:name w:val="Strong"/>
    <w:basedOn w:val="DefaultParagraphFont"/>
    <w:uiPriority w:val="22"/>
    <w:qFormat/>
    <w:rsid w:val="00DF0451"/>
    <w:rPr>
      <w:b/>
      <w:bCs/>
    </w:rPr>
  </w:style>
  <w:style w:type="paragraph" w:styleId="NoSpacing">
    <w:name w:val="No Spacing"/>
    <w:uiPriority w:val="1"/>
    <w:qFormat/>
    <w:rsid w:val="007B7985"/>
    <w:pPr>
      <w:spacing w:after="0" w:line="240" w:lineRule="auto"/>
    </w:pPr>
  </w:style>
  <w:style w:type="character" w:styleId="Hyperlink">
    <w:name w:val="Hyperlink"/>
    <w:basedOn w:val="DefaultParagraphFont"/>
    <w:uiPriority w:val="99"/>
    <w:unhideWhenUsed/>
    <w:rsid w:val="007B7985"/>
    <w:rPr>
      <w:color w:val="0000FF" w:themeColor="hyperlink"/>
      <w:u w:val="single"/>
    </w:rPr>
  </w:style>
  <w:style w:type="paragraph" w:styleId="Header">
    <w:name w:val="header"/>
    <w:basedOn w:val="Normal"/>
    <w:link w:val="HeaderChar"/>
    <w:uiPriority w:val="99"/>
    <w:semiHidden/>
    <w:unhideWhenUsed/>
    <w:rsid w:val="003E145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E1455"/>
  </w:style>
  <w:style w:type="paragraph" w:styleId="Footer">
    <w:name w:val="footer"/>
    <w:basedOn w:val="Normal"/>
    <w:link w:val="FooterChar"/>
    <w:uiPriority w:val="99"/>
    <w:unhideWhenUsed/>
    <w:rsid w:val="003E14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455"/>
  </w:style>
  <w:style w:type="paragraph" w:styleId="BalloonText">
    <w:name w:val="Balloon Text"/>
    <w:basedOn w:val="Normal"/>
    <w:link w:val="BalloonTextChar"/>
    <w:uiPriority w:val="99"/>
    <w:semiHidden/>
    <w:unhideWhenUsed/>
    <w:rsid w:val="003E1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455"/>
    <w:rPr>
      <w:rFonts w:ascii="Tahoma" w:hAnsi="Tahoma" w:cs="Tahoma"/>
      <w:sz w:val="16"/>
      <w:szCs w:val="16"/>
    </w:rPr>
  </w:style>
  <w:style w:type="character" w:customStyle="1" w:styleId="apple-converted-space">
    <w:name w:val="apple-converted-space"/>
    <w:basedOn w:val="DefaultParagraphFont"/>
    <w:rsid w:val="00F22B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59872">
      <w:bodyDiv w:val="1"/>
      <w:marLeft w:val="0"/>
      <w:marRight w:val="0"/>
      <w:marTop w:val="0"/>
      <w:marBottom w:val="0"/>
      <w:divBdr>
        <w:top w:val="none" w:sz="0" w:space="0" w:color="auto"/>
        <w:left w:val="none" w:sz="0" w:space="0" w:color="auto"/>
        <w:bottom w:val="none" w:sz="0" w:space="0" w:color="auto"/>
        <w:right w:val="none" w:sz="0" w:space="0" w:color="auto"/>
      </w:divBdr>
    </w:div>
    <w:div w:id="1491411931">
      <w:bodyDiv w:val="1"/>
      <w:marLeft w:val="0"/>
      <w:marRight w:val="0"/>
      <w:marTop w:val="0"/>
      <w:marBottom w:val="0"/>
      <w:divBdr>
        <w:top w:val="none" w:sz="0" w:space="0" w:color="auto"/>
        <w:left w:val="none" w:sz="0" w:space="0" w:color="auto"/>
        <w:bottom w:val="none" w:sz="0" w:space="0" w:color="auto"/>
        <w:right w:val="none" w:sz="0" w:space="0" w:color="auto"/>
      </w:divBdr>
    </w:div>
    <w:div w:id="1513566275">
      <w:bodyDiv w:val="1"/>
      <w:marLeft w:val="0"/>
      <w:marRight w:val="0"/>
      <w:marTop w:val="0"/>
      <w:marBottom w:val="0"/>
      <w:divBdr>
        <w:top w:val="none" w:sz="0" w:space="0" w:color="auto"/>
        <w:left w:val="none" w:sz="0" w:space="0" w:color="auto"/>
        <w:bottom w:val="none" w:sz="0" w:space="0" w:color="auto"/>
        <w:right w:val="none" w:sz="0" w:space="0" w:color="auto"/>
      </w:divBdr>
    </w:div>
    <w:div w:id="188798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totaljobs.com/insidejob/dos-donts-interview-presen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E5246-5A07-4BDF-8E9C-46E1A7F8E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348382427</cp:lastModifiedBy>
  <cp:revision>13</cp:revision>
  <cp:lastPrinted>2014-12-03T18:08:00Z</cp:lastPrinted>
  <dcterms:created xsi:type="dcterms:W3CDTF">2016-01-19T12:33:00Z</dcterms:created>
  <dcterms:modified xsi:type="dcterms:W3CDTF">2016-04-20T11:30:00Z</dcterms:modified>
</cp:coreProperties>
</file>