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4A" w:rsidRDefault="004C0C8C" w:rsidP="009A7CD5">
      <w:pPr>
        <w:rPr>
          <w:rFonts w:ascii="Arial Rounded MT Bold" w:hAnsi="Arial Rounded MT Bold"/>
          <w:b/>
          <w:noProof/>
          <w:sz w:val="32"/>
          <w:szCs w:val="32"/>
        </w:rPr>
      </w:pPr>
      <w:r>
        <w:rPr>
          <w:rFonts w:ascii="Tahoma" w:hAnsi="Tahoma" w:cs="Tahoma"/>
          <w:b/>
          <w:bCs/>
          <w:noProof/>
        </w:rPr>
        <w:drawing>
          <wp:anchor distT="0" distB="0" distL="114300" distR="114300" simplePos="0" relativeHeight="251667456" behindDoc="0" locked="0" layoutInCell="1" allowOverlap="1" wp14:anchorId="1A9E3B0B" wp14:editId="434BE7B8">
            <wp:simplePos x="0" y="0"/>
            <wp:positionH relativeFrom="column">
              <wp:posOffset>4883150</wp:posOffset>
            </wp:positionH>
            <wp:positionV relativeFrom="paragraph">
              <wp:posOffset>48260</wp:posOffset>
            </wp:positionV>
            <wp:extent cx="1240155" cy="1410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m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155" cy="1410970"/>
                    </a:xfrm>
                    <a:prstGeom prst="rect">
                      <a:avLst/>
                    </a:prstGeom>
                  </pic:spPr>
                </pic:pic>
              </a:graphicData>
            </a:graphic>
            <wp14:sizeRelH relativeFrom="page">
              <wp14:pctWidth>0</wp14:pctWidth>
            </wp14:sizeRelH>
            <wp14:sizeRelV relativeFrom="page">
              <wp14:pctHeight>0</wp14:pctHeight>
            </wp14:sizeRelV>
          </wp:anchor>
        </w:drawing>
      </w:r>
      <w:r w:rsidR="00BE2F41" w:rsidRPr="009A7CD5">
        <w:rPr>
          <w:rFonts w:ascii="Arial Rounded MT Bold" w:hAnsi="Arial Rounded MT Bold"/>
          <w:b/>
          <w:noProof/>
          <w:sz w:val="32"/>
          <w:szCs w:val="32"/>
        </w:rPr>
        <w:t>HELENITA</w:t>
      </w:r>
    </w:p>
    <w:p w:rsidR="00991983" w:rsidRPr="009A7CD5" w:rsidRDefault="009D394A" w:rsidP="009A7CD5">
      <w:pPr>
        <w:rPr>
          <w:rFonts w:ascii="Arial Rounded MT Bold" w:hAnsi="Arial Rounded MT Bold"/>
          <w:b/>
          <w:sz w:val="32"/>
          <w:szCs w:val="32"/>
        </w:rPr>
      </w:pPr>
      <w:hyperlink r:id="rId8" w:history="1">
        <w:r w:rsidRPr="00592AAA">
          <w:rPr>
            <w:rStyle w:val="Hyperlink"/>
            <w:rFonts w:ascii="Arial Rounded MT Bold" w:hAnsi="Arial Rounded MT Bold"/>
            <w:b/>
            <w:noProof/>
            <w:sz w:val="32"/>
            <w:szCs w:val="32"/>
          </w:rPr>
          <w:t>HELENITA.279395@2freemail.com</w:t>
        </w:r>
      </w:hyperlink>
      <w:r>
        <w:rPr>
          <w:rFonts w:ascii="Arial Rounded MT Bold" w:hAnsi="Arial Rounded MT Bold"/>
          <w:b/>
          <w:noProof/>
          <w:sz w:val="32"/>
          <w:szCs w:val="32"/>
        </w:rPr>
        <w:t xml:space="preserve">  </w:t>
      </w:r>
    </w:p>
    <w:p w:rsidR="00496646" w:rsidRPr="009A7CD5" w:rsidRDefault="00496646" w:rsidP="009A7CD5">
      <w:pPr>
        <w:spacing w:after="0"/>
        <w:rPr>
          <w:rFonts w:ascii="Tahoma" w:hAnsi="Tahoma" w:cs="Tahoma"/>
          <w:b/>
          <w:bCs/>
        </w:rPr>
      </w:pPr>
    </w:p>
    <w:p w:rsidR="000A2960" w:rsidRPr="009A7CD5" w:rsidRDefault="000A2960" w:rsidP="009A7CD5">
      <w:pPr>
        <w:spacing w:after="0"/>
        <w:rPr>
          <w:rFonts w:ascii="Tahoma" w:hAnsi="Tahoma" w:cs="Tahoma"/>
          <w:b/>
          <w:bCs/>
          <w:i/>
        </w:rPr>
      </w:pPr>
    </w:p>
    <w:p w:rsidR="00F11F50" w:rsidRPr="009A7CD5" w:rsidRDefault="00775826" w:rsidP="009A7CD5">
      <w:pPr>
        <w:rPr>
          <w:b/>
          <w:i/>
        </w:rPr>
      </w:pPr>
      <w:r>
        <w:rPr>
          <w:b/>
          <w:noProof/>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171450</wp:posOffset>
                </wp:positionV>
                <wp:extent cx="6263005" cy="635"/>
                <wp:effectExtent l="19685" t="23495" r="22860" b="234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97F232" id="_x0000_t32" coordsize="21600,21600" o:spt="32" o:oned="t" path="m,l21600,21600e" filled="f">
                <v:path arrowok="t" fillok="f" o:connecttype="none"/>
                <o:lock v:ext="edit" shapetype="t"/>
              </v:shapetype>
              <v:shape id="AutoShape 4" o:spid="_x0000_s1026" type="#_x0000_t32" style="position:absolute;margin-left:-7.45pt;margin-top:13.5pt;width:493.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" strokecolor="black [3200]" strokeweight="2.5pt">
                <v:shadow color="#868686"/>
              </v:shape>
            </w:pict>
          </mc:Fallback>
        </mc:AlternateContent>
      </w:r>
    </w:p>
    <w:p w:rsidR="009A7CD5" w:rsidRDefault="009A7CD5" w:rsidP="009A7CD5">
      <w:pPr>
        <w:jc w:val="both"/>
        <w:rPr>
          <w:rFonts w:ascii="Arial" w:hAnsi="Arial" w:cs="Arial"/>
          <w:b/>
          <w:sz w:val="24"/>
          <w:szCs w:val="24"/>
        </w:rPr>
      </w:pPr>
      <w:r>
        <w:rPr>
          <w:rFonts w:ascii="Arial" w:hAnsi="Arial" w:cs="Arial"/>
          <w:b/>
          <w:sz w:val="24"/>
          <w:szCs w:val="24"/>
        </w:rPr>
        <w:t xml:space="preserve">PERSONAL </w:t>
      </w:r>
      <w:r w:rsidR="00F42041" w:rsidRPr="00F82324">
        <w:rPr>
          <w:rFonts w:ascii="Arial" w:hAnsi="Arial" w:cs="Arial"/>
          <w:b/>
          <w:sz w:val="24"/>
          <w:szCs w:val="24"/>
        </w:rPr>
        <w:t>PROFILE:</w:t>
      </w:r>
    </w:p>
    <w:p w:rsidR="009A7CD5" w:rsidRDefault="009A7CD5" w:rsidP="009A7CD5">
      <w:pPr>
        <w:jc w:val="both"/>
        <w:rPr>
          <w:rFonts w:ascii="Arial" w:hAnsi="Arial" w:cs="Arial"/>
          <w:bCs/>
          <w:sz w:val="24"/>
          <w:szCs w:val="24"/>
        </w:rPr>
      </w:pPr>
      <w:r w:rsidRPr="009A7CD5">
        <w:rPr>
          <w:rFonts w:ascii="Arial" w:hAnsi="Arial" w:cs="Arial"/>
          <w:bCs/>
          <w:sz w:val="24"/>
          <w:szCs w:val="24"/>
        </w:rPr>
        <w:t xml:space="preserve">A motivated </w:t>
      </w:r>
      <w:r>
        <w:rPr>
          <w:rFonts w:ascii="Arial" w:hAnsi="Arial" w:cs="Arial"/>
          <w:bCs/>
          <w:sz w:val="24"/>
          <w:szCs w:val="24"/>
        </w:rPr>
        <w:t>pharmacist with a real passion for healthcare and the ability to develop and grow a pharmacy business. Experienced in maintaining administrative records such as pharmacy files/ patient profiles and in providing excellent care by accurately dispensing prescribed medications by calculating, weighing, measuring and mixing ingredients. Able to advise patients on medication brands, medication storage, medical equipment and health care supplies.</w:t>
      </w:r>
    </w:p>
    <w:p w:rsidR="000B68E1" w:rsidRDefault="002036AA" w:rsidP="000B68E1">
      <w:pPr>
        <w:jc w:val="both"/>
        <w:rPr>
          <w:rFonts w:ascii="Arial" w:hAnsi="Arial" w:cs="Arial"/>
          <w:bCs/>
          <w:sz w:val="24"/>
          <w:szCs w:val="24"/>
        </w:rPr>
      </w:pPr>
      <w:r>
        <w:rPr>
          <w:rFonts w:ascii="Arial" w:hAnsi="Arial" w:cs="Arial"/>
          <w:bCs/>
          <w:sz w:val="24"/>
          <w:szCs w:val="24"/>
        </w:rPr>
        <w:t xml:space="preserve">Currently looking for a suitable pharmacist vacancy in a modern </w:t>
      </w:r>
      <w:r w:rsidR="002B6297">
        <w:rPr>
          <w:rFonts w:ascii="Arial" w:hAnsi="Arial" w:cs="Arial"/>
          <w:bCs/>
          <w:sz w:val="24"/>
          <w:szCs w:val="24"/>
        </w:rPr>
        <w:t>well-equipped</w:t>
      </w:r>
      <w:r w:rsidR="00724685">
        <w:rPr>
          <w:rFonts w:ascii="Arial" w:hAnsi="Arial" w:cs="Arial"/>
          <w:bCs/>
          <w:sz w:val="24"/>
          <w:szCs w:val="24"/>
        </w:rPr>
        <w:t xml:space="preserve"> pharmacy, </w:t>
      </w:r>
      <w:r w:rsidR="00E444AB">
        <w:rPr>
          <w:rFonts w:ascii="Arial" w:hAnsi="Arial" w:cs="Arial"/>
          <w:bCs/>
          <w:sz w:val="24"/>
          <w:szCs w:val="24"/>
        </w:rPr>
        <w:t>clinic or hospital.</w:t>
      </w:r>
    </w:p>
    <w:p w:rsidR="00C13842" w:rsidRPr="00C13842" w:rsidRDefault="00775826" w:rsidP="000B68E1">
      <w:pPr>
        <w:jc w:val="both"/>
        <w:rPr>
          <w:rFonts w:ascii="Arial" w:hAnsi="Arial" w:cs="Arial"/>
          <w:bCs/>
          <w:sz w:val="24"/>
          <w:szCs w:val="24"/>
        </w:rPr>
      </w:pPr>
      <w:r>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-94615</wp:posOffset>
                </wp:positionH>
                <wp:positionV relativeFrom="paragraph">
                  <wp:posOffset>212090</wp:posOffset>
                </wp:positionV>
                <wp:extent cx="6263005" cy="635"/>
                <wp:effectExtent l="19685" t="23495" r="22860" b="234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EF5E4" id="AutoShape 12" o:spid="_x0000_s1026" type="#_x0000_t32" style="position:absolute;margin-left:-7.45pt;margin-top:16.7pt;width:493.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" strokecolor="black [3200]" strokeweight="2.5pt">
                <v:shadow color="#868686"/>
              </v:shape>
            </w:pict>
          </mc:Fallback>
        </mc:AlternateContent>
      </w:r>
    </w:p>
    <w:p w:rsidR="00C13842" w:rsidRDefault="00C13842" w:rsidP="001477FE">
      <w:pPr>
        <w:jc w:val="both"/>
        <w:rPr>
          <w:rFonts w:ascii="Arial" w:hAnsi="Arial" w:cs="Arial"/>
          <w:b/>
          <w:sz w:val="24"/>
          <w:szCs w:val="24"/>
        </w:rPr>
      </w:pPr>
      <w:r>
        <w:rPr>
          <w:rFonts w:ascii="Arial" w:hAnsi="Arial" w:cs="Arial"/>
          <w:b/>
          <w:sz w:val="24"/>
          <w:szCs w:val="24"/>
        </w:rPr>
        <w:t>EDUCATIONAL ATTAINMENT:</w:t>
      </w:r>
    </w:p>
    <w:p w:rsidR="00C13842" w:rsidRPr="00C13842" w:rsidRDefault="00C13842" w:rsidP="001477FE">
      <w:pPr>
        <w:jc w:val="both"/>
        <w:rPr>
          <w:rFonts w:ascii="Arial" w:hAnsi="Arial" w:cs="Arial"/>
          <w:b/>
        </w:rPr>
      </w:pPr>
      <w:r>
        <w:rPr>
          <w:rFonts w:ascii="Arial" w:hAnsi="Arial" w:cs="Arial"/>
          <w:b/>
        </w:rPr>
        <w:t xml:space="preserve">              </w:t>
      </w:r>
      <w:r w:rsidRPr="00C13842">
        <w:rPr>
          <w:rFonts w:ascii="Arial" w:hAnsi="Arial" w:cs="Arial"/>
          <w:b/>
        </w:rPr>
        <w:t>School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13842">
        <w:rPr>
          <w:rFonts w:ascii="Arial" w:hAnsi="Arial" w:cs="Arial"/>
          <w:b/>
        </w:rPr>
        <w:t>Course Taken</w:t>
      </w:r>
      <w:r w:rsidRPr="00C13842">
        <w:rPr>
          <w:rFonts w:ascii="Arial" w:hAnsi="Arial" w:cs="Arial"/>
          <w:b/>
        </w:rPr>
        <w:tab/>
      </w:r>
      <w:r w:rsidRPr="00C13842">
        <w:rPr>
          <w:rFonts w:ascii="Arial" w:hAnsi="Arial" w:cs="Arial"/>
          <w:b/>
        </w:rPr>
        <w:tab/>
        <w:t>Year Attended</w:t>
      </w:r>
    </w:p>
    <w:p w:rsidR="00C13842" w:rsidRDefault="00C13842" w:rsidP="001477FE">
      <w:pPr>
        <w:jc w:val="both"/>
        <w:rPr>
          <w:rFonts w:ascii="Arial" w:hAnsi="Arial" w:cs="Arial"/>
          <w:bCs/>
        </w:rPr>
      </w:pPr>
      <w:r w:rsidRPr="00C13842">
        <w:rPr>
          <w:rFonts w:ascii="Arial" w:hAnsi="Arial" w:cs="Arial"/>
          <w:bCs/>
        </w:rPr>
        <w:t>Mapulang Lupa Elementary School</w:t>
      </w:r>
      <w:r>
        <w:rPr>
          <w:rFonts w:ascii="Arial" w:hAnsi="Arial" w:cs="Arial"/>
          <w:bCs/>
        </w:rPr>
        <w:tab/>
      </w:r>
      <w:r>
        <w:rPr>
          <w:rFonts w:ascii="Arial" w:hAnsi="Arial" w:cs="Arial"/>
          <w:bCs/>
        </w:rPr>
        <w:tab/>
      </w:r>
      <w:r w:rsidR="00F22673">
        <w:rPr>
          <w:rFonts w:ascii="Arial" w:hAnsi="Arial" w:cs="Arial"/>
          <w:bCs/>
        </w:rPr>
        <w:tab/>
        <w:t>Intermediate</w:t>
      </w:r>
      <w:r w:rsidR="00F22673">
        <w:rPr>
          <w:rFonts w:ascii="Arial" w:hAnsi="Arial" w:cs="Arial"/>
          <w:bCs/>
        </w:rPr>
        <w:tab/>
      </w:r>
      <w:r w:rsidR="00F22673">
        <w:rPr>
          <w:rFonts w:ascii="Arial" w:hAnsi="Arial" w:cs="Arial"/>
          <w:bCs/>
        </w:rPr>
        <w:tab/>
      </w:r>
      <w:r w:rsidR="00F22673">
        <w:rPr>
          <w:rFonts w:ascii="Arial" w:hAnsi="Arial" w:cs="Arial"/>
          <w:bCs/>
        </w:rPr>
        <w:tab/>
        <w:t>1969 – 1975</w:t>
      </w:r>
    </w:p>
    <w:p w:rsidR="00F22673" w:rsidRDefault="00F22673" w:rsidP="001477FE">
      <w:pPr>
        <w:jc w:val="both"/>
        <w:rPr>
          <w:rFonts w:ascii="Arial" w:hAnsi="Arial" w:cs="Arial"/>
          <w:bCs/>
        </w:rPr>
      </w:pPr>
      <w:r>
        <w:rPr>
          <w:rFonts w:ascii="Arial" w:hAnsi="Arial" w:cs="Arial"/>
          <w:bCs/>
        </w:rPr>
        <w:t xml:space="preserve">Valenzuela </w:t>
      </w:r>
      <w:r w:rsidR="00935749">
        <w:rPr>
          <w:rFonts w:ascii="Arial" w:hAnsi="Arial" w:cs="Arial"/>
          <w:bCs/>
        </w:rPr>
        <w:t xml:space="preserve">Municipal High School </w:t>
      </w:r>
      <w:r w:rsidR="00935749">
        <w:rPr>
          <w:rFonts w:ascii="Arial" w:hAnsi="Arial" w:cs="Arial"/>
          <w:bCs/>
        </w:rPr>
        <w:tab/>
      </w:r>
      <w:r w:rsidR="00935749">
        <w:rPr>
          <w:rFonts w:ascii="Arial" w:hAnsi="Arial" w:cs="Arial"/>
          <w:bCs/>
        </w:rPr>
        <w:tab/>
      </w:r>
      <w:r w:rsidR="00935749">
        <w:rPr>
          <w:rFonts w:ascii="Arial" w:hAnsi="Arial" w:cs="Arial"/>
          <w:bCs/>
        </w:rPr>
        <w:tab/>
        <w:t>Secondary</w:t>
      </w:r>
      <w:r w:rsidR="00935749">
        <w:rPr>
          <w:rFonts w:ascii="Arial" w:hAnsi="Arial" w:cs="Arial"/>
          <w:bCs/>
        </w:rPr>
        <w:tab/>
      </w:r>
      <w:r w:rsidR="00935749">
        <w:rPr>
          <w:rFonts w:ascii="Arial" w:hAnsi="Arial" w:cs="Arial"/>
          <w:bCs/>
        </w:rPr>
        <w:tab/>
      </w:r>
      <w:r w:rsidR="00935749">
        <w:rPr>
          <w:rFonts w:ascii="Arial" w:hAnsi="Arial" w:cs="Arial"/>
          <w:bCs/>
        </w:rPr>
        <w:tab/>
        <w:t>1975 – 1979</w:t>
      </w:r>
    </w:p>
    <w:p w:rsidR="00935749" w:rsidRDefault="00935749" w:rsidP="001477FE">
      <w:pPr>
        <w:jc w:val="both"/>
        <w:rPr>
          <w:rFonts w:ascii="Arial" w:hAnsi="Arial" w:cs="Arial"/>
          <w:bCs/>
        </w:rPr>
      </w:pPr>
      <w:r>
        <w:rPr>
          <w:rFonts w:ascii="Arial" w:hAnsi="Arial" w:cs="Arial"/>
          <w:bCs/>
        </w:rPr>
        <w:t>Manila Central University</w:t>
      </w:r>
      <w:r>
        <w:rPr>
          <w:rFonts w:ascii="Arial" w:hAnsi="Arial" w:cs="Arial"/>
          <w:bCs/>
        </w:rPr>
        <w:tab/>
      </w:r>
      <w:r>
        <w:rPr>
          <w:rFonts w:ascii="Arial" w:hAnsi="Arial" w:cs="Arial"/>
          <w:bCs/>
        </w:rPr>
        <w:tab/>
      </w:r>
      <w:r>
        <w:rPr>
          <w:rFonts w:ascii="Arial" w:hAnsi="Arial" w:cs="Arial"/>
          <w:bCs/>
        </w:rPr>
        <w:tab/>
      </w:r>
      <w:r>
        <w:rPr>
          <w:rFonts w:ascii="Arial" w:hAnsi="Arial" w:cs="Arial"/>
          <w:bCs/>
        </w:rPr>
        <w:tab/>
        <w:t>B.S. Pharmacy</w:t>
      </w:r>
      <w:r>
        <w:rPr>
          <w:rFonts w:ascii="Arial" w:hAnsi="Arial" w:cs="Arial"/>
          <w:bCs/>
        </w:rPr>
        <w:tab/>
      </w:r>
      <w:r>
        <w:rPr>
          <w:rFonts w:ascii="Arial" w:hAnsi="Arial" w:cs="Arial"/>
          <w:bCs/>
        </w:rPr>
        <w:tab/>
        <w:t>1979 – 1984</w:t>
      </w:r>
    </w:p>
    <w:p w:rsidR="00935749" w:rsidRPr="00935749" w:rsidRDefault="00935749" w:rsidP="001477FE">
      <w:pPr>
        <w:jc w:val="both"/>
        <w:rPr>
          <w:rFonts w:ascii="Arial" w:hAnsi="Arial" w:cs="Arial"/>
          <w:b/>
        </w:rPr>
      </w:pPr>
      <w:r w:rsidRPr="00935749">
        <w:rPr>
          <w:rFonts w:ascii="Arial" w:hAnsi="Arial" w:cs="Arial"/>
          <w:b/>
        </w:rPr>
        <w:t>Government Examination Taken:</w:t>
      </w:r>
    </w:p>
    <w:p w:rsidR="001477FE" w:rsidRDefault="00935749" w:rsidP="000A2960">
      <w:pPr>
        <w:jc w:val="both"/>
        <w:rPr>
          <w:rFonts w:ascii="Arial" w:hAnsi="Arial" w:cs="Arial"/>
          <w:b/>
          <w:sz w:val="24"/>
          <w:szCs w:val="24"/>
        </w:rPr>
      </w:pPr>
      <w:r>
        <w:rPr>
          <w:rFonts w:ascii="Arial" w:hAnsi="Arial" w:cs="Arial"/>
          <w:b/>
          <w:sz w:val="24"/>
          <w:szCs w:val="24"/>
        </w:rPr>
        <w:t>Board Examin</w:t>
      </w:r>
      <w:r w:rsidR="00ED3AF4">
        <w:rPr>
          <w:rFonts w:ascii="Arial" w:hAnsi="Arial" w:cs="Arial"/>
          <w:b/>
          <w:sz w:val="24"/>
          <w:szCs w:val="24"/>
        </w:rPr>
        <w:t>ation given by Profession Regulation Commission</w:t>
      </w:r>
      <w:r>
        <w:rPr>
          <w:rFonts w:ascii="Arial" w:hAnsi="Arial" w:cs="Arial"/>
          <w:b/>
          <w:sz w:val="24"/>
          <w:szCs w:val="24"/>
        </w:rPr>
        <w:tab/>
      </w:r>
      <w:r>
        <w:rPr>
          <w:rFonts w:ascii="Arial" w:hAnsi="Arial" w:cs="Arial"/>
          <w:b/>
          <w:sz w:val="24"/>
          <w:szCs w:val="24"/>
        </w:rPr>
        <w:tab/>
        <w:t>Passed</w:t>
      </w:r>
      <w:r>
        <w:rPr>
          <w:rFonts w:ascii="Arial" w:hAnsi="Arial" w:cs="Arial"/>
          <w:b/>
          <w:sz w:val="24"/>
          <w:szCs w:val="24"/>
        </w:rPr>
        <w:tab/>
        <w:t>June 1984</w:t>
      </w:r>
      <w:r w:rsidR="00775826">
        <w:rPr>
          <w:rFonts w:asciiTheme="minorBidi" w:hAnsiTheme="minorBidi"/>
          <w:noProof/>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201930</wp:posOffset>
                </wp:positionV>
                <wp:extent cx="6263005" cy="635"/>
                <wp:effectExtent l="19685" t="18415" r="2286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6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B0E48" id="AutoShape 7" o:spid="_x0000_s1026" type="#_x0000_t32" style="position:absolute;margin-left:-7.45pt;margin-top:15.9pt;width:493.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" strokecolor="black [3200]" strokeweight="2.5pt">
                <v:shadow color="#868686"/>
              </v:shape>
            </w:pict>
          </mc:Fallback>
        </mc:AlternateContent>
      </w:r>
    </w:p>
    <w:p w:rsidR="0067710D" w:rsidRDefault="00FB0C78" w:rsidP="00F82324">
      <w:pPr>
        <w:jc w:val="both"/>
        <w:rPr>
          <w:rFonts w:ascii="Arial" w:hAnsi="Arial" w:cs="Arial"/>
          <w:b/>
          <w:sz w:val="24"/>
          <w:szCs w:val="24"/>
        </w:rPr>
      </w:pPr>
      <w:r w:rsidRPr="00F82324">
        <w:rPr>
          <w:rFonts w:ascii="Arial" w:hAnsi="Arial" w:cs="Arial"/>
          <w:b/>
          <w:sz w:val="24"/>
          <w:szCs w:val="24"/>
        </w:rPr>
        <w:t>WORK EXPERIENCE</w:t>
      </w:r>
      <w:r w:rsidR="001477FE">
        <w:rPr>
          <w:rFonts w:ascii="Arial" w:hAnsi="Arial" w:cs="Arial"/>
          <w:b/>
          <w:sz w:val="24"/>
          <w:szCs w:val="24"/>
        </w:rPr>
        <w:t>S</w:t>
      </w:r>
      <w:r w:rsidRPr="00F82324">
        <w:rPr>
          <w:rFonts w:ascii="Arial" w:hAnsi="Arial" w:cs="Arial"/>
          <w:b/>
          <w:sz w:val="24"/>
          <w:szCs w:val="24"/>
        </w:rPr>
        <w:t>:</w:t>
      </w:r>
    </w:p>
    <w:p w:rsidR="001477FE" w:rsidRDefault="001477FE" w:rsidP="00F82324">
      <w:pPr>
        <w:jc w:val="both"/>
        <w:rPr>
          <w:rFonts w:ascii="Arial" w:hAnsi="Arial" w:cs="Arial"/>
          <w:b/>
        </w:rPr>
      </w:pPr>
      <w:r w:rsidRPr="001477FE">
        <w:rPr>
          <w:rFonts w:ascii="Arial" w:hAnsi="Arial" w:cs="Arial"/>
          <w:b/>
        </w:rPr>
        <w:t xml:space="preserve">From </w:t>
      </w:r>
      <w:r>
        <w:rPr>
          <w:rFonts w:ascii="Arial" w:hAnsi="Arial" w:cs="Arial"/>
          <w:b/>
        </w:rPr>
        <w:tab/>
      </w:r>
      <w:r>
        <w:rPr>
          <w:rFonts w:ascii="Arial" w:hAnsi="Arial" w:cs="Arial"/>
          <w:b/>
        </w:rPr>
        <w:tab/>
      </w:r>
      <w:r w:rsidR="004C0C8C">
        <w:rPr>
          <w:rFonts w:ascii="Arial" w:hAnsi="Arial" w:cs="Arial"/>
          <w:b/>
        </w:rPr>
        <w:t xml:space="preserve">    </w:t>
      </w:r>
      <w:r w:rsidRPr="001477FE">
        <w:rPr>
          <w:rFonts w:ascii="Arial" w:hAnsi="Arial" w:cs="Arial"/>
          <w:b/>
        </w:rPr>
        <w:t>To</w:t>
      </w:r>
      <w:r w:rsidRPr="001477FE">
        <w:rPr>
          <w:rFonts w:ascii="Arial" w:hAnsi="Arial" w:cs="Arial"/>
          <w:b/>
        </w:rPr>
        <w:tab/>
      </w:r>
      <w:r w:rsidR="006454A5">
        <w:rPr>
          <w:rFonts w:ascii="Arial" w:hAnsi="Arial" w:cs="Arial"/>
          <w:b/>
        </w:rPr>
        <w:tab/>
      </w:r>
      <w:r w:rsidR="006454A5">
        <w:rPr>
          <w:rFonts w:ascii="Arial" w:hAnsi="Arial" w:cs="Arial"/>
          <w:b/>
        </w:rPr>
        <w:tab/>
        <w:t>Position</w:t>
      </w:r>
      <w:r w:rsidR="006454A5">
        <w:rPr>
          <w:rFonts w:ascii="Arial" w:hAnsi="Arial" w:cs="Arial"/>
          <w:b/>
        </w:rPr>
        <w:tab/>
      </w:r>
      <w:r w:rsidR="006454A5">
        <w:rPr>
          <w:rFonts w:ascii="Arial" w:hAnsi="Arial" w:cs="Arial"/>
          <w:b/>
        </w:rPr>
        <w:tab/>
      </w:r>
      <w:r w:rsidR="006454A5">
        <w:rPr>
          <w:rFonts w:ascii="Arial" w:hAnsi="Arial" w:cs="Arial"/>
          <w:b/>
        </w:rPr>
        <w:tab/>
      </w:r>
      <w:r w:rsidRPr="001477FE">
        <w:rPr>
          <w:rFonts w:ascii="Arial" w:hAnsi="Arial" w:cs="Arial"/>
          <w:b/>
        </w:rPr>
        <w:t>Company</w:t>
      </w:r>
    </w:p>
    <w:p w:rsidR="004C0C8C" w:rsidRPr="006454A5" w:rsidRDefault="004C0C8C" w:rsidP="006454A5">
      <w:pPr>
        <w:ind w:right="-360"/>
        <w:jc w:val="both"/>
        <w:rPr>
          <w:rFonts w:ascii="Arial" w:hAnsi="Arial" w:cs="Arial"/>
          <w:b/>
          <w:sz w:val="20"/>
          <w:szCs w:val="20"/>
        </w:rPr>
      </w:pPr>
      <w:r>
        <w:rPr>
          <w:rFonts w:ascii="Arial" w:hAnsi="Arial" w:cs="Arial"/>
          <w:b/>
        </w:rPr>
        <w:t xml:space="preserve">March 3, 2010    </w:t>
      </w:r>
      <w:proofErr w:type="gramStart"/>
      <w:r>
        <w:rPr>
          <w:rFonts w:ascii="Arial" w:hAnsi="Arial" w:cs="Arial"/>
          <w:b/>
        </w:rPr>
        <w:t xml:space="preserve">Apr </w:t>
      </w:r>
      <w:r w:rsidR="006454A5">
        <w:rPr>
          <w:rFonts w:ascii="Arial" w:hAnsi="Arial" w:cs="Arial"/>
          <w:b/>
        </w:rPr>
        <w:t xml:space="preserve"> 3</w:t>
      </w:r>
      <w:proofErr w:type="gramEnd"/>
      <w:r w:rsidR="006454A5">
        <w:rPr>
          <w:rFonts w:ascii="Arial" w:hAnsi="Arial" w:cs="Arial"/>
          <w:b/>
        </w:rPr>
        <w:t>, 2016</w:t>
      </w:r>
      <w:r w:rsidR="006454A5">
        <w:rPr>
          <w:rFonts w:ascii="Arial" w:hAnsi="Arial" w:cs="Arial"/>
          <w:b/>
        </w:rPr>
        <w:tab/>
        <w:t>Pharmacist</w:t>
      </w:r>
      <w:r w:rsidR="006454A5">
        <w:rPr>
          <w:rFonts w:ascii="Arial" w:hAnsi="Arial" w:cs="Arial"/>
          <w:b/>
        </w:rPr>
        <w:tab/>
      </w:r>
      <w:r w:rsidR="006454A5">
        <w:rPr>
          <w:rFonts w:ascii="Arial" w:hAnsi="Arial" w:cs="Arial"/>
          <w:b/>
        </w:rPr>
        <w:tab/>
      </w:r>
      <w:r w:rsidR="006454A5">
        <w:rPr>
          <w:rFonts w:ascii="Arial" w:hAnsi="Arial" w:cs="Arial"/>
          <w:b/>
        </w:rPr>
        <w:tab/>
      </w:r>
      <w:proofErr w:type="spellStart"/>
      <w:r w:rsidR="006454A5" w:rsidRPr="006454A5">
        <w:rPr>
          <w:rFonts w:ascii="Arial" w:hAnsi="Arial" w:cs="Arial"/>
          <w:b/>
          <w:sz w:val="21"/>
          <w:szCs w:val="21"/>
        </w:rPr>
        <w:t>Florentin</w:t>
      </w:r>
      <w:proofErr w:type="spellEnd"/>
      <w:r w:rsidR="006454A5" w:rsidRPr="006454A5">
        <w:rPr>
          <w:rFonts w:ascii="Arial" w:hAnsi="Arial" w:cs="Arial"/>
          <w:b/>
          <w:sz w:val="21"/>
          <w:szCs w:val="21"/>
        </w:rPr>
        <w:t xml:space="preserve"> Pharmacy and Gen. MDSE</w:t>
      </w:r>
    </w:p>
    <w:p w:rsidR="001477FE" w:rsidRDefault="001477FE" w:rsidP="00F82324">
      <w:pPr>
        <w:jc w:val="both"/>
        <w:rPr>
          <w:rFonts w:ascii="Arial" w:hAnsi="Arial" w:cs="Arial"/>
          <w:b/>
        </w:rPr>
      </w:pPr>
      <w:r w:rsidRPr="001477FE">
        <w:rPr>
          <w:rFonts w:ascii="Arial" w:hAnsi="Arial" w:cs="Arial"/>
          <w:b/>
        </w:rPr>
        <w:t>Jan. 7, 1999</w:t>
      </w:r>
      <w:r>
        <w:rPr>
          <w:rFonts w:ascii="Arial" w:hAnsi="Arial" w:cs="Arial"/>
          <w:b/>
        </w:rPr>
        <w:tab/>
      </w:r>
      <w:r w:rsidR="004C0C8C">
        <w:rPr>
          <w:rFonts w:ascii="Arial" w:hAnsi="Arial" w:cs="Arial"/>
          <w:b/>
        </w:rPr>
        <w:t xml:space="preserve">   </w:t>
      </w:r>
      <w:r w:rsidRPr="001477FE">
        <w:rPr>
          <w:rFonts w:ascii="Arial" w:hAnsi="Arial" w:cs="Arial"/>
          <w:b/>
        </w:rPr>
        <w:t>June 2003</w:t>
      </w:r>
      <w:r w:rsidRPr="001477FE">
        <w:rPr>
          <w:rFonts w:ascii="Arial" w:hAnsi="Arial" w:cs="Arial"/>
          <w:b/>
        </w:rPr>
        <w:tab/>
      </w:r>
      <w:r w:rsidRPr="001477FE">
        <w:rPr>
          <w:rFonts w:ascii="Arial" w:hAnsi="Arial" w:cs="Arial"/>
          <w:b/>
        </w:rPr>
        <w:tab/>
        <w:t>Q.A/Q.C (Pharmacist)</w:t>
      </w:r>
      <w:r w:rsidRPr="001477FE">
        <w:rPr>
          <w:rFonts w:ascii="Arial" w:hAnsi="Arial" w:cs="Arial"/>
          <w:b/>
        </w:rPr>
        <w:tab/>
      </w:r>
      <w:proofErr w:type="spellStart"/>
      <w:r w:rsidRPr="001477FE">
        <w:rPr>
          <w:rFonts w:ascii="Arial" w:hAnsi="Arial" w:cs="Arial"/>
          <w:b/>
        </w:rPr>
        <w:t>Indoplas</w:t>
      </w:r>
      <w:proofErr w:type="spellEnd"/>
      <w:r w:rsidRPr="001477FE">
        <w:rPr>
          <w:rFonts w:ascii="Arial" w:hAnsi="Arial" w:cs="Arial"/>
          <w:b/>
        </w:rPr>
        <w:t xml:space="preserve"> Phil. Inc.</w:t>
      </w:r>
    </w:p>
    <w:p w:rsidR="001477FE" w:rsidRDefault="00ED3AF4" w:rsidP="001477FE">
      <w:pPr>
        <w:jc w:val="both"/>
        <w:rPr>
          <w:rFonts w:ascii="Arial" w:hAnsi="Arial" w:cs="Arial"/>
          <w:b/>
        </w:rPr>
      </w:pPr>
      <w:r>
        <w:rPr>
          <w:rFonts w:ascii="Arial" w:hAnsi="Arial" w:cs="Arial"/>
          <w:b/>
        </w:rPr>
        <w:t>March 1998</w:t>
      </w:r>
      <w:r w:rsidR="001477FE">
        <w:rPr>
          <w:rFonts w:ascii="Arial" w:hAnsi="Arial" w:cs="Arial"/>
          <w:b/>
        </w:rPr>
        <w:tab/>
      </w:r>
      <w:r w:rsidR="004C0C8C">
        <w:rPr>
          <w:rFonts w:ascii="Arial" w:hAnsi="Arial" w:cs="Arial"/>
          <w:b/>
        </w:rPr>
        <w:t xml:space="preserve">   </w:t>
      </w:r>
      <w:r>
        <w:rPr>
          <w:rFonts w:ascii="Arial" w:hAnsi="Arial" w:cs="Arial"/>
          <w:b/>
        </w:rPr>
        <w:t>Dec. 1999</w:t>
      </w:r>
      <w:r w:rsidR="001477FE">
        <w:rPr>
          <w:rFonts w:ascii="Arial" w:hAnsi="Arial" w:cs="Arial"/>
          <w:b/>
        </w:rPr>
        <w:tab/>
      </w:r>
      <w:r w:rsidR="001477FE">
        <w:rPr>
          <w:rFonts w:ascii="Arial" w:hAnsi="Arial" w:cs="Arial"/>
          <w:b/>
        </w:rPr>
        <w:tab/>
        <w:t>Pharmacist</w:t>
      </w:r>
      <w:r w:rsidR="001477FE">
        <w:rPr>
          <w:rFonts w:ascii="Arial" w:hAnsi="Arial" w:cs="Arial"/>
          <w:b/>
        </w:rPr>
        <w:tab/>
      </w:r>
      <w:r w:rsidR="001477FE">
        <w:rPr>
          <w:rFonts w:ascii="Arial" w:hAnsi="Arial" w:cs="Arial"/>
          <w:b/>
        </w:rPr>
        <w:tab/>
      </w:r>
      <w:r w:rsidR="001477FE">
        <w:rPr>
          <w:rFonts w:ascii="Arial" w:hAnsi="Arial" w:cs="Arial"/>
          <w:b/>
        </w:rPr>
        <w:tab/>
        <w:t>Caloocan City Health Dept.</w:t>
      </w:r>
      <w:r w:rsidR="001477FE">
        <w:rPr>
          <w:rFonts w:ascii="Arial" w:hAnsi="Arial" w:cs="Arial"/>
          <w:b/>
        </w:rPr>
        <w:tab/>
      </w:r>
    </w:p>
    <w:p w:rsidR="001477FE" w:rsidRDefault="001477FE" w:rsidP="001477FE">
      <w:pPr>
        <w:jc w:val="both"/>
        <w:rPr>
          <w:rFonts w:ascii="Arial" w:hAnsi="Arial" w:cs="Arial"/>
          <w:b/>
        </w:rPr>
      </w:pPr>
      <w:r>
        <w:rPr>
          <w:rFonts w:ascii="Arial" w:hAnsi="Arial" w:cs="Arial"/>
          <w:b/>
        </w:rPr>
        <w:t>March 1994</w:t>
      </w:r>
      <w:r>
        <w:rPr>
          <w:rFonts w:ascii="Arial" w:hAnsi="Arial" w:cs="Arial"/>
          <w:b/>
        </w:rPr>
        <w:tab/>
      </w:r>
      <w:r w:rsidR="004C0C8C">
        <w:rPr>
          <w:rFonts w:ascii="Arial" w:hAnsi="Arial" w:cs="Arial"/>
          <w:b/>
        </w:rPr>
        <w:t xml:space="preserve">   </w:t>
      </w:r>
      <w:r>
        <w:rPr>
          <w:rFonts w:ascii="Arial" w:hAnsi="Arial" w:cs="Arial"/>
          <w:b/>
        </w:rPr>
        <w:t>Feb. 1996</w:t>
      </w:r>
      <w:r>
        <w:rPr>
          <w:rFonts w:ascii="Arial" w:hAnsi="Arial" w:cs="Arial"/>
          <w:b/>
        </w:rPr>
        <w:tab/>
      </w:r>
      <w:r>
        <w:rPr>
          <w:rFonts w:ascii="Arial" w:hAnsi="Arial" w:cs="Arial"/>
          <w:b/>
        </w:rPr>
        <w:tab/>
        <w:t>Pharmacist</w:t>
      </w:r>
      <w:r>
        <w:rPr>
          <w:rFonts w:ascii="Arial" w:hAnsi="Arial" w:cs="Arial"/>
          <w:b/>
        </w:rPr>
        <w:tab/>
      </w:r>
      <w:r>
        <w:rPr>
          <w:rFonts w:ascii="Arial" w:hAnsi="Arial" w:cs="Arial"/>
          <w:b/>
        </w:rPr>
        <w:tab/>
      </w:r>
      <w:r>
        <w:rPr>
          <w:rFonts w:ascii="Arial" w:hAnsi="Arial" w:cs="Arial"/>
          <w:b/>
        </w:rPr>
        <w:tab/>
        <w:t>Norfel Drugstore</w:t>
      </w:r>
      <w:proofErr w:type="gramStart"/>
      <w:r>
        <w:rPr>
          <w:rFonts w:ascii="Arial" w:hAnsi="Arial" w:cs="Arial"/>
          <w:b/>
        </w:rPr>
        <w:t>,Cal</w:t>
      </w:r>
      <w:proofErr w:type="gramEnd"/>
      <w:r>
        <w:rPr>
          <w:rFonts w:ascii="Arial" w:hAnsi="Arial" w:cs="Arial"/>
          <w:b/>
        </w:rPr>
        <w:t>. City</w:t>
      </w:r>
    </w:p>
    <w:p w:rsidR="001477FE" w:rsidRDefault="001477FE" w:rsidP="001477FE">
      <w:pPr>
        <w:jc w:val="both"/>
        <w:rPr>
          <w:rFonts w:ascii="Arial" w:hAnsi="Arial" w:cs="Arial"/>
          <w:b/>
        </w:rPr>
      </w:pPr>
      <w:r>
        <w:rPr>
          <w:rFonts w:ascii="Arial" w:hAnsi="Arial" w:cs="Arial"/>
          <w:b/>
        </w:rPr>
        <w:t>Feb. 6, 1990</w:t>
      </w:r>
      <w:r>
        <w:rPr>
          <w:rFonts w:ascii="Arial" w:hAnsi="Arial" w:cs="Arial"/>
          <w:b/>
        </w:rPr>
        <w:tab/>
      </w:r>
      <w:r w:rsidR="004C0C8C">
        <w:rPr>
          <w:rFonts w:ascii="Arial" w:hAnsi="Arial" w:cs="Arial"/>
          <w:b/>
        </w:rPr>
        <w:t xml:space="preserve">   </w:t>
      </w:r>
      <w:r>
        <w:rPr>
          <w:rFonts w:ascii="Arial" w:hAnsi="Arial" w:cs="Arial"/>
          <w:b/>
        </w:rPr>
        <w:t>Feb. 5, 1993</w:t>
      </w:r>
      <w:r>
        <w:rPr>
          <w:rFonts w:ascii="Arial" w:hAnsi="Arial" w:cs="Arial"/>
          <w:b/>
        </w:rPr>
        <w:tab/>
      </w:r>
      <w:r>
        <w:rPr>
          <w:rFonts w:ascii="Arial" w:hAnsi="Arial" w:cs="Arial"/>
          <w:b/>
        </w:rPr>
        <w:tab/>
        <w:t>Pharm Tech</w:t>
      </w:r>
      <w:r>
        <w:rPr>
          <w:rFonts w:ascii="Arial" w:hAnsi="Arial" w:cs="Arial"/>
          <w:b/>
        </w:rPr>
        <w:tab/>
      </w:r>
      <w:r>
        <w:rPr>
          <w:rFonts w:ascii="Arial" w:hAnsi="Arial" w:cs="Arial"/>
          <w:b/>
        </w:rPr>
        <w:tab/>
      </w:r>
      <w:r>
        <w:rPr>
          <w:rFonts w:ascii="Arial" w:hAnsi="Arial" w:cs="Arial"/>
          <w:b/>
        </w:rPr>
        <w:tab/>
        <w:t>Security Forces Hospital</w:t>
      </w:r>
    </w:p>
    <w:p w:rsidR="001477FE" w:rsidRDefault="001477FE" w:rsidP="001477FE">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Riyadh, K.S.A</w:t>
      </w:r>
    </w:p>
    <w:p w:rsidR="001477FE" w:rsidRPr="006454A5" w:rsidRDefault="001477FE" w:rsidP="001477FE">
      <w:pPr>
        <w:jc w:val="both"/>
        <w:rPr>
          <w:rFonts w:ascii="Arial" w:hAnsi="Arial" w:cs="Arial"/>
          <w:b/>
          <w:sz w:val="20"/>
        </w:rPr>
      </w:pPr>
      <w:r w:rsidRPr="006454A5">
        <w:rPr>
          <w:rFonts w:ascii="Arial" w:hAnsi="Arial" w:cs="Arial"/>
          <w:b/>
          <w:sz w:val="20"/>
        </w:rPr>
        <w:t>Aug. 1, 1988</w:t>
      </w:r>
      <w:r w:rsidRPr="006454A5">
        <w:rPr>
          <w:rFonts w:ascii="Arial" w:hAnsi="Arial" w:cs="Arial"/>
          <w:b/>
          <w:sz w:val="20"/>
        </w:rPr>
        <w:tab/>
        <w:t>Feb. 1, 1990</w:t>
      </w:r>
      <w:r w:rsidRPr="006454A5">
        <w:rPr>
          <w:rFonts w:ascii="Arial" w:hAnsi="Arial" w:cs="Arial"/>
          <w:b/>
          <w:sz w:val="20"/>
        </w:rPr>
        <w:tab/>
      </w:r>
      <w:r w:rsidRPr="006454A5">
        <w:rPr>
          <w:rFonts w:ascii="Arial" w:hAnsi="Arial" w:cs="Arial"/>
          <w:b/>
          <w:sz w:val="20"/>
        </w:rPr>
        <w:tab/>
        <w:t>Pharmacist</w:t>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t>Tancho Corporation</w:t>
      </w:r>
    </w:p>
    <w:p w:rsidR="001477FE" w:rsidRPr="006454A5" w:rsidRDefault="001477FE" w:rsidP="006454A5">
      <w:pPr>
        <w:spacing w:after="0" w:line="240" w:lineRule="auto"/>
        <w:jc w:val="both"/>
        <w:rPr>
          <w:rFonts w:ascii="Arial" w:hAnsi="Arial" w:cs="Arial"/>
          <w:b/>
          <w:sz w:val="20"/>
        </w:rPr>
      </w:pPr>
      <w:r w:rsidRPr="006454A5">
        <w:rPr>
          <w:rFonts w:ascii="Arial" w:hAnsi="Arial" w:cs="Arial"/>
          <w:b/>
          <w:sz w:val="20"/>
        </w:rPr>
        <w:t>Dec. 5, 1985</w:t>
      </w:r>
      <w:r w:rsidRPr="006454A5">
        <w:rPr>
          <w:rFonts w:ascii="Arial" w:hAnsi="Arial" w:cs="Arial"/>
          <w:b/>
          <w:sz w:val="20"/>
        </w:rPr>
        <w:tab/>
        <w:t>June 26, 1988</w:t>
      </w:r>
      <w:r w:rsidRPr="006454A5">
        <w:rPr>
          <w:rFonts w:ascii="Arial" w:hAnsi="Arial" w:cs="Arial"/>
          <w:b/>
          <w:sz w:val="20"/>
        </w:rPr>
        <w:tab/>
      </w:r>
      <w:r w:rsidRPr="006454A5">
        <w:rPr>
          <w:rFonts w:ascii="Arial" w:hAnsi="Arial" w:cs="Arial"/>
          <w:b/>
          <w:sz w:val="20"/>
        </w:rPr>
        <w:tab/>
        <w:t>Pharmacist</w:t>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t>Mercury Drug Store</w:t>
      </w:r>
    </w:p>
    <w:p w:rsidR="001477FE" w:rsidRPr="006454A5" w:rsidRDefault="001477FE" w:rsidP="006454A5">
      <w:pPr>
        <w:spacing w:after="0" w:line="240" w:lineRule="auto"/>
        <w:jc w:val="both"/>
        <w:rPr>
          <w:rFonts w:ascii="Arial" w:hAnsi="Arial" w:cs="Arial"/>
          <w:b/>
          <w:sz w:val="20"/>
        </w:rPr>
      </w:pP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t xml:space="preserve">Shoppesville Branch </w:t>
      </w:r>
    </w:p>
    <w:p w:rsidR="001477FE" w:rsidRPr="006454A5" w:rsidRDefault="001477FE" w:rsidP="006454A5">
      <w:pPr>
        <w:spacing w:line="240" w:lineRule="auto"/>
        <w:jc w:val="both"/>
        <w:rPr>
          <w:rFonts w:ascii="Arial" w:hAnsi="Arial" w:cs="Arial"/>
          <w:b/>
          <w:sz w:val="20"/>
        </w:rPr>
      </w:pP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r>
      <w:r w:rsidRPr="006454A5">
        <w:rPr>
          <w:rFonts w:ascii="Arial" w:hAnsi="Arial" w:cs="Arial"/>
          <w:b/>
          <w:sz w:val="20"/>
        </w:rPr>
        <w:tab/>
        <w:t>Greenhills, San Juan M.M.</w:t>
      </w:r>
    </w:p>
    <w:p w:rsidR="001477FE" w:rsidRPr="006454A5" w:rsidRDefault="001477FE" w:rsidP="001477FE">
      <w:pPr>
        <w:jc w:val="both"/>
        <w:rPr>
          <w:rFonts w:ascii="Arial" w:hAnsi="Arial" w:cs="Arial"/>
          <w:b/>
          <w:sz w:val="20"/>
        </w:rPr>
      </w:pPr>
      <w:r w:rsidRPr="006454A5">
        <w:rPr>
          <w:rFonts w:ascii="Arial" w:hAnsi="Arial" w:cs="Arial"/>
          <w:b/>
          <w:sz w:val="20"/>
        </w:rPr>
        <w:t>Sept.17, 1984</w:t>
      </w:r>
      <w:r w:rsidRPr="006454A5">
        <w:rPr>
          <w:rFonts w:ascii="Arial" w:hAnsi="Arial" w:cs="Arial"/>
          <w:b/>
          <w:sz w:val="20"/>
        </w:rPr>
        <w:tab/>
      </w:r>
      <w:r w:rsidR="006454A5" w:rsidRPr="006454A5">
        <w:rPr>
          <w:rFonts w:ascii="Arial" w:hAnsi="Arial" w:cs="Arial"/>
          <w:b/>
          <w:sz w:val="20"/>
        </w:rPr>
        <w:t xml:space="preserve"> Nov. 17, 1985</w:t>
      </w:r>
      <w:r w:rsidR="006454A5" w:rsidRPr="006454A5">
        <w:rPr>
          <w:rFonts w:ascii="Arial" w:hAnsi="Arial" w:cs="Arial"/>
          <w:b/>
          <w:sz w:val="20"/>
        </w:rPr>
        <w:tab/>
      </w:r>
      <w:r w:rsidR="006454A5" w:rsidRPr="006454A5">
        <w:rPr>
          <w:rFonts w:ascii="Arial" w:hAnsi="Arial" w:cs="Arial"/>
          <w:b/>
          <w:sz w:val="20"/>
        </w:rPr>
        <w:tab/>
        <w:t>Pharmacist</w:t>
      </w:r>
      <w:r w:rsidR="006454A5" w:rsidRPr="006454A5">
        <w:rPr>
          <w:rFonts w:ascii="Arial" w:hAnsi="Arial" w:cs="Arial"/>
          <w:b/>
          <w:sz w:val="20"/>
        </w:rPr>
        <w:tab/>
      </w:r>
      <w:r w:rsidR="006454A5" w:rsidRPr="006454A5">
        <w:rPr>
          <w:rFonts w:ascii="Arial" w:hAnsi="Arial" w:cs="Arial"/>
          <w:b/>
          <w:sz w:val="20"/>
        </w:rPr>
        <w:tab/>
      </w:r>
      <w:r w:rsidR="006454A5">
        <w:rPr>
          <w:rFonts w:ascii="Arial" w:hAnsi="Arial" w:cs="Arial"/>
          <w:b/>
          <w:sz w:val="20"/>
        </w:rPr>
        <w:tab/>
      </w:r>
      <w:proofErr w:type="spellStart"/>
      <w:r w:rsidRPr="006454A5">
        <w:rPr>
          <w:rFonts w:ascii="Arial" w:hAnsi="Arial" w:cs="Arial"/>
          <w:b/>
          <w:sz w:val="20"/>
        </w:rPr>
        <w:t>Getwell</w:t>
      </w:r>
      <w:proofErr w:type="spellEnd"/>
      <w:r w:rsidRPr="006454A5">
        <w:rPr>
          <w:rFonts w:ascii="Arial" w:hAnsi="Arial" w:cs="Arial"/>
          <w:b/>
          <w:sz w:val="20"/>
        </w:rPr>
        <w:t xml:space="preserve"> Drug Store</w:t>
      </w:r>
    </w:p>
    <w:p w:rsidR="00957276" w:rsidRDefault="00957276" w:rsidP="001477FE">
      <w:pPr>
        <w:jc w:val="both"/>
        <w:rPr>
          <w:rFonts w:ascii="Arial" w:hAnsi="Arial" w:cs="Arial"/>
          <w:b/>
        </w:rPr>
      </w:pPr>
    </w:p>
    <w:p w:rsidR="00957276" w:rsidRDefault="00957276" w:rsidP="001477FE">
      <w:pPr>
        <w:jc w:val="both"/>
        <w:rPr>
          <w:rFonts w:ascii="Arial" w:hAnsi="Arial" w:cs="Arial"/>
          <w:b/>
        </w:rPr>
      </w:pPr>
    </w:p>
    <w:p w:rsidR="00192026" w:rsidRDefault="00192026" w:rsidP="001477FE">
      <w:pPr>
        <w:jc w:val="both"/>
        <w:rPr>
          <w:rFonts w:ascii="Arial" w:hAnsi="Arial" w:cs="Arial"/>
          <w:b/>
        </w:rPr>
      </w:pPr>
    </w:p>
    <w:p w:rsidR="005475B1" w:rsidRDefault="005475B1" w:rsidP="001477FE">
      <w:pPr>
        <w:jc w:val="both"/>
        <w:rPr>
          <w:rFonts w:ascii="Arial" w:hAnsi="Arial" w:cs="Arial"/>
          <w:b/>
        </w:rPr>
      </w:pPr>
      <w:r>
        <w:rPr>
          <w:rFonts w:ascii="Arial" w:hAnsi="Arial" w:cs="Arial"/>
          <w:b/>
        </w:rPr>
        <w:t>Training, Symposiums and Seminars Attended:</w:t>
      </w:r>
    </w:p>
    <w:p w:rsidR="005475B1" w:rsidRDefault="005475B1" w:rsidP="005475B1">
      <w:pPr>
        <w:pStyle w:val="ListParagraph"/>
        <w:numPr>
          <w:ilvl w:val="0"/>
          <w:numId w:val="24"/>
        </w:numPr>
        <w:jc w:val="both"/>
        <w:rPr>
          <w:rFonts w:ascii="Arial" w:hAnsi="Arial" w:cs="Arial"/>
          <w:bCs/>
        </w:rPr>
      </w:pPr>
      <w:r w:rsidRPr="005475B1">
        <w:rPr>
          <w:rFonts w:ascii="Arial" w:hAnsi="Arial" w:cs="Arial"/>
          <w:bCs/>
        </w:rPr>
        <w:t xml:space="preserve">Continuing </w:t>
      </w:r>
      <w:r>
        <w:rPr>
          <w:rFonts w:ascii="Arial" w:hAnsi="Arial" w:cs="Arial"/>
          <w:bCs/>
        </w:rPr>
        <w:t>Education held at Malolos, Bulacan on November 5, 1988</w:t>
      </w:r>
    </w:p>
    <w:p w:rsidR="005475B1" w:rsidRDefault="005475B1" w:rsidP="005475B1">
      <w:pPr>
        <w:pStyle w:val="ListParagraph"/>
        <w:numPr>
          <w:ilvl w:val="0"/>
          <w:numId w:val="24"/>
        </w:numPr>
        <w:jc w:val="both"/>
        <w:rPr>
          <w:rFonts w:ascii="Arial" w:hAnsi="Arial" w:cs="Arial"/>
          <w:bCs/>
        </w:rPr>
      </w:pPr>
      <w:r>
        <w:rPr>
          <w:rFonts w:ascii="Arial" w:hAnsi="Arial" w:cs="Arial"/>
          <w:bCs/>
        </w:rPr>
        <w:t>Continuing Education held at C.E.U. on February 5, 1989</w:t>
      </w:r>
    </w:p>
    <w:p w:rsidR="005475B1" w:rsidRDefault="005475B1" w:rsidP="005475B1">
      <w:pPr>
        <w:pStyle w:val="ListParagraph"/>
        <w:numPr>
          <w:ilvl w:val="0"/>
          <w:numId w:val="24"/>
        </w:numPr>
        <w:jc w:val="both"/>
        <w:rPr>
          <w:rFonts w:ascii="Arial" w:hAnsi="Arial" w:cs="Arial"/>
          <w:bCs/>
        </w:rPr>
      </w:pPr>
      <w:r>
        <w:rPr>
          <w:rFonts w:ascii="Arial" w:hAnsi="Arial" w:cs="Arial"/>
          <w:bCs/>
        </w:rPr>
        <w:t>Continuing Education held at Cabanatuan City on April 29, 1989</w:t>
      </w:r>
    </w:p>
    <w:p w:rsidR="005475B1" w:rsidRDefault="005475B1" w:rsidP="005475B1">
      <w:pPr>
        <w:pStyle w:val="ListParagraph"/>
        <w:numPr>
          <w:ilvl w:val="0"/>
          <w:numId w:val="24"/>
        </w:numPr>
        <w:jc w:val="both"/>
        <w:rPr>
          <w:rFonts w:ascii="Arial" w:hAnsi="Arial" w:cs="Arial"/>
          <w:bCs/>
        </w:rPr>
      </w:pPr>
      <w:r>
        <w:rPr>
          <w:rFonts w:ascii="Arial" w:hAnsi="Arial" w:cs="Arial"/>
          <w:bCs/>
        </w:rPr>
        <w:t>Medical and Social Aspects of Road Traffic Accident held at Security Forces Hospital, Riyadh K.S.A on February 9 to 12, 1992</w:t>
      </w:r>
    </w:p>
    <w:p w:rsidR="005475B1" w:rsidRDefault="004412A9" w:rsidP="005475B1">
      <w:pPr>
        <w:pStyle w:val="ListParagraph"/>
        <w:numPr>
          <w:ilvl w:val="0"/>
          <w:numId w:val="24"/>
        </w:numPr>
        <w:jc w:val="both"/>
        <w:rPr>
          <w:rFonts w:ascii="Arial" w:hAnsi="Arial" w:cs="Arial"/>
          <w:bCs/>
        </w:rPr>
      </w:pPr>
      <w:r>
        <w:rPr>
          <w:rFonts w:ascii="Arial" w:hAnsi="Arial" w:cs="Arial"/>
          <w:bCs/>
        </w:rPr>
        <w:t>Seminar on Implementation of Licensing of Drug Establishment held at the Audiovisual Room of Bureau of Food and Drugs on March 9, 1999</w:t>
      </w:r>
    </w:p>
    <w:p w:rsidR="004412A9" w:rsidRDefault="004412A9" w:rsidP="005475B1">
      <w:pPr>
        <w:pStyle w:val="ListParagraph"/>
        <w:numPr>
          <w:ilvl w:val="0"/>
          <w:numId w:val="24"/>
        </w:numPr>
        <w:jc w:val="both"/>
        <w:rPr>
          <w:rFonts w:ascii="Arial" w:hAnsi="Arial" w:cs="Arial"/>
          <w:bCs/>
        </w:rPr>
      </w:pPr>
      <w:r>
        <w:rPr>
          <w:rFonts w:ascii="Arial" w:hAnsi="Arial" w:cs="Arial"/>
          <w:bCs/>
        </w:rPr>
        <w:t>Information Technology in Pharmacy held at United Laboratories on July 17, 1999</w:t>
      </w:r>
    </w:p>
    <w:p w:rsidR="004412A9" w:rsidRDefault="004412A9" w:rsidP="005475B1">
      <w:pPr>
        <w:pStyle w:val="ListParagraph"/>
        <w:numPr>
          <w:ilvl w:val="0"/>
          <w:numId w:val="24"/>
        </w:numPr>
        <w:jc w:val="both"/>
        <w:rPr>
          <w:rFonts w:ascii="Arial" w:hAnsi="Arial" w:cs="Arial"/>
          <w:bCs/>
        </w:rPr>
      </w:pPr>
      <w:r>
        <w:rPr>
          <w:rFonts w:ascii="Arial" w:hAnsi="Arial" w:cs="Arial"/>
          <w:bCs/>
        </w:rPr>
        <w:t>Seminar on Vaccine  Control held at AVR Bureau of Food and Drugs on August 27, 1999</w:t>
      </w:r>
    </w:p>
    <w:p w:rsidR="004412A9" w:rsidRDefault="004412A9" w:rsidP="004412A9">
      <w:pPr>
        <w:pStyle w:val="ListParagraph"/>
        <w:numPr>
          <w:ilvl w:val="0"/>
          <w:numId w:val="24"/>
        </w:numPr>
        <w:jc w:val="both"/>
        <w:rPr>
          <w:rFonts w:ascii="Arial" w:hAnsi="Arial" w:cs="Arial"/>
          <w:bCs/>
        </w:rPr>
      </w:pPr>
      <w:r>
        <w:rPr>
          <w:rFonts w:ascii="Arial" w:hAnsi="Arial" w:cs="Arial"/>
          <w:bCs/>
        </w:rPr>
        <w:t>Seminar for Updating Pharmacy Knowledge and Competencies held at Westin Philippine Plaza on September 10, 1999</w:t>
      </w:r>
    </w:p>
    <w:p w:rsidR="00192026" w:rsidRDefault="00192026" w:rsidP="00192026">
      <w:pPr>
        <w:pStyle w:val="ListParagraph"/>
        <w:jc w:val="both"/>
        <w:rPr>
          <w:rFonts w:ascii="Arial" w:hAnsi="Arial" w:cs="Arial"/>
          <w:bCs/>
        </w:rPr>
      </w:pPr>
    </w:p>
    <w:p w:rsidR="004412A9" w:rsidRPr="004412A9" w:rsidRDefault="004412A9" w:rsidP="004412A9">
      <w:pPr>
        <w:jc w:val="both"/>
        <w:rPr>
          <w:rFonts w:ascii="Arial" w:hAnsi="Arial" w:cs="Arial"/>
          <w:b/>
        </w:rPr>
      </w:pPr>
      <w:r w:rsidRPr="004412A9">
        <w:rPr>
          <w:rFonts w:ascii="Arial" w:hAnsi="Arial" w:cs="Arial"/>
          <w:b/>
        </w:rPr>
        <w:t>Chronology of Working Experiences:</w:t>
      </w:r>
    </w:p>
    <w:p w:rsidR="006454A5" w:rsidRDefault="006454A5" w:rsidP="004412A9">
      <w:pPr>
        <w:jc w:val="both"/>
        <w:rPr>
          <w:rFonts w:ascii="Arial" w:hAnsi="Arial" w:cs="Arial"/>
          <w:b/>
        </w:rPr>
      </w:pPr>
      <w:r>
        <w:rPr>
          <w:rFonts w:ascii="Arial" w:hAnsi="Arial" w:cs="Arial"/>
          <w:b/>
        </w:rPr>
        <w:t xml:space="preserve">Marc 3, 2010 – April </w:t>
      </w:r>
      <w:r w:rsidR="00957276">
        <w:rPr>
          <w:rFonts w:ascii="Arial" w:hAnsi="Arial" w:cs="Arial"/>
          <w:b/>
        </w:rPr>
        <w:t>2, 2016</w:t>
      </w:r>
    </w:p>
    <w:p w:rsidR="006454A5" w:rsidRDefault="006454A5" w:rsidP="004412A9">
      <w:pPr>
        <w:jc w:val="both"/>
        <w:rPr>
          <w:rFonts w:ascii="Arial" w:hAnsi="Arial" w:cs="Arial"/>
          <w:b/>
        </w:rPr>
      </w:pPr>
      <w:r>
        <w:rPr>
          <w:rFonts w:ascii="Arial" w:hAnsi="Arial" w:cs="Arial"/>
          <w:b/>
        </w:rPr>
        <w:t>Job Description</w:t>
      </w:r>
      <w:r>
        <w:rPr>
          <w:rFonts w:ascii="Arial" w:hAnsi="Arial" w:cs="Arial"/>
          <w:b/>
        </w:rPr>
        <w:tab/>
        <w:t>:</w:t>
      </w:r>
      <w:r>
        <w:rPr>
          <w:rFonts w:ascii="Arial" w:hAnsi="Arial" w:cs="Arial"/>
          <w:b/>
        </w:rPr>
        <w:tab/>
        <w:t>PHARMACIST</w:t>
      </w:r>
    </w:p>
    <w:p w:rsidR="006454A5" w:rsidRDefault="006454A5" w:rsidP="004412A9">
      <w:pPr>
        <w:jc w:val="both"/>
        <w:rPr>
          <w:rFonts w:ascii="Arial" w:hAnsi="Arial" w:cs="Arial"/>
          <w:b/>
        </w:rPr>
      </w:pPr>
      <w:r>
        <w:rPr>
          <w:rFonts w:ascii="Arial" w:hAnsi="Arial" w:cs="Arial"/>
          <w:b/>
        </w:rPr>
        <w:t>Company</w:t>
      </w:r>
      <w:r>
        <w:rPr>
          <w:rFonts w:ascii="Arial" w:hAnsi="Arial" w:cs="Arial"/>
          <w:b/>
        </w:rPr>
        <w:tab/>
      </w:r>
      <w:r>
        <w:rPr>
          <w:rFonts w:ascii="Arial" w:hAnsi="Arial" w:cs="Arial"/>
          <w:b/>
        </w:rPr>
        <w:tab/>
        <w:t>:</w:t>
      </w:r>
      <w:r>
        <w:rPr>
          <w:rFonts w:ascii="Arial" w:hAnsi="Arial" w:cs="Arial"/>
          <w:b/>
        </w:rPr>
        <w:tab/>
        <w:t>FLORENTIN PHARMACY AND GENERAL MERCHANDISE</w:t>
      </w:r>
    </w:p>
    <w:p w:rsidR="006454A5" w:rsidRDefault="006454A5" w:rsidP="004412A9">
      <w:pPr>
        <w:jc w:val="both"/>
        <w:rPr>
          <w:rFonts w:ascii="Arial" w:hAnsi="Arial" w:cs="Arial"/>
          <w:b/>
        </w:rPr>
      </w:pPr>
      <w:r>
        <w:rPr>
          <w:rFonts w:ascii="Arial" w:hAnsi="Arial" w:cs="Arial"/>
          <w:b/>
        </w:rPr>
        <w:t>Duties and Responsibilities</w:t>
      </w:r>
    </w:p>
    <w:p w:rsidR="006454A5" w:rsidRPr="00F52995" w:rsidRDefault="00F52995" w:rsidP="004412A9">
      <w:pPr>
        <w:jc w:val="both"/>
        <w:rPr>
          <w:rFonts w:ascii="Arial" w:hAnsi="Arial" w:cs="Arial"/>
        </w:rPr>
      </w:pPr>
      <w:r>
        <w:rPr>
          <w:rFonts w:ascii="Arial" w:hAnsi="Arial" w:cs="Arial"/>
          <w:b/>
        </w:rPr>
        <w:t>1</w:t>
      </w:r>
      <w:r w:rsidRPr="00F52995">
        <w:rPr>
          <w:rFonts w:ascii="Arial" w:hAnsi="Arial" w:cs="Arial"/>
        </w:rPr>
        <w:t xml:space="preserve">.  </w:t>
      </w:r>
      <w:r w:rsidR="006454A5" w:rsidRPr="00F52995">
        <w:rPr>
          <w:rFonts w:ascii="Arial" w:hAnsi="Arial" w:cs="Arial"/>
        </w:rPr>
        <w:t>Prepare all prescription from the patient.</w:t>
      </w:r>
    </w:p>
    <w:p w:rsidR="006454A5" w:rsidRPr="00F52995" w:rsidRDefault="00957276" w:rsidP="004412A9">
      <w:pPr>
        <w:jc w:val="both"/>
        <w:rPr>
          <w:rFonts w:ascii="Arial" w:hAnsi="Arial" w:cs="Arial"/>
        </w:rPr>
      </w:pPr>
      <w:r w:rsidRPr="00F52995">
        <w:rPr>
          <w:rFonts w:ascii="Arial" w:hAnsi="Arial" w:cs="Arial"/>
        </w:rPr>
        <w:t xml:space="preserve">2.  Enter all prescription received from day to day transaction to the prescription book as    </w:t>
      </w:r>
    </w:p>
    <w:p w:rsidR="00957276" w:rsidRPr="00F52995" w:rsidRDefault="00957276" w:rsidP="004412A9">
      <w:pPr>
        <w:jc w:val="both"/>
        <w:rPr>
          <w:rFonts w:ascii="Arial" w:hAnsi="Arial" w:cs="Arial"/>
        </w:rPr>
      </w:pPr>
      <w:r w:rsidRPr="00F52995">
        <w:rPr>
          <w:rFonts w:ascii="Arial" w:hAnsi="Arial" w:cs="Arial"/>
        </w:rPr>
        <w:t xml:space="preserve">     referred by the Food and Drugs Administration.</w:t>
      </w:r>
    </w:p>
    <w:p w:rsidR="00957276" w:rsidRPr="00F52995" w:rsidRDefault="00957276" w:rsidP="004412A9">
      <w:pPr>
        <w:jc w:val="both"/>
        <w:rPr>
          <w:rFonts w:ascii="Arial" w:hAnsi="Arial" w:cs="Arial"/>
        </w:rPr>
      </w:pPr>
      <w:r w:rsidRPr="00F52995">
        <w:rPr>
          <w:rFonts w:ascii="Arial" w:hAnsi="Arial" w:cs="Arial"/>
        </w:rPr>
        <w:t>3.  Inspects the expiration dates of drugs and other unstable preparation for deterioration.</w:t>
      </w:r>
    </w:p>
    <w:p w:rsidR="00957276" w:rsidRPr="00F52995" w:rsidRDefault="00957276" w:rsidP="004412A9">
      <w:pPr>
        <w:jc w:val="both"/>
        <w:rPr>
          <w:rFonts w:ascii="Arial" w:hAnsi="Arial" w:cs="Arial"/>
        </w:rPr>
      </w:pPr>
      <w:r w:rsidRPr="00F52995">
        <w:rPr>
          <w:rFonts w:ascii="Arial" w:hAnsi="Arial" w:cs="Arial"/>
        </w:rPr>
        <w:t>4.  Enter receipt of merchandise delivered to the pharmacy.</w:t>
      </w:r>
    </w:p>
    <w:p w:rsidR="00957276" w:rsidRPr="00F52995" w:rsidRDefault="00957276" w:rsidP="00957276">
      <w:pPr>
        <w:tabs>
          <w:tab w:val="left" w:pos="360"/>
        </w:tabs>
        <w:ind w:left="270" w:hanging="270"/>
        <w:jc w:val="both"/>
        <w:rPr>
          <w:rFonts w:ascii="Arial" w:hAnsi="Arial" w:cs="Arial"/>
        </w:rPr>
      </w:pPr>
      <w:r w:rsidRPr="00F52995">
        <w:rPr>
          <w:rFonts w:ascii="Arial" w:hAnsi="Arial" w:cs="Arial"/>
        </w:rPr>
        <w:t>5.  Update stocks to determine the fast moving as well as the slow moving drugs as means       of inventory control.</w:t>
      </w:r>
    </w:p>
    <w:p w:rsidR="00957276" w:rsidRPr="00F52995" w:rsidRDefault="00957276" w:rsidP="00957276">
      <w:pPr>
        <w:tabs>
          <w:tab w:val="left" w:pos="360"/>
        </w:tabs>
        <w:ind w:left="270" w:hanging="270"/>
        <w:jc w:val="both"/>
        <w:rPr>
          <w:rFonts w:ascii="Arial" w:hAnsi="Arial" w:cs="Arial"/>
        </w:rPr>
      </w:pPr>
      <w:r w:rsidRPr="00F52995">
        <w:rPr>
          <w:rFonts w:ascii="Arial" w:hAnsi="Arial" w:cs="Arial"/>
        </w:rPr>
        <w:t>6. Making sure that all drugs and policies are within the standard of Food and Drug Administration.</w:t>
      </w:r>
    </w:p>
    <w:p w:rsidR="006454A5" w:rsidRDefault="006454A5" w:rsidP="004412A9">
      <w:pPr>
        <w:jc w:val="both"/>
        <w:rPr>
          <w:rFonts w:ascii="Arial" w:hAnsi="Arial" w:cs="Arial"/>
          <w:b/>
        </w:rPr>
      </w:pPr>
    </w:p>
    <w:p w:rsidR="00957276" w:rsidRDefault="00957276" w:rsidP="004412A9">
      <w:pPr>
        <w:jc w:val="both"/>
        <w:rPr>
          <w:rFonts w:ascii="Arial" w:hAnsi="Arial" w:cs="Arial"/>
          <w:b/>
        </w:rPr>
      </w:pPr>
    </w:p>
    <w:p w:rsidR="00957276" w:rsidRDefault="00957276" w:rsidP="004412A9">
      <w:pPr>
        <w:jc w:val="both"/>
        <w:rPr>
          <w:rFonts w:ascii="Arial" w:hAnsi="Arial" w:cs="Arial"/>
          <w:b/>
        </w:rPr>
      </w:pPr>
    </w:p>
    <w:p w:rsidR="00957276" w:rsidRDefault="00957276" w:rsidP="004412A9">
      <w:pPr>
        <w:jc w:val="both"/>
        <w:rPr>
          <w:rFonts w:ascii="Arial" w:hAnsi="Arial" w:cs="Arial"/>
          <w:b/>
        </w:rPr>
      </w:pPr>
    </w:p>
    <w:p w:rsidR="00957276" w:rsidRDefault="00957276" w:rsidP="004412A9">
      <w:pPr>
        <w:jc w:val="both"/>
        <w:rPr>
          <w:rFonts w:ascii="Arial" w:hAnsi="Arial" w:cs="Arial"/>
          <w:b/>
        </w:rPr>
      </w:pPr>
    </w:p>
    <w:p w:rsidR="00957276" w:rsidRDefault="00957276" w:rsidP="004412A9">
      <w:pPr>
        <w:jc w:val="both"/>
        <w:rPr>
          <w:rFonts w:ascii="Arial" w:hAnsi="Arial" w:cs="Arial"/>
          <w:b/>
        </w:rPr>
      </w:pPr>
    </w:p>
    <w:p w:rsidR="00957276" w:rsidRDefault="00957276" w:rsidP="004412A9">
      <w:pPr>
        <w:jc w:val="both"/>
        <w:rPr>
          <w:rFonts w:ascii="Arial" w:hAnsi="Arial" w:cs="Arial"/>
          <w:b/>
        </w:rPr>
      </w:pPr>
    </w:p>
    <w:p w:rsidR="00957276" w:rsidRDefault="00957276" w:rsidP="004412A9">
      <w:pPr>
        <w:jc w:val="both"/>
        <w:rPr>
          <w:rFonts w:ascii="Arial" w:hAnsi="Arial" w:cs="Arial"/>
          <w:b/>
        </w:rPr>
      </w:pPr>
    </w:p>
    <w:p w:rsidR="00192026" w:rsidRDefault="00192026" w:rsidP="004412A9">
      <w:pPr>
        <w:jc w:val="both"/>
        <w:rPr>
          <w:rFonts w:ascii="Arial" w:hAnsi="Arial" w:cs="Arial"/>
          <w:b/>
        </w:rPr>
      </w:pPr>
    </w:p>
    <w:p w:rsidR="004412A9" w:rsidRDefault="004412A9" w:rsidP="004412A9">
      <w:pPr>
        <w:jc w:val="both"/>
        <w:rPr>
          <w:rFonts w:ascii="Arial" w:hAnsi="Arial" w:cs="Arial"/>
          <w:b/>
        </w:rPr>
      </w:pPr>
      <w:r>
        <w:rPr>
          <w:rFonts w:ascii="Arial" w:hAnsi="Arial" w:cs="Arial"/>
          <w:b/>
        </w:rPr>
        <w:t>Jan. 7, 1999 to June 2003</w:t>
      </w:r>
    </w:p>
    <w:p w:rsidR="004412A9" w:rsidRDefault="00C13842" w:rsidP="004412A9">
      <w:pPr>
        <w:jc w:val="both"/>
        <w:rPr>
          <w:rFonts w:ascii="Arial" w:hAnsi="Arial" w:cs="Arial"/>
          <w:b/>
        </w:rPr>
      </w:pPr>
      <w:r>
        <w:rPr>
          <w:rFonts w:ascii="Arial" w:hAnsi="Arial" w:cs="Arial"/>
          <w:b/>
        </w:rPr>
        <w:t>Job Description</w:t>
      </w:r>
      <w:r>
        <w:rPr>
          <w:rFonts w:ascii="Arial" w:hAnsi="Arial" w:cs="Arial"/>
          <w:b/>
        </w:rPr>
        <w:tab/>
        <w:t>:</w:t>
      </w:r>
      <w:r>
        <w:rPr>
          <w:rFonts w:ascii="Arial" w:hAnsi="Arial" w:cs="Arial"/>
          <w:b/>
        </w:rPr>
        <w:tab/>
        <w:t>Quality Assurance/Quality Control – Pharmacist</w:t>
      </w:r>
    </w:p>
    <w:p w:rsidR="00C13842" w:rsidRDefault="00C13842" w:rsidP="004412A9">
      <w:pPr>
        <w:jc w:val="both"/>
        <w:rPr>
          <w:rFonts w:ascii="Arial" w:hAnsi="Arial" w:cs="Arial"/>
          <w:b/>
        </w:rPr>
      </w:pPr>
      <w:r>
        <w:rPr>
          <w:rFonts w:ascii="Arial" w:hAnsi="Arial" w:cs="Arial"/>
          <w:b/>
        </w:rPr>
        <w:t>Company</w:t>
      </w:r>
      <w:r>
        <w:rPr>
          <w:rFonts w:ascii="Arial" w:hAnsi="Arial" w:cs="Arial"/>
          <w:b/>
        </w:rPr>
        <w:tab/>
      </w:r>
      <w:r>
        <w:rPr>
          <w:rFonts w:ascii="Arial" w:hAnsi="Arial" w:cs="Arial"/>
          <w:b/>
        </w:rPr>
        <w:tab/>
        <w:t>:</w:t>
      </w:r>
      <w:r>
        <w:rPr>
          <w:rFonts w:ascii="Arial" w:hAnsi="Arial" w:cs="Arial"/>
          <w:b/>
        </w:rPr>
        <w:tab/>
      </w:r>
      <w:proofErr w:type="spellStart"/>
      <w:r>
        <w:rPr>
          <w:rFonts w:ascii="Arial" w:hAnsi="Arial" w:cs="Arial"/>
          <w:b/>
        </w:rPr>
        <w:t>Ind</w:t>
      </w:r>
      <w:r w:rsidR="006454A5">
        <w:rPr>
          <w:rFonts w:ascii="Arial" w:hAnsi="Arial" w:cs="Arial"/>
          <w:b/>
        </w:rPr>
        <w:t>o</w:t>
      </w:r>
      <w:r>
        <w:rPr>
          <w:rFonts w:ascii="Arial" w:hAnsi="Arial" w:cs="Arial"/>
          <w:b/>
        </w:rPr>
        <w:t>plas</w:t>
      </w:r>
      <w:proofErr w:type="spellEnd"/>
      <w:r>
        <w:rPr>
          <w:rFonts w:ascii="Arial" w:hAnsi="Arial" w:cs="Arial"/>
          <w:b/>
        </w:rPr>
        <w:t xml:space="preserve"> </w:t>
      </w:r>
      <w:proofErr w:type="spellStart"/>
      <w:r>
        <w:rPr>
          <w:rFonts w:ascii="Arial" w:hAnsi="Arial" w:cs="Arial"/>
          <w:b/>
        </w:rPr>
        <w:t>Phils</w:t>
      </w:r>
      <w:proofErr w:type="spellEnd"/>
      <w:r>
        <w:rPr>
          <w:rFonts w:ascii="Arial" w:hAnsi="Arial" w:cs="Arial"/>
          <w:b/>
        </w:rPr>
        <w:t>. Inc.</w:t>
      </w:r>
    </w:p>
    <w:p w:rsidR="004412A9" w:rsidRPr="00C13842" w:rsidRDefault="00C13842" w:rsidP="004412A9">
      <w:pPr>
        <w:jc w:val="both"/>
        <w:rPr>
          <w:rFonts w:ascii="Arial" w:hAnsi="Arial" w:cs="Arial"/>
          <w:b/>
          <w:i/>
          <w:iCs/>
        </w:rPr>
      </w:pPr>
      <w:r w:rsidRPr="00C13842">
        <w:rPr>
          <w:rFonts w:ascii="Arial" w:hAnsi="Arial" w:cs="Arial"/>
          <w:b/>
          <w:i/>
          <w:iCs/>
        </w:rPr>
        <w:t>Duties and Responsibilites:</w:t>
      </w:r>
    </w:p>
    <w:p w:rsidR="00C13842" w:rsidRDefault="00C13842" w:rsidP="00C13842">
      <w:pPr>
        <w:pStyle w:val="ListParagraph"/>
        <w:numPr>
          <w:ilvl w:val="0"/>
          <w:numId w:val="25"/>
        </w:numPr>
        <w:jc w:val="both"/>
        <w:rPr>
          <w:rFonts w:ascii="Arial" w:hAnsi="Arial" w:cs="Arial"/>
          <w:bCs/>
        </w:rPr>
      </w:pPr>
      <w:r>
        <w:rPr>
          <w:rFonts w:ascii="Arial" w:hAnsi="Arial" w:cs="Arial"/>
          <w:bCs/>
        </w:rPr>
        <w:t>Responsible for the quality control on incoming raw materials and outgoing finished product (Random Sampling)</w:t>
      </w:r>
    </w:p>
    <w:p w:rsidR="00C13842" w:rsidRDefault="00C13842" w:rsidP="00C13842">
      <w:pPr>
        <w:pStyle w:val="ListParagraph"/>
        <w:numPr>
          <w:ilvl w:val="0"/>
          <w:numId w:val="25"/>
        </w:numPr>
        <w:jc w:val="both"/>
        <w:rPr>
          <w:rFonts w:ascii="Arial" w:hAnsi="Arial" w:cs="Arial"/>
          <w:bCs/>
        </w:rPr>
      </w:pPr>
      <w:r>
        <w:rPr>
          <w:rFonts w:ascii="Arial" w:hAnsi="Arial" w:cs="Arial"/>
          <w:bCs/>
        </w:rPr>
        <w:t>Subject raw materials/finished products to functional inspection, visual dimensional inspection</w:t>
      </w:r>
    </w:p>
    <w:p w:rsidR="00C13842" w:rsidRDefault="00C13842" w:rsidP="00C13842">
      <w:pPr>
        <w:pStyle w:val="ListParagraph"/>
        <w:numPr>
          <w:ilvl w:val="0"/>
          <w:numId w:val="25"/>
        </w:numPr>
        <w:jc w:val="both"/>
        <w:rPr>
          <w:rFonts w:ascii="Arial" w:hAnsi="Arial" w:cs="Arial"/>
          <w:bCs/>
        </w:rPr>
      </w:pPr>
      <w:r>
        <w:rPr>
          <w:rFonts w:ascii="Arial" w:hAnsi="Arial" w:cs="Arial"/>
          <w:bCs/>
        </w:rPr>
        <w:t>Sterility testing. (Sterilized Finished Product)</w:t>
      </w:r>
    </w:p>
    <w:p w:rsidR="00C13842" w:rsidRDefault="00C13842" w:rsidP="00C13842">
      <w:pPr>
        <w:pStyle w:val="ListParagraph"/>
        <w:numPr>
          <w:ilvl w:val="0"/>
          <w:numId w:val="25"/>
        </w:numPr>
        <w:jc w:val="both"/>
        <w:rPr>
          <w:rFonts w:ascii="Arial" w:hAnsi="Arial" w:cs="Arial"/>
          <w:bCs/>
        </w:rPr>
      </w:pPr>
      <w:r>
        <w:rPr>
          <w:rFonts w:ascii="Arial" w:hAnsi="Arial" w:cs="Arial"/>
          <w:bCs/>
        </w:rPr>
        <w:t>Inventory control of raw materials</w:t>
      </w:r>
    </w:p>
    <w:p w:rsidR="00C13842" w:rsidRDefault="00C13842" w:rsidP="00C13842">
      <w:pPr>
        <w:pStyle w:val="ListParagraph"/>
        <w:numPr>
          <w:ilvl w:val="0"/>
          <w:numId w:val="25"/>
        </w:numPr>
        <w:jc w:val="both"/>
        <w:rPr>
          <w:rFonts w:ascii="Arial" w:hAnsi="Arial" w:cs="Arial"/>
          <w:bCs/>
        </w:rPr>
      </w:pPr>
      <w:r>
        <w:rPr>
          <w:rFonts w:ascii="Arial" w:hAnsi="Arial" w:cs="Arial"/>
          <w:bCs/>
        </w:rPr>
        <w:t>Control of the transfer of raw materials/finished product, (Extrusion/Production/Colimatic)</w:t>
      </w:r>
    </w:p>
    <w:p w:rsidR="00C13842" w:rsidRDefault="00935749" w:rsidP="00C13842">
      <w:pPr>
        <w:pStyle w:val="ListParagraph"/>
        <w:numPr>
          <w:ilvl w:val="0"/>
          <w:numId w:val="25"/>
        </w:numPr>
        <w:jc w:val="both"/>
        <w:rPr>
          <w:rFonts w:ascii="Arial" w:hAnsi="Arial" w:cs="Arial"/>
          <w:bCs/>
        </w:rPr>
      </w:pPr>
      <w:r>
        <w:rPr>
          <w:rFonts w:ascii="Arial" w:hAnsi="Arial" w:cs="Arial"/>
          <w:bCs/>
        </w:rPr>
        <w:t xml:space="preserve">Quality control review and approve productionand control records to assure compliance </w:t>
      </w:r>
      <w:r w:rsidR="00910A4C">
        <w:rPr>
          <w:rFonts w:ascii="Arial" w:hAnsi="Arial" w:cs="Arial"/>
          <w:bCs/>
        </w:rPr>
        <w:t>with established written procedures before a batch is realease or distributed</w:t>
      </w:r>
    </w:p>
    <w:p w:rsidR="00910A4C" w:rsidRDefault="00910A4C" w:rsidP="00C13842">
      <w:pPr>
        <w:pStyle w:val="ListParagraph"/>
        <w:numPr>
          <w:ilvl w:val="0"/>
          <w:numId w:val="25"/>
        </w:numPr>
        <w:jc w:val="both"/>
        <w:rPr>
          <w:rFonts w:ascii="Arial" w:hAnsi="Arial" w:cs="Arial"/>
          <w:bCs/>
        </w:rPr>
      </w:pPr>
      <w:r>
        <w:rPr>
          <w:rFonts w:ascii="Arial" w:hAnsi="Arial" w:cs="Arial"/>
          <w:bCs/>
        </w:rPr>
        <w:t>Performs work-in progress inspection. (Inspection Data Sheet/General work Order Sheet) Extrusion Area, Assemby Area, Multivac Packaging.</w:t>
      </w:r>
    </w:p>
    <w:p w:rsidR="00910A4C" w:rsidRDefault="00910A4C" w:rsidP="00C13842">
      <w:pPr>
        <w:pStyle w:val="ListParagraph"/>
        <w:numPr>
          <w:ilvl w:val="0"/>
          <w:numId w:val="25"/>
        </w:numPr>
        <w:jc w:val="both"/>
        <w:rPr>
          <w:rFonts w:ascii="Arial" w:hAnsi="Arial" w:cs="Arial"/>
          <w:bCs/>
        </w:rPr>
      </w:pPr>
      <w:r>
        <w:rPr>
          <w:rFonts w:ascii="Arial" w:hAnsi="Arial" w:cs="Arial"/>
          <w:bCs/>
        </w:rPr>
        <w:t>Keep retention samples for  future inquiry (Raw Materials/Finished Product)</w:t>
      </w:r>
    </w:p>
    <w:p w:rsidR="00910A4C" w:rsidRDefault="00910A4C" w:rsidP="00C13842">
      <w:pPr>
        <w:pStyle w:val="ListParagraph"/>
        <w:numPr>
          <w:ilvl w:val="0"/>
          <w:numId w:val="25"/>
        </w:numPr>
        <w:jc w:val="both"/>
        <w:rPr>
          <w:rFonts w:ascii="Arial" w:hAnsi="Arial" w:cs="Arial"/>
          <w:bCs/>
        </w:rPr>
      </w:pPr>
      <w:r>
        <w:rPr>
          <w:rFonts w:ascii="Arial" w:hAnsi="Arial" w:cs="Arial"/>
          <w:bCs/>
        </w:rPr>
        <w:t>Investigation and co-handling of customer complaints</w:t>
      </w:r>
    </w:p>
    <w:p w:rsidR="00910A4C" w:rsidRDefault="00910A4C" w:rsidP="00C13842">
      <w:pPr>
        <w:pStyle w:val="ListParagraph"/>
        <w:numPr>
          <w:ilvl w:val="0"/>
          <w:numId w:val="25"/>
        </w:numPr>
        <w:jc w:val="both"/>
        <w:rPr>
          <w:rFonts w:ascii="Arial" w:hAnsi="Arial" w:cs="Arial"/>
          <w:bCs/>
        </w:rPr>
      </w:pPr>
      <w:r>
        <w:rPr>
          <w:rFonts w:ascii="Arial" w:hAnsi="Arial" w:cs="Arial"/>
          <w:bCs/>
        </w:rPr>
        <w:t>Recalls, Coordination and Handling</w:t>
      </w:r>
    </w:p>
    <w:p w:rsidR="00910A4C" w:rsidRPr="00910A4C" w:rsidRDefault="00910A4C" w:rsidP="00C13842">
      <w:pPr>
        <w:pStyle w:val="ListParagraph"/>
        <w:numPr>
          <w:ilvl w:val="0"/>
          <w:numId w:val="25"/>
        </w:numPr>
        <w:jc w:val="both"/>
        <w:rPr>
          <w:rFonts w:ascii="Arial" w:hAnsi="Arial" w:cs="Arial"/>
          <w:bCs/>
        </w:rPr>
      </w:pPr>
      <w:r>
        <w:rPr>
          <w:rFonts w:ascii="Arial" w:hAnsi="Arial" w:cs="Arial"/>
          <w:bCs/>
        </w:rPr>
        <w:t xml:space="preserve">Application and renewal of the company’s License to Operate at </w:t>
      </w:r>
      <w:r w:rsidR="00957276">
        <w:rPr>
          <w:rFonts w:ascii="Arial" w:hAnsi="Arial" w:cs="Arial"/>
          <w:b/>
        </w:rPr>
        <w:t>Food and |Drug Administration</w:t>
      </w:r>
    </w:p>
    <w:p w:rsidR="00910A4C" w:rsidRDefault="00910A4C" w:rsidP="00C13842">
      <w:pPr>
        <w:pStyle w:val="ListParagraph"/>
        <w:numPr>
          <w:ilvl w:val="0"/>
          <w:numId w:val="25"/>
        </w:numPr>
        <w:jc w:val="both"/>
        <w:rPr>
          <w:rFonts w:ascii="Arial" w:hAnsi="Arial" w:cs="Arial"/>
          <w:bCs/>
        </w:rPr>
      </w:pPr>
      <w:r>
        <w:rPr>
          <w:rFonts w:ascii="Arial" w:hAnsi="Arial" w:cs="Arial"/>
          <w:bCs/>
        </w:rPr>
        <w:t xml:space="preserve">Responsible for the registration and renewal of all company’s products that are introduce in local markets </w:t>
      </w:r>
    </w:p>
    <w:p w:rsidR="00910A4C" w:rsidRDefault="00910A4C" w:rsidP="00C13842">
      <w:pPr>
        <w:pStyle w:val="ListParagraph"/>
        <w:numPr>
          <w:ilvl w:val="0"/>
          <w:numId w:val="25"/>
        </w:numPr>
        <w:jc w:val="both"/>
        <w:rPr>
          <w:rFonts w:ascii="Arial" w:hAnsi="Arial" w:cs="Arial"/>
          <w:bCs/>
        </w:rPr>
      </w:pPr>
      <w:r>
        <w:rPr>
          <w:rFonts w:ascii="Arial" w:hAnsi="Arial" w:cs="Arial"/>
          <w:bCs/>
        </w:rPr>
        <w:t>Attebds seminars sponsored by Philippine Pharmacist Association (PphA)/BFAD and coordinate with BFAD, for important activities that are detrimental to the welfare of the Company</w:t>
      </w:r>
    </w:p>
    <w:p w:rsidR="00192026" w:rsidRDefault="00910A4C" w:rsidP="00192026">
      <w:pPr>
        <w:pStyle w:val="ListParagraph"/>
        <w:numPr>
          <w:ilvl w:val="0"/>
          <w:numId w:val="25"/>
        </w:numPr>
        <w:jc w:val="both"/>
        <w:rPr>
          <w:rFonts w:ascii="Arial" w:hAnsi="Arial" w:cs="Arial"/>
          <w:bCs/>
        </w:rPr>
      </w:pPr>
      <w:r>
        <w:rPr>
          <w:rFonts w:ascii="Arial" w:hAnsi="Arial" w:cs="Arial"/>
          <w:bCs/>
        </w:rPr>
        <w:t xml:space="preserve">Attends to other duties and the management assigned from time to time </w:t>
      </w:r>
    </w:p>
    <w:p w:rsidR="00192026" w:rsidRDefault="00192026" w:rsidP="00192026">
      <w:pPr>
        <w:pStyle w:val="ListParagraph"/>
        <w:jc w:val="both"/>
        <w:rPr>
          <w:rFonts w:ascii="Arial" w:hAnsi="Arial" w:cs="Arial"/>
          <w:bCs/>
        </w:rPr>
      </w:pPr>
    </w:p>
    <w:p w:rsidR="00192026" w:rsidRPr="00192026" w:rsidRDefault="00192026" w:rsidP="00192026">
      <w:pPr>
        <w:pStyle w:val="ListParagraph"/>
        <w:jc w:val="both"/>
        <w:rPr>
          <w:rFonts w:ascii="Arial" w:hAnsi="Arial" w:cs="Arial"/>
          <w:bCs/>
        </w:rPr>
      </w:pPr>
    </w:p>
    <w:p w:rsidR="00DC3C13" w:rsidRPr="001A1394" w:rsidRDefault="00DC3C13" w:rsidP="00D364BB">
      <w:pPr>
        <w:rPr>
          <w:rFonts w:ascii="Arial" w:hAnsi="Arial" w:cs="Arial"/>
          <w:b/>
          <w:bCs/>
        </w:rPr>
      </w:pPr>
      <w:r w:rsidRPr="001A1394">
        <w:rPr>
          <w:rFonts w:ascii="Arial" w:hAnsi="Arial" w:cs="Arial"/>
          <w:b/>
          <w:bCs/>
        </w:rPr>
        <w:t>March 1998 – December 1998</w:t>
      </w:r>
    </w:p>
    <w:p w:rsidR="00DC3C13" w:rsidRPr="001A1394" w:rsidRDefault="00DC3C13" w:rsidP="00D364BB">
      <w:pPr>
        <w:rPr>
          <w:rFonts w:ascii="Arial" w:hAnsi="Arial" w:cs="Arial"/>
          <w:b/>
          <w:bCs/>
        </w:rPr>
      </w:pPr>
      <w:r w:rsidRPr="001A1394">
        <w:rPr>
          <w:rFonts w:ascii="Arial" w:hAnsi="Arial" w:cs="Arial"/>
          <w:b/>
          <w:bCs/>
        </w:rPr>
        <w:t>Job Description</w:t>
      </w:r>
      <w:r w:rsidRPr="001A1394">
        <w:rPr>
          <w:rFonts w:ascii="Arial" w:hAnsi="Arial" w:cs="Arial"/>
          <w:b/>
          <w:bCs/>
        </w:rPr>
        <w:tab/>
        <w:t>:</w:t>
      </w:r>
      <w:r w:rsidRPr="001A1394">
        <w:rPr>
          <w:rFonts w:ascii="Arial" w:hAnsi="Arial" w:cs="Arial"/>
          <w:b/>
          <w:bCs/>
        </w:rPr>
        <w:tab/>
        <w:t>Pharmacist</w:t>
      </w:r>
    </w:p>
    <w:p w:rsidR="00DC3C13" w:rsidRPr="001A1394" w:rsidRDefault="00DC3C13" w:rsidP="00D364BB">
      <w:pPr>
        <w:rPr>
          <w:rFonts w:ascii="Arial" w:hAnsi="Arial" w:cs="Arial"/>
          <w:b/>
          <w:bCs/>
        </w:rPr>
      </w:pPr>
      <w:r w:rsidRPr="001A1394">
        <w:rPr>
          <w:rFonts w:ascii="Arial" w:hAnsi="Arial" w:cs="Arial"/>
          <w:b/>
          <w:bCs/>
        </w:rPr>
        <w:t xml:space="preserve">Company </w:t>
      </w:r>
      <w:r w:rsidRPr="001A1394">
        <w:rPr>
          <w:rFonts w:ascii="Arial" w:hAnsi="Arial" w:cs="Arial"/>
          <w:b/>
          <w:bCs/>
        </w:rPr>
        <w:tab/>
      </w:r>
      <w:r w:rsidRPr="001A1394">
        <w:rPr>
          <w:rFonts w:ascii="Arial" w:hAnsi="Arial" w:cs="Arial"/>
          <w:b/>
          <w:bCs/>
        </w:rPr>
        <w:tab/>
        <w:t>:</w:t>
      </w:r>
      <w:r w:rsidRPr="001A1394">
        <w:rPr>
          <w:rFonts w:ascii="Arial" w:hAnsi="Arial" w:cs="Arial"/>
          <w:b/>
          <w:bCs/>
        </w:rPr>
        <w:tab/>
      </w:r>
      <w:r w:rsidR="001A1394" w:rsidRPr="001A1394">
        <w:rPr>
          <w:rFonts w:ascii="Arial" w:hAnsi="Arial" w:cs="Arial"/>
          <w:b/>
          <w:bCs/>
        </w:rPr>
        <w:t xml:space="preserve">Caloocan City Health Department </w:t>
      </w:r>
    </w:p>
    <w:p w:rsidR="001A1394" w:rsidRPr="001A1394" w:rsidRDefault="001A1394" w:rsidP="00D364BB">
      <w:pPr>
        <w:rPr>
          <w:rFonts w:ascii="Arial" w:hAnsi="Arial" w:cs="Arial"/>
          <w:b/>
          <w:bCs/>
          <w:i/>
          <w:iCs/>
        </w:rPr>
      </w:pPr>
      <w:r w:rsidRPr="001A1394">
        <w:rPr>
          <w:rFonts w:ascii="Arial" w:hAnsi="Arial" w:cs="Arial"/>
          <w:b/>
          <w:bCs/>
          <w:i/>
          <w:iCs/>
        </w:rPr>
        <w:t>Duties and Responsibilities:</w:t>
      </w:r>
    </w:p>
    <w:p w:rsidR="00DC3C13" w:rsidRDefault="001A1394" w:rsidP="001A1394">
      <w:pPr>
        <w:pStyle w:val="ListParagraph"/>
        <w:numPr>
          <w:ilvl w:val="0"/>
          <w:numId w:val="26"/>
        </w:numPr>
        <w:rPr>
          <w:rFonts w:ascii="Arial" w:hAnsi="Arial" w:cs="Arial"/>
        </w:rPr>
      </w:pPr>
      <w:r>
        <w:rPr>
          <w:rFonts w:ascii="Arial" w:hAnsi="Arial" w:cs="Arial"/>
        </w:rPr>
        <w:t>Distributes medicine requirements regularly of different health centers of Caloocan City</w:t>
      </w:r>
    </w:p>
    <w:p w:rsidR="001A1394" w:rsidRDefault="001A1394" w:rsidP="001A1394">
      <w:pPr>
        <w:pStyle w:val="ListParagraph"/>
        <w:numPr>
          <w:ilvl w:val="0"/>
          <w:numId w:val="26"/>
        </w:numPr>
        <w:rPr>
          <w:rFonts w:ascii="Arial" w:hAnsi="Arial" w:cs="Arial"/>
        </w:rPr>
      </w:pPr>
      <w:r>
        <w:rPr>
          <w:rFonts w:ascii="Arial" w:hAnsi="Arial" w:cs="Arial"/>
        </w:rPr>
        <w:t>Monitors stocks and in charge of requisition of medicine requirement of department from City Health Officer</w:t>
      </w:r>
    </w:p>
    <w:p w:rsidR="001A1394" w:rsidRDefault="001A1394" w:rsidP="001A1394">
      <w:pPr>
        <w:pStyle w:val="ListParagraph"/>
        <w:numPr>
          <w:ilvl w:val="0"/>
          <w:numId w:val="26"/>
        </w:numPr>
        <w:rPr>
          <w:rFonts w:ascii="Arial" w:hAnsi="Arial" w:cs="Arial"/>
        </w:rPr>
      </w:pPr>
      <w:r>
        <w:rPr>
          <w:rFonts w:ascii="Arial" w:hAnsi="Arial" w:cs="Arial"/>
        </w:rPr>
        <w:t>Attend bidding procedures of various suppliers of medicines</w:t>
      </w:r>
    </w:p>
    <w:p w:rsidR="00957276" w:rsidRDefault="001A1394" w:rsidP="001A1394">
      <w:pPr>
        <w:pStyle w:val="ListParagraph"/>
        <w:numPr>
          <w:ilvl w:val="0"/>
          <w:numId w:val="26"/>
        </w:numPr>
        <w:rPr>
          <w:rFonts w:ascii="Arial" w:hAnsi="Arial" w:cs="Arial"/>
        </w:rPr>
      </w:pPr>
      <w:r>
        <w:rPr>
          <w:rFonts w:ascii="Arial" w:hAnsi="Arial" w:cs="Arial"/>
        </w:rPr>
        <w:t xml:space="preserve">Dispensing of medicine requirementfor medical mission and free clinics sponsored by the City Health Department </w:t>
      </w: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Pr="00192026" w:rsidRDefault="00192026" w:rsidP="00192026">
      <w:pPr>
        <w:pStyle w:val="ListParagraph"/>
        <w:rPr>
          <w:rFonts w:ascii="Arial" w:hAnsi="Arial" w:cs="Arial"/>
        </w:rPr>
      </w:pPr>
    </w:p>
    <w:p w:rsidR="001A1394" w:rsidRPr="0010779F" w:rsidRDefault="001A1394" w:rsidP="001A1394">
      <w:pPr>
        <w:rPr>
          <w:rFonts w:ascii="Arial" w:hAnsi="Arial" w:cs="Arial"/>
          <w:b/>
          <w:bCs/>
        </w:rPr>
      </w:pPr>
      <w:r w:rsidRPr="0010779F">
        <w:rPr>
          <w:rFonts w:ascii="Arial" w:hAnsi="Arial" w:cs="Arial"/>
          <w:b/>
          <w:bCs/>
        </w:rPr>
        <w:t>March 1994 to February 1996</w:t>
      </w:r>
    </w:p>
    <w:p w:rsidR="001A1394" w:rsidRPr="0010779F" w:rsidRDefault="001A1394" w:rsidP="001A1394">
      <w:pPr>
        <w:rPr>
          <w:rFonts w:ascii="Arial" w:hAnsi="Arial" w:cs="Arial"/>
          <w:b/>
          <w:bCs/>
        </w:rPr>
      </w:pPr>
      <w:r w:rsidRPr="0010779F">
        <w:rPr>
          <w:rFonts w:ascii="Arial" w:hAnsi="Arial" w:cs="Arial"/>
          <w:b/>
          <w:bCs/>
        </w:rPr>
        <w:t>Job Description</w:t>
      </w:r>
      <w:r w:rsidRPr="0010779F">
        <w:rPr>
          <w:rFonts w:ascii="Arial" w:hAnsi="Arial" w:cs="Arial"/>
          <w:b/>
          <w:bCs/>
        </w:rPr>
        <w:tab/>
        <w:t>:</w:t>
      </w:r>
      <w:r w:rsidRPr="0010779F">
        <w:rPr>
          <w:rFonts w:ascii="Arial" w:hAnsi="Arial" w:cs="Arial"/>
          <w:b/>
          <w:bCs/>
        </w:rPr>
        <w:tab/>
        <w:t>Community Pharmacist</w:t>
      </w:r>
    </w:p>
    <w:p w:rsidR="001A1394" w:rsidRPr="0010779F" w:rsidRDefault="001A1394" w:rsidP="001A1394">
      <w:pPr>
        <w:rPr>
          <w:rFonts w:ascii="Arial" w:hAnsi="Arial" w:cs="Arial"/>
          <w:b/>
          <w:bCs/>
        </w:rPr>
      </w:pPr>
      <w:r w:rsidRPr="0010779F">
        <w:rPr>
          <w:rFonts w:ascii="Arial" w:hAnsi="Arial" w:cs="Arial"/>
          <w:b/>
          <w:bCs/>
        </w:rPr>
        <w:t>Company</w:t>
      </w:r>
      <w:r w:rsidRPr="0010779F">
        <w:rPr>
          <w:rFonts w:ascii="Arial" w:hAnsi="Arial" w:cs="Arial"/>
          <w:b/>
          <w:bCs/>
        </w:rPr>
        <w:tab/>
      </w:r>
      <w:r w:rsidRPr="0010779F">
        <w:rPr>
          <w:rFonts w:ascii="Arial" w:hAnsi="Arial" w:cs="Arial"/>
          <w:b/>
          <w:bCs/>
        </w:rPr>
        <w:tab/>
        <w:t>:</w:t>
      </w:r>
      <w:r w:rsidRPr="0010779F">
        <w:rPr>
          <w:rFonts w:ascii="Arial" w:hAnsi="Arial" w:cs="Arial"/>
          <w:b/>
          <w:bCs/>
        </w:rPr>
        <w:tab/>
        <w:t>Norfel Drug Store</w:t>
      </w:r>
    </w:p>
    <w:p w:rsidR="001A1394" w:rsidRDefault="0010779F" w:rsidP="001A1394">
      <w:pPr>
        <w:rPr>
          <w:rFonts w:ascii="Arial" w:hAnsi="Arial" w:cs="Arial"/>
          <w:b/>
          <w:bCs/>
          <w:i/>
          <w:iCs/>
        </w:rPr>
      </w:pPr>
      <w:r w:rsidRPr="0010779F">
        <w:rPr>
          <w:rFonts w:ascii="Arial" w:hAnsi="Arial" w:cs="Arial"/>
          <w:b/>
          <w:bCs/>
          <w:i/>
          <w:iCs/>
        </w:rPr>
        <w:t>Duties and Responsibilities:</w:t>
      </w:r>
    </w:p>
    <w:p w:rsidR="0010779F" w:rsidRDefault="0010779F" w:rsidP="0010779F">
      <w:pPr>
        <w:pStyle w:val="ListParagraph"/>
        <w:numPr>
          <w:ilvl w:val="0"/>
          <w:numId w:val="27"/>
        </w:numPr>
        <w:rPr>
          <w:rFonts w:ascii="Arial" w:hAnsi="Arial" w:cs="Arial"/>
        </w:rPr>
      </w:pPr>
      <w:r>
        <w:rPr>
          <w:rFonts w:ascii="Arial" w:hAnsi="Arial" w:cs="Arial"/>
        </w:rPr>
        <w:t>Prepares all prescriptions from the patient/client</w:t>
      </w:r>
    </w:p>
    <w:p w:rsidR="0010779F" w:rsidRDefault="0010779F" w:rsidP="0010779F">
      <w:pPr>
        <w:pStyle w:val="ListParagraph"/>
        <w:numPr>
          <w:ilvl w:val="0"/>
          <w:numId w:val="27"/>
        </w:numPr>
        <w:rPr>
          <w:rFonts w:ascii="Arial" w:hAnsi="Arial" w:cs="Arial"/>
        </w:rPr>
      </w:pPr>
      <w:r>
        <w:rPr>
          <w:rFonts w:ascii="Arial" w:hAnsi="Arial" w:cs="Arial"/>
        </w:rPr>
        <w:t>Enters all prescriptions received from day to day transactions to the prescription book as referred by the BFAD</w:t>
      </w:r>
    </w:p>
    <w:p w:rsidR="0010779F" w:rsidRDefault="0010779F" w:rsidP="0010779F">
      <w:pPr>
        <w:pStyle w:val="ListParagraph"/>
        <w:numPr>
          <w:ilvl w:val="0"/>
          <w:numId w:val="27"/>
        </w:numPr>
        <w:rPr>
          <w:rFonts w:ascii="Arial" w:hAnsi="Arial" w:cs="Arial"/>
        </w:rPr>
      </w:pPr>
      <w:r>
        <w:rPr>
          <w:rFonts w:ascii="Arial" w:hAnsi="Arial" w:cs="Arial"/>
        </w:rPr>
        <w:t>Inspects</w:t>
      </w:r>
      <w:r w:rsidR="00821711">
        <w:rPr>
          <w:rFonts w:ascii="Arial" w:hAnsi="Arial" w:cs="Arial"/>
        </w:rPr>
        <w:t xml:space="preserve"> the expiration dates of drugs and other unstable praparation for deterioration </w:t>
      </w:r>
    </w:p>
    <w:p w:rsidR="00821711" w:rsidRDefault="00821711" w:rsidP="0010779F">
      <w:pPr>
        <w:pStyle w:val="ListParagraph"/>
        <w:numPr>
          <w:ilvl w:val="0"/>
          <w:numId w:val="27"/>
        </w:numPr>
        <w:rPr>
          <w:rFonts w:ascii="Arial" w:hAnsi="Arial" w:cs="Arial"/>
        </w:rPr>
      </w:pPr>
      <w:r>
        <w:rPr>
          <w:rFonts w:ascii="Arial" w:hAnsi="Arial" w:cs="Arial"/>
        </w:rPr>
        <w:t>Enters receipt of merchandise delivered to the pharmacy</w:t>
      </w:r>
    </w:p>
    <w:p w:rsidR="00821711" w:rsidRDefault="00821711" w:rsidP="0010779F">
      <w:pPr>
        <w:pStyle w:val="ListParagraph"/>
        <w:numPr>
          <w:ilvl w:val="0"/>
          <w:numId w:val="27"/>
        </w:numPr>
        <w:rPr>
          <w:rFonts w:ascii="Arial" w:hAnsi="Arial" w:cs="Arial"/>
        </w:rPr>
      </w:pPr>
      <w:r>
        <w:rPr>
          <w:rFonts w:ascii="Arial" w:hAnsi="Arial" w:cs="Arial"/>
        </w:rPr>
        <w:t>Updates stocks to determine the fast moving as well as slow  moving drugs as means of inventory control</w:t>
      </w:r>
    </w:p>
    <w:p w:rsidR="00957276" w:rsidRPr="00192026" w:rsidRDefault="00821711" w:rsidP="00821711">
      <w:pPr>
        <w:pStyle w:val="ListParagraph"/>
        <w:numPr>
          <w:ilvl w:val="0"/>
          <w:numId w:val="27"/>
        </w:numPr>
        <w:rPr>
          <w:rFonts w:ascii="Arial" w:hAnsi="Arial" w:cs="Arial"/>
        </w:rPr>
      </w:pPr>
      <w:r>
        <w:rPr>
          <w:rFonts w:ascii="Arial" w:hAnsi="Arial" w:cs="Arial"/>
        </w:rPr>
        <w:t>Making sure that all drugs and policies are within standard of BFAD</w:t>
      </w:r>
    </w:p>
    <w:p w:rsidR="00957276" w:rsidRDefault="00957276" w:rsidP="00821711">
      <w:pPr>
        <w:rPr>
          <w:rFonts w:ascii="Arial" w:hAnsi="Arial" w:cs="Arial"/>
          <w:b/>
          <w:bCs/>
        </w:rPr>
      </w:pPr>
    </w:p>
    <w:p w:rsidR="00821711" w:rsidRPr="00BA37F9" w:rsidRDefault="00821711" w:rsidP="00821711">
      <w:pPr>
        <w:rPr>
          <w:rFonts w:ascii="Arial" w:hAnsi="Arial" w:cs="Arial"/>
          <w:b/>
          <w:bCs/>
        </w:rPr>
      </w:pPr>
      <w:r w:rsidRPr="00BA37F9">
        <w:rPr>
          <w:rFonts w:ascii="Arial" w:hAnsi="Arial" w:cs="Arial"/>
          <w:b/>
          <w:bCs/>
        </w:rPr>
        <w:t>February 6, 1990 to February 5, 1993</w:t>
      </w:r>
    </w:p>
    <w:p w:rsidR="00821711" w:rsidRPr="00BA37F9" w:rsidRDefault="00821711" w:rsidP="00821711">
      <w:pPr>
        <w:rPr>
          <w:rFonts w:ascii="Arial" w:hAnsi="Arial" w:cs="Arial"/>
          <w:b/>
          <w:bCs/>
        </w:rPr>
      </w:pPr>
      <w:r w:rsidRPr="00BA37F9">
        <w:rPr>
          <w:rFonts w:ascii="Arial" w:hAnsi="Arial" w:cs="Arial"/>
          <w:b/>
          <w:bCs/>
        </w:rPr>
        <w:t>Job Description</w:t>
      </w:r>
      <w:r w:rsidRPr="00BA37F9">
        <w:rPr>
          <w:rFonts w:ascii="Arial" w:hAnsi="Arial" w:cs="Arial"/>
          <w:b/>
          <w:bCs/>
        </w:rPr>
        <w:tab/>
        <w:t>:</w:t>
      </w:r>
      <w:r w:rsidRPr="00BA37F9">
        <w:rPr>
          <w:rFonts w:ascii="Arial" w:hAnsi="Arial" w:cs="Arial"/>
          <w:b/>
          <w:bCs/>
        </w:rPr>
        <w:tab/>
        <w:t>Hospital Pharmacy</w:t>
      </w:r>
    </w:p>
    <w:p w:rsidR="00821711" w:rsidRPr="00BA37F9" w:rsidRDefault="00821711" w:rsidP="00821711">
      <w:pPr>
        <w:rPr>
          <w:rFonts w:ascii="Arial" w:hAnsi="Arial" w:cs="Arial"/>
          <w:b/>
          <w:bCs/>
        </w:rPr>
      </w:pPr>
      <w:r w:rsidRPr="00BA37F9">
        <w:rPr>
          <w:rFonts w:ascii="Arial" w:hAnsi="Arial" w:cs="Arial"/>
          <w:b/>
          <w:bCs/>
        </w:rPr>
        <w:t>Company</w:t>
      </w:r>
      <w:r w:rsidRPr="00BA37F9">
        <w:rPr>
          <w:rFonts w:ascii="Arial" w:hAnsi="Arial" w:cs="Arial"/>
          <w:b/>
          <w:bCs/>
        </w:rPr>
        <w:tab/>
      </w:r>
      <w:r w:rsidRPr="00BA37F9">
        <w:rPr>
          <w:rFonts w:ascii="Arial" w:hAnsi="Arial" w:cs="Arial"/>
          <w:b/>
          <w:bCs/>
        </w:rPr>
        <w:tab/>
        <w:t>:</w:t>
      </w:r>
      <w:r w:rsidRPr="00BA37F9">
        <w:rPr>
          <w:rFonts w:ascii="Arial" w:hAnsi="Arial" w:cs="Arial"/>
          <w:b/>
          <w:bCs/>
        </w:rPr>
        <w:tab/>
        <w:t>Security Forces Hospital</w:t>
      </w:r>
    </w:p>
    <w:p w:rsidR="00821711" w:rsidRPr="00BA37F9" w:rsidRDefault="00821711" w:rsidP="00821711">
      <w:pPr>
        <w:rPr>
          <w:rFonts w:ascii="Arial" w:hAnsi="Arial" w:cs="Arial"/>
          <w:b/>
          <w:bCs/>
        </w:rPr>
      </w:pPr>
      <w:r w:rsidRPr="00BA37F9">
        <w:rPr>
          <w:rFonts w:ascii="Arial" w:hAnsi="Arial" w:cs="Arial"/>
          <w:b/>
          <w:bCs/>
        </w:rPr>
        <w:tab/>
      </w:r>
      <w:r w:rsidRPr="00BA37F9">
        <w:rPr>
          <w:rFonts w:ascii="Arial" w:hAnsi="Arial" w:cs="Arial"/>
          <w:b/>
          <w:bCs/>
        </w:rPr>
        <w:tab/>
      </w:r>
      <w:r w:rsidRPr="00BA37F9">
        <w:rPr>
          <w:rFonts w:ascii="Arial" w:hAnsi="Arial" w:cs="Arial"/>
          <w:b/>
          <w:bCs/>
        </w:rPr>
        <w:tab/>
      </w:r>
      <w:r w:rsidRPr="00BA37F9">
        <w:rPr>
          <w:rFonts w:ascii="Arial" w:hAnsi="Arial" w:cs="Arial"/>
          <w:b/>
          <w:bCs/>
        </w:rPr>
        <w:tab/>
        <w:t>Riyadh, K.S.A</w:t>
      </w:r>
    </w:p>
    <w:p w:rsidR="00821711" w:rsidRPr="00BA37F9" w:rsidRDefault="00821711" w:rsidP="00821711">
      <w:pPr>
        <w:rPr>
          <w:rFonts w:ascii="Arial" w:hAnsi="Arial" w:cs="Arial"/>
          <w:b/>
          <w:bCs/>
        </w:rPr>
      </w:pPr>
      <w:r w:rsidRPr="00BA37F9">
        <w:rPr>
          <w:rFonts w:ascii="Arial" w:hAnsi="Arial" w:cs="Arial"/>
          <w:b/>
          <w:bCs/>
        </w:rPr>
        <w:t>Position</w:t>
      </w:r>
      <w:r w:rsidRPr="00BA37F9">
        <w:rPr>
          <w:rFonts w:ascii="Arial" w:hAnsi="Arial" w:cs="Arial"/>
          <w:b/>
          <w:bCs/>
        </w:rPr>
        <w:tab/>
      </w:r>
      <w:r w:rsidRPr="00BA37F9">
        <w:rPr>
          <w:rFonts w:ascii="Arial" w:hAnsi="Arial" w:cs="Arial"/>
          <w:b/>
          <w:bCs/>
        </w:rPr>
        <w:tab/>
        <w:t>:</w:t>
      </w:r>
      <w:r w:rsidRPr="00BA37F9">
        <w:rPr>
          <w:rFonts w:ascii="Arial" w:hAnsi="Arial" w:cs="Arial"/>
          <w:b/>
          <w:bCs/>
        </w:rPr>
        <w:tab/>
        <w:t>Pharmacy Technician</w:t>
      </w:r>
    </w:p>
    <w:p w:rsidR="00821711" w:rsidRDefault="00821711" w:rsidP="00821711">
      <w:pPr>
        <w:rPr>
          <w:rFonts w:ascii="Arial" w:hAnsi="Arial" w:cs="Arial"/>
        </w:rPr>
      </w:pPr>
      <w:r>
        <w:rPr>
          <w:rFonts w:ascii="Arial" w:hAnsi="Arial" w:cs="Arial"/>
        </w:rPr>
        <w:t>Brief background about the Pharm</w:t>
      </w:r>
      <w:r w:rsidR="007F1F4A">
        <w:rPr>
          <w:rFonts w:ascii="Arial" w:hAnsi="Arial" w:cs="Arial"/>
        </w:rPr>
        <w:t>acy at Security Forces Hospital. There are five (5) sections comprises the Pharmacy Department that we have to be assigned until we finished our contracts.</w:t>
      </w:r>
    </w:p>
    <w:p w:rsidR="005609CB" w:rsidRDefault="005609CB" w:rsidP="005609CB">
      <w:pPr>
        <w:pStyle w:val="ListParagraph"/>
        <w:numPr>
          <w:ilvl w:val="0"/>
          <w:numId w:val="28"/>
        </w:numPr>
        <w:rPr>
          <w:rFonts w:ascii="Arial" w:hAnsi="Arial" w:cs="Arial"/>
        </w:rPr>
      </w:pPr>
      <w:r>
        <w:rPr>
          <w:rFonts w:ascii="Arial" w:hAnsi="Arial" w:cs="Arial"/>
        </w:rPr>
        <w:t>Specialty Clinic Pharmacy or Out Patient Pharmacy</w:t>
      </w:r>
    </w:p>
    <w:p w:rsidR="005609CB" w:rsidRDefault="005609CB" w:rsidP="005609CB">
      <w:pPr>
        <w:pStyle w:val="ListParagraph"/>
        <w:rPr>
          <w:rFonts w:ascii="Arial" w:hAnsi="Arial" w:cs="Arial"/>
        </w:rPr>
      </w:pPr>
      <w:r w:rsidRPr="005609CB">
        <w:rPr>
          <w:rFonts w:ascii="Arial" w:hAnsi="Arial" w:cs="Arial"/>
        </w:rPr>
        <w:t>Specially made for complicated prescription for VIP patients. Mos</w:t>
      </w:r>
      <w:r>
        <w:rPr>
          <w:rFonts w:ascii="Arial" w:hAnsi="Arial" w:cs="Arial"/>
        </w:rPr>
        <w:t>t of the doctors are Consultants</w:t>
      </w:r>
    </w:p>
    <w:p w:rsidR="005609CB" w:rsidRDefault="005609CB" w:rsidP="005609CB">
      <w:pPr>
        <w:pStyle w:val="ListParagraph"/>
        <w:rPr>
          <w:rFonts w:ascii="Arial" w:hAnsi="Arial" w:cs="Arial"/>
        </w:rPr>
      </w:pPr>
    </w:p>
    <w:p w:rsidR="00192026" w:rsidRDefault="00192026" w:rsidP="005609CB">
      <w:pPr>
        <w:pStyle w:val="ListParagraph"/>
        <w:rPr>
          <w:rFonts w:ascii="Arial" w:hAnsi="Arial" w:cs="Arial"/>
        </w:rPr>
      </w:pPr>
    </w:p>
    <w:p w:rsidR="005609CB" w:rsidRPr="00AC1B31" w:rsidRDefault="005609CB" w:rsidP="005609CB">
      <w:pPr>
        <w:pStyle w:val="ListParagraph"/>
        <w:ind w:left="0"/>
        <w:rPr>
          <w:rFonts w:ascii="Arial" w:hAnsi="Arial" w:cs="Arial"/>
          <w:b/>
          <w:bCs/>
          <w:i/>
          <w:iCs/>
        </w:rPr>
      </w:pPr>
      <w:r w:rsidRPr="00AC1B31">
        <w:rPr>
          <w:rFonts w:ascii="Arial" w:hAnsi="Arial" w:cs="Arial"/>
          <w:b/>
          <w:bCs/>
          <w:i/>
          <w:iCs/>
        </w:rPr>
        <w:t>Duties and Responsibilities:</w:t>
      </w:r>
    </w:p>
    <w:p w:rsidR="005609CB" w:rsidRPr="00AC1B31" w:rsidRDefault="005609CB" w:rsidP="005609CB">
      <w:pPr>
        <w:pStyle w:val="ListParagraph"/>
        <w:ind w:left="0"/>
        <w:rPr>
          <w:rFonts w:ascii="Arial" w:hAnsi="Arial" w:cs="Arial"/>
          <w:b/>
          <w:bCs/>
          <w:i/>
          <w:iCs/>
        </w:rPr>
      </w:pPr>
    </w:p>
    <w:p w:rsidR="005609CB" w:rsidRDefault="005609CB" w:rsidP="00D90D6B">
      <w:pPr>
        <w:pStyle w:val="ListParagraph"/>
        <w:numPr>
          <w:ilvl w:val="0"/>
          <w:numId w:val="41"/>
        </w:numPr>
        <w:rPr>
          <w:rFonts w:ascii="Arial" w:hAnsi="Arial" w:cs="Arial"/>
        </w:rPr>
      </w:pPr>
      <w:r>
        <w:rPr>
          <w:rFonts w:ascii="Arial" w:hAnsi="Arial" w:cs="Arial"/>
        </w:rPr>
        <w:t xml:space="preserve">Accuarately dispensing drugs to patients according to a doctors prescriptions </w:t>
      </w:r>
    </w:p>
    <w:p w:rsidR="005609CB" w:rsidRDefault="005609CB" w:rsidP="00D90D6B">
      <w:pPr>
        <w:pStyle w:val="ListParagraph"/>
        <w:numPr>
          <w:ilvl w:val="0"/>
          <w:numId w:val="41"/>
        </w:numPr>
        <w:rPr>
          <w:rFonts w:ascii="Arial" w:hAnsi="Arial" w:cs="Arial"/>
        </w:rPr>
      </w:pPr>
      <w:r>
        <w:rPr>
          <w:rFonts w:ascii="Arial" w:hAnsi="Arial" w:cs="Arial"/>
        </w:rPr>
        <w:t>Checking prescriptions for errors and making sure they appropriate for patients</w:t>
      </w:r>
    </w:p>
    <w:p w:rsidR="005609CB" w:rsidRDefault="005609CB" w:rsidP="00D90D6B">
      <w:pPr>
        <w:pStyle w:val="ListParagraph"/>
        <w:numPr>
          <w:ilvl w:val="0"/>
          <w:numId w:val="41"/>
        </w:numPr>
        <w:rPr>
          <w:rFonts w:ascii="Arial" w:hAnsi="Arial" w:cs="Arial"/>
        </w:rPr>
      </w:pPr>
      <w:r>
        <w:rPr>
          <w:rFonts w:ascii="Arial" w:hAnsi="Arial" w:cs="Arial"/>
        </w:rPr>
        <w:t>Measuring, packaging, labeling and recording medications issued to patients</w:t>
      </w:r>
    </w:p>
    <w:p w:rsidR="005609CB" w:rsidRDefault="006474E9" w:rsidP="00D90D6B">
      <w:pPr>
        <w:pStyle w:val="ListParagraph"/>
        <w:numPr>
          <w:ilvl w:val="0"/>
          <w:numId w:val="41"/>
        </w:numPr>
        <w:rPr>
          <w:rFonts w:ascii="Arial" w:hAnsi="Arial" w:cs="Arial"/>
        </w:rPr>
      </w:pPr>
      <w:r>
        <w:rPr>
          <w:rFonts w:ascii="Arial" w:hAnsi="Arial" w:cs="Arial"/>
        </w:rPr>
        <w:t>Instructing patients on how to use medications possible side effects and storage</w:t>
      </w:r>
    </w:p>
    <w:p w:rsidR="006474E9" w:rsidRDefault="006474E9" w:rsidP="00D90D6B">
      <w:pPr>
        <w:pStyle w:val="ListParagraph"/>
        <w:numPr>
          <w:ilvl w:val="0"/>
          <w:numId w:val="41"/>
        </w:numPr>
        <w:rPr>
          <w:rFonts w:ascii="Arial" w:hAnsi="Arial" w:cs="Arial"/>
        </w:rPr>
      </w:pPr>
      <w:r>
        <w:rPr>
          <w:rFonts w:ascii="Arial" w:hAnsi="Arial" w:cs="Arial"/>
        </w:rPr>
        <w:t>Contacting and working closely with other healthcare professionals</w:t>
      </w:r>
    </w:p>
    <w:p w:rsidR="006474E9" w:rsidRDefault="006474E9" w:rsidP="00D90D6B">
      <w:pPr>
        <w:pStyle w:val="ListParagraph"/>
        <w:numPr>
          <w:ilvl w:val="0"/>
          <w:numId w:val="41"/>
        </w:numPr>
        <w:rPr>
          <w:rFonts w:ascii="Arial" w:hAnsi="Arial" w:cs="Arial"/>
        </w:rPr>
      </w:pPr>
      <w:r>
        <w:rPr>
          <w:rFonts w:ascii="Arial" w:hAnsi="Arial" w:cs="Arial"/>
        </w:rPr>
        <w:t>Ensuring the accuracy of all prescriptions, products and services supplied</w:t>
      </w:r>
    </w:p>
    <w:p w:rsidR="006474E9" w:rsidRDefault="006474E9" w:rsidP="00D90D6B">
      <w:pPr>
        <w:pStyle w:val="ListParagraph"/>
        <w:numPr>
          <w:ilvl w:val="0"/>
          <w:numId w:val="41"/>
        </w:numPr>
        <w:rPr>
          <w:rFonts w:ascii="Arial" w:hAnsi="Arial" w:cs="Arial"/>
        </w:rPr>
      </w:pPr>
      <w:r>
        <w:rPr>
          <w:rFonts w:ascii="Arial" w:hAnsi="Arial" w:cs="Arial"/>
        </w:rPr>
        <w:t>Assist in filling prescriptions</w:t>
      </w:r>
    </w:p>
    <w:p w:rsidR="006474E9" w:rsidRDefault="006474E9" w:rsidP="00D90D6B">
      <w:pPr>
        <w:pStyle w:val="ListParagraph"/>
        <w:numPr>
          <w:ilvl w:val="0"/>
          <w:numId w:val="41"/>
        </w:numPr>
        <w:rPr>
          <w:rFonts w:ascii="Arial" w:hAnsi="Arial" w:cs="Arial"/>
        </w:rPr>
      </w:pPr>
      <w:r>
        <w:rPr>
          <w:rFonts w:ascii="Arial" w:hAnsi="Arial" w:cs="Arial"/>
        </w:rPr>
        <w:t>Received ans stores</w:t>
      </w:r>
      <w:r w:rsidR="0043328B">
        <w:rPr>
          <w:rFonts w:ascii="Arial" w:hAnsi="Arial" w:cs="Arial"/>
        </w:rPr>
        <w:t xml:space="preserve"> incoming deliveries of medications and supplies</w:t>
      </w:r>
    </w:p>
    <w:p w:rsidR="0043328B" w:rsidRDefault="0043328B" w:rsidP="00D90D6B">
      <w:pPr>
        <w:pStyle w:val="ListParagraph"/>
        <w:numPr>
          <w:ilvl w:val="0"/>
          <w:numId w:val="41"/>
        </w:numPr>
        <w:rPr>
          <w:rFonts w:ascii="Arial" w:hAnsi="Arial" w:cs="Arial"/>
        </w:rPr>
      </w:pPr>
      <w:r>
        <w:rPr>
          <w:rFonts w:ascii="Arial" w:hAnsi="Arial" w:cs="Arial"/>
        </w:rPr>
        <w:t>Maintain the out patient pharmacy in a clean and orderly manner</w:t>
      </w:r>
    </w:p>
    <w:p w:rsidR="00C028C3" w:rsidRDefault="0043328B" w:rsidP="00C028C3">
      <w:pPr>
        <w:pStyle w:val="ListParagraph"/>
        <w:numPr>
          <w:ilvl w:val="0"/>
          <w:numId w:val="41"/>
        </w:numPr>
        <w:rPr>
          <w:rFonts w:ascii="Arial" w:hAnsi="Arial" w:cs="Arial"/>
        </w:rPr>
      </w:pPr>
      <w:r>
        <w:rPr>
          <w:rFonts w:ascii="Arial" w:hAnsi="Arial" w:cs="Arial"/>
        </w:rPr>
        <w:t>Perform other pharmacy related duties as requested or required.</w:t>
      </w: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Default="00192026" w:rsidP="00192026">
      <w:pPr>
        <w:pStyle w:val="ListParagraph"/>
        <w:rPr>
          <w:rFonts w:ascii="Arial" w:hAnsi="Arial" w:cs="Arial"/>
        </w:rPr>
      </w:pPr>
    </w:p>
    <w:p w:rsidR="00192026" w:rsidRPr="00192026" w:rsidRDefault="00192026" w:rsidP="00192026">
      <w:pPr>
        <w:pStyle w:val="ListParagraph"/>
        <w:rPr>
          <w:rFonts w:ascii="Arial" w:hAnsi="Arial" w:cs="Arial"/>
        </w:rPr>
      </w:pPr>
    </w:p>
    <w:p w:rsidR="00AB41D4" w:rsidRDefault="00AB41D4" w:rsidP="00AB41D4">
      <w:pPr>
        <w:pStyle w:val="ListParagraph"/>
        <w:numPr>
          <w:ilvl w:val="0"/>
          <w:numId w:val="28"/>
        </w:numPr>
        <w:spacing w:after="0"/>
        <w:rPr>
          <w:rFonts w:ascii="Arial" w:hAnsi="Arial" w:cs="Arial"/>
        </w:rPr>
      </w:pPr>
      <w:r>
        <w:rPr>
          <w:rFonts w:ascii="Arial" w:hAnsi="Arial" w:cs="Arial"/>
        </w:rPr>
        <w:t>Primary Care Clinic Pharmacy (PCC)</w:t>
      </w:r>
    </w:p>
    <w:p w:rsidR="00C028C3" w:rsidRDefault="00AB41D4" w:rsidP="00C028C3">
      <w:pPr>
        <w:spacing w:after="0"/>
        <w:rPr>
          <w:rFonts w:ascii="Arial" w:hAnsi="Arial" w:cs="Arial"/>
        </w:rPr>
      </w:pPr>
      <w:r>
        <w:rPr>
          <w:rFonts w:ascii="Arial" w:hAnsi="Arial" w:cs="Arial"/>
        </w:rPr>
        <w:tab/>
        <w:t>This is for the clinic patients with simple prescriptions</w:t>
      </w:r>
    </w:p>
    <w:p w:rsidR="00AB41D4" w:rsidRDefault="00AB41D4" w:rsidP="00AB41D4">
      <w:pPr>
        <w:pStyle w:val="ListParagraph"/>
        <w:numPr>
          <w:ilvl w:val="0"/>
          <w:numId w:val="28"/>
        </w:numPr>
        <w:spacing w:after="0"/>
        <w:rPr>
          <w:rFonts w:ascii="Arial" w:hAnsi="Arial" w:cs="Arial"/>
        </w:rPr>
      </w:pPr>
      <w:r>
        <w:rPr>
          <w:rFonts w:ascii="Arial" w:hAnsi="Arial" w:cs="Arial"/>
        </w:rPr>
        <w:t>I.V. Pharmacy</w:t>
      </w:r>
    </w:p>
    <w:p w:rsidR="00AB41D4" w:rsidRDefault="00AB41D4" w:rsidP="00C028C3">
      <w:pPr>
        <w:spacing w:after="0"/>
        <w:rPr>
          <w:rFonts w:ascii="Arial" w:hAnsi="Arial" w:cs="Arial"/>
        </w:rPr>
      </w:pPr>
      <w:r>
        <w:rPr>
          <w:rFonts w:ascii="Arial" w:hAnsi="Arial" w:cs="Arial"/>
        </w:rPr>
        <w:tab/>
        <w:t xml:space="preserve">Where all the intravenous medications for in-patients is to be compounded using aseptic </w:t>
      </w:r>
      <w:r>
        <w:rPr>
          <w:rFonts w:ascii="Arial" w:hAnsi="Arial" w:cs="Arial"/>
        </w:rPr>
        <w:tab/>
        <w:t>technique.</w:t>
      </w:r>
    </w:p>
    <w:p w:rsidR="00AB41D4" w:rsidRDefault="00AB41D4" w:rsidP="00AB41D4">
      <w:pPr>
        <w:pStyle w:val="ListParagraph"/>
        <w:numPr>
          <w:ilvl w:val="0"/>
          <w:numId w:val="28"/>
        </w:numPr>
        <w:spacing w:after="0"/>
        <w:rPr>
          <w:rFonts w:ascii="Arial" w:hAnsi="Arial" w:cs="Arial"/>
        </w:rPr>
      </w:pPr>
      <w:r>
        <w:rPr>
          <w:rFonts w:ascii="Arial" w:hAnsi="Arial" w:cs="Arial"/>
        </w:rPr>
        <w:t>In-patient Pharmacy or Unit Dose Pharmacy</w:t>
      </w:r>
    </w:p>
    <w:p w:rsidR="00AB41D4" w:rsidRDefault="00AB41D4" w:rsidP="00C028C3">
      <w:pPr>
        <w:spacing w:after="0"/>
        <w:rPr>
          <w:rFonts w:ascii="Arial" w:hAnsi="Arial" w:cs="Arial"/>
        </w:rPr>
      </w:pPr>
      <w:r>
        <w:rPr>
          <w:rFonts w:ascii="Arial" w:hAnsi="Arial" w:cs="Arial"/>
        </w:rPr>
        <w:tab/>
        <w:t>Refill medication of the patient fixed 24hours supply of drugs to each ward for their stock.</w:t>
      </w:r>
    </w:p>
    <w:p w:rsidR="00AB41D4" w:rsidRDefault="00AB41D4" w:rsidP="00AB41D4">
      <w:pPr>
        <w:pStyle w:val="ListParagraph"/>
        <w:numPr>
          <w:ilvl w:val="0"/>
          <w:numId w:val="28"/>
        </w:numPr>
        <w:spacing w:after="0"/>
        <w:rPr>
          <w:rFonts w:ascii="Arial" w:hAnsi="Arial" w:cs="Arial"/>
        </w:rPr>
      </w:pPr>
      <w:r>
        <w:rPr>
          <w:rFonts w:ascii="Arial" w:hAnsi="Arial" w:cs="Arial"/>
        </w:rPr>
        <w:t>Narcotics Pharmacy</w:t>
      </w:r>
    </w:p>
    <w:p w:rsidR="00192026" w:rsidRPr="00192026" w:rsidRDefault="00887B72" w:rsidP="00887B72">
      <w:pPr>
        <w:spacing w:after="0"/>
        <w:rPr>
          <w:rFonts w:ascii="Arial" w:hAnsi="Arial" w:cs="Arial"/>
        </w:rPr>
      </w:pPr>
      <w:r>
        <w:rPr>
          <w:rFonts w:ascii="Arial" w:hAnsi="Arial" w:cs="Arial"/>
        </w:rPr>
        <w:tab/>
        <w:t>Supply of con</w:t>
      </w:r>
      <w:r w:rsidR="00C028C3">
        <w:rPr>
          <w:rFonts w:ascii="Arial" w:hAnsi="Arial" w:cs="Arial"/>
        </w:rPr>
        <w:t xml:space="preserve">trolled drugs and narcotics to each ward given as a unit dose with proper </w:t>
      </w:r>
      <w:r w:rsidR="00C028C3">
        <w:rPr>
          <w:rFonts w:ascii="Arial" w:hAnsi="Arial" w:cs="Arial"/>
        </w:rPr>
        <w:tab/>
        <w:t>documentati</w:t>
      </w:r>
      <w:r w:rsidR="00192026">
        <w:rPr>
          <w:rFonts w:ascii="Arial" w:hAnsi="Arial" w:cs="Arial"/>
        </w:rPr>
        <w:t>on.</w:t>
      </w:r>
    </w:p>
    <w:p w:rsidR="00192026" w:rsidRDefault="00192026" w:rsidP="00887B72">
      <w:pPr>
        <w:spacing w:after="0"/>
        <w:rPr>
          <w:rFonts w:ascii="Arial" w:hAnsi="Arial" w:cs="Arial"/>
          <w:b/>
          <w:bCs/>
          <w:i/>
          <w:iCs/>
        </w:rPr>
      </w:pPr>
    </w:p>
    <w:p w:rsidR="00BA37F9" w:rsidRPr="00AC1B31" w:rsidRDefault="00BA37F9" w:rsidP="00887B72">
      <w:pPr>
        <w:spacing w:after="0"/>
        <w:rPr>
          <w:rFonts w:ascii="Arial" w:hAnsi="Arial" w:cs="Arial"/>
          <w:b/>
          <w:bCs/>
          <w:i/>
          <w:iCs/>
        </w:rPr>
      </w:pPr>
      <w:r w:rsidRPr="00AC1B31">
        <w:rPr>
          <w:rFonts w:ascii="Arial" w:hAnsi="Arial" w:cs="Arial"/>
          <w:b/>
          <w:bCs/>
          <w:i/>
          <w:iCs/>
        </w:rPr>
        <w:t>Duties and Responsibilities:</w:t>
      </w:r>
    </w:p>
    <w:p w:rsidR="00C028C3" w:rsidRDefault="00C028C3" w:rsidP="00C028C3">
      <w:pPr>
        <w:pStyle w:val="Style1"/>
        <w:kinsoku w:val="0"/>
        <w:autoSpaceDE/>
        <w:autoSpaceDN/>
        <w:adjustRightInd/>
        <w:ind w:left="450"/>
        <w:jc w:val="center"/>
        <w:rPr>
          <w:rFonts w:ascii="Arial" w:eastAsiaTheme="minorHAnsi" w:hAnsi="Arial" w:cs="Arial"/>
          <w:sz w:val="22"/>
          <w:szCs w:val="22"/>
        </w:rPr>
      </w:pPr>
    </w:p>
    <w:p w:rsidR="00BA37F9" w:rsidRPr="00BA37F9" w:rsidRDefault="00BA37F9" w:rsidP="00D90D6B">
      <w:pPr>
        <w:pStyle w:val="ListParagraph"/>
        <w:numPr>
          <w:ilvl w:val="0"/>
          <w:numId w:val="42"/>
        </w:numPr>
        <w:spacing w:after="0"/>
        <w:rPr>
          <w:rStyle w:val="CharacterStyle1"/>
          <w:rFonts w:asciiTheme="minorBidi" w:hAnsiTheme="minorBidi"/>
        </w:rPr>
      </w:pPr>
      <w:r w:rsidRPr="00BA37F9">
        <w:rPr>
          <w:rStyle w:val="CharacterStyle1"/>
          <w:rFonts w:asciiTheme="minorBidi" w:hAnsiTheme="minorBidi"/>
        </w:rPr>
        <w:t xml:space="preserve">Prepare </w:t>
      </w:r>
      <w:r w:rsidRPr="00BA37F9">
        <w:rPr>
          <w:rStyle w:val="CharacterStyle2"/>
          <w:rFonts w:asciiTheme="minorBidi" w:hAnsiTheme="minorBidi"/>
          <w:spacing w:val="2"/>
        </w:rPr>
        <w:t>IV drugs using aseptic techniques in a laminar flow hood, Compounding parenteral</w:t>
      </w:r>
      <w:r w:rsidRPr="00BA37F9">
        <w:rPr>
          <w:rStyle w:val="CharacterStyle2"/>
          <w:rFonts w:asciiTheme="minorBidi" w:hAnsiTheme="minorBidi"/>
          <w:spacing w:val="2"/>
        </w:rPr>
        <w:br/>
      </w:r>
      <w:r w:rsidRPr="00BA37F9">
        <w:rPr>
          <w:rStyle w:val="CharacterStyle2"/>
          <w:rFonts w:asciiTheme="minorBidi" w:hAnsiTheme="minorBidi"/>
        </w:rPr>
        <w:t>nutrition, Antibiotics, Chemotherapy large volume intravenous admixture and other IV drugs.</w:t>
      </w:r>
    </w:p>
    <w:p w:rsidR="00C028C3" w:rsidRPr="00BA37F9" w:rsidRDefault="00C028C3" w:rsidP="00D90D6B">
      <w:pPr>
        <w:pStyle w:val="ListParagraph"/>
        <w:numPr>
          <w:ilvl w:val="0"/>
          <w:numId w:val="42"/>
        </w:numPr>
        <w:spacing w:after="0"/>
        <w:rPr>
          <w:rStyle w:val="CharacterStyle1"/>
          <w:rFonts w:asciiTheme="minorBidi" w:hAnsiTheme="minorBidi"/>
        </w:rPr>
      </w:pPr>
      <w:r w:rsidRPr="00BA37F9">
        <w:rPr>
          <w:rStyle w:val="CharacterStyle1"/>
          <w:rFonts w:asciiTheme="minorBidi" w:hAnsiTheme="minorBidi"/>
          <w:spacing w:val="3"/>
        </w:rPr>
        <w:t>Maintains stock levels and stock controls in the assigned and pre-designated areas.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rPr>
      </w:pPr>
      <w:r w:rsidRPr="00BA37F9">
        <w:rPr>
          <w:rStyle w:val="CharacterStyle1"/>
          <w:rFonts w:asciiTheme="minorBidi" w:hAnsiTheme="minorBidi" w:cstheme="minorBidi"/>
          <w:spacing w:val="-2"/>
        </w:rPr>
        <w:t xml:space="preserve">Prepare inventories, order drugs and supplies; receive drugs and stock shelves and monitors </w:t>
      </w:r>
      <w:r w:rsidRPr="00BA37F9">
        <w:rPr>
          <w:rStyle w:val="CharacterStyle1"/>
          <w:rFonts w:asciiTheme="minorBidi" w:hAnsiTheme="minorBidi" w:cstheme="minorBidi"/>
        </w:rPr>
        <w:t>inventory of outdated drugs.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5"/>
        </w:rPr>
      </w:pPr>
      <w:r w:rsidRPr="00BA37F9">
        <w:rPr>
          <w:rStyle w:val="CharacterStyle1"/>
          <w:rFonts w:asciiTheme="minorBidi" w:hAnsiTheme="minorBidi" w:cstheme="minorBidi"/>
          <w:spacing w:val="5"/>
        </w:rPr>
        <w:t>Fills floor stock orders and patient medication cart.</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1"/>
        </w:rPr>
      </w:pPr>
      <w:r w:rsidRPr="00BA37F9">
        <w:rPr>
          <w:rStyle w:val="CharacterStyle1"/>
          <w:rFonts w:asciiTheme="minorBidi" w:hAnsiTheme="minorBidi" w:cstheme="minorBidi"/>
          <w:spacing w:val="-1"/>
        </w:rPr>
        <w:t>Ability to compound ointments, and other drug formulation.</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5"/>
        </w:rPr>
      </w:pPr>
      <w:r w:rsidRPr="00BA37F9">
        <w:rPr>
          <w:rStyle w:val="CharacterStyle1"/>
          <w:rFonts w:asciiTheme="minorBidi" w:hAnsiTheme="minorBidi" w:cstheme="minorBidi"/>
          <w:spacing w:val="5"/>
        </w:rPr>
        <w:t>Maintains adequate stock of pre-packed pharmaceuticals.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5"/>
        </w:rPr>
      </w:pPr>
      <w:r w:rsidRPr="00BA37F9">
        <w:rPr>
          <w:rStyle w:val="CharacterStyle1"/>
          <w:rFonts w:asciiTheme="minorBidi" w:hAnsiTheme="minorBidi" w:cstheme="minorBidi"/>
          <w:spacing w:val="5"/>
        </w:rPr>
        <w:t>Assists in filling of prescriptions for outpatients.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12"/>
        </w:rPr>
      </w:pPr>
      <w:r w:rsidRPr="00BA37F9">
        <w:rPr>
          <w:rStyle w:val="CharacterStyle1"/>
          <w:rFonts w:asciiTheme="minorBidi" w:hAnsiTheme="minorBidi" w:cstheme="minorBidi"/>
          <w:spacing w:val="12"/>
        </w:rPr>
        <w:t>Maintains patients' profiles.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3"/>
        </w:rPr>
      </w:pPr>
      <w:r w:rsidRPr="00BA37F9">
        <w:rPr>
          <w:rStyle w:val="CharacterStyle1"/>
          <w:rFonts w:asciiTheme="minorBidi" w:hAnsiTheme="minorBidi" w:cstheme="minorBidi"/>
          <w:spacing w:val="3"/>
        </w:rPr>
        <w:t>Transport medication to nursing unit, clinics and satellite pharmacies.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8"/>
        </w:rPr>
      </w:pPr>
      <w:r w:rsidRPr="00BA37F9">
        <w:rPr>
          <w:rStyle w:val="CharacterStyle1"/>
          <w:rFonts w:asciiTheme="minorBidi" w:hAnsiTheme="minorBidi" w:cstheme="minorBidi"/>
          <w:spacing w:val="8"/>
        </w:rPr>
        <w:t>Prepare unit dose medication.</w:t>
      </w:r>
    </w:p>
    <w:p w:rsidR="00C028C3" w:rsidRPr="00BA37F9" w:rsidRDefault="00C028C3" w:rsidP="00D90D6B">
      <w:pPr>
        <w:pStyle w:val="Style2"/>
        <w:numPr>
          <w:ilvl w:val="0"/>
          <w:numId w:val="42"/>
        </w:numPr>
        <w:kinsoku w:val="0"/>
        <w:autoSpaceDE/>
        <w:autoSpaceDN/>
        <w:spacing w:line="206" w:lineRule="auto"/>
        <w:rPr>
          <w:rStyle w:val="CharacterStyle1"/>
          <w:rFonts w:asciiTheme="minorBidi" w:hAnsiTheme="minorBidi" w:cstheme="minorBidi"/>
          <w:spacing w:val="8"/>
        </w:rPr>
      </w:pPr>
      <w:r w:rsidRPr="00BA37F9">
        <w:rPr>
          <w:rStyle w:val="CharacterStyle1"/>
          <w:rFonts w:asciiTheme="minorBidi" w:hAnsiTheme="minorBidi" w:cstheme="minorBidi"/>
          <w:spacing w:val="8"/>
        </w:rPr>
        <w:t>Ensures cleanliness of work areas.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2"/>
        </w:rPr>
      </w:pPr>
      <w:r w:rsidRPr="00BA37F9">
        <w:rPr>
          <w:rStyle w:val="CharacterStyle1"/>
          <w:rFonts w:asciiTheme="minorBidi" w:hAnsiTheme="minorBidi" w:cstheme="minorBidi"/>
        </w:rPr>
        <w:t xml:space="preserve">Removes from stock, write-up and package all drugs returned to the Pharmacy warehouse </w:t>
      </w:r>
      <w:r w:rsidRPr="00BA37F9">
        <w:rPr>
          <w:rStyle w:val="CharacterStyle1"/>
          <w:rFonts w:asciiTheme="minorBidi" w:hAnsiTheme="minorBidi" w:cstheme="minorBidi"/>
          <w:spacing w:val="-2"/>
        </w:rPr>
        <w:t>including expired drugs.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6"/>
        </w:rPr>
      </w:pPr>
      <w:r w:rsidRPr="00BA37F9">
        <w:rPr>
          <w:rStyle w:val="CharacterStyle1"/>
          <w:rFonts w:asciiTheme="minorBidi" w:hAnsiTheme="minorBidi" w:cstheme="minorBidi"/>
          <w:spacing w:val="6"/>
        </w:rPr>
        <w:t>Reduces and enlarge formulas as required.</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rPr>
      </w:pPr>
      <w:r w:rsidRPr="00BA37F9">
        <w:rPr>
          <w:rStyle w:val="CharacterStyle1"/>
          <w:rFonts w:asciiTheme="minorBidi" w:hAnsiTheme="minorBidi" w:cstheme="minorBidi"/>
          <w:spacing w:val="2"/>
        </w:rPr>
        <w:t xml:space="preserve">Performs other applicable tasks and duties assigned within the realm of other knowledge </w:t>
      </w:r>
      <w:r w:rsidRPr="00BA37F9">
        <w:rPr>
          <w:rStyle w:val="CharacterStyle1"/>
          <w:rFonts w:asciiTheme="minorBidi" w:hAnsiTheme="minorBidi" w:cstheme="minorBidi"/>
        </w:rPr>
        <w:t>skills and abilities.</w:t>
      </w:r>
    </w:p>
    <w:p w:rsidR="00C028C3" w:rsidRPr="00BA37F9" w:rsidRDefault="00C028C3" w:rsidP="00D90D6B">
      <w:pPr>
        <w:pStyle w:val="Style2"/>
        <w:numPr>
          <w:ilvl w:val="0"/>
          <w:numId w:val="42"/>
        </w:numPr>
        <w:kinsoku w:val="0"/>
        <w:autoSpaceDE/>
        <w:autoSpaceDN/>
        <w:rPr>
          <w:rStyle w:val="CharacterStyle1"/>
          <w:rFonts w:asciiTheme="minorBidi" w:hAnsiTheme="minorBidi" w:cstheme="minorBidi"/>
          <w:spacing w:val="6"/>
        </w:rPr>
      </w:pPr>
      <w:r w:rsidRPr="00BA37F9">
        <w:rPr>
          <w:rStyle w:val="CharacterStyle1"/>
          <w:rFonts w:asciiTheme="minorBidi" w:hAnsiTheme="minorBidi" w:cstheme="minorBidi"/>
          <w:spacing w:val="6"/>
        </w:rPr>
        <w:t>Prepares labels with the use of computer.</w:t>
      </w:r>
    </w:p>
    <w:p w:rsidR="0043328B" w:rsidRDefault="0043328B" w:rsidP="0043328B">
      <w:pPr>
        <w:rPr>
          <w:rFonts w:ascii="Arial" w:hAnsi="Arial" w:cs="Arial"/>
        </w:rPr>
      </w:pPr>
    </w:p>
    <w:p w:rsidR="00BA37F9" w:rsidRPr="00BA37F9" w:rsidRDefault="00BA37F9" w:rsidP="0043328B">
      <w:pPr>
        <w:rPr>
          <w:rFonts w:ascii="Arial" w:hAnsi="Arial" w:cs="Arial"/>
          <w:b/>
          <w:bCs/>
        </w:rPr>
      </w:pPr>
      <w:r w:rsidRPr="00BA37F9">
        <w:rPr>
          <w:rFonts w:ascii="Arial" w:hAnsi="Arial" w:cs="Arial"/>
          <w:b/>
          <w:bCs/>
        </w:rPr>
        <w:t>Aug 1, 1988 to Feb 1, 1990</w:t>
      </w:r>
    </w:p>
    <w:p w:rsidR="00BA37F9" w:rsidRPr="00BA37F9" w:rsidRDefault="00BA37F9" w:rsidP="0043328B">
      <w:pPr>
        <w:rPr>
          <w:rFonts w:ascii="Arial" w:hAnsi="Arial" w:cs="Arial"/>
          <w:b/>
          <w:bCs/>
        </w:rPr>
      </w:pPr>
      <w:r w:rsidRPr="00BA37F9">
        <w:rPr>
          <w:rFonts w:ascii="Arial" w:hAnsi="Arial" w:cs="Arial"/>
          <w:b/>
          <w:bCs/>
        </w:rPr>
        <w:t>Job Description</w:t>
      </w:r>
      <w:r w:rsidRPr="00BA37F9">
        <w:rPr>
          <w:rFonts w:ascii="Arial" w:hAnsi="Arial" w:cs="Arial"/>
          <w:b/>
          <w:bCs/>
        </w:rPr>
        <w:tab/>
        <w:t>:</w:t>
      </w:r>
      <w:r w:rsidRPr="00BA37F9">
        <w:rPr>
          <w:rFonts w:ascii="Arial" w:hAnsi="Arial" w:cs="Arial"/>
          <w:b/>
          <w:bCs/>
        </w:rPr>
        <w:tab/>
        <w:t>Laboratory Pharmacy</w:t>
      </w:r>
    </w:p>
    <w:p w:rsidR="00BA37F9" w:rsidRPr="00BA37F9" w:rsidRDefault="00BA37F9" w:rsidP="0043328B">
      <w:pPr>
        <w:rPr>
          <w:rFonts w:ascii="Arial" w:hAnsi="Arial" w:cs="Arial"/>
          <w:b/>
          <w:bCs/>
        </w:rPr>
      </w:pPr>
      <w:r w:rsidRPr="00BA37F9">
        <w:rPr>
          <w:rFonts w:ascii="Arial" w:hAnsi="Arial" w:cs="Arial"/>
          <w:b/>
          <w:bCs/>
        </w:rPr>
        <w:t>Company</w:t>
      </w:r>
      <w:r w:rsidRPr="00BA37F9">
        <w:rPr>
          <w:rFonts w:ascii="Arial" w:hAnsi="Arial" w:cs="Arial"/>
          <w:b/>
          <w:bCs/>
        </w:rPr>
        <w:tab/>
      </w:r>
      <w:r w:rsidRPr="00BA37F9">
        <w:rPr>
          <w:rFonts w:ascii="Arial" w:hAnsi="Arial" w:cs="Arial"/>
          <w:b/>
          <w:bCs/>
        </w:rPr>
        <w:tab/>
        <w:t>:</w:t>
      </w:r>
      <w:r w:rsidRPr="00BA37F9">
        <w:rPr>
          <w:rFonts w:ascii="Arial" w:hAnsi="Arial" w:cs="Arial"/>
          <w:b/>
          <w:bCs/>
        </w:rPr>
        <w:tab/>
        <w:t>Tancho Corporation</w:t>
      </w:r>
    </w:p>
    <w:p w:rsidR="00BA37F9" w:rsidRDefault="00BA37F9" w:rsidP="00BA37F9">
      <w:pPr>
        <w:rPr>
          <w:rFonts w:ascii="Arial" w:hAnsi="Arial" w:cs="Arial"/>
          <w:b/>
          <w:bCs/>
          <w:i/>
          <w:iCs/>
        </w:rPr>
      </w:pPr>
      <w:r w:rsidRPr="0010779F">
        <w:rPr>
          <w:rFonts w:ascii="Arial" w:hAnsi="Arial" w:cs="Arial"/>
          <w:b/>
          <w:bCs/>
          <w:i/>
          <w:iCs/>
        </w:rPr>
        <w:t>Duties and Responsibilities:</w:t>
      </w:r>
    </w:p>
    <w:p w:rsidR="00BA37F9" w:rsidRPr="00BA37F9" w:rsidRDefault="00BA37F9" w:rsidP="00FD7274">
      <w:pPr>
        <w:pStyle w:val="Style3"/>
        <w:numPr>
          <w:ilvl w:val="0"/>
          <w:numId w:val="35"/>
        </w:numPr>
        <w:kinsoku w:val="0"/>
        <w:autoSpaceDE/>
        <w:autoSpaceDN/>
        <w:spacing w:before="180"/>
        <w:rPr>
          <w:rStyle w:val="CharacterStyle1"/>
          <w:rFonts w:asciiTheme="minorBidi" w:hAnsiTheme="minorBidi" w:cstheme="minorBidi"/>
          <w:spacing w:val="5"/>
        </w:rPr>
      </w:pPr>
      <w:r w:rsidRPr="00BA37F9">
        <w:rPr>
          <w:rStyle w:val="CharacterStyle1"/>
          <w:rFonts w:asciiTheme="minorBidi" w:hAnsiTheme="minorBidi" w:cstheme="minorBidi"/>
          <w:spacing w:val="5"/>
        </w:rPr>
        <w:t>Supervises factory workers in preparation of various products.</w:t>
      </w:r>
    </w:p>
    <w:p w:rsidR="00BA37F9" w:rsidRPr="00BA37F9" w:rsidRDefault="00BA37F9" w:rsidP="00FD7274">
      <w:pPr>
        <w:pStyle w:val="Style3"/>
        <w:numPr>
          <w:ilvl w:val="0"/>
          <w:numId w:val="35"/>
        </w:numPr>
        <w:kinsoku w:val="0"/>
        <w:autoSpaceDE/>
        <w:autoSpaceDN/>
        <w:rPr>
          <w:rStyle w:val="CharacterStyle1"/>
          <w:rFonts w:asciiTheme="minorBidi" w:hAnsiTheme="minorBidi" w:cstheme="minorBidi"/>
          <w:spacing w:val="3"/>
        </w:rPr>
      </w:pPr>
      <w:r w:rsidRPr="00BA37F9">
        <w:rPr>
          <w:rStyle w:val="CharacterStyle1"/>
          <w:rFonts w:asciiTheme="minorBidi" w:hAnsiTheme="minorBidi" w:cstheme="minorBidi"/>
          <w:spacing w:val="3"/>
        </w:rPr>
        <w:t>Meets the liaison officers for the registration of product in Bureau of BFAD.</w:t>
      </w:r>
    </w:p>
    <w:p w:rsidR="00BA37F9" w:rsidRPr="00BA37F9" w:rsidRDefault="00BA37F9" w:rsidP="00FD7274">
      <w:pPr>
        <w:pStyle w:val="Style3"/>
        <w:numPr>
          <w:ilvl w:val="0"/>
          <w:numId w:val="35"/>
        </w:numPr>
        <w:kinsoku w:val="0"/>
        <w:autoSpaceDE/>
        <w:autoSpaceDN/>
        <w:rPr>
          <w:rStyle w:val="CharacterStyle1"/>
          <w:rFonts w:asciiTheme="minorBidi" w:hAnsiTheme="minorBidi" w:cstheme="minorBidi"/>
          <w:spacing w:val="6"/>
        </w:rPr>
      </w:pPr>
      <w:r w:rsidRPr="00BA37F9">
        <w:rPr>
          <w:rStyle w:val="CharacterStyle1"/>
          <w:rFonts w:asciiTheme="minorBidi" w:hAnsiTheme="minorBidi" w:cstheme="minorBidi"/>
          <w:spacing w:val="6"/>
        </w:rPr>
        <w:t>Checks the availability of cosmetics products.</w:t>
      </w:r>
    </w:p>
    <w:p w:rsidR="00BA37F9" w:rsidRPr="00BA37F9" w:rsidRDefault="00BA37F9" w:rsidP="00FD7274">
      <w:pPr>
        <w:pStyle w:val="Style3"/>
        <w:numPr>
          <w:ilvl w:val="0"/>
          <w:numId w:val="35"/>
        </w:numPr>
        <w:kinsoku w:val="0"/>
        <w:autoSpaceDE/>
        <w:autoSpaceDN/>
        <w:rPr>
          <w:rStyle w:val="CharacterStyle1"/>
          <w:rFonts w:asciiTheme="minorBidi" w:hAnsiTheme="minorBidi" w:cstheme="minorBidi"/>
          <w:spacing w:val="4"/>
        </w:rPr>
      </w:pPr>
      <w:r w:rsidRPr="00BA37F9">
        <w:rPr>
          <w:rStyle w:val="CharacterStyle1"/>
          <w:rFonts w:asciiTheme="minorBidi" w:hAnsiTheme="minorBidi" w:cstheme="minorBidi"/>
          <w:spacing w:val="4"/>
        </w:rPr>
        <w:t>Checks the accuracy in weighing of raw materials for production.</w:t>
      </w:r>
    </w:p>
    <w:p w:rsidR="00BA37F9" w:rsidRPr="00BA37F9" w:rsidRDefault="00BA37F9" w:rsidP="00FD7274">
      <w:pPr>
        <w:pStyle w:val="Style3"/>
        <w:numPr>
          <w:ilvl w:val="0"/>
          <w:numId w:val="35"/>
        </w:numPr>
        <w:kinsoku w:val="0"/>
        <w:autoSpaceDE/>
        <w:autoSpaceDN/>
        <w:rPr>
          <w:rStyle w:val="CharacterStyle1"/>
          <w:rFonts w:asciiTheme="minorBidi" w:hAnsiTheme="minorBidi" w:cstheme="minorBidi"/>
        </w:rPr>
      </w:pPr>
      <w:r w:rsidRPr="00BA37F9">
        <w:rPr>
          <w:rStyle w:val="CharacterStyle1"/>
          <w:rFonts w:asciiTheme="minorBidi" w:hAnsiTheme="minorBidi" w:cstheme="minorBidi"/>
        </w:rPr>
        <w:t>Prepares monthly report of raw materials as well as packaging materials.</w:t>
      </w:r>
    </w:p>
    <w:p w:rsidR="00BA37F9" w:rsidRPr="00BA37F9" w:rsidRDefault="00BA37F9" w:rsidP="00FD7274">
      <w:pPr>
        <w:pStyle w:val="Style3"/>
        <w:numPr>
          <w:ilvl w:val="0"/>
          <w:numId w:val="35"/>
        </w:numPr>
        <w:kinsoku w:val="0"/>
        <w:autoSpaceDE/>
        <w:autoSpaceDN/>
        <w:rPr>
          <w:rStyle w:val="CharacterStyle1"/>
          <w:rFonts w:asciiTheme="minorBidi" w:hAnsiTheme="minorBidi" w:cstheme="minorBidi"/>
          <w:spacing w:val="7"/>
        </w:rPr>
      </w:pPr>
      <w:r w:rsidRPr="00BA37F9">
        <w:rPr>
          <w:rStyle w:val="CharacterStyle1"/>
          <w:rFonts w:asciiTheme="minorBidi" w:hAnsiTheme="minorBidi" w:cstheme="minorBidi"/>
          <w:spacing w:val="7"/>
        </w:rPr>
        <w:t>Checks the purity of cosmetics products.</w:t>
      </w:r>
    </w:p>
    <w:p w:rsidR="00BA37F9" w:rsidRPr="00BA37F9" w:rsidRDefault="00BA37F9" w:rsidP="00FD7274">
      <w:pPr>
        <w:pStyle w:val="Style3"/>
        <w:numPr>
          <w:ilvl w:val="0"/>
          <w:numId w:val="35"/>
        </w:numPr>
        <w:kinsoku w:val="0"/>
        <w:autoSpaceDE/>
        <w:autoSpaceDN/>
        <w:rPr>
          <w:rStyle w:val="CharacterStyle1"/>
          <w:rFonts w:asciiTheme="minorBidi" w:hAnsiTheme="minorBidi" w:cstheme="minorBidi"/>
          <w:spacing w:val="5"/>
        </w:rPr>
      </w:pPr>
      <w:r w:rsidRPr="00BA37F9">
        <w:rPr>
          <w:rStyle w:val="CharacterStyle1"/>
          <w:rFonts w:asciiTheme="minorBidi" w:hAnsiTheme="minorBidi" w:cstheme="minorBidi"/>
          <w:spacing w:val="5"/>
        </w:rPr>
        <w:t>Records the inputs and outputs of finished products.</w:t>
      </w:r>
    </w:p>
    <w:p w:rsidR="00BA37F9" w:rsidRPr="00BA37F9" w:rsidRDefault="00BA37F9" w:rsidP="00FD7274">
      <w:pPr>
        <w:pStyle w:val="Style3"/>
        <w:numPr>
          <w:ilvl w:val="0"/>
          <w:numId w:val="35"/>
        </w:numPr>
        <w:kinsoku w:val="0"/>
        <w:autoSpaceDE/>
        <w:autoSpaceDN/>
        <w:spacing w:after="108"/>
        <w:rPr>
          <w:rStyle w:val="CharacterStyle1"/>
          <w:rFonts w:asciiTheme="minorBidi" w:hAnsiTheme="minorBidi" w:cstheme="minorBidi"/>
          <w:spacing w:val="3"/>
        </w:rPr>
      </w:pPr>
      <w:r w:rsidRPr="00BA37F9">
        <w:rPr>
          <w:rStyle w:val="CharacterStyle1"/>
          <w:rFonts w:asciiTheme="minorBidi" w:hAnsiTheme="minorBidi" w:cstheme="minorBidi"/>
          <w:spacing w:val="3"/>
        </w:rPr>
        <w:t>Sees to it that the finished product is within the policy of the BFAD.</w:t>
      </w:r>
    </w:p>
    <w:p w:rsidR="00BA37F9" w:rsidRDefault="00BA37F9" w:rsidP="00BA37F9">
      <w:pPr>
        <w:rPr>
          <w:rFonts w:ascii="Arial" w:hAnsi="Arial" w:cs="Arial"/>
          <w:b/>
          <w:bCs/>
          <w:i/>
          <w:iCs/>
        </w:rPr>
      </w:pPr>
    </w:p>
    <w:p w:rsidR="00192026" w:rsidRDefault="00192026" w:rsidP="00BA37F9">
      <w:pPr>
        <w:rPr>
          <w:rFonts w:ascii="Arial" w:hAnsi="Arial" w:cs="Arial"/>
          <w:b/>
          <w:bCs/>
          <w:i/>
          <w:iCs/>
        </w:rPr>
      </w:pPr>
    </w:p>
    <w:p w:rsidR="00192026" w:rsidRDefault="00192026" w:rsidP="00BA37F9">
      <w:pPr>
        <w:rPr>
          <w:rFonts w:ascii="Arial" w:hAnsi="Arial" w:cs="Arial"/>
          <w:b/>
          <w:bCs/>
          <w:i/>
          <w:iCs/>
        </w:rPr>
      </w:pPr>
    </w:p>
    <w:p w:rsidR="000D5D80" w:rsidRDefault="000D5D80" w:rsidP="00BA37F9">
      <w:pPr>
        <w:rPr>
          <w:rFonts w:ascii="Arial" w:hAnsi="Arial" w:cs="Arial"/>
          <w:b/>
          <w:bCs/>
          <w:i/>
          <w:iCs/>
        </w:rPr>
      </w:pPr>
    </w:p>
    <w:p w:rsidR="00192026" w:rsidRDefault="00192026" w:rsidP="00BA37F9">
      <w:pPr>
        <w:rPr>
          <w:rFonts w:ascii="Arial" w:hAnsi="Arial" w:cs="Arial"/>
          <w:b/>
          <w:bCs/>
          <w:i/>
          <w:iCs/>
        </w:rPr>
      </w:pPr>
    </w:p>
    <w:p w:rsidR="00BA37F9" w:rsidRPr="0010779F" w:rsidRDefault="00FD7274" w:rsidP="00BA37F9">
      <w:pPr>
        <w:rPr>
          <w:rFonts w:ascii="Arial" w:hAnsi="Arial" w:cs="Arial"/>
          <w:b/>
          <w:bCs/>
        </w:rPr>
      </w:pPr>
      <w:r>
        <w:rPr>
          <w:rFonts w:ascii="Arial" w:hAnsi="Arial" w:cs="Arial"/>
          <w:b/>
          <w:bCs/>
        </w:rPr>
        <w:t>Dec 5, 1985 to Jun 26, 1988</w:t>
      </w:r>
    </w:p>
    <w:p w:rsidR="00BA37F9" w:rsidRPr="0010779F" w:rsidRDefault="00BA37F9" w:rsidP="00BA37F9">
      <w:pPr>
        <w:rPr>
          <w:rFonts w:ascii="Arial" w:hAnsi="Arial" w:cs="Arial"/>
          <w:b/>
          <w:bCs/>
        </w:rPr>
      </w:pPr>
      <w:r w:rsidRPr="0010779F">
        <w:rPr>
          <w:rFonts w:ascii="Arial" w:hAnsi="Arial" w:cs="Arial"/>
          <w:b/>
          <w:bCs/>
        </w:rPr>
        <w:t>Job De</w:t>
      </w:r>
      <w:r w:rsidR="00FD7274">
        <w:rPr>
          <w:rFonts w:ascii="Arial" w:hAnsi="Arial" w:cs="Arial"/>
          <w:b/>
          <w:bCs/>
        </w:rPr>
        <w:t>scription</w:t>
      </w:r>
      <w:r w:rsidR="00FD7274">
        <w:rPr>
          <w:rFonts w:ascii="Arial" w:hAnsi="Arial" w:cs="Arial"/>
          <w:b/>
          <w:bCs/>
        </w:rPr>
        <w:tab/>
        <w:t>:</w:t>
      </w:r>
      <w:r w:rsidR="00FD7274">
        <w:rPr>
          <w:rFonts w:ascii="Arial" w:hAnsi="Arial" w:cs="Arial"/>
          <w:b/>
          <w:bCs/>
        </w:rPr>
        <w:tab/>
        <w:t>Community Pharmacy</w:t>
      </w:r>
    </w:p>
    <w:p w:rsidR="00BA37F9" w:rsidRPr="0010779F" w:rsidRDefault="00BA37F9" w:rsidP="00BA37F9">
      <w:pPr>
        <w:rPr>
          <w:rFonts w:ascii="Arial" w:hAnsi="Arial" w:cs="Arial"/>
          <w:b/>
          <w:bCs/>
        </w:rPr>
      </w:pPr>
      <w:r w:rsidRPr="0010779F">
        <w:rPr>
          <w:rFonts w:ascii="Arial" w:hAnsi="Arial" w:cs="Arial"/>
          <w:b/>
          <w:bCs/>
        </w:rPr>
        <w:t>Company</w:t>
      </w:r>
      <w:r w:rsidRPr="0010779F">
        <w:rPr>
          <w:rFonts w:ascii="Arial" w:hAnsi="Arial" w:cs="Arial"/>
          <w:b/>
          <w:bCs/>
        </w:rPr>
        <w:tab/>
      </w:r>
      <w:r w:rsidRPr="0010779F">
        <w:rPr>
          <w:rFonts w:ascii="Arial" w:hAnsi="Arial" w:cs="Arial"/>
          <w:b/>
          <w:bCs/>
        </w:rPr>
        <w:tab/>
        <w:t>:</w:t>
      </w:r>
      <w:r w:rsidRPr="0010779F">
        <w:rPr>
          <w:rFonts w:ascii="Arial" w:hAnsi="Arial" w:cs="Arial"/>
          <w:b/>
          <w:bCs/>
        </w:rPr>
        <w:tab/>
        <w:t>Norfel Drug Store</w:t>
      </w:r>
    </w:p>
    <w:p w:rsidR="00BA37F9" w:rsidRDefault="00BA37F9" w:rsidP="00BA37F9">
      <w:pPr>
        <w:rPr>
          <w:rFonts w:ascii="Arial" w:hAnsi="Arial" w:cs="Arial"/>
          <w:b/>
          <w:bCs/>
          <w:i/>
          <w:iCs/>
        </w:rPr>
      </w:pPr>
      <w:r w:rsidRPr="0010779F">
        <w:rPr>
          <w:rFonts w:ascii="Arial" w:hAnsi="Arial" w:cs="Arial"/>
          <w:b/>
          <w:bCs/>
          <w:i/>
          <w:iCs/>
        </w:rPr>
        <w:t>Duties and Responsibilities:</w:t>
      </w:r>
    </w:p>
    <w:p w:rsidR="00FD7274" w:rsidRPr="00FD7274" w:rsidRDefault="00FD7274" w:rsidP="000D5D80">
      <w:pPr>
        <w:pStyle w:val="Style2"/>
        <w:numPr>
          <w:ilvl w:val="0"/>
          <w:numId w:val="36"/>
        </w:numPr>
        <w:kinsoku w:val="0"/>
        <w:autoSpaceDE/>
        <w:autoSpaceDN/>
        <w:spacing w:before="252" w:line="276" w:lineRule="auto"/>
        <w:rPr>
          <w:rStyle w:val="CharacterStyle1"/>
          <w:rFonts w:asciiTheme="minorBidi" w:hAnsiTheme="minorBidi" w:cstheme="minorBidi"/>
          <w:spacing w:val="5"/>
        </w:rPr>
      </w:pPr>
      <w:r w:rsidRPr="00FD7274">
        <w:rPr>
          <w:rStyle w:val="CharacterStyle1"/>
          <w:rFonts w:asciiTheme="minorBidi" w:hAnsiTheme="minorBidi" w:cstheme="minorBidi"/>
          <w:spacing w:val="5"/>
        </w:rPr>
        <w:t>Fills order from the sales clerk to the patient.</w:t>
      </w:r>
    </w:p>
    <w:p w:rsidR="00FD7274" w:rsidRPr="00FD7274" w:rsidRDefault="00FD7274" w:rsidP="000D5D80">
      <w:pPr>
        <w:pStyle w:val="Style3"/>
        <w:numPr>
          <w:ilvl w:val="0"/>
          <w:numId w:val="36"/>
        </w:numPr>
        <w:kinsoku w:val="0"/>
        <w:autoSpaceDE/>
        <w:autoSpaceDN/>
        <w:spacing w:line="276" w:lineRule="auto"/>
        <w:rPr>
          <w:rStyle w:val="CharacterStyle1"/>
          <w:rFonts w:asciiTheme="minorBidi" w:hAnsiTheme="minorBidi" w:cstheme="minorBidi"/>
          <w:spacing w:val="3"/>
        </w:rPr>
      </w:pPr>
      <w:r w:rsidRPr="00FD7274">
        <w:rPr>
          <w:rStyle w:val="CharacterStyle1"/>
          <w:rFonts w:asciiTheme="minorBidi" w:hAnsiTheme="minorBidi" w:cstheme="minorBidi"/>
          <w:spacing w:val="3"/>
        </w:rPr>
        <w:t>Evaluate orders to verify dosage, Dosage regimen and quantity to be dispensed.</w:t>
      </w:r>
    </w:p>
    <w:p w:rsidR="00FD7274" w:rsidRPr="00FD7274" w:rsidRDefault="00FD7274" w:rsidP="000D5D80">
      <w:pPr>
        <w:pStyle w:val="Style3"/>
        <w:numPr>
          <w:ilvl w:val="0"/>
          <w:numId w:val="36"/>
        </w:numPr>
        <w:kinsoku w:val="0"/>
        <w:autoSpaceDE/>
        <w:autoSpaceDN/>
        <w:spacing w:line="276" w:lineRule="auto"/>
        <w:rPr>
          <w:rStyle w:val="CharacterStyle1"/>
          <w:rFonts w:asciiTheme="minorBidi" w:hAnsiTheme="minorBidi" w:cstheme="minorBidi"/>
          <w:spacing w:val="1"/>
        </w:rPr>
      </w:pPr>
      <w:r w:rsidRPr="00FD7274">
        <w:rPr>
          <w:rStyle w:val="CharacterStyle1"/>
          <w:rFonts w:asciiTheme="minorBidi" w:hAnsiTheme="minorBidi" w:cstheme="minorBidi"/>
          <w:spacing w:val="1"/>
        </w:rPr>
        <w:t>Source of information about drugs received from the inquiry by the customers and patients.</w:t>
      </w:r>
    </w:p>
    <w:p w:rsidR="00FD7274" w:rsidRPr="00FD7274" w:rsidRDefault="00FD7274" w:rsidP="000D5D80">
      <w:pPr>
        <w:pStyle w:val="Style3"/>
        <w:numPr>
          <w:ilvl w:val="0"/>
          <w:numId w:val="36"/>
        </w:numPr>
        <w:kinsoku w:val="0"/>
        <w:autoSpaceDE/>
        <w:autoSpaceDN/>
        <w:spacing w:line="276" w:lineRule="auto"/>
        <w:rPr>
          <w:rStyle w:val="CharacterStyle1"/>
          <w:rFonts w:asciiTheme="minorBidi" w:hAnsiTheme="minorBidi" w:cstheme="minorBidi"/>
          <w:spacing w:val="6"/>
        </w:rPr>
      </w:pPr>
      <w:r w:rsidRPr="00FD7274">
        <w:rPr>
          <w:rStyle w:val="CharacterStyle1"/>
          <w:rFonts w:asciiTheme="minorBidi" w:hAnsiTheme="minorBidi" w:cstheme="minorBidi"/>
          <w:spacing w:val="6"/>
        </w:rPr>
        <w:t>Compounding of galenicals and compute charges.</w:t>
      </w:r>
    </w:p>
    <w:p w:rsidR="00FD7274" w:rsidRPr="00FD7274" w:rsidRDefault="00FD7274" w:rsidP="000D5D80">
      <w:pPr>
        <w:pStyle w:val="Style3"/>
        <w:numPr>
          <w:ilvl w:val="0"/>
          <w:numId w:val="36"/>
        </w:numPr>
        <w:kinsoku w:val="0"/>
        <w:autoSpaceDE/>
        <w:autoSpaceDN/>
        <w:spacing w:line="276" w:lineRule="auto"/>
        <w:rPr>
          <w:rStyle w:val="CharacterStyle1"/>
          <w:rFonts w:asciiTheme="minorBidi" w:hAnsiTheme="minorBidi" w:cstheme="minorBidi"/>
        </w:rPr>
      </w:pPr>
      <w:r w:rsidRPr="00FD7274">
        <w:rPr>
          <w:rStyle w:val="CharacterStyle1"/>
          <w:rFonts w:asciiTheme="minorBidi" w:hAnsiTheme="minorBidi" w:cstheme="minorBidi"/>
        </w:rPr>
        <w:t>Inspects expiration dates of drugs and other unstable preparation.</w:t>
      </w:r>
    </w:p>
    <w:p w:rsidR="00FD7274" w:rsidRPr="00FD7274" w:rsidRDefault="00FD7274" w:rsidP="000D5D80">
      <w:pPr>
        <w:pStyle w:val="Style3"/>
        <w:numPr>
          <w:ilvl w:val="0"/>
          <w:numId w:val="36"/>
        </w:numPr>
        <w:kinsoku w:val="0"/>
        <w:autoSpaceDE/>
        <w:autoSpaceDN/>
        <w:spacing w:line="276" w:lineRule="auto"/>
        <w:rPr>
          <w:rStyle w:val="CharacterStyle1"/>
          <w:rFonts w:asciiTheme="minorBidi" w:hAnsiTheme="minorBidi" w:cstheme="minorBidi"/>
          <w:spacing w:val="4"/>
        </w:rPr>
      </w:pPr>
      <w:r w:rsidRPr="00FD7274">
        <w:rPr>
          <w:rStyle w:val="CharacterStyle1"/>
          <w:rFonts w:asciiTheme="minorBidi" w:hAnsiTheme="minorBidi" w:cstheme="minorBidi"/>
          <w:spacing w:val="4"/>
        </w:rPr>
        <w:t>Computes and adjusts prices of all incoming deliveries.</w:t>
      </w:r>
    </w:p>
    <w:p w:rsidR="00FD7274" w:rsidRPr="00FD7274" w:rsidRDefault="00FD7274" w:rsidP="000D5D80">
      <w:pPr>
        <w:pStyle w:val="Style1"/>
        <w:numPr>
          <w:ilvl w:val="0"/>
          <w:numId w:val="36"/>
        </w:numPr>
        <w:kinsoku w:val="0"/>
        <w:autoSpaceDE/>
        <w:autoSpaceDN/>
        <w:adjustRightInd/>
        <w:spacing w:before="36" w:line="276" w:lineRule="auto"/>
        <w:rPr>
          <w:rStyle w:val="CharacterStyle2"/>
          <w:rFonts w:asciiTheme="minorBidi" w:hAnsiTheme="minorBidi" w:cstheme="minorBidi"/>
          <w:i/>
          <w:iCs/>
          <w:spacing w:val="8"/>
        </w:rPr>
      </w:pPr>
      <w:r w:rsidRPr="00FD7274">
        <w:rPr>
          <w:rStyle w:val="CharacterStyle2"/>
          <w:rFonts w:asciiTheme="minorBidi" w:hAnsiTheme="minorBidi" w:cstheme="minorBidi"/>
          <w:spacing w:val="8"/>
          <w:sz w:val="22"/>
          <w:szCs w:val="22"/>
        </w:rPr>
        <w:t xml:space="preserve">Acts as troubleshooter to all </w:t>
      </w:r>
      <w:r w:rsidRPr="00FD7274">
        <w:rPr>
          <w:rStyle w:val="CharacterStyle2"/>
          <w:rFonts w:asciiTheme="minorBidi" w:hAnsiTheme="minorBidi" w:cstheme="minorBidi"/>
          <w:i/>
          <w:iCs/>
          <w:spacing w:val="8"/>
        </w:rPr>
        <w:t>staff.</w:t>
      </w:r>
    </w:p>
    <w:p w:rsidR="00FD7274" w:rsidRPr="00FD7274" w:rsidRDefault="00FD7274" w:rsidP="000D5D80">
      <w:pPr>
        <w:pStyle w:val="Style3"/>
        <w:numPr>
          <w:ilvl w:val="0"/>
          <w:numId w:val="36"/>
        </w:numPr>
        <w:kinsoku w:val="0"/>
        <w:autoSpaceDE/>
        <w:autoSpaceDN/>
        <w:spacing w:line="276" w:lineRule="auto"/>
        <w:rPr>
          <w:rStyle w:val="CharacterStyle1"/>
          <w:rFonts w:asciiTheme="minorBidi" w:hAnsiTheme="minorBidi" w:cstheme="minorBidi"/>
          <w:spacing w:val="3"/>
        </w:rPr>
      </w:pPr>
      <w:r w:rsidRPr="00FD7274">
        <w:rPr>
          <w:rStyle w:val="CharacterStyle1"/>
          <w:rFonts w:asciiTheme="minorBidi" w:hAnsiTheme="minorBidi" w:cstheme="minorBidi"/>
          <w:spacing w:val="3"/>
        </w:rPr>
        <w:t>Enters all prescriptions received from day to day transactions and records the same.</w:t>
      </w:r>
    </w:p>
    <w:p w:rsidR="00FD7274" w:rsidRP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rPr>
      </w:pPr>
      <w:r w:rsidRPr="00FD7274">
        <w:rPr>
          <w:rStyle w:val="CharacterStyle1"/>
          <w:rFonts w:asciiTheme="minorBidi" w:hAnsiTheme="minorBidi" w:cstheme="minorBidi"/>
          <w:spacing w:val="1"/>
        </w:rPr>
        <w:t xml:space="preserve">Checking all the balance of controlled drugs and narcotics, which should always be tallied </w:t>
      </w:r>
      <w:r w:rsidRPr="00FD7274">
        <w:rPr>
          <w:rStyle w:val="CharacterStyle1"/>
          <w:rFonts w:asciiTheme="minorBidi" w:hAnsiTheme="minorBidi" w:cstheme="minorBidi"/>
        </w:rPr>
        <w:t>with its prescription.</w:t>
      </w:r>
    </w:p>
    <w:p w:rsidR="00FD7274" w:rsidRP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spacing w:val="4"/>
        </w:rPr>
      </w:pPr>
      <w:r w:rsidRPr="00FD7274">
        <w:rPr>
          <w:rStyle w:val="CharacterStyle1"/>
          <w:rFonts w:asciiTheme="minorBidi" w:hAnsiTheme="minorBidi" w:cstheme="minorBidi"/>
          <w:spacing w:val="4"/>
        </w:rPr>
        <w:t>Displays and arranges stocks according to generics or company name.</w:t>
      </w:r>
    </w:p>
    <w:p w:rsidR="00FD7274" w:rsidRP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spacing w:val="1"/>
        </w:rPr>
      </w:pPr>
      <w:r w:rsidRPr="00FD7274">
        <w:rPr>
          <w:rStyle w:val="CharacterStyle1"/>
          <w:rFonts w:asciiTheme="minorBidi" w:hAnsiTheme="minorBidi" w:cstheme="minorBidi"/>
          <w:spacing w:val="1"/>
        </w:rPr>
        <w:t>Files prescription and computes for the total amount of compounding file per monthly basis.</w:t>
      </w:r>
    </w:p>
    <w:p w:rsidR="00FD7274" w:rsidRP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spacing w:val="3"/>
        </w:rPr>
      </w:pPr>
      <w:r w:rsidRPr="00FD7274">
        <w:rPr>
          <w:rStyle w:val="CharacterStyle1"/>
          <w:rFonts w:asciiTheme="minorBidi" w:hAnsiTheme="minorBidi" w:cstheme="minorBidi"/>
          <w:spacing w:val="3"/>
        </w:rPr>
        <w:t>Obtains and checks the proper storage of all drugs and other biological.</w:t>
      </w:r>
    </w:p>
    <w:p w:rsidR="00FD7274" w:rsidRP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spacing w:val="2"/>
        </w:rPr>
      </w:pPr>
      <w:r w:rsidRPr="00FD7274">
        <w:rPr>
          <w:rStyle w:val="CharacterStyle1"/>
          <w:rFonts w:asciiTheme="minorBidi" w:hAnsiTheme="minorBidi" w:cstheme="minorBidi"/>
          <w:spacing w:val="2"/>
        </w:rPr>
        <w:t>Daily checking of medication to determine which is already out of stock.</w:t>
      </w:r>
    </w:p>
    <w:p w:rsidR="00FD7274" w:rsidRP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spacing w:val="3"/>
        </w:rPr>
      </w:pPr>
      <w:r w:rsidRPr="00FD7274">
        <w:rPr>
          <w:rStyle w:val="CharacterStyle1"/>
          <w:rFonts w:asciiTheme="minorBidi" w:hAnsiTheme="minorBidi" w:cstheme="minorBidi"/>
          <w:spacing w:val="3"/>
        </w:rPr>
        <w:t>Updates stocks to determine fast moving as well as slow moving drugs.</w:t>
      </w:r>
    </w:p>
    <w:p w:rsidR="00FD7274" w:rsidRDefault="00FD7274" w:rsidP="000D5D80">
      <w:pPr>
        <w:pStyle w:val="Style2"/>
        <w:numPr>
          <w:ilvl w:val="0"/>
          <w:numId w:val="36"/>
        </w:numPr>
        <w:kinsoku w:val="0"/>
        <w:autoSpaceDE/>
        <w:autoSpaceDN/>
        <w:spacing w:line="276" w:lineRule="auto"/>
        <w:rPr>
          <w:rStyle w:val="CharacterStyle1"/>
          <w:rFonts w:asciiTheme="minorBidi" w:hAnsiTheme="minorBidi" w:cstheme="minorBidi"/>
          <w:spacing w:val="-1"/>
        </w:rPr>
      </w:pPr>
      <w:r w:rsidRPr="00FD7274">
        <w:rPr>
          <w:rStyle w:val="CharacterStyle1"/>
          <w:rFonts w:asciiTheme="minorBidi" w:hAnsiTheme="minorBidi" w:cstheme="minorBidi"/>
          <w:spacing w:val="-1"/>
        </w:rPr>
        <w:t>Accounting of all medicines for midyear and yearly inventory.</w:t>
      </w:r>
    </w:p>
    <w:p w:rsidR="00FD7274" w:rsidRDefault="00FD7274" w:rsidP="00FD7274">
      <w:pPr>
        <w:pStyle w:val="Style2"/>
        <w:kinsoku w:val="0"/>
        <w:autoSpaceDE/>
        <w:autoSpaceDN/>
        <w:rPr>
          <w:rStyle w:val="CharacterStyle1"/>
          <w:rFonts w:asciiTheme="minorBidi" w:hAnsiTheme="minorBidi" w:cstheme="minorBidi"/>
          <w:spacing w:val="-1"/>
        </w:rPr>
      </w:pPr>
    </w:p>
    <w:p w:rsidR="00FD7274" w:rsidRDefault="00FD7274" w:rsidP="00FD7274">
      <w:pPr>
        <w:rPr>
          <w:rFonts w:ascii="Arial" w:hAnsi="Arial" w:cs="Arial"/>
          <w:b/>
          <w:bCs/>
        </w:rPr>
      </w:pPr>
    </w:p>
    <w:p w:rsidR="00FD7274" w:rsidRPr="0010779F" w:rsidRDefault="00FD7274" w:rsidP="00FD7274">
      <w:pPr>
        <w:rPr>
          <w:rFonts w:ascii="Arial" w:hAnsi="Arial" w:cs="Arial"/>
          <w:b/>
          <w:bCs/>
        </w:rPr>
      </w:pPr>
      <w:r>
        <w:rPr>
          <w:rFonts w:ascii="Arial" w:hAnsi="Arial" w:cs="Arial"/>
          <w:b/>
          <w:bCs/>
        </w:rPr>
        <w:t>Sep 17, 1984 to Nov 17, 1985</w:t>
      </w:r>
    </w:p>
    <w:p w:rsidR="00FD7274" w:rsidRPr="0010779F" w:rsidRDefault="00FD7274" w:rsidP="00FD7274">
      <w:pPr>
        <w:rPr>
          <w:rFonts w:ascii="Arial" w:hAnsi="Arial" w:cs="Arial"/>
          <w:b/>
          <w:bCs/>
        </w:rPr>
      </w:pPr>
      <w:r w:rsidRPr="0010779F">
        <w:rPr>
          <w:rFonts w:ascii="Arial" w:hAnsi="Arial" w:cs="Arial"/>
          <w:b/>
          <w:bCs/>
        </w:rPr>
        <w:t>Job De</w:t>
      </w:r>
      <w:r>
        <w:rPr>
          <w:rFonts w:ascii="Arial" w:hAnsi="Arial" w:cs="Arial"/>
          <w:b/>
          <w:bCs/>
        </w:rPr>
        <w:t>scription</w:t>
      </w:r>
      <w:r>
        <w:rPr>
          <w:rFonts w:ascii="Arial" w:hAnsi="Arial" w:cs="Arial"/>
          <w:b/>
          <w:bCs/>
        </w:rPr>
        <w:tab/>
        <w:t>:</w:t>
      </w:r>
      <w:r>
        <w:rPr>
          <w:rFonts w:ascii="Arial" w:hAnsi="Arial" w:cs="Arial"/>
          <w:b/>
          <w:bCs/>
        </w:rPr>
        <w:tab/>
        <w:t>Community Pharmacy</w:t>
      </w:r>
    </w:p>
    <w:p w:rsidR="00FD7274" w:rsidRDefault="00FD7274" w:rsidP="00FD7274">
      <w:pPr>
        <w:pStyle w:val="Style2"/>
        <w:kinsoku w:val="0"/>
        <w:autoSpaceDE/>
        <w:autoSpaceDN/>
        <w:rPr>
          <w:rFonts w:ascii="Arial" w:hAnsi="Arial" w:cs="Arial"/>
          <w:b/>
          <w:bCs/>
        </w:rPr>
      </w:pPr>
      <w:r w:rsidRPr="0010779F">
        <w:rPr>
          <w:rFonts w:ascii="Arial" w:hAnsi="Arial" w:cs="Arial"/>
          <w:b/>
          <w:bCs/>
        </w:rPr>
        <w:t>Company</w:t>
      </w:r>
      <w:r w:rsidRPr="0010779F">
        <w:rPr>
          <w:rFonts w:ascii="Arial" w:hAnsi="Arial" w:cs="Arial"/>
          <w:b/>
          <w:bCs/>
        </w:rPr>
        <w:tab/>
      </w:r>
      <w:r w:rsidRPr="0010779F">
        <w:rPr>
          <w:rFonts w:ascii="Arial" w:hAnsi="Arial" w:cs="Arial"/>
          <w:b/>
          <w:bCs/>
        </w:rPr>
        <w:tab/>
        <w:t>:</w:t>
      </w:r>
      <w:r w:rsidRPr="0010779F">
        <w:rPr>
          <w:rFonts w:ascii="Arial" w:hAnsi="Arial" w:cs="Arial"/>
          <w:b/>
          <w:bCs/>
        </w:rPr>
        <w:tab/>
      </w:r>
      <w:r>
        <w:rPr>
          <w:rFonts w:ascii="Arial" w:hAnsi="Arial" w:cs="Arial"/>
          <w:b/>
          <w:bCs/>
        </w:rPr>
        <w:t>Getwell Drugstore</w:t>
      </w:r>
    </w:p>
    <w:p w:rsidR="00FD7274" w:rsidRDefault="00FD7274" w:rsidP="00FD7274">
      <w:pPr>
        <w:pStyle w:val="Style2"/>
        <w:kinsoku w:val="0"/>
        <w:autoSpaceDE/>
        <w:autoSpaceDN/>
        <w:rPr>
          <w:rFonts w:ascii="Arial" w:hAnsi="Arial" w:cs="Arial"/>
          <w:b/>
          <w:bCs/>
        </w:rPr>
      </w:pPr>
    </w:p>
    <w:p w:rsidR="00FD7274" w:rsidRPr="00FD7274" w:rsidRDefault="00FD7274" w:rsidP="00FD7274">
      <w:pPr>
        <w:pStyle w:val="Style2"/>
        <w:kinsoku w:val="0"/>
        <w:autoSpaceDE/>
        <w:autoSpaceDN/>
        <w:rPr>
          <w:rStyle w:val="CharacterStyle1"/>
          <w:rFonts w:asciiTheme="minorBidi" w:hAnsiTheme="minorBidi" w:cstheme="minorBidi"/>
          <w:spacing w:val="-1"/>
        </w:rPr>
      </w:pPr>
    </w:p>
    <w:p w:rsidR="00FD7274" w:rsidRDefault="00FD7274" w:rsidP="00FD7274">
      <w:pPr>
        <w:rPr>
          <w:rFonts w:ascii="Arial" w:hAnsi="Arial" w:cs="Arial"/>
          <w:b/>
          <w:bCs/>
          <w:i/>
          <w:iCs/>
        </w:rPr>
      </w:pPr>
      <w:r w:rsidRPr="0010779F">
        <w:rPr>
          <w:rFonts w:ascii="Arial" w:hAnsi="Arial" w:cs="Arial"/>
          <w:b/>
          <w:bCs/>
          <w:i/>
          <w:iCs/>
        </w:rPr>
        <w:t>Duties and Responsibilities:</w:t>
      </w:r>
    </w:p>
    <w:p w:rsidR="00FD7274" w:rsidRPr="00FD7274" w:rsidRDefault="00FD7274" w:rsidP="000D5D80">
      <w:pPr>
        <w:pStyle w:val="Style2"/>
        <w:numPr>
          <w:ilvl w:val="0"/>
          <w:numId w:val="38"/>
        </w:numPr>
        <w:kinsoku w:val="0"/>
        <w:autoSpaceDE/>
        <w:autoSpaceDN/>
        <w:spacing w:before="216" w:line="276" w:lineRule="auto"/>
        <w:rPr>
          <w:rStyle w:val="CharacterStyle1"/>
          <w:rFonts w:asciiTheme="minorBidi" w:hAnsiTheme="minorBidi" w:cstheme="minorBidi"/>
          <w:spacing w:val="3"/>
        </w:rPr>
      </w:pPr>
      <w:r w:rsidRPr="00FD7274">
        <w:rPr>
          <w:rStyle w:val="CharacterStyle1"/>
          <w:rFonts w:asciiTheme="minorBidi" w:hAnsiTheme="minorBidi" w:cstheme="minorBidi"/>
          <w:spacing w:val="3"/>
        </w:rPr>
        <w:t>Obtains and checks proper storage of all drugs and other biological.</w:t>
      </w:r>
    </w:p>
    <w:p w:rsidR="00FD7274" w:rsidRPr="00FD7274" w:rsidRDefault="00FD7274" w:rsidP="000D5D80">
      <w:pPr>
        <w:pStyle w:val="Style3"/>
        <w:numPr>
          <w:ilvl w:val="0"/>
          <w:numId w:val="38"/>
        </w:numPr>
        <w:kinsoku w:val="0"/>
        <w:autoSpaceDE/>
        <w:autoSpaceDN/>
        <w:spacing w:line="276" w:lineRule="auto"/>
        <w:rPr>
          <w:rStyle w:val="CharacterStyle1"/>
          <w:rFonts w:asciiTheme="minorBidi" w:hAnsiTheme="minorBidi" w:cstheme="minorBidi"/>
          <w:spacing w:val="3"/>
        </w:rPr>
      </w:pPr>
      <w:r w:rsidRPr="00FD7274">
        <w:rPr>
          <w:rStyle w:val="CharacterStyle1"/>
          <w:rFonts w:asciiTheme="minorBidi" w:hAnsiTheme="minorBidi" w:cstheme="minorBidi"/>
          <w:spacing w:val="3"/>
        </w:rPr>
        <w:t>Inspects the expiration dates of drugs and other unstable preparation for deterioration.</w:t>
      </w:r>
    </w:p>
    <w:p w:rsidR="00FD7274" w:rsidRPr="00FD7274" w:rsidRDefault="00FD7274" w:rsidP="000D5D80">
      <w:pPr>
        <w:pStyle w:val="Style3"/>
        <w:numPr>
          <w:ilvl w:val="0"/>
          <w:numId w:val="38"/>
        </w:numPr>
        <w:kinsoku w:val="0"/>
        <w:autoSpaceDE/>
        <w:autoSpaceDN/>
        <w:spacing w:line="276" w:lineRule="auto"/>
        <w:rPr>
          <w:rStyle w:val="CharacterStyle1"/>
          <w:rFonts w:asciiTheme="minorBidi" w:hAnsiTheme="minorBidi" w:cstheme="minorBidi"/>
          <w:spacing w:val="4"/>
        </w:rPr>
      </w:pPr>
      <w:r w:rsidRPr="00FD7274">
        <w:rPr>
          <w:rStyle w:val="CharacterStyle1"/>
          <w:rFonts w:asciiTheme="minorBidi" w:hAnsiTheme="minorBidi" w:cstheme="minorBidi"/>
          <w:spacing w:val="4"/>
        </w:rPr>
        <w:t>Enters receipts of merchandize delivered to the pharmacy.</w:t>
      </w:r>
    </w:p>
    <w:p w:rsidR="00FD7274" w:rsidRPr="00FD7274" w:rsidRDefault="00FD7274" w:rsidP="000D5D80">
      <w:pPr>
        <w:pStyle w:val="Style3"/>
        <w:numPr>
          <w:ilvl w:val="0"/>
          <w:numId w:val="38"/>
        </w:numPr>
        <w:kinsoku w:val="0"/>
        <w:autoSpaceDE/>
        <w:autoSpaceDN/>
        <w:spacing w:line="276" w:lineRule="auto"/>
        <w:rPr>
          <w:rStyle w:val="CharacterStyle1"/>
          <w:rFonts w:asciiTheme="minorBidi" w:hAnsiTheme="minorBidi" w:cstheme="minorBidi"/>
          <w:spacing w:val="10"/>
        </w:rPr>
      </w:pPr>
      <w:r w:rsidRPr="00FD7274">
        <w:rPr>
          <w:rStyle w:val="CharacterStyle1"/>
          <w:rFonts w:asciiTheme="minorBidi" w:hAnsiTheme="minorBidi" w:cstheme="minorBidi"/>
          <w:spacing w:val="10"/>
        </w:rPr>
        <w:t>Prepares purchase requisition.</w:t>
      </w:r>
    </w:p>
    <w:p w:rsidR="00FD7274" w:rsidRPr="00FD7274" w:rsidRDefault="00FD7274" w:rsidP="000D5D80">
      <w:pPr>
        <w:pStyle w:val="Style3"/>
        <w:numPr>
          <w:ilvl w:val="0"/>
          <w:numId w:val="38"/>
        </w:numPr>
        <w:kinsoku w:val="0"/>
        <w:autoSpaceDE/>
        <w:autoSpaceDN/>
        <w:spacing w:line="276" w:lineRule="auto"/>
        <w:rPr>
          <w:rStyle w:val="CharacterStyle1"/>
          <w:rFonts w:asciiTheme="minorBidi" w:hAnsiTheme="minorBidi" w:cstheme="minorBidi"/>
          <w:spacing w:val="1"/>
        </w:rPr>
      </w:pPr>
      <w:r w:rsidRPr="00FD7274">
        <w:rPr>
          <w:rStyle w:val="CharacterStyle1"/>
          <w:rFonts w:asciiTheme="minorBidi" w:hAnsiTheme="minorBidi" w:cstheme="minorBidi"/>
          <w:spacing w:val="1"/>
        </w:rPr>
        <w:t>Daily checking of all dosage form of medication to determine which is already out of stock.</w:t>
      </w:r>
    </w:p>
    <w:p w:rsidR="00FD7274" w:rsidRPr="00FD7274" w:rsidRDefault="00FD7274" w:rsidP="000D5D80">
      <w:pPr>
        <w:pStyle w:val="Style2"/>
        <w:numPr>
          <w:ilvl w:val="0"/>
          <w:numId w:val="38"/>
        </w:numPr>
        <w:kinsoku w:val="0"/>
        <w:autoSpaceDE/>
        <w:autoSpaceDN/>
        <w:spacing w:line="276" w:lineRule="auto"/>
        <w:rPr>
          <w:rStyle w:val="CharacterStyle1"/>
          <w:rFonts w:asciiTheme="minorBidi" w:hAnsiTheme="minorBidi" w:cstheme="minorBidi"/>
        </w:rPr>
      </w:pPr>
      <w:r w:rsidRPr="00FD7274">
        <w:rPr>
          <w:rStyle w:val="CharacterStyle1"/>
          <w:rFonts w:asciiTheme="minorBidi" w:hAnsiTheme="minorBidi" w:cstheme="minorBidi"/>
          <w:spacing w:val="-2"/>
        </w:rPr>
        <w:t xml:space="preserve">Checks and records daily input and output of controlled prescriptions to controlled exemption </w:t>
      </w:r>
      <w:r w:rsidRPr="00FD7274">
        <w:rPr>
          <w:rStyle w:val="CharacterStyle1"/>
          <w:rFonts w:asciiTheme="minorBidi" w:hAnsiTheme="minorBidi" w:cstheme="minorBidi"/>
        </w:rPr>
        <w:t>book.</w:t>
      </w:r>
    </w:p>
    <w:p w:rsidR="00FD7274" w:rsidRPr="00FD7274" w:rsidRDefault="00FD7274" w:rsidP="000D5D80">
      <w:pPr>
        <w:pStyle w:val="Style2"/>
        <w:numPr>
          <w:ilvl w:val="0"/>
          <w:numId w:val="38"/>
        </w:numPr>
        <w:kinsoku w:val="0"/>
        <w:autoSpaceDE/>
        <w:autoSpaceDN/>
        <w:spacing w:line="276" w:lineRule="auto"/>
        <w:rPr>
          <w:rStyle w:val="CharacterStyle1"/>
          <w:rFonts w:asciiTheme="minorBidi" w:hAnsiTheme="minorBidi" w:cstheme="minorBidi"/>
        </w:rPr>
      </w:pPr>
      <w:r w:rsidRPr="00FD7274">
        <w:rPr>
          <w:rStyle w:val="CharacterStyle1"/>
          <w:rFonts w:asciiTheme="minorBidi" w:hAnsiTheme="minorBidi" w:cstheme="minorBidi"/>
          <w:spacing w:val="1"/>
        </w:rPr>
        <w:t xml:space="preserve">Enters all prescriptions received from day to day transactions to the prescription book as </w:t>
      </w:r>
      <w:r w:rsidRPr="00FD7274">
        <w:rPr>
          <w:rStyle w:val="CharacterStyle1"/>
          <w:rFonts w:asciiTheme="minorBidi" w:hAnsiTheme="minorBidi" w:cstheme="minorBidi"/>
        </w:rPr>
        <w:t>referred by the BFAD.</w:t>
      </w:r>
    </w:p>
    <w:p w:rsidR="00FD7274" w:rsidRPr="00FD7274" w:rsidRDefault="00FD7274" w:rsidP="000D5D80">
      <w:pPr>
        <w:pStyle w:val="Style1"/>
        <w:numPr>
          <w:ilvl w:val="0"/>
          <w:numId w:val="38"/>
        </w:numPr>
        <w:kinsoku w:val="0"/>
        <w:autoSpaceDE/>
        <w:autoSpaceDN/>
        <w:adjustRightInd/>
        <w:spacing w:line="276" w:lineRule="auto"/>
        <w:ind w:right="720"/>
        <w:rPr>
          <w:rStyle w:val="CharacterStyle2"/>
          <w:rFonts w:asciiTheme="minorBidi" w:hAnsiTheme="minorBidi" w:cstheme="minorBidi"/>
          <w:spacing w:val="-2"/>
          <w:sz w:val="22"/>
          <w:szCs w:val="22"/>
        </w:rPr>
      </w:pPr>
      <w:r w:rsidRPr="00FD7274">
        <w:rPr>
          <w:rStyle w:val="CharacterStyle2"/>
          <w:rFonts w:asciiTheme="minorBidi" w:hAnsiTheme="minorBidi" w:cstheme="minorBidi"/>
          <w:spacing w:val="-6"/>
          <w:sz w:val="22"/>
          <w:szCs w:val="22"/>
        </w:rPr>
        <w:t xml:space="preserve">Updates stocks to determine the fast moving as well as slow moving drugs as means of </w:t>
      </w:r>
      <w:r w:rsidRPr="00FD7274">
        <w:rPr>
          <w:rStyle w:val="CharacterStyle2"/>
          <w:rFonts w:asciiTheme="minorBidi" w:hAnsiTheme="minorBidi" w:cstheme="minorBidi"/>
          <w:spacing w:val="-2"/>
          <w:sz w:val="22"/>
          <w:szCs w:val="22"/>
        </w:rPr>
        <w:t>inventory control.</w:t>
      </w:r>
    </w:p>
    <w:p w:rsidR="00FD7274" w:rsidRDefault="00FD7274" w:rsidP="000D5D80">
      <w:pPr>
        <w:pStyle w:val="Style2"/>
        <w:numPr>
          <w:ilvl w:val="0"/>
          <w:numId w:val="38"/>
        </w:numPr>
        <w:kinsoku w:val="0"/>
        <w:autoSpaceDE/>
        <w:autoSpaceDN/>
        <w:spacing w:after="108" w:line="276" w:lineRule="auto"/>
        <w:rPr>
          <w:rStyle w:val="CharacterStyle1"/>
          <w:rFonts w:asciiTheme="minorBidi" w:hAnsiTheme="minorBidi" w:cstheme="minorBidi"/>
          <w:spacing w:val="4"/>
        </w:rPr>
      </w:pPr>
      <w:r w:rsidRPr="00FD7274">
        <w:rPr>
          <w:rStyle w:val="CharacterStyle1"/>
          <w:rFonts w:asciiTheme="minorBidi" w:hAnsiTheme="minorBidi" w:cstheme="minorBidi"/>
          <w:spacing w:val="4"/>
        </w:rPr>
        <w:t>Making sure that all drugs and policies are within the standard of BFAD.</w:t>
      </w:r>
    </w:p>
    <w:p w:rsidR="00D83BDA" w:rsidRDefault="00D83BDA" w:rsidP="00FD7274">
      <w:pPr>
        <w:jc w:val="both"/>
        <w:rPr>
          <w:rFonts w:ascii="Arial" w:hAnsi="Arial" w:cs="Arial"/>
          <w:b/>
          <w:sz w:val="24"/>
          <w:szCs w:val="24"/>
        </w:rPr>
      </w:pPr>
    </w:p>
    <w:p w:rsidR="00192026" w:rsidRDefault="00192026" w:rsidP="00FD7274">
      <w:pPr>
        <w:jc w:val="both"/>
        <w:rPr>
          <w:rFonts w:ascii="Arial" w:hAnsi="Arial" w:cs="Arial"/>
          <w:b/>
          <w:sz w:val="24"/>
          <w:szCs w:val="24"/>
        </w:rPr>
      </w:pPr>
    </w:p>
    <w:p w:rsidR="00FD7274" w:rsidRDefault="00FD7274" w:rsidP="00FD7274">
      <w:pPr>
        <w:jc w:val="both"/>
        <w:rPr>
          <w:rFonts w:ascii="Arial" w:hAnsi="Arial" w:cs="Arial"/>
          <w:b/>
          <w:sz w:val="24"/>
          <w:szCs w:val="24"/>
        </w:rPr>
      </w:pPr>
      <w:r>
        <w:rPr>
          <w:rFonts w:ascii="Arial" w:hAnsi="Arial" w:cs="Arial"/>
          <w:b/>
          <w:sz w:val="24"/>
          <w:szCs w:val="24"/>
        </w:rPr>
        <w:t xml:space="preserve">PERSONAL </w:t>
      </w:r>
      <w:r w:rsidR="003A056F">
        <w:rPr>
          <w:rFonts w:ascii="Arial" w:hAnsi="Arial" w:cs="Arial"/>
          <w:b/>
          <w:sz w:val="24"/>
          <w:szCs w:val="24"/>
        </w:rPr>
        <w:t>DETAIL</w:t>
      </w:r>
      <w:r>
        <w:rPr>
          <w:rFonts w:ascii="Arial" w:hAnsi="Arial" w:cs="Arial"/>
          <w:b/>
          <w:sz w:val="24"/>
          <w:szCs w:val="24"/>
        </w:rPr>
        <w:t>S</w:t>
      </w:r>
      <w:r w:rsidRPr="00F82324">
        <w:rPr>
          <w:rFonts w:ascii="Arial" w:hAnsi="Arial" w:cs="Arial"/>
          <w:b/>
          <w:sz w:val="24"/>
          <w:szCs w:val="24"/>
        </w:rPr>
        <w:t>:</w:t>
      </w:r>
    </w:p>
    <w:p w:rsidR="00FD7274" w:rsidRDefault="003A056F" w:rsidP="00BA37F9">
      <w:pPr>
        <w:rPr>
          <w:rFonts w:ascii="Arial" w:hAnsi="Arial" w:cs="Arial"/>
        </w:rPr>
      </w:pPr>
      <w:r>
        <w:rPr>
          <w:rFonts w:ascii="Arial" w:hAnsi="Arial" w:cs="Arial"/>
        </w:rPr>
        <w:t>Date of Birth</w:t>
      </w:r>
      <w:r>
        <w:rPr>
          <w:rFonts w:ascii="Arial" w:hAnsi="Arial" w:cs="Arial"/>
        </w:rPr>
        <w:tab/>
      </w:r>
      <w:r>
        <w:rPr>
          <w:rFonts w:ascii="Arial" w:hAnsi="Arial" w:cs="Arial"/>
        </w:rPr>
        <w:tab/>
        <w:t>:</w:t>
      </w:r>
      <w:r>
        <w:rPr>
          <w:rFonts w:ascii="Arial" w:hAnsi="Arial" w:cs="Arial"/>
        </w:rPr>
        <w:tab/>
        <w:t>May 19, 1963</w:t>
      </w:r>
    </w:p>
    <w:p w:rsidR="003A056F" w:rsidRDefault="003A056F" w:rsidP="00BA37F9">
      <w:pPr>
        <w:rPr>
          <w:rFonts w:ascii="Arial" w:hAnsi="Arial" w:cs="Arial"/>
        </w:rPr>
      </w:pPr>
      <w:r>
        <w:rPr>
          <w:rFonts w:ascii="Arial" w:hAnsi="Arial" w:cs="Arial"/>
        </w:rPr>
        <w:t>Place of Birth</w:t>
      </w:r>
      <w:r>
        <w:rPr>
          <w:rFonts w:ascii="Arial" w:hAnsi="Arial" w:cs="Arial"/>
        </w:rPr>
        <w:tab/>
      </w:r>
      <w:r>
        <w:rPr>
          <w:rFonts w:ascii="Arial" w:hAnsi="Arial" w:cs="Arial"/>
        </w:rPr>
        <w:tab/>
        <w:t>:</w:t>
      </w:r>
      <w:r>
        <w:rPr>
          <w:rFonts w:ascii="Arial" w:hAnsi="Arial" w:cs="Arial"/>
        </w:rPr>
        <w:tab/>
        <w:t>Valenzuela, Metro Manila</w:t>
      </w:r>
    </w:p>
    <w:p w:rsidR="003A056F" w:rsidRDefault="003A056F" w:rsidP="00BA37F9">
      <w:pPr>
        <w:rPr>
          <w:rFonts w:ascii="Arial" w:hAnsi="Arial" w:cs="Arial"/>
        </w:rPr>
      </w:pPr>
      <w:r>
        <w:rPr>
          <w:rFonts w:ascii="Arial" w:hAnsi="Arial" w:cs="Arial"/>
        </w:rPr>
        <w:t>Nationality</w:t>
      </w:r>
      <w:r>
        <w:rPr>
          <w:rFonts w:ascii="Arial" w:hAnsi="Arial" w:cs="Arial"/>
        </w:rPr>
        <w:tab/>
      </w:r>
      <w:r>
        <w:rPr>
          <w:rFonts w:ascii="Arial" w:hAnsi="Arial" w:cs="Arial"/>
        </w:rPr>
        <w:tab/>
        <w:t>:</w:t>
      </w:r>
      <w:r>
        <w:rPr>
          <w:rFonts w:ascii="Arial" w:hAnsi="Arial" w:cs="Arial"/>
        </w:rPr>
        <w:tab/>
        <w:t>Filipino</w:t>
      </w:r>
    </w:p>
    <w:p w:rsidR="003A056F" w:rsidRDefault="003A056F" w:rsidP="00BA37F9">
      <w:pPr>
        <w:rPr>
          <w:rFonts w:ascii="Arial" w:hAnsi="Arial" w:cs="Arial"/>
        </w:rPr>
      </w:pPr>
      <w:r>
        <w:rPr>
          <w:rFonts w:ascii="Arial" w:hAnsi="Arial" w:cs="Arial"/>
        </w:rPr>
        <w:t>Sex</w:t>
      </w:r>
      <w:r>
        <w:rPr>
          <w:rFonts w:ascii="Arial" w:hAnsi="Arial" w:cs="Arial"/>
        </w:rPr>
        <w:tab/>
      </w:r>
      <w:r>
        <w:rPr>
          <w:rFonts w:ascii="Arial" w:hAnsi="Arial" w:cs="Arial"/>
        </w:rPr>
        <w:tab/>
      </w:r>
      <w:r>
        <w:rPr>
          <w:rFonts w:ascii="Arial" w:hAnsi="Arial" w:cs="Arial"/>
        </w:rPr>
        <w:tab/>
        <w:t>:</w:t>
      </w:r>
      <w:r>
        <w:rPr>
          <w:rFonts w:ascii="Arial" w:hAnsi="Arial" w:cs="Arial"/>
        </w:rPr>
        <w:tab/>
        <w:t>Female</w:t>
      </w:r>
    </w:p>
    <w:p w:rsidR="003A056F" w:rsidRDefault="003A056F" w:rsidP="00BA37F9">
      <w:pPr>
        <w:rPr>
          <w:rFonts w:ascii="Arial" w:hAnsi="Arial" w:cs="Arial"/>
        </w:rPr>
      </w:pPr>
      <w:r>
        <w:rPr>
          <w:rFonts w:ascii="Arial" w:hAnsi="Arial" w:cs="Arial"/>
        </w:rPr>
        <w:t>Civil Status</w:t>
      </w:r>
      <w:r>
        <w:rPr>
          <w:rFonts w:ascii="Arial" w:hAnsi="Arial" w:cs="Arial"/>
        </w:rPr>
        <w:tab/>
      </w:r>
      <w:r>
        <w:rPr>
          <w:rFonts w:ascii="Arial" w:hAnsi="Arial" w:cs="Arial"/>
        </w:rPr>
        <w:tab/>
        <w:t>:</w:t>
      </w:r>
      <w:r>
        <w:rPr>
          <w:rFonts w:ascii="Arial" w:hAnsi="Arial" w:cs="Arial"/>
        </w:rPr>
        <w:tab/>
        <w:t>Married</w:t>
      </w:r>
    </w:p>
    <w:p w:rsidR="003A056F" w:rsidRDefault="003A056F" w:rsidP="00BA37F9">
      <w:pPr>
        <w:rPr>
          <w:rFonts w:ascii="Arial" w:hAnsi="Arial" w:cs="Arial"/>
        </w:rPr>
      </w:pPr>
      <w:r>
        <w:rPr>
          <w:rFonts w:ascii="Arial" w:hAnsi="Arial" w:cs="Arial"/>
        </w:rPr>
        <w:t>Height</w:t>
      </w:r>
      <w:r>
        <w:rPr>
          <w:rFonts w:ascii="Arial" w:hAnsi="Arial" w:cs="Arial"/>
        </w:rPr>
        <w:tab/>
      </w:r>
      <w:r>
        <w:rPr>
          <w:rFonts w:ascii="Arial" w:hAnsi="Arial" w:cs="Arial"/>
        </w:rPr>
        <w:tab/>
      </w:r>
      <w:r>
        <w:rPr>
          <w:rFonts w:ascii="Arial" w:hAnsi="Arial" w:cs="Arial"/>
        </w:rPr>
        <w:tab/>
        <w:t>:</w:t>
      </w:r>
      <w:r>
        <w:rPr>
          <w:rFonts w:ascii="Arial" w:hAnsi="Arial" w:cs="Arial"/>
        </w:rPr>
        <w:tab/>
        <w:t>1.63 meters</w:t>
      </w:r>
    </w:p>
    <w:p w:rsidR="003A056F" w:rsidRDefault="003A056F" w:rsidP="00BA37F9">
      <w:pPr>
        <w:rPr>
          <w:rFonts w:ascii="Arial" w:hAnsi="Arial" w:cs="Arial"/>
        </w:rPr>
      </w:pPr>
      <w:r>
        <w:rPr>
          <w:rFonts w:ascii="Arial" w:hAnsi="Arial" w:cs="Arial"/>
        </w:rPr>
        <w:t>Weight</w:t>
      </w:r>
      <w:r>
        <w:rPr>
          <w:rFonts w:ascii="Arial" w:hAnsi="Arial" w:cs="Arial"/>
        </w:rPr>
        <w:tab/>
      </w:r>
      <w:r>
        <w:rPr>
          <w:rFonts w:ascii="Arial" w:hAnsi="Arial" w:cs="Arial"/>
        </w:rPr>
        <w:tab/>
      </w:r>
      <w:r>
        <w:rPr>
          <w:rFonts w:ascii="Arial" w:hAnsi="Arial" w:cs="Arial"/>
        </w:rPr>
        <w:tab/>
        <w:t>:</w:t>
      </w:r>
      <w:r>
        <w:rPr>
          <w:rFonts w:ascii="Arial" w:hAnsi="Arial" w:cs="Arial"/>
        </w:rPr>
        <w:tab/>
        <w:t>70kgs</w:t>
      </w:r>
    </w:p>
    <w:p w:rsidR="003A056F" w:rsidRDefault="003A056F" w:rsidP="00BA37F9">
      <w:pPr>
        <w:rPr>
          <w:rFonts w:ascii="Arial" w:hAnsi="Arial" w:cs="Arial"/>
        </w:rPr>
      </w:pPr>
      <w:bookmarkStart w:id="0" w:name="_GoBack"/>
      <w:bookmarkEnd w:id="0"/>
    </w:p>
    <w:p w:rsidR="003A056F" w:rsidRPr="000D5D80" w:rsidRDefault="003A056F" w:rsidP="00BA37F9">
      <w:pPr>
        <w:rPr>
          <w:rFonts w:ascii="Arial" w:hAnsi="Arial" w:cs="Arial"/>
          <w:b/>
          <w:bCs/>
        </w:rPr>
      </w:pPr>
      <w:r w:rsidRPr="000D5D80">
        <w:rPr>
          <w:rFonts w:ascii="Arial" w:hAnsi="Arial" w:cs="Arial"/>
          <w:b/>
          <w:bCs/>
        </w:rPr>
        <w:t>Dependents:</w:t>
      </w:r>
      <w:r w:rsidRPr="000D5D80">
        <w:rPr>
          <w:rFonts w:ascii="Arial" w:hAnsi="Arial" w:cs="Arial"/>
          <w:b/>
          <w:bCs/>
        </w:rPr>
        <w:tab/>
      </w:r>
      <w:r w:rsidRPr="000D5D80">
        <w:rPr>
          <w:rFonts w:ascii="Arial" w:hAnsi="Arial" w:cs="Arial"/>
          <w:b/>
          <w:bCs/>
        </w:rPr>
        <w:tab/>
      </w:r>
      <w:r w:rsidRPr="000D5D80">
        <w:rPr>
          <w:rFonts w:ascii="Arial" w:hAnsi="Arial" w:cs="Arial"/>
          <w:b/>
          <w:bCs/>
        </w:rPr>
        <w:tab/>
      </w:r>
      <w:r w:rsidRPr="000D5D80">
        <w:rPr>
          <w:rFonts w:ascii="Arial" w:hAnsi="Arial" w:cs="Arial"/>
          <w:b/>
          <w:bCs/>
        </w:rPr>
        <w:tab/>
      </w:r>
      <w:r w:rsidRPr="000D5D80">
        <w:rPr>
          <w:rFonts w:ascii="Arial" w:hAnsi="Arial" w:cs="Arial"/>
          <w:b/>
          <w:bCs/>
        </w:rPr>
        <w:tab/>
      </w:r>
      <w:r w:rsidRPr="000D5D80">
        <w:rPr>
          <w:rFonts w:ascii="Arial" w:hAnsi="Arial" w:cs="Arial"/>
          <w:b/>
          <w:bCs/>
        </w:rPr>
        <w:tab/>
        <w:t>Age</w:t>
      </w:r>
      <w:r w:rsidRPr="000D5D80">
        <w:rPr>
          <w:rFonts w:ascii="Arial" w:hAnsi="Arial" w:cs="Arial"/>
          <w:b/>
          <w:bCs/>
        </w:rPr>
        <w:tab/>
      </w:r>
      <w:r w:rsidRPr="000D5D80">
        <w:rPr>
          <w:rFonts w:ascii="Arial" w:hAnsi="Arial" w:cs="Arial"/>
          <w:b/>
          <w:bCs/>
        </w:rPr>
        <w:tab/>
      </w:r>
      <w:r w:rsidRPr="000D5D80">
        <w:rPr>
          <w:rFonts w:ascii="Arial" w:hAnsi="Arial" w:cs="Arial"/>
          <w:b/>
          <w:bCs/>
        </w:rPr>
        <w:tab/>
        <w:t>Birthday</w:t>
      </w:r>
    </w:p>
    <w:p w:rsidR="003A056F" w:rsidRPr="000D5D80" w:rsidRDefault="003A056F" w:rsidP="003A056F">
      <w:pPr>
        <w:pStyle w:val="ListParagraph"/>
        <w:numPr>
          <w:ilvl w:val="0"/>
          <w:numId w:val="39"/>
        </w:numPr>
        <w:rPr>
          <w:rFonts w:ascii="Arial" w:hAnsi="Arial" w:cs="Arial"/>
          <w:b/>
          <w:bCs/>
        </w:rPr>
      </w:pPr>
      <w:r w:rsidRPr="000D5D80">
        <w:rPr>
          <w:rFonts w:ascii="Arial" w:hAnsi="Arial" w:cs="Arial"/>
          <w:b/>
          <w:bCs/>
        </w:rPr>
        <w:t>Ma</w:t>
      </w:r>
      <w:r w:rsidR="00192026">
        <w:rPr>
          <w:rFonts w:ascii="Arial" w:hAnsi="Arial" w:cs="Arial"/>
          <w:b/>
          <w:bCs/>
        </w:rPr>
        <w:t>. Pauline Stephanie F. Salac</w:t>
      </w:r>
      <w:r w:rsidR="00192026">
        <w:rPr>
          <w:rFonts w:ascii="Arial" w:hAnsi="Arial" w:cs="Arial"/>
          <w:b/>
          <w:bCs/>
        </w:rPr>
        <w:tab/>
      </w:r>
      <w:r w:rsidR="00192026">
        <w:rPr>
          <w:rFonts w:ascii="Arial" w:hAnsi="Arial" w:cs="Arial"/>
          <w:b/>
          <w:bCs/>
        </w:rPr>
        <w:tab/>
        <w:t>24</w:t>
      </w:r>
      <w:r w:rsidRPr="000D5D80">
        <w:rPr>
          <w:rFonts w:ascii="Arial" w:hAnsi="Arial" w:cs="Arial"/>
          <w:b/>
          <w:bCs/>
        </w:rPr>
        <w:tab/>
      </w:r>
      <w:r w:rsidRPr="000D5D80">
        <w:rPr>
          <w:rFonts w:ascii="Arial" w:hAnsi="Arial" w:cs="Arial"/>
          <w:b/>
          <w:bCs/>
        </w:rPr>
        <w:tab/>
      </w:r>
      <w:r w:rsidRPr="000D5D80">
        <w:rPr>
          <w:rFonts w:ascii="Arial" w:hAnsi="Arial" w:cs="Arial"/>
          <w:b/>
          <w:bCs/>
        </w:rPr>
        <w:tab/>
        <w:t>March 6, 1993</w:t>
      </w:r>
    </w:p>
    <w:p w:rsidR="003A056F" w:rsidRPr="000D5D80" w:rsidRDefault="00192026" w:rsidP="003A056F">
      <w:pPr>
        <w:pStyle w:val="ListParagraph"/>
        <w:numPr>
          <w:ilvl w:val="0"/>
          <w:numId w:val="39"/>
        </w:numPr>
        <w:rPr>
          <w:rFonts w:ascii="Arial" w:hAnsi="Arial" w:cs="Arial"/>
          <w:b/>
          <w:bCs/>
        </w:rPr>
      </w:pPr>
      <w:r>
        <w:rPr>
          <w:rFonts w:ascii="Arial" w:hAnsi="Arial" w:cs="Arial"/>
          <w:b/>
          <w:bCs/>
        </w:rPr>
        <w:t>Valerie Joyce F. Salac</w:t>
      </w:r>
      <w:r>
        <w:rPr>
          <w:rFonts w:ascii="Arial" w:hAnsi="Arial" w:cs="Arial"/>
          <w:b/>
          <w:bCs/>
        </w:rPr>
        <w:tab/>
      </w:r>
      <w:r>
        <w:rPr>
          <w:rFonts w:ascii="Arial" w:hAnsi="Arial" w:cs="Arial"/>
          <w:b/>
          <w:bCs/>
        </w:rPr>
        <w:tab/>
      </w:r>
      <w:r>
        <w:rPr>
          <w:rFonts w:ascii="Arial" w:hAnsi="Arial" w:cs="Arial"/>
          <w:b/>
          <w:bCs/>
        </w:rPr>
        <w:tab/>
        <w:t>23</w:t>
      </w:r>
      <w:r w:rsidR="003A056F" w:rsidRPr="000D5D80">
        <w:rPr>
          <w:rFonts w:ascii="Arial" w:hAnsi="Arial" w:cs="Arial"/>
          <w:b/>
          <w:bCs/>
        </w:rPr>
        <w:tab/>
      </w:r>
      <w:r w:rsidR="003A056F" w:rsidRPr="000D5D80">
        <w:rPr>
          <w:rFonts w:ascii="Arial" w:hAnsi="Arial" w:cs="Arial"/>
          <w:b/>
          <w:bCs/>
        </w:rPr>
        <w:tab/>
      </w:r>
      <w:r w:rsidR="003A056F" w:rsidRPr="000D5D80">
        <w:rPr>
          <w:rFonts w:ascii="Arial" w:hAnsi="Arial" w:cs="Arial"/>
          <w:b/>
          <w:bCs/>
        </w:rPr>
        <w:tab/>
        <w:t>April 7, 1994</w:t>
      </w:r>
    </w:p>
    <w:p w:rsidR="003A056F" w:rsidRPr="000D5D80" w:rsidRDefault="003A056F" w:rsidP="003A056F">
      <w:pPr>
        <w:pStyle w:val="ListParagraph"/>
        <w:numPr>
          <w:ilvl w:val="0"/>
          <w:numId w:val="39"/>
        </w:numPr>
        <w:rPr>
          <w:rFonts w:ascii="Arial" w:hAnsi="Arial" w:cs="Arial"/>
          <w:b/>
          <w:bCs/>
        </w:rPr>
      </w:pPr>
      <w:r w:rsidRPr="000D5D80">
        <w:rPr>
          <w:rFonts w:ascii="Arial" w:hAnsi="Arial" w:cs="Arial"/>
          <w:b/>
          <w:bCs/>
        </w:rPr>
        <w:t>Angeli Denise F. Salac</w:t>
      </w:r>
      <w:r w:rsidRPr="000D5D80">
        <w:rPr>
          <w:rFonts w:ascii="Arial" w:hAnsi="Arial" w:cs="Arial"/>
          <w:b/>
          <w:bCs/>
        </w:rPr>
        <w:tab/>
      </w:r>
      <w:r w:rsidRPr="000D5D80">
        <w:rPr>
          <w:rFonts w:ascii="Arial" w:hAnsi="Arial" w:cs="Arial"/>
          <w:b/>
          <w:bCs/>
        </w:rPr>
        <w:tab/>
      </w:r>
      <w:r w:rsidRPr="000D5D80">
        <w:rPr>
          <w:rFonts w:ascii="Arial" w:hAnsi="Arial" w:cs="Arial"/>
          <w:b/>
          <w:bCs/>
        </w:rPr>
        <w:tab/>
        <w:t>21</w:t>
      </w:r>
      <w:r w:rsidRPr="000D5D80">
        <w:rPr>
          <w:rFonts w:ascii="Arial" w:hAnsi="Arial" w:cs="Arial"/>
          <w:b/>
          <w:bCs/>
        </w:rPr>
        <w:tab/>
      </w:r>
      <w:r w:rsidRPr="000D5D80">
        <w:rPr>
          <w:rFonts w:ascii="Arial" w:hAnsi="Arial" w:cs="Arial"/>
          <w:b/>
          <w:bCs/>
        </w:rPr>
        <w:tab/>
      </w:r>
      <w:r w:rsidRPr="000D5D80">
        <w:rPr>
          <w:rFonts w:ascii="Arial" w:hAnsi="Arial" w:cs="Arial"/>
          <w:b/>
          <w:bCs/>
        </w:rPr>
        <w:tab/>
        <w:t>Nov 4, 1995</w:t>
      </w:r>
    </w:p>
    <w:p w:rsidR="003A056F" w:rsidRPr="000D5D80" w:rsidRDefault="000D5D80" w:rsidP="003A056F">
      <w:pPr>
        <w:pStyle w:val="ListParagraph"/>
        <w:numPr>
          <w:ilvl w:val="0"/>
          <w:numId w:val="39"/>
        </w:numPr>
        <w:rPr>
          <w:rFonts w:ascii="Arial" w:hAnsi="Arial" w:cs="Arial"/>
          <w:b/>
          <w:bCs/>
        </w:rPr>
      </w:pPr>
      <w:r>
        <w:rPr>
          <w:rFonts w:ascii="Arial" w:hAnsi="Arial" w:cs="Arial"/>
          <w:b/>
          <w:bCs/>
        </w:rPr>
        <w:t>Karl Leonard F. Salac</w:t>
      </w:r>
      <w:r>
        <w:rPr>
          <w:rFonts w:ascii="Arial" w:hAnsi="Arial" w:cs="Arial"/>
          <w:b/>
          <w:bCs/>
        </w:rPr>
        <w:tab/>
      </w:r>
      <w:r>
        <w:rPr>
          <w:rFonts w:ascii="Arial" w:hAnsi="Arial" w:cs="Arial"/>
          <w:b/>
          <w:bCs/>
        </w:rPr>
        <w:tab/>
      </w:r>
      <w:r>
        <w:rPr>
          <w:rFonts w:ascii="Arial" w:hAnsi="Arial" w:cs="Arial"/>
          <w:b/>
          <w:bCs/>
        </w:rPr>
        <w:tab/>
      </w:r>
      <w:r w:rsidR="00192026">
        <w:rPr>
          <w:rFonts w:ascii="Arial" w:hAnsi="Arial" w:cs="Arial"/>
          <w:b/>
          <w:bCs/>
        </w:rPr>
        <w:t>18</w:t>
      </w:r>
      <w:r w:rsidR="003A056F" w:rsidRPr="000D5D80">
        <w:rPr>
          <w:rFonts w:ascii="Arial" w:hAnsi="Arial" w:cs="Arial"/>
          <w:b/>
          <w:bCs/>
        </w:rPr>
        <w:tab/>
      </w:r>
      <w:r w:rsidR="003A056F" w:rsidRPr="000D5D80">
        <w:rPr>
          <w:rFonts w:ascii="Arial" w:hAnsi="Arial" w:cs="Arial"/>
          <w:b/>
          <w:bCs/>
        </w:rPr>
        <w:tab/>
      </w:r>
      <w:r w:rsidR="003A056F" w:rsidRPr="000D5D80">
        <w:rPr>
          <w:rFonts w:ascii="Arial" w:hAnsi="Arial" w:cs="Arial"/>
          <w:b/>
          <w:bCs/>
        </w:rPr>
        <w:tab/>
        <w:t>April 17, 1999</w:t>
      </w:r>
    </w:p>
    <w:p w:rsidR="000D5D80" w:rsidRDefault="000D5D80" w:rsidP="00DB299F">
      <w:pPr>
        <w:spacing w:after="0"/>
        <w:rPr>
          <w:rFonts w:ascii="Arial" w:hAnsi="Arial" w:cs="Arial"/>
          <w:b/>
          <w:bCs/>
        </w:rPr>
      </w:pPr>
    </w:p>
    <w:p w:rsidR="000D5D80" w:rsidRDefault="000D5D80" w:rsidP="00DB299F">
      <w:pPr>
        <w:spacing w:after="0"/>
        <w:rPr>
          <w:rFonts w:ascii="Arial" w:hAnsi="Arial" w:cs="Arial"/>
          <w:b/>
          <w:bCs/>
        </w:rPr>
      </w:pPr>
    </w:p>
    <w:p w:rsidR="000D5D80" w:rsidRPr="00192026" w:rsidRDefault="000D5D80" w:rsidP="00192026">
      <w:pPr>
        <w:ind w:firstLine="720"/>
        <w:rPr>
          <w:rFonts w:asciiTheme="minorBidi" w:hAnsiTheme="minorBidi"/>
          <w:sz w:val="24"/>
          <w:szCs w:val="24"/>
        </w:rPr>
      </w:pPr>
      <w:r w:rsidRPr="006A6433">
        <w:rPr>
          <w:rFonts w:asciiTheme="minorBidi" w:hAnsiTheme="minorBidi"/>
          <w:bCs/>
          <w:iCs/>
          <w:sz w:val="24"/>
          <w:szCs w:val="24"/>
        </w:rPr>
        <w:t>I hereby certify that</w:t>
      </w:r>
      <w:r w:rsidRPr="006A6433">
        <w:rPr>
          <w:rFonts w:asciiTheme="minorBidi" w:hAnsiTheme="minorBidi"/>
          <w:sz w:val="24"/>
          <w:szCs w:val="24"/>
        </w:rPr>
        <w:t xml:space="preserve"> all above information are true and correct to the best of my knowledge and belief.</w:t>
      </w:r>
    </w:p>
    <w:p w:rsidR="000D5D80" w:rsidRPr="000D5D80" w:rsidRDefault="000D5D80" w:rsidP="009D394A">
      <w:pPr>
        <w:spacing w:after="0"/>
        <w:rPr>
          <w:rFonts w:ascii="Arial Rounded MT Bold" w:hAnsi="Arial Rounded MT Bold"/>
          <w:bCs/>
          <w:sz w:val="24"/>
          <w:szCs w:val="24"/>
        </w:rPr>
      </w:pPr>
      <w:r>
        <w:rPr>
          <w:rFonts w:ascii="Arial Rounded MT Bold" w:hAnsi="Arial Rounded MT Bold"/>
          <w:b/>
          <w:noProof/>
          <w:sz w:val="24"/>
          <w:szCs w:val="24"/>
        </w:rPr>
        <w:tab/>
      </w:r>
      <w:r>
        <w:rPr>
          <w:rFonts w:ascii="Arial Rounded MT Bold" w:hAnsi="Arial Rounded MT Bold"/>
          <w:b/>
          <w:noProof/>
          <w:sz w:val="24"/>
          <w:szCs w:val="24"/>
        </w:rPr>
        <w:tab/>
      </w:r>
      <w:r>
        <w:rPr>
          <w:rFonts w:ascii="Arial Rounded MT Bold" w:hAnsi="Arial Rounded MT Bold"/>
          <w:b/>
          <w:noProof/>
          <w:sz w:val="24"/>
          <w:szCs w:val="24"/>
        </w:rPr>
        <w:tab/>
      </w:r>
      <w:r>
        <w:rPr>
          <w:rFonts w:ascii="Arial Rounded MT Bold" w:hAnsi="Arial Rounded MT Bold"/>
          <w:b/>
          <w:noProof/>
          <w:sz w:val="24"/>
          <w:szCs w:val="24"/>
        </w:rPr>
        <w:tab/>
      </w:r>
      <w:r>
        <w:rPr>
          <w:rFonts w:ascii="Arial Rounded MT Bold" w:hAnsi="Arial Rounded MT Bold"/>
          <w:b/>
          <w:noProof/>
          <w:sz w:val="24"/>
          <w:szCs w:val="24"/>
        </w:rPr>
        <w:tab/>
      </w:r>
      <w:r>
        <w:rPr>
          <w:rFonts w:ascii="Arial Rounded MT Bold" w:hAnsi="Arial Rounded MT Bold"/>
          <w:b/>
          <w:noProof/>
          <w:sz w:val="24"/>
          <w:szCs w:val="24"/>
        </w:rPr>
        <w:tab/>
      </w:r>
      <w:r>
        <w:rPr>
          <w:rFonts w:ascii="Arial Rounded MT Bold" w:hAnsi="Arial Rounded MT Bold"/>
          <w:b/>
          <w:noProof/>
          <w:sz w:val="24"/>
          <w:szCs w:val="24"/>
        </w:rPr>
        <w:tab/>
      </w:r>
    </w:p>
    <w:p w:rsidR="000D5D80" w:rsidRPr="000D5D80" w:rsidRDefault="000D5D80" w:rsidP="000D5D80">
      <w:pPr>
        <w:spacing w:after="0"/>
        <w:rPr>
          <w:rFonts w:asciiTheme="minorBidi" w:hAnsiTheme="minorBidi"/>
        </w:rPr>
      </w:pPr>
    </w:p>
    <w:sectPr w:rsidR="000D5D80" w:rsidRPr="000D5D80" w:rsidSect="001477FE">
      <w:pgSz w:w="11907" w:h="16839" w:code="9"/>
      <w:pgMar w:top="720" w:right="1017"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2.15pt" o:bullet="t">
        <v:imagedata r:id="rId1" o:title="msoEE75"/>
      </v:shape>
    </w:pict>
  </w:numPicBullet>
  <w:numPicBullet w:numPicBulletId="1">
    <w:pict>
      <v:shape id="_x0000_i1029" type="#_x0000_t75" style="width:12.15pt;height:10.3pt" o:bullet="t">
        <v:imagedata r:id="rId2" o:title="BD21295_"/>
      </v:shape>
    </w:pict>
  </w:numPicBullet>
  <w:abstractNum w:abstractNumId="0">
    <w:nsid w:val="02606EEF"/>
    <w:multiLevelType w:val="singleLevel"/>
    <w:tmpl w:val="6A6AC46E"/>
    <w:lvl w:ilvl="0">
      <w:start w:val="1"/>
      <w:numFmt w:val="decimal"/>
      <w:lvlText w:val="%1."/>
      <w:lvlJc w:val="left"/>
      <w:pPr>
        <w:tabs>
          <w:tab w:val="num" w:pos="360"/>
        </w:tabs>
        <w:ind w:left="432" w:hanging="360"/>
      </w:pPr>
      <w:rPr>
        <w:snapToGrid/>
        <w:spacing w:val="3"/>
        <w:sz w:val="22"/>
        <w:szCs w:val="22"/>
      </w:rPr>
    </w:lvl>
  </w:abstractNum>
  <w:abstractNum w:abstractNumId="1">
    <w:nsid w:val="026811AD"/>
    <w:multiLevelType w:val="singleLevel"/>
    <w:tmpl w:val="00E51A8E"/>
    <w:lvl w:ilvl="0">
      <w:start w:val="1"/>
      <w:numFmt w:val="decimal"/>
      <w:lvlText w:val="%1."/>
      <w:lvlJc w:val="left"/>
      <w:pPr>
        <w:tabs>
          <w:tab w:val="num" w:pos="360"/>
        </w:tabs>
        <w:ind w:left="432" w:hanging="360"/>
      </w:pPr>
      <w:rPr>
        <w:snapToGrid/>
        <w:spacing w:val="5"/>
        <w:sz w:val="22"/>
        <w:szCs w:val="22"/>
      </w:rPr>
    </w:lvl>
  </w:abstractNum>
  <w:abstractNum w:abstractNumId="2">
    <w:nsid w:val="02FBADF8"/>
    <w:multiLevelType w:val="singleLevel"/>
    <w:tmpl w:val="1CDAFF21"/>
    <w:lvl w:ilvl="0">
      <w:start w:val="1"/>
      <w:numFmt w:val="decimal"/>
      <w:lvlText w:val="%1."/>
      <w:lvlJc w:val="left"/>
      <w:pPr>
        <w:tabs>
          <w:tab w:val="num" w:pos="360"/>
        </w:tabs>
        <w:ind w:left="432" w:hanging="360"/>
      </w:pPr>
      <w:rPr>
        <w:snapToGrid/>
        <w:spacing w:val="3"/>
        <w:sz w:val="22"/>
        <w:szCs w:val="22"/>
      </w:rPr>
    </w:lvl>
  </w:abstractNum>
  <w:abstractNum w:abstractNumId="3">
    <w:nsid w:val="076FE854"/>
    <w:multiLevelType w:val="singleLevel"/>
    <w:tmpl w:val="0ED7E7E9"/>
    <w:lvl w:ilvl="0">
      <w:start w:val="1"/>
      <w:numFmt w:val="decimal"/>
      <w:lvlText w:val="%1."/>
      <w:lvlJc w:val="left"/>
      <w:pPr>
        <w:tabs>
          <w:tab w:val="num" w:pos="360"/>
        </w:tabs>
        <w:ind w:left="72"/>
      </w:pPr>
      <w:rPr>
        <w:snapToGrid/>
        <w:spacing w:val="5"/>
        <w:sz w:val="22"/>
        <w:szCs w:val="22"/>
      </w:rPr>
    </w:lvl>
  </w:abstractNum>
  <w:abstractNum w:abstractNumId="4">
    <w:nsid w:val="07C836C7"/>
    <w:multiLevelType w:val="hybridMultilevel"/>
    <w:tmpl w:val="5C7C772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B2F7C"/>
    <w:multiLevelType w:val="hybridMultilevel"/>
    <w:tmpl w:val="E6248C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2522BA"/>
    <w:multiLevelType w:val="hybridMultilevel"/>
    <w:tmpl w:val="D65C35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187E84"/>
    <w:multiLevelType w:val="hybridMultilevel"/>
    <w:tmpl w:val="17B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2469C"/>
    <w:multiLevelType w:val="hybridMultilevel"/>
    <w:tmpl w:val="37A063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20F0558"/>
    <w:multiLevelType w:val="hybridMultilevel"/>
    <w:tmpl w:val="5CA24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F71EF"/>
    <w:multiLevelType w:val="hybridMultilevel"/>
    <w:tmpl w:val="CA26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13EAE"/>
    <w:multiLevelType w:val="hybridMultilevel"/>
    <w:tmpl w:val="BEAC7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93F4B9C"/>
    <w:multiLevelType w:val="hybridMultilevel"/>
    <w:tmpl w:val="E1F6156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A4B5C9E"/>
    <w:multiLevelType w:val="hybridMultilevel"/>
    <w:tmpl w:val="C86C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27C62"/>
    <w:multiLevelType w:val="hybridMultilevel"/>
    <w:tmpl w:val="8FEA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17F51"/>
    <w:multiLevelType w:val="hybridMultilevel"/>
    <w:tmpl w:val="1142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62CDD"/>
    <w:multiLevelType w:val="hybridMultilevel"/>
    <w:tmpl w:val="C4C68B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1393725"/>
    <w:multiLevelType w:val="hybridMultilevel"/>
    <w:tmpl w:val="AEFC66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9683F2D"/>
    <w:multiLevelType w:val="hybridMultilevel"/>
    <w:tmpl w:val="C652DBE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D457219"/>
    <w:multiLevelType w:val="hybridMultilevel"/>
    <w:tmpl w:val="EBA4BB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DCF2B7F"/>
    <w:multiLevelType w:val="hybridMultilevel"/>
    <w:tmpl w:val="DB9EE9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327E4481"/>
    <w:multiLevelType w:val="hybridMultilevel"/>
    <w:tmpl w:val="13E6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F71FF"/>
    <w:multiLevelType w:val="hybridMultilevel"/>
    <w:tmpl w:val="32A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E2CC2"/>
    <w:multiLevelType w:val="hybridMultilevel"/>
    <w:tmpl w:val="E48678F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6FA2503"/>
    <w:multiLevelType w:val="hybridMultilevel"/>
    <w:tmpl w:val="25F234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BD0B91"/>
    <w:multiLevelType w:val="hybridMultilevel"/>
    <w:tmpl w:val="2DD4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D094A"/>
    <w:multiLevelType w:val="hybridMultilevel"/>
    <w:tmpl w:val="219C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D4273"/>
    <w:multiLevelType w:val="hybridMultilevel"/>
    <w:tmpl w:val="4036EB8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4A346B7"/>
    <w:multiLevelType w:val="hybridMultilevel"/>
    <w:tmpl w:val="5608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A67D8"/>
    <w:multiLevelType w:val="hybridMultilevel"/>
    <w:tmpl w:val="2A3456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AF778B0"/>
    <w:multiLevelType w:val="hybridMultilevel"/>
    <w:tmpl w:val="7A42DB36"/>
    <w:lvl w:ilvl="0" w:tplc="F9CEEE3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7E07E6"/>
    <w:multiLevelType w:val="hybridMultilevel"/>
    <w:tmpl w:val="008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F349A"/>
    <w:multiLevelType w:val="hybridMultilevel"/>
    <w:tmpl w:val="CF24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7303E"/>
    <w:multiLevelType w:val="hybridMultilevel"/>
    <w:tmpl w:val="F1224A84"/>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7185A"/>
    <w:multiLevelType w:val="hybridMultilevel"/>
    <w:tmpl w:val="2D50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F1753"/>
    <w:multiLevelType w:val="hybridMultilevel"/>
    <w:tmpl w:val="839C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E66B6"/>
    <w:multiLevelType w:val="hybridMultilevel"/>
    <w:tmpl w:val="997A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60329"/>
    <w:multiLevelType w:val="hybridMultilevel"/>
    <w:tmpl w:val="BC1862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A331C1"/>
    <w:multiLevelType w:val="hybridMultilevel"/>
    <w:tmpl w:val="E9A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45D74"/>
    <w:multiLevelType w:val="hybridMultilevel"/>
    <w:tmpl w:val="1552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D07DC"/>
    <w:multiLevelType w:val="hybridMultilevel"/>
    <w:tmpl w:val="53C0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E4E62"/>
    <w:multiLevelType w:val="hybridMultilevel"/>
    <w:tmpl w:val="614C35A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7"/>
  </w:num>
  <w:num w:numId="2">
    <w:abstractNumId w:val="8"/>
  </w:num>
  <w:num w:numId="3">
    <w:abstractNumId w:val="26"/>
  </w:num>
  <w:num w:numId="4">
    <w:abstractNumId w:val="21"/>
  </w:num>
  <w:num w:numId="5">
    <w:abstractNumId w:val="24"/>
  </w:num>
  <w:num w:numId="6">
    <w:abstractNumId w:val="19"/>
  </w:num>
  <w:num w:numId="7">
    <w:abstractNumId w:val="23"/>
  </w:num>
  <w:num w:numId="8">
    <w:abstractNumId w:val="41"/>
  </w:num>
  <w:num w:numId="9">
    <w:abstractNumId w:val="27"/>
  </w:num>
  <w:num w:numId="10">
    <w:abstractNumId w:val="6"/>
  </w:num>
  <w:num w:numId="11">
    <w:abstractNumId w:val="17"/>
  </w:num>
  <w:num w:numId="12">
    <w:abstractNumId w:val="16"/>
  </w:num>
  <w:num w:numId="13">
    <w:abstractNumId w:val="5"/>
  </w:num>
  <w:num w:numId="14">
    <w:abstractNumId w:val="29"/>
  </w:num>
  <w:num w:numId="15">
    <w:abstractNumId w:val="30"/>
  </w:num>
  <w:num w:numId="16">
    <w:abstractNumId w:val="34"/>
  </w:num>
  <w:num w:numId="17">
    <w:abstractNumId w:val="11"/>
  </w:num>
  <w:num w:numId="18">
    <w:abstractNumId w:val="15"/>
  </w:num>
  <w:num w:numId="19">
    <w:abstractNumId w:val="38"/>
  </w:num>
  <w:num w:numId="20">
    <w:abstractNumId w:val="22"/>
  </w:num>
  <w:num w:numId="21">
    <w:abstractNumId w:val="32"/>
  </w:num>
  <w:num w:numId="22">
    <w:abstractNumId w:val="28"/>
  </w:num>
  <w:num w:numId="23">
    <w:abstractNumId w:val="9"/>
  </w:num>
  <w:num w:numId="24">
    <w:abstractNumId w:val="31"/>
  </w:num>
  <w:num w:numId="25">
    <w:abstractNumId w:val="40"/>
  </w:num>
  <w:num w:numId="26">
    <w:abstractNumId w:val="25"/>
  </w:num>
  <w:num w:numId="27">
    <w:abstractNumId w:val="35"/>
  </w:num>
  <w:num w:numId="28">
    <w:abstractNumId w:val="10"/>
  </w:num>
  <w:num w:numId="29">
    <w:abstractNumId w:val="36"/>
  </w:num>
  <w:num w:numId="30">
    <w:abstractNumId w:val="0"/>
  </w:num>
  <w:num w:numId="31">
    <w:abstractNumId w:val="13"/>
  </w:num>
  <w:num w:numId="32">
    <w:abstractNumId w:val="7"/>
  </w:num>
  <w:num w:numId="33">
    <w:abstractNumId w:val="3"/>
  </w:num>
  <w:num w:numId="34">
    <w:abstractNumId w:val="1"/>
  </w:num>
  <w:num w:numId="35">
    <w:abstractNumId w:val="12"/>
  </w:num>
  <w:num w:numId="36">
    <w:abstractNumId w:val="20"/>
  </w:num>
  <w:num w:numId="37">
    <w:abstractNumId w:val="2"/>
  </w:num>
  <w:num w:numId="38">
    <w:abstractNumId w:val="18"/>
  </w:num>
  <w:num w:numId="39">
    <w:abstractNumId w:val="14"/>
  </w:num>
  <w:num w:numId="40">
    <w:abstractNumId w:val="39"/>
  </w:num>
  <w:num w:numId="41">
    <w:abstractNumId w:val="3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2D"/>
    <w:rsid w:val="00073574"/>
    <w:rsid w:val="000770A0"/>
    <w:rsid w:val="000807F7"/>
    <w:rsid w:val="000A2960"/>
    <w:rsid w:val="000A31F1"/>
    <w:rsid w:val="000B68E1"/>
    <w:rsid w:val="000D5D80"/>
    <w:rsid w:val="000E1C0C"/>
    <w:rsid w:val="000E310A"/>
    <w:rsid w:val="0010779F"/>
    <w:rsid w:val="00117D5B"/>
    <w:rsid w:val="001477FE"/>
    <w:rsid w:val="00192026"/>
    <w:rsid w:val="001A1394"/>
    <w:rsid w:val="001A7962"/>
    <w:rsid w:val="001D46D9"/>
    <w:rsid w:val="002036AA"/>
    <w:rsid w:val="00231C4A"/>
    <w:rsid w:val="00257D35"/>
    <w:rsid w:val="00291529"/>
    <w:rsid w:val="002B502A"/>
    <w:rsid w:val="002B6297"/>
    <w:rsid w:val="002C4325"/>
    <w:rsid w:val="002D5D63"/>
    <w:rsid w:val="002E5E79"/>
    <w:rsid w:val="003172FF"/>
    <w:rsid w:val="00345A28"/>
    <w:rsid w:val="003A056F"/>
    <w:rsid w:val="003D3029"/>
    <w:rsid w:val="003D5BFB"/>
    <w:rsid w:val="00420C9B"/>
    <w:rsid w:val="004275BB"/>
    <w:rsid w:val="0043328B"/>
    <w:rsid w:val="00434801"/>
    <w:rsid w:val="00440C26"/>
    <w:rsid w:val="004412A9"/>
    <w:rsid w:val="0046688A"/>
    <w:rsid w:val="00482605"/>
    <w:rsid w:val="00496646"/>
    <w:rsid w:val="004B3849"/>
    <w:rsid w:val="004C0C8C"/>
    <w:rsid w:val="004D36BA"/>
    <w:rsid w:val="00500E06"/>
    <w:rsid w:val="00507F93"/>
    <w:rsid w:val="00537492"/>
    <w:rsid w:val="005475B1"/>
    <w:rsid w:val="005609CB"/>
    <w:rsid w:val="005968CD"/>
    <w:rsid w:val="005B186A"/>
    <w:rsid w:val="00612CCF"/>
    <w:rsid w:val="006454A5"/>
    <w:rsid w:val="006474E9"/>
    <w:rsid w:val="00670A00"/>
    <w:rsid w:val="00672A0B"/>
    <w:rsid w:val="0067710D"/>
    <w:rsid w:val="006A6433"/>
    <w:rsid w:val="0070033A"/>
    <w:rsid w:val="00724685"/>
    <w:rsid w:val="00752234"/>
    <w:rsid w:val="00775826"/>
    <w:rsid w:val="007C6E6E"/>
    <w:rsid w:val="007F1F4A"/>
    <w:rsid w:val="008112DE"/>
    <w:rsid w:val="00821711"/>
    <w:rsid w:val="00841A24"/>
    <w:rsid w:val="00874787"/>
    <w:rsid w:val="00887B72"/>
    <w:rsid w:val="008A4142"/>
    <w:rsid w:val="008B3559"/>
    <w:rsid w:val="008F5DD1"/>
    <w:rsid w:val="00910A4C"/>
    <w:rsid w:val="0092592A"/>
    <w:rsid w:val="00935749"/>
    <w:rsid w:val="00957276"/>
    <w:rsid w:val="00991983"/>
    <w:rsid w:val="009A7CD5"/>
    <w:rsid w:val="009B6AD0"/>
    <w:rsid w:val="009D394A"/>
    <w:rsid w:val="009E01B4"/>
    <w:rsid w:val="00A26E8D"/>
    <w:rsid w:val="00A2702D"/>
    <w:rsid w:val="00A32E5B"/>
    <w:rsid w:val="00A34448"/>
    <w:rsid w:val="00A90DD2"/>
    <w:rsid w:val="00A93482"/>
    <w:rsid w:val="00AA6A29"/>
    <w:rsid w:val="00AB41D4"/>
    <w:rsid w:val="00AC1B31"/>
    <w:rsid w:val="00AC3DA0"/>
    <w:rsid w:val="00B0078D"/>
    <w:rsid w:val="00B04080"/>
    <w:rsid w:val="00B06691"/>
    <w:rsid w:val="00B068B4"/>
    <w:rsid w:val="00B105B4"/>
    <w:rsid w:val="00B211B4"/>
    <w:rsid w:val="00B27D4E"/>
    <w:rsid w:val="00B30509"/>
    <w:rsid w:val="00B80C79"/>
    <w:rsid w:val="00B814A9"/>
    <w:rsid w:val="00B96291"/>
    <w:rsid w:val="00B97843"/>
    <w:rsid w:val="00BA0F07"/>
    <w:rsid w:val="00BA37F9"/>
    <w:rsid w:val="00BE2F41"/>
    <w:rsid w:val="00C028C3"/>
    <w:rsid w:val="00C13842"/>
    <w:rsid w:val="00C141DB"/>
    <w:rsid w:val="00C92479"/>
    <w:rsid w:val="00CA3DF6"/>
    <w:rsid w:val="00CC5ED2"/>
    <w:rsid w:val="00CD024B"/>
    <w:rsid w:val="00D27FD7"/>
    <w:rsid w:val="00D30EA8"/>
    <w:rsid w:val="00D364BB"/>
    <w:rsid w:val="00D424A8"/>
    <w:rsid w:val="00D46F09"/>
    <w:rsid w:val="00D645C9"/>
    <w:rsid w:val="00D83BDA"/>
    <w:rsid w:val="00D90D6B"/>
    <w:rsid w:val="00DB297B"/>
    <w:rsid w:val="00DB299F"/>
    <w:rsid w:val="00DC3C13"/>
    <w:rsid w:val="00DD1C39"/>
    <w:rsid w:val="00E21BF3"/>
    <w:rsid w:val="00E3343C"/>
    <w:rsid w:val="00E43C05"/>
    <w:rsid w:val="00E444AB"/>
    <w:rsid w:val="00E8606C"/>
    <w:rsid w:val="00EA2459"/>
    <w:rsid w:val="00EA4A07"/>
    <w:rsid w:val="00EB41D8"/>
    <w:rsid w:val="00ED3AF4"/>
    <w:rsid w:val="00EF14D5"/>
    <w:rsid w:val="00EF7FE7"/>
    <w:rsid w:val="00F11F50"/>
    <w:rsid w:val="00F13EFC"/>
    <w:rsid w:val="00F22673"/>
    <w:rsid w:val="00F42041"/>
    <w:rsid w:val="00F52995"/>
    <w:rsid w:val="00F82324"/>
    <w:rsid w:val="00FA1527"/>
    <w:rsid w:val="00FB0C78"/>
    <w:rsid w:val="00FC1E00"/>
    <w:rsid w:val="00FC7A75"/>
    <w:rsid w:val="00FD19AB"/>
    <w:rsid w:val="00FD7274"/>
    <w:rsid w:val="00FD7F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2D"/>
    <w:rPr>
      <w:color w:val="0000FF" w:themeColor="hyperlink"/>
      <w:u w:val="single"/>
    </w:rPr>
  </w:style>
  <w:style w:type="paragraph" w:styleId="ListParagraph">
    <w:name w:val="List Paragraph"/>
    <w:basedOn w:val="Normal"/>
    <w:uiPriority w:val="34"/>
    <w:qFormat/>
    <w:rsid w:val="00B27D4E"/>
    <w:pPr>
      <w:ind w:left="720"/>
      <w:contextualSpacing/>
    </w:pPr>
  </w:style>
  <w:style w:type="paragraph" w:styleId="BalloonText">
    <w:name w:val="Balloon Text"/>
    <w:basedOn w:val="Normal"/>
    <w:link w:val="BalloonTextChar"/>
    <w:uiPriority w:val="99"/>
    <w:semiHidden/>
    <w:unhideWhenUsed/>
    <w:rsid w:val="0059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CD"/>
    <w:rPr>
      <w:rFonts w:ascii="Tahoma" w:hAnsi="Tahoma" w:cs="Tahoma"/>
      <w:sz w:val="16"/>
      <w:szCs w:val="16"/>
    </w:rPr>
  </w:style>
  <w:style w:type="paragraph" w:customStyle="1" w:styleId="Style1">
    <w:name w:val="Style 1"/>
    <w:basedOn w:val="Normal"/>
    <w:uiPriority w:val="99"/>
    <w:rsid w:val="00C028C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basedOn w:val="Normal"/>
    <w:uiPriority w:val="99"/>
    <w:rsid w:val="00C028C3"/>
    <w:pPr>
      <w:widowControl w:val="0"/>
      <w:autoSpaceDE w:val="0"/>
      <w:autoSpaceDN w:val="0"/>
      <w:spacing w:after="0" w:line="240" w:lineRule="auto"/>
      <w:ind w:left="432" w:hanging="360"/>
    </w:pPr>
    <w:rPr>
      <w:rFonts w:ascii="Times New Roman" w:hAnsi="Times New Roman" w:cs="Times New Roman"/>
    </w:rPr>
  </w:style>
  <w:style w:type="character" w:customStyle="1" w:styleId="CharacterStyle1">
    <w:name w:val="Character Style 1"/>
    <w:uiPriority w:val="99"/>
    <w:rsid w:val="00C028C3"/>
    <w:rPr>
      <w:sz w:val="22"/>
      <w:szCs w:val="22"/>
    </w:rPr>
  </w:style>
  <w:style w:type="character" w:customStyle="1" w:styleId="CharacterStyle2">
    <w:name w:val="Character Style 2"/>
    <w:uiPriority w:val="99"/>
    <w:rsid w:val="00C028C3"/>
    <w:rPr>
      <w:sz w:val="20"/>
      <w:szCs w:val="20"/>
    </w:rPr>
  </w:style>
  <w:style w:type="paragraph" w:customStyle="1" w:styleId="Style3">
    <w:name w:val="Style 3"/>
    <w:basedOn w:val="Normal"/>
    <w:uiPriority w:val="99"/>
    <w:rsid w:val="00BA37F9"/>
    <w:pPr>
      <w:widowControl w:val="0"/>
      <w:autoSpaceDE w:val="0"/>
      <w:autoSpaceDN w:val="0"/>
      <w:spacing w:after="0" w:line="240" w:lineRule="auto"/>
      <w:ind w:left="72"/>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2D"/>
    <w:rPr>
      <w:color w:val="0000FF" w:themeColor="hyperlink"/>
      <w:u w:val="single"/>
    </w:rPr>
  </w:style>
  <w:style w:type="paragraph" w:styleId="ListParagraph">
    <w:name w:val="List Paragraph"/>
    <w:basedOn w:val="Normal"/>
    <w:uiPriority w:val="34"/>
    <w:qFormat/>
    <w:rsid w:val="00B27D4E"/>
    <w:pPr>
      <w:ind w:left="720"/>
      <w:contextualSpacing/>
    </w:pPr>
  </w:style>
  <w:style w:type="paragraph" w:styleId="BalloonText">
    <w:name w:val="Balloon Text"/>
    <w:basedOn w:val="Normal"/>
    <w:link w:val="BalloonTextChar"/>
    <w:uiPriority w:val="99"/>
    <w:semiHidden/>
    <w:unhideWhenUsed/>
    <w:rsid w:val="0059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CD"/>
    <w:rPr>
      <w:rFonts w:ascii="Tahoma" w:hAnsi="Tahoma" w:cs="Tahoma"/>
      <w:sz w:val="16"/>
      <w:szCs w:val="16"/>
    </w:rPr>
  </w:style>
  <w:style w:type="paragraph" w:customStyle="1" w:styleId="Style1">
    <w:name w:val="Style 1"/>
    <w:basedOn w:val="Normal"/>
    <w:uiPriority w:val="99"/>
    <w:rsid w:val="00C028C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basedOn w:val="Normal"/>
    <w:uiPriority w:val="99"/>
    <w:rsid w:val="00C028C3"/>
    <w:pPr>
      <w:widowControl w:val="0"/>
      <w:autoSpaceDE w:val="0"/>
      <w:autoSpaceDN w:val="0"/>
      <w:spacing w:after="0" w:line="240" w:lineRule="auto"/>
      <w:ind w:left="432" w:hanging="360"/>
    </w:pPr>
    <w:rPr>
      <w:rFonts w:ascii="Times New Roman" w:hAnsi="Times New Roman" w:cs="Times New Roman"/>
    </w:rPr>
  </w:style>
  <w:style w:type="character" w:customStyle="1" w:styleId="CharacterStyle1">
    <w:name w:val="Character Style 1"/>
    <w:uiPriority w:val="99"/>
    <w:rsid w:val="00C028C3"/>
    <w:rPr>
      <w:sz w:val="22"/>
      <w:szCs w:val="22"/>
    </w:rPr>
  </w:style>
  <w:style w:type="character" w:customStyle="1" w:styleId="CharacterStyle2">
    <w:name w:val="Character Style 2"/>
    <w:uiPriority w:val="99"/>
    <w:rsid w:val="00C028C3"/>
    <w:rPr>
      <w:sz w:val="20"/>
      <w:szCs w:val="20"/>
    </w:rPr>
  </w:style>
  <w:style w:type="paragraph" w:customStyle="1" w:styleId="Style3">
    <w:name w:val="Style 3"/>
    <w:basedOn w:val="Normal"/>
    <w:uiPriority w:val="99"/>
    <w:rsid w:val="00BA37F9"/>
    <w:pPr>
      <w:widowControl w:val="0"/>
      <w:autoSpaceDE w:val="0"/>
      <w:autoSpaceDN w:val="0"/>
      <w:spacing w:after="0" w:line="240" w:lineRule="auto"/>
      <w:ind w:left="72"/>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ITA.279395@2freemail.com"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C309-E757-49F8-BD50-183CFAD6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784812338</cp:lastModifiedBy>
  <cp:revision>6</cp:revision>
  <dcterms:created xsi:type="dcterms:W3CDTF">2017-09-25T11:25:00Z</dcterms:created>
  <dcterms:modified xsi:type="dcterms:W3CDTF">2017-10-03T08:23:00Z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1795887262</vt:i4>
  </property>
</Properties>
</file>