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09" w:rsidRDefault="00866509" w:rsidP="00866509">
      <w:pPr>
        <w:rPr>
          <w:b/>
        </w:rPr>
      </w:pPr>
      <w:r>
        <w:rPr>
          <w:b/>
        </w:rPr>
        <w:t xml:space="preserve">First Name of Application CV No </w:t>
      </w:r>
      <w:r w:rsidRPr="00866509">
        <w:rPr>
          <w:b/>
        </w:rPr>
        <w:t>1680636</w:t>
      </w:r>
      <w:bookmarkStart w:id="0" w:name="_GoBack"/>
      <w:bookmarkEnd w:id="0"/>
    </w:p>
    <w:p w:rsidR="00866509" w:rsidRDefault="00866509" w:rsidP="00866509">
      <w:proofErr w:type="spellStart"/>
      <w:r>
        <w:t>Whatsapp</w:t>
      </w:r>
      <w:proofErr w:type="spellEnd"/>
      <w:r>
        <w:t xml:space="preserve"> Mobile: +971504753686 </w:t>
      </w:r>
    </w:p>
    <w:p w:rsidR="00866509" w:rsidRDefault="00866509" w:rsidP="00866509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09" w:rsidRDefault="00866509" w:rsidP="0086650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A720F" w:rsidRDefault="00866509" w:rsidP="00866509">
      <w:pPr>
        <w:rPr>
          <w:rFonts w:ascii="Times New Roman" w:eastAsia="Times New Roman" w:hAnsi="Times New Roman" w:cs="Times New Roman"/>
          <w:b/>
          <w:sz w:val="28"/>
        </w:rPr>
      </w:pPr>
      <w:hyperlink r:id="rId6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</w:p>
    <w:p w:rsidR="003A720F" w:rsidRDefault="00866509">
      <w:pPr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  <w:sz w:val="24"/>
        </w:rPr>
        <w:t xml:space="preserve"> VALID DPS LICENCES                                                                                       </w:t>
      </w:r>
    </w:p>
    <w:p w:rsidR="003A720F" w:rsidRDefault="003A720F">
      <w:pPr>
        <w:rPr>
          <w:rFonts w:ascii="Cambria" w:eastAsia="Cambria" w:hAnsi="Cambria" w:cs="Cambria"/>
        </w:rPr>
      </w:pPr>
    </w:p>
    <w:p w:rsidR="003A720F" w:rsidRDefault="00866509">
      <w:pPr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</w:t>
      </w:r>
      <w:r>
        <w:rPr>
          <w:rFonts w:ascii="Cambria" w:eastAsia="Cambria" w:hAnsi="Cambria" w:cs="Cambria"/>
          <w:b/>
          <w:i/>
          <w:u w:val="single"/>
        </w:rPr>
        <w:t>SECURITY GUARD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shd w:val="clear" w:color="auto" w:fill="FFFFFF"/>
        </w:rPr>
        <w:t>OBJECTIVE:</w:t>
      </w:r>
      <w:r>
        <w:rPr>
          <w:rFonts w:ascii="Cambria" w:eastAsia="Cambria" w:hAnsi="Cambria" w:cs="Cambria"/>
          <w:b/>
          <w:color w:val="444444"/>
          <w:sz w:val="20"/>
          <w:shd w:val="clear" w:color="auto" w:fill="FFFFFF"/>
        </w:rPr>
        <w:t> </w:t>
      </w:r>
      <w:r>
        <w:rPr>
          <w:rFonts w:ascii="Cambria" w:eastAsia="Cambria" w:hAnsi="Cambria" w:cs="Cambria"/>
          <w:color w:val="444444"/>
          <w:shd w:val="clear" w:color="auto" w:fill="FFFFFF"/>
        </w:rPr>
        <w:t xml:space="preserve">Experienced security professional offering 2+ years of hands on experience in protecting lives and property of clients. </w:t>
      </w:r>
      <w:proofErr w:type="gramStart"/>
      <w:r>
        <w:rPr>
          <w:rFonts w:ascii="Cambria" w:eastAsia="Cambria" w:hAnsi="Cambria" w:cs="Cambria"/>
          <w:color w:val="444444"/>
          <w:shd w:val="clear" w:color="auto" w:fill="FFFFFF"/>
        </w:rPr>
        <w:t>Familiar with basic security and civil law with demonstrated skills in exerting control over factors causing unrest.</w:t>
      </w:r>
      <w:proofErr w:type="gramEnd"/>
    </w:p>
    <w:p w:rsidR="003A720F" w:rsidRDefault="003A720F">
      <w:pPr>
        <w:spacing w:after="150" w:line="27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</w:p>
    <w:p w:rsidR="003A720F" w:rsidRDefault="00866509">
      <w:pPr>
        <w:spacing w:after="150" w:line="270" w:lineRule="auto"/>
        <w:rPr>
          <w:rFonts w:ascii="Cambria" w:eastAsia="Cambria" w:hAnsi="Cambria" w:cs="Cambria"/>
          <w:i/>
          <w:color w:val="444444"/>
          <w:sz w:val="24"/>
          <w:u w:val="single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u w:val="single"/>
          <w:shd w:val="clear" w:color="auto" w:fill="FFFFFF"/>
        </w:rPr>
        <w:t>CORE COMPETENCIES INCLUDE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3122"/>
        <w:gridCol w:w="3122"/>
      </w:tblGrid>
      <w:tr w:rsidR="003A72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Metal detector</w:t>
            </w:r>
          </w:p>
        </w:tc>
        <w:tc>
          <w:tcPr>
            <w:tcW w:w="3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Security alarm handling</w:t>
            </w:r>
          </w:p>
        </w:tc>
        <w:tc>
          <w:tcPr>
            <w:tcW w:w="3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Patrolling services</w:t>
            </w:r>
          </w:p>
        </w:tc>
      </w:tr>
      <w:tr w:rsidR="003A72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Property security</w:t>
            </w:r>
          </w:p>
        </w:tc>
        <w:tc>
          <w:tcPr>
            <w:tcW w:w="3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Entrance authorization</w:t>
            </w:r>
          </w:p>
        </w:tc>
        <w:tc>
          <w:tcPr>
            <w:tcW w:w="3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Threat identification</w:t>
            </w:r>
          </w:p>
        </w:tc>
      </w:tr>
      <w:tr w:rsidR="003A72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Emergency response</w:t>
            </w:r>
          </w:p>
        </w:tc>
        <w:tc>
          <w:tcPr>
            <w:tcW w:w="3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Incident reporting</w:t>
            </w:r>
          </w:p>
        </w:tc>
        <w:tc>
          <w:tcPr>
            <w:tcW w:w="3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A720F" w:rsidRDefault="00866509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444444"/>
              </w:rPr>
              <w:t> Security cameras</w:t>
            </w:r>
          </w:p>
        </w:tc>
      </w:tr>
    </w:tbl>
    <w:p w:rsidR="003A720F" w:rsidRDefault="003A720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720F" w:rsidRDefault="00866509">
      <w:pPr>
        <w:spacing w:after="150" w:line="270" w:lineRule="auto"/>
        <w:rPr>
          <w:rFonts w:ascii="Cambria" w:eastAsia="Cambria" w:hAnsi="Cambria" w:cs="Cambria"/>
          <w:i/>
          <w:color w:val="444444"/>
          <w:sz w:val="24"/>
          <w:u w:val="single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u w:val="single"/>
          <w:shd w:val="clear" w:color="auto" w:fill="FFFFFF"/>
        </w:rPr>
        <w:t>SECURITY RELATED SKILLS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hd w:val="clear" w:color="auto" w:fill="FFFFFF"/>
        </w:rPr>
      </w:pPr>
      <w:r>
        <w:rPr>
          <w:rFonts w:ascii="Cambria" w:eastAsia="Cambria" w:hAnsi="Cambria" w:cs="Cambria"/>
          <w:color w:val="444444"/>
          <w:shd w:val="clear" w:color="auto" w:fill="FFFFFF"/>
        </w:rPr>
        <w:t>• Highly skilled in performing patrol duties within assigned areas to guard against theft, shoplifting, vandalism and fire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Adept at handling emergency situations effectively; medical emergencies, accidents and other threats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Hands-on experience in manag</w:t>
      </w:r>
      <w:r>
        <w:rPr>
          <w:rFonts w:ascii="Cambria" w:eastAsia="Cambria" w:hAnsi="Cambria" w:cs="Cambria"/>
          <w:color w:val="444444"/>
          <w:shd w:val="clear" w:color="auto" w:fill="FFFFFF"/>
        </w:rPr>
        <w:t>ing security systems in order to prevent theft, violence and vandalism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Well-versed in using different alarms for security purposes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Practical approach of observing all activities at premises and reporting any suspicious circumstances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i/>
          <w:color w:val="444444"/>
          <w:sz w:val="24"/>
          <w:u w:val="single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u w:val="single"/>
          <w:shd w:val="clear" w:color="auto" w:fill="FFFFFF"/>
        </w:rPr>
        <w:t>INTERPERSONAL SKILL</w:t>
      </w:r>
      <w:r>
        <w:rPr>
          <w:rFonts w:ascii="Cambria" w:eastAsia="Cambria" w:hAnsi="Cambria" w:cs="Cambria"/>
          <w:b/>
          <w:i/>
          <w:color w:val="444444"/>
          <w:sz w:val="24"/>
          <w:u w:val="single"/>
          <w:shd w:val="clear" w:color="auto" w:fill="FFFFFF"/>
        </w:rPr>
        <w:t>S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hd w:val="clear" w:color="auto" w:fill="FFFFFF"/>
        </w:rPr>
      </w:pPr>
      <w:r>
        <w:rPr>
          <w:rFonts w:ascii="Cambria" w:eastAsia="Cambria" w:hAnsi="Cambria" w:cs="Cambria"/>
          <w:color w:val="444444"/>
          <w:shd w:val="clear" w:color="auto" w:fill="FFFFFF"/>
        </w:rPr>
        <w:t>• Oral, verbal and written communication abilities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Bilingual – English and French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Exceptional attention to detail</w:t>
      </w:r>
    </w:p>
    <w:p w:rsidR="003A720F" w:rsidRDefault="003A720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720F" w:rsidRDefault="003A720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720F" w:rsidRDefault="003A720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720F" w:rsidRDefault="003A720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720F" w:rsidRDefault="00866509">
      <w:pPr>
        <w:spacing w:after="150" w:line="270" w:lineRule="auto"/>
        <w:rPr>
          <w:rFonts w:ascii="Cambria" w:eastAsia="Cambria" w:hAnsi="Cambria" w:cs="Cambria"/>
          <w:i/>
          <w:color w:val="444444"/>
          <w:sz w:val="24"/>
          <w:u w:val="single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u w:val="single"/>
          <w:shd w:val="clear" w:color="auto" w:fill="FFFFFF"/>
        </w:rPr>
        <w:t>PROFESSIONAL EXPERIENCE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i/>
          <w:color w:val="444444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shd w:val="clear" w:color="auto" w:fill="FFFFFF"/>
        </w:rPr>
        <w:t>DARK SECURITY KUMBA, CAMEROON                                          DEC 2014 – JAN 2016</w:t>
      </w:r>
      <w:r>
        <w:rPr>
          <w:rFonts w:ascii="Cambria" w:eastAsia="Cambria" w:hAnsi="Cambria" w:cs="Cambria"/>
          <w:i/>
          <w:color w:val="444444"/>
          <w:sz w:val="24"/>
          <w:shd w:val="clear" w:color="auto" w:fill="FFFFFF"/>
        </w:rPr>
        <w:br/>
      </w:r>
      <w:r>
        <w:rPr>
          <w:rFonts w:ascii="Cambria" w:eastAsia="Cambria" w:hAnsi="Cambria" w:cs="Cambria"/>
          <w:b/>
          <w:i/>
          <w:color w:val="444444"/>
          <w:sz w:val="24"/>
          <w:shd w:val="clear" w:color="auto" w:fill="FFFFFF"/>
        </w:rPr>
        <w:t>Security Officer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hd w:val="clear" w:color="auto" w:fill="FFFFFF"/>
        </w:rPr>
      </w:pPr>
      <w:r>
        <w:rPr>
          <w:rFonts w:ascii="Cambria" w:eastAsia="Cambria" w:hAnsi="Cambria" w:cs="Cambria"/>
          <w:color w:val="444444"/>
          <w:shd w:val="clear" w:color="auto" w:fill="FFFFFF"/>
        </w:rPr>
        <w:t>• Patrol the premises and adjacent areas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Direct traffic to and from the main building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Perform safety inspections in order to flail off any negative activity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Check identity cards of personnel before admitting into the building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Investigate and report</w:t>
      </w:r>
      <w:r>
        <w:rPr>
          <w:rFonts w:ascii="Cambria" w:eastAsia="Cambria" w:hAnsi="Cambria" w:cs="Cambria"/>
          <w:color w:val="444444"/>
          <w:shd w:val="clear" w:color="auto" w:fill="FFFFFF"/>
        </w:rPr>
        <w:t xml:space="preserve"> any nefarious activity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Take necessary action on spot when needed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u w:val="single"/>
          <w:shd w:val="clear" w:color="auto" w:fill="FFFFFF"/>
        </w:rPr>
        <w:t>Key Accomplishments</w:t>
      </w:r>
      <w:r>
        <w:rPr>
          <w:rFonts w:ascii="Cambria" w:eastAsia="Cambria" w:hAnsi="Cambria" w:cs="Cambria"/>
          <w:color w:val="444444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444444"/>
          <w:shd w:val="clear" w:color="auto" w:fill="FFFFFF"/>
        </w:rPr>
        <w:t>• Identified new positions for security cameras – Decreased potential threats by 40%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Trained 15 new Security personnel</w:t>
      </w:r>
    </w:p>
    <w:p w:rsidR="003A720F" w:rsidRDefault="003A720F">
      <w:pPr>
        <w:spacing w:after="150" w:line="27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</w:p>
    <w:p w:rsidR="003A720F" w:rsidRDefault="00866509">
      <w:pPr>
        <w:spacing w:after="150" w:line="270" w:lineRule="auto"/>
        <w:rPr>
          <w:rFonts w:ascii="Cambria" w:eastAsia="Cambria" w:hAnsi="Cambria" w:cs="Cambria"/>
          <w:b/>
          <w:i/>
          <w:color w:val="444444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shd w:val="clear" w:color="auto" w:fill="FFFFFF"/>
        </w:rPr>
        <w:t>G4 SECURITY GROUP – BAMENDA, CAMEROON                                   Jan 2012 – Nov 2013</w:t>
      </w:r>
      <w:r>
        <w:rPr>
          <w:rFonts w:ascii="Cambria" w:eastAsia="Cambria" w:hAnsi="Cambria" w:cs="Cambria"/>
          <w:b/>
          <w:i/>
          <w:color w:val="444444"/>
          <w:sz w:val="24"/>
          <w:shd w:val="clear" w:color="auto" w:fill="FFFFFF"/>
        </w:rPr>
        <w:br/>
        <w:t xml:space="preserve">Security Guard 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hd w:val="clear" w:color="auto" w:fill="FFFFFF"/>
        </w:rPr>
      </w:pPr>
      <w:r>
        <w:rPr>
          <w:rFonts w:ascii="Cambria" w:eastAsia="Cambria" w:hAnsi="Cambria" w:cs="Cambria"/>
          <w:color w:val="444444"/>
          <w:shd w:val="clear" w:color="auto" w:fill="FFFFFF"/>
        </w:rPr>
        <w:t>• Controlled access to hospital premises, issued security passes and directed visitors to appropriate department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Attended to persons/patients with</w:t>
      </w:r>
      <w:r>
        <w:rPr>
          <w:rFonts w:ascii="Cambria" w:eastAsia="Cambria" w:hAnsi="Cambria" w:cs="Cambria"/>
          <w:color w:val="444444"/>
          <w:shd w:val="clear" w:color="auto" w:fill="FFFFFF"/>
        </w:rPr>
        <w:t xml:space="preserve"> special needs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Patrolled assigned areas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Ensured protection of children crossing roads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Checked identification of visitors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Operated security control-room equipment to monitor hospital activities</w:t>
      </w:r>
    </w:p>
    <w:p w:rsidR="003A720F" w:rsidRDefault="003A720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u w:val="single"/>
          <w:shd w:val="clear" w:color="auto" w:fill="FFFFFF"/>
        </w:rPr>
        <w:t>EDUCATION</w:t>
      </w:r>
      <w:r>
        <w:rPr>
          <w:rFonts w:ascii="Cambria" w:eastAsia="Cambria" w:hAnsi="Cambria" w:cs="Cambria"/>
          <w:color w:val="444444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444444"/>
          <w:shd w:val="clear" w:color="auto" w:fill="FFFFFF"/>
        </w:rPr>
        <w:t>High School Certificate – GLOBAL COMPREHENSI</w:t>
      </w:r>
      <w:r>
        <w:rPr>
          <w:rFonts w:ascii="Cambria" w:eastAsia="Cambria" w:hAnsi="Cambria" w:cs="Cambria"/>
          <w:color w:val="444444"/>
          <w:shd w:val="clear" w:color="auto" w:fill="FFFFFF"/>
        </w:rPr>
        <w:t>VE COLLEGE</w:t>
      </w:r>
      <w:proofErr w:type="gramStart"/>
      <w:r>
        <w:rPr>
          <w:rFonts w:ascii="Cambria" w:eastAsia="Cambria" w:hAnsi="Cambria" w:cs="Cambria"/>
          <w:color w:val="444444"/>
          <w:shd w:val="clear" w:color="auto" w:fill="FFFFFF"/>
        </w:rPr>
        <w:t>-  Cameroon</w:t>
      </w:r>
      <w:proofErr w:type="gramEnd"/>
      <w:r>
        <w:rPr>
          <w:rFonts w:ascii="Cambria" w:eastAsia="Cambria" w:hAnsi="Cambria" w:cs="Cambria"/>
          <w:color w:val="444444"/>
          <w:shd w:val="clear" w:color="auto" w:fill="FFFFFF"/>
        </w:rPr>
        <w:t xml:space="preserve"> </w:t>
      </w:r>
      <w:r>
        <w:rPr>
          <w:rFonts w:ascii="Cambria" w:eastAsia="Cambria" w:hAnsi="Cambria" w:cs="Cambria"/>
          <w:color w:val="444444"/>
          <w:sz w:val="20"/>
          <w:shd w:val="clear" w:color="auto" w:fill="FFFFFF"/>
        </w:rPr>
        <w:br/>
        <w:t>LANGUAGE; ENGLISH......................................EXCELLENT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  <w:r>
        <w:rPr>
          <w:rFonts w:ascii="Cambria" w:eastAsia="Cambria" w:hAnsi="Cambria" w:cs="Cambria"/>
          <w:color w:val="444444"/>
          <w:sz w:val="20"/>
          <w:shd w:val="clear" w:color="auto" w:fill="FFFFFF"/>
        </w:rPr>
        <w:t xml:space="preserve">                        FRENCH......................................GOOD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  <w:r>
        <w:rPr>
          <w:rFonts w:ascii="Cambria" w:eastAsia="Cambria" w:hAnsi="Cambria" w:cs="Cambria"/>
          <w:color w:val="444444"/>
          <w:sz w:val="20"/>
          <w:shd w:val="clear" w:color="auto" w:fill="FFFFFF"/>
        </w:rPr>
        <w:t xml:space="preserve">                       ARABIC.........................................BASIC</w:t>
      </w:r>
    </w:p>
    <w:p w:rsidR="003A720F" w:rsidRDefault="00866509">
      <w:pPr>
        <w:spacing w:after="150" w:line="27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  <w:r>
        <w:rPr>
          <w:rFonts w:ascii="Cambria" w:eastAsia="Cambria" w:hAnsi="Cambria" w:cs="Cambria"/>
          <w:b/>
          <w:i/>
          <w:color w:val="444444"/>
          <w:sz w:val="24"/>
          <w:u w:val="single"/>
          <w:shd w:val="clear" w:color="auto" w:fill="FFFFFF"/>
        </w:rPr>
        <w:t>ADDITIONAL</w:t>
      </w:r>
      <w:r>
        <w:rPr>
          <w:rFonts w:ascii="Cambria" w:eastAsia="Cambria" w:hAnsi="Cambria" w:cs="Cambria"/>
          <w:color w:val="444444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444444"/>
          <w:shd w:val="clear" w:color="auto" w:fill="FFFFFF"/>
        </w:rPr>
        <w:t>• Capable of preparing detailed report and record</w:t>
      </w:r>
      <w:r>
        <w:rPr>
          <w:rFonts w:ascii="Cambria" w:eastAsia="Cambria" w:hAnsi="Cambria" w:cs="Cambria"/>
          <w:color w:val="444444"/>
          <w:shd w:val="clear" w:color="auto" w:fill="FFFFFF"/>
        </w:rPr>
        <w:br/>
        <w:t>• Proven record of performing duties efficiently under stressful conditions</w:t>
      </w:r>
    </w:p>
    <w:p w:rsidR="003A720F" w:rsidRDefault="003A720F">
      <w:pPr>
        <w:spacing w:after="0"/>
        <w:rPr>
          <w:rFonts w:ascii="Cambria" w:eastAsia="Cambria" w:hAnsi="Cambria" w:cs="Cambria"/>
          <w:b/>
          <w:i/>
          <w:color w:val="000000"/>
          <w:sz w:val="24"/>
        </w:rPr>
      </w:pPr>
    </w:p>
    <w:sectPr w:rsidR="003A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720F"/>
    <w:rsid w:val="003A720F"/>
    <w:rsid w:val="008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731451702</cp:lastModifiedBy>
  <cp:revision>2</cp:revision>
  <dcterms:created xsi:type="dcterms:W3CDTF">2016-05-07T06:54:00Z</dcterms:created>
  <dcterms:modified xsi:type="dcterms:W3CDTF">2016-05-07T06:55:00Z</dcterms:modified>
</cp:coreProperties>
</file>