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B" w:rsidRPr="00343695" w:rsidRDefault="00574C5E" w:rsidP="00AE14D9">
      <w:pP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</w:rPr>
      </w:pPr>
      <w:r w:rsidRPr="00343695">
        <w:rPr>
          <w:rFonts w:asciiTheme="majorHAnsi" w:eastAsia="Times New Roman" w:hAnsiTheme="majorHAnsi" w:cs="Times New Roman"/>
          <w:b/>
          <w:color w:val="000000"/>
          <w:sz w:val="40"/>
          <w:szCs w:val="40"/>
        </w:rPr>
        <w:t>BIODATA</w:t>
      </w:r>
    </w:p>
    <w:p w:rsidR="00AE14D9" w:rsidRPr="00D82F31" w:rsidRDefault="00523FF2">
      <w:pPr>
        <w:tabs>
          <w:tab w:val="left" w:pos="5760"/>
        </w:tabs>
        <w:spacing w:after="0"/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95pt;margin-top:9.3pt;width:108.35pt;height:116.2pt;z-index:251658240" stroked="f">
            <v:textbox style="mso-next-textbox:#_x0000_s1026">
              <w:txbxContent>
                <w:p w:rsidR="000C5F1E" w:rsidRPr="000C5F1E" w:rsidRDefault="000C5F1E" w:rsidP="000C5F1E"/>
              </w:txbxContent>
            </v:textbox>
          </v:shape>
        </w:pict>
      </w:r>
    </w:p>
    <w:p w:rsidR="008C3ABE" w:rsidRPr="00D82F31" w:rsidRDefault="008C3ABE">
      <w:pPr>
        <w:tabs>
          <w:tab w:val="left" w:pos="5760"/>
        </w:tabs>
        <w:spacing w:after="0"/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</w:pPr>
    </w:p>
    <w:p w:rsidR="00523FF2" w:rsidRDefault="00523FF2" w:rsidP="00523FF2">
      <w:pPr>
        <w:rPr>
          <w:b/>
        </w:rPr>
      </w:pPr>
      <w:r>
        <w:rPr>
          <w:b/>
        </w:rPr>
        <w:t xml:space="preserve">First Name of Application CV No </w:t>
      </w:r>
      <w:r w:rsidRPr="00523FF2">
        <w:rPr>
          <w:b/>
        </w:rPr>
        <w:t>1680780</w:t>
      </w:r>
    </w:p>
    <w:p w:rsidR="00523FF2" w:rsidRDefault="00523FF2" w:rsidP="00523FF2">
      <w:proofErr w:type="spellStart"/>
      <w:r>
        <w:t>Whatsapp</w:t>
      </w:r>
      <w:proofErr w:type="spellEnd"/>
      <w:r>
        <w:t xml:space="preserve"> Mobile: +971504753686 </w:t>
      </w:r>
    </w:p>
    <w:p w:rsidR="00523FF2" w:rsidRDefault="00523FF2" w:rsidP="00523FF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7945" cy="57594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F2" w:rsidRDefault="00523FF2" w:rsidP="00523FF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62F71" w:rsidRDefault="00523FF2" w:rsidP="00523FF2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CE33EB" w:rsidRPr="00343695" w:rsidRDefault="00574C5E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34369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Career Objective</w:t>
      </w:r>
    </w:p>
    <w:p w:rsidR="00F15055" w:rsidRPr="00343695" w:rsidRDefault="00574C5E">
      <w:pPr>
        <w:spacing w:after="0"/>
        <w:jc w:val="both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</w:t>
      </w:r>
      <w:r w:rsidRPr="00343695">
        <w:rPr>
          <w:rFonts w:asciiTheme="majorHAnsi" w:eastAsia="Andalus" w:hAnsiTheme="majorHAnsi" w:cs="Andalus"/>
          <w:color w:val="000000"/>
          <w:sz w:val="28"/>
          <w:szCs w:val="28"/>
        </w:rPr>
        <w:t xml:space="preserve">To be a part of a dynamic team that encourages learning and advancements in my career and to use my professional skills to obtain a challenging position in an esteemed Organization    </w:t>
      </w:r>
    </w:p>
    <w:p w:rsidR="005C6ADE" w:rsidRDefault="00F15055">
      <w:pPr>
        <w:spacing w:after="0"/>
        <w:jc w:val="both"/>
        <w:rPr>
          <w:rFonts w:asciiTheme="majorHAnsi" w:hAnsiTheme="majorHAnsi" w:cs="Andalus"/>
          <w:sz w:val="28"/>
          <w:szCs w:val="28"/>
        </w:rPr>
      </w:pPr>
      <w:r w:rsidRPr="00343695">
        <w:rPr>
          <w:rFonts w:asciiTheme="majorHAnsi" w:hAnsiTheme="majorHAnsi" w:cs="Andalus"/>
          <w:sz w:val="28"/>
          <w:szCs w:val="28"/>
        </w:rPr>
        <w:t xml:space="preserve">         </w:t>
      </w:r>
    </w:p>
    <w:p w:rsidR="00A62F71" w:rsidRPr="00D82F31" w:rsidRDefault="00A62F71">
      <w:pPr>
        <w:spacing w:after="0"/>
        <w:jc w:val="both"/>
        <w:rPr>
          <w:rFonts w:asciiTheme="majorHAnsi" w:eastAsia="Andalus" w:hAnsiTheme="majorHAnsi" w:cs="Andalus"/>
          <w:sz w:val="16"/>
          <w:szCs w:val="16"/>
        </w:rPr>
      </w:pPr>
    </w:p>
    <w:tbl>
      <w:tblPr>
        <w:tblW w:w="9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378"/>
        <w:gridCol w:w="1773"/>
        <w:gridCol w:w="2034"/>
        <w:gridCol w:w="2290"/>
        <w:gridCol w:w="1661"/>
      </w:tblGrid>
      <w:tr w:rsidR="00F15055" w:rsidRPr="00343695" w:rsidTr="00955BA9">
        <w:trPr>
          <w:trHeight w:val="274"/>
        </w:trPr>
        <w:tc>
          <w:tcPr>
            <w:tcW w:w="7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C0C0C0"/>
          </w:tcPr>
          <w:p w:rsidR="00F15055" w:rsidRPr="00343695" w:rsidRDefault="00F15055">
            <w:pPr>
              <w:tabs>
                <w:tab w:val="left" w:pos="1320"/>
              </w:tabs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6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>
            <w:pPr>
              <w:tabs>
                <w:tab w:val="left" w:pos="1320"/>
              </w:tabs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Academic Profile</w:t>
            </w:r>
          </w:p>
        </w:tc>
      </w:tr>
      <w:tr w:rsidR="00C724C6" w:rsidRPr="00343695" w:rsidTr="00955BA9">
        <w:trPr>
          <w:trHeight w:val="275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 w:rsidP="00F15055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 w:rsidP="00F15055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Name of Institution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15055" w:rsidRPr="00343695" w:rsidRDefault="00F1505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University/Board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Percentage</w:t>
            </w:r>
          </w:p>
        </w:tc>
      </w:tr>
      <w:tr w:rsidR="00814FA3" w:rsidRPr="00343695" w:rsidTr="00955BA9">
        <w:trPr>
          <w:trHeight w:val="568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9A74BB" w:rsidP="0095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9A74BB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 C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9A74BB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Govt. V.H.S.S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Koodal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Pathanamthitta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14FA3" w:rsidRDefault="00814FA3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814FA3" w:rsidP="00A6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814FA3" w:rsidRPr="00343695" w:rsidTr="00955BA9">
        <w:trPr>
          <w:trHeight w:val="576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955BA9" w:rsidP="0095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814FA3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Govt. HSS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Kalanjoor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FA3" w:rsidRDefault="009A74BB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Govt. HSS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Kalanjoor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14FA3" w:rsidRDefault="009A74BB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 HSE Kerala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F71" w:rsidRDefault="00A62F71" w:rsidP="00A6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62F71" w:rsidRDefault="00A62F71" w:rsidP="00A6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73%</w:t>
            </w:r>
          </w:p>
        </w:tc>
      </w:tr>
      <w:tr w:rsidR="00C724C6" w:rsidRPr="00343695" w:rsidTr="00955BA9">
        <w:trPr>
          <w:trHeight w:val="517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5055" w:rsidRPr="00343695" w:rsidRDefault="00F15055" w:rsidP="00955BA9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sz w:val="28"/>
                <w:szCs w:val="28"/>
              </w:rPr>
              <w:t>20</w:t>
            </w:r>
            <w:r w:rsidR="00955BA9">
              <w:rPr>
                <w:rFonts w:asciiTheme="majorHAnsi" w:eastAsia="Times New Roman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5055" w:rsidRPr="00343695" w:rsidRDefault="009A74BB" w:rsidP="00052FBF">
            <w:pPr>
              <w:spacing w:after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BA Malayalam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067" w:rsidRPr="00343695" w:rsidRDefault="009A74BB" w:rsidP="00052FBF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Catholicate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pathanamthitta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15055" w:rsidRPr="00343695" w:rsidRDefault="00F15055" w:rsidP="00052FB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AB1099" w:rsidRPr="00343695" w:rsidRDefault="00052FBF" w:rsidP="00052FB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3695">
              <w:rPr>
                <w:rFonts w:asciiTheme="majorHAnsi" w:eastAsia="Times New Roman" w:hAnsiTheme="majorHAnsi" w:cs="Times New Roman"/>
                <w:sz w:val="28"/>
                <w:szCs w:val="28"/>
              </w:rPr>
              <w:t>MG University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5055" w:rsidRPr="00343695" w:rsidRDefault="00A62F71" w:rsidP="00A62F7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82</w:t>
            </w:r>
            <w:r w:rsidR="00052FBF" w:rsidRPr="00343695">
              <w:rPr>
                <w:rFonts w:asciiTheme="majorHAnsi" w:eastAsia="Times New Roman" w:hAnsiTheme="majorHAnsi" w:cs="Times New Roman"/>
                <w:sz w:val="28"/>
                <w:szCs w:val="28"/>
              </w:rPr>
              <w:t>%</w:t>
            </w:r>
          </w:p>
        </w:tc>
      </w:tr>
      <w:tr w:rsidR="00A511BF" w:rsidRPr="00343695" w:rsidTr="00955BA9">
        <w:trPr>
          <w:trHeight w:val="894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1BF" w:rsidRDefault="00955BA9" w:rsidP="0095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955BA9" w:rsidRDefault="00955BA9" w:rsidP="0095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A9" w:rsidRDefault="00955BA9" w:rsidP="0095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1BF" w:rsidRDefault="00A511BF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 (Malayalam)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1BF" w:rsidRDefault="00955BA9" w:rsidP="003C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Catholicate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511BF">
              <w:rPr>
                <w:rFonts w:ascii="Times New Roman" w:hAnsi="Times New Roman" w:cs="Times New Roman"/>
                <w:sz w:val="28"/>
                <w:szCs w:val="28"/>
              </w:rPr>
              <w:t xml:space="preserve">ollege, </w:t>
            </w:r>
            <w:proofErr w:type="spellStart"/>
            <w:r w:rsidR="00A511BF">
              <w:rPr>
                <w:rFonts w:ascii="Times New Roman" w:hAnsi="Times New Roman" w:cs="Times New Roman"/>
                <w:sz w:val="28"/>
                <w:szCs w:val="28"/>
              </w:rPr>
              <w:t>pathanamthitta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511BF" w:rsidRPr="00782932" w:rsidRDefault="00A511BF" w:rsidP="003C1E4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Mahatma Gandhi University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*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1BF" w:rsidRDefault="00A511BF" w:rsidP="00A6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71" w:rsidRDefault="00A62F71" w:rsidP="00A6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</w:tbl>
    <w:p w:rsidR="00AE14D9" w:rsidRPr="00343695" w:rsidRDefault="00AE14D9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C24E1" w:rsidRPr="00343695" w:rsidRDefault="00574C5E" w:rsidP="004774D9">
      <w:pPr>
        <w:spacing w:before="100" w:after="100" w:line="360" w:lineRule="auto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lastRenderedPageBreak/>
        <w:t>Work Experience</w:t>
      </w:r>
      <w:r w:rsidR="00EC24E1" w:rsidRPr="00343695">
        <w:rPr>
          <w:rFonts w:asciiTheme="majorHAnsi" w:eastAsia="Andalus" w:hAnsiTheme="majorHAnsi" w:cs="Andalus"/>
          <w:color w:val="000000"/>
          <w:sz w:val="28"/>
          <w:szCs w:val="28"/>
        </w:rPr>
        <w:t xml:space="preserve">          </w:t>
      </w:r>
    </w:p>
    <w:p w:rsidR="005853B2" w:rsidRPr="00343695" w:rsidRDefault="00955BA9" w:rsidP="005853B2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Working as guest lecture in S N D P </w:t>
      </w:r>
      <w:proofErr w:type="spellStart"/>
      <w:r>
        <w:rPr>
          <w:rFonts w:asciiTheme="majorHAnsi" w:hAnsiTheme="majorHAnsi"/>
          <w:sz w:val="28"/>
          <w:szCs w:val="28"/>
        </w:rPr>
        <w:t>Yogam</w:t>
      </w:r>
      <w:proofErr w:type="spellEnd"/>
      <w:r>
        <w:rPr>
          <w:rFonts w:asciiTheme="majorHAnsi" w:hAnsiTheme="majorHAnsi"/>
          <w:sz w:val="28"/>
          <w:szCs w:val="28"/>
        </w:rPr>
        <w:t xml:space="preserve"> Arts and Science College, </w:t>
      </w:r>
      <w:proofErr w:type="spellStart"/>
      <w:r>
        <w:rPr>
          <w:rFonts w:asciiTheme="majorHAnsi" w:hAnsiTheme="majorHAnsi"/>
          <w:sz w:val="28"/>
          <w:szCs w:val="28"/>
        </w:rPr>
        <w:t>Kizhakkupuram</w:t>
      </w:r>
      <w:proofErr w:type="spellEnd"/>
      <w:r>
        <w:rPr>
          <w:rFonts w:asciiTheme="majorHAnsi" w:hAnsiTheme="majorHAnsi"/>
          <w:sz w:val="28"/>
          <w:szCs w:val="28"/>
        </w:rPr>
        <w:t xml:space="preserve"> (August 2014- December 2015) </w:t>
      </w:r>
      <w:r w:rsidR="005853B2" w:rsidRPr="00343695">
        <w:rPr>
          <w:rFonts w:asciiTheme="majorHAnsi" w:hAnsiTheme="majorHAnsi"/>
          <w:sz w:val="28"/>
          <w:szCs w:val="28"/>
        </w:rPr>
        <w:t xml:space="preserve"> </w:t>
      </w:r>
    </w:p>
    <w:p w:rsidR="00A62F71" w:rsidRDefault="00A62F71" w:rsidP="00532D6F">
      <w:pPr>
        <w:tabs>
          <w:tab w:val="left" w:pos="397"/>
          <w:tab w:val="left" w:pos="680"/>
        </w:tabs>
        <w:jc w:val="both"/>
        <w:rPr>
          <w:rFonts w:asciiTheme="majorHAnsi" w:eastAsia="Andalus" w:hAnsiTheme="majorHAnsi" w:cs="Andalus"/>
          <w:b/>
          <w:color w:val="000000"/>
          <w:sz w:val="28"/>
          <w:szCs w:val="28"/>
          <w:u w:val="single"/>
        </w:rPr>
      </w:pPr>
    </w:p>
    <w:p w:rsidR="00532D6F" w:rsidRPr="00343695" w:rsidRDefault="00532D6F" w:rsidP="00532D6F">
      <w:pPr>
        <w:tabs>
          <w:tab w:val="left" w:pos="397"/>
          <w:tab w:val="left" w:pos="680"/>
        </w:tabs>
        <w:jc w:val="both"/>
        <w:rPr>
          <w:rFonts w:asciiTheme="majorHAnsi" w:eastAsia="Andalus" w:hAnsiTheme="majorHAnsi" w:cs="Andalus"/>
          <w:b/>
          <w:color w:val="000000"/>
          <w:sz w:val="28"/>
          <w:szCs w:val="28"/>
          <w:u w:val="single"/>
        </w:rPr>
      </w:pPr>
      <w:r w:rsidRPr="00343695">
        <w:rPr>
          <w:rFonts w:asciiTheme="majorHAnsi" w:eastAsia="Andalus" w:hAnsiTheme="majorHAnsi" w:cs="Andalus"/>
          <w:b/>
          <w:color w:val="000000"/>
          <w:sz w:val="28"/>
          <w:szCs w:val="28"/>
          <w:u w:val="single"/>
        </w:rPr>
        <w:t>Relevant Skills</w:t>
      </w:r>
    </w:p>
    <w:p w:rsidR="00532D6F" w:rsidRPr="00343695" w:rsidRDefault="00532D6F" w:rsidP="00532D6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ndalus"/>
          <w:sz w:val="28"/>
          <w:szCs w:val="28"/>
        </w:rPr>
      </w:pPr>
      <w:r w:rsidRPr="00343695">
        <w:rPr>
          <w:rFonts w:asciiTheme="majorHAnsi" w:hAnsiTheme="majorHAnsi" w:cs="Andalus"/>
          <w:sz w:val="28"/>
          <w:szCs w:val="28"/>
        </w:rPr>
        <w:t>Profound organizational skills</w:t>
      </w:r>
    </w:p>
    <w:p w:rsidR="00532D6F" w:rsidRPr="00343695" w:rsidRDefault="00532D6F" w:rsidP="00532D6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ndalus"/>
          <w:sz w:val="28"/>
          <w:szCs w:val="28"/>
        </w:rPr>
      </w:pPr>
      <w:r w:rsidRPr="00343695">
        <w:rPr>
          <w:rFonts w:asciiTheme="majorHAnsi" w:hAnsiTheme="majorHAnsi" w:cs="Andalus"/>
          <w:sz w:val="28"/>
          <w:szCs w:val="28"/>
        </w:rPr>
        <w:t>Able to work with a diverse group of people</w:t>
      </w:r>
    </w:p>
    <w:p w:rsidR="00A62F71" w:rsidRDefault="00A62F71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E33EB" w:rsidRPr="00343695" w:rsidRDefault="00574C5E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4369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shd w:val="clear" w:color="auto" w:fill="FFFFFF"/>
        </w:rPr>
        <w:t>Hobbies</w:t>
      </w:r>
    </w:p>
    <w:p w:rsidR="00224260" w:rsidRPr="00343695" w:rsidRDefault="00224260" w:rsidP="00224260">
      <w:pPr>
        <w:numPr>
          <w:ilvl w:val="0"/>
          <w:numId w:val="3"/>
        </w:numPr>
        <w:spacing w:after="0"/>
        <w:ind w:left="720" w:right="-864" w:hanging="360"/>
        <w:rPr>
          <w:rFonts w:asciiTheme="majorHAnsi" w:eastAsia="Andalus" w:hAnsiTheme="majorHAnsi" w:cs="Andalus"/>
          <w:sz w:val="28"/>
          <w:szCs w:val="28"/>
        </w:rPr>
      </w:pPr>
      <w:r w:rsidRPr="00343695">
        <w:rPr>
          <w:rFonts w:asciiTheme="majorHAnsi" w:eastAsia="Andalus" w:hAnsiTheme="majorHAnsi" w:cs="Andalus"/>
          <w:sz w:val="28"/>
          <w:szCs w:val="28"/>
        </w:rPr>
        <w:t>Reading</w:t>
      </w:r>
    </w:p>
    <w:p w:rsidR="00CE33EB" w:rsidRPr="00343695" w:rsidRDefault="00574C5E">
      <w:pPr>
        <w:numPr>
          <w:ilvl w:val="0"/>
          <w:numId w:val="3"/>
        </w:numPr>
        <w:spacing w:after="0"/>
        <w:ind w:left="720" w:right="-864" w:hanging="360"/>
        <w:rPr>
          <w:rFonts w:asciiTheme="majorHAnsi" w:eastAsia="Andalus" w:hAnsiTheme="majorHAnsi" w:cs="Andalus"/>
          <w:sz w:val="28"/>
          <w:szCs w:val="28"/>
        </w:rPr>
      </w:pPr>
      <w:r w:rsidRPr="00343695">
        <w:rPr>
          <w:rFonts w:asciiTheme="majorHAnsi" w:eastAsia="Andalus" w:hAnsiTheme="majorHAnsi" w:cs="Andalus"/>
          <w:sz w:val="28"/>
          <w:szCs w:val="28"/>
        </w:rPr>
        <w:t>Photography</w:t>
      </w:r>
    </w:p>
    <w:p w:rsidR="00CE33EB" w:rsidRPr="00343695" w:rsidRDefault="00574C5E">
      <w:pPr>
        <w:numPr>
          <w:ilvl w:val="0"/>
          <w:numId w:val="3"/>
        </w:numPr>
        <w:spacing w:after="0"/>
        <w:ind w:left="720" w:right="-864" w:hanging="360"/>
        <w:rPr>
          <w:rFonts w:asciiTheme="majorHAnsi" w:eastAsia="Andalus" w:hAnsiTheme="majorHAnsi" w:cs="Andalus"/>
          <w:sz w:val="28"/>
          <w:szCs w:val="28"/>
        </w:rPr>
      </w:pPr>
      <w:r w:rsidRPr="00343695">
        <w:rPr>
          <w:rFonts w:asciiTheme="majorHAnsi" w:eastAsia="Andalus" w:hAnsiTheme="majorHAnsi" w:cs="Andalus"/>
          <w:sz w:val="28"/>
          <w:szCs w:val="28"/>
        </w:rPr>
        <w:t>Gardening</w:t>
      </w:r>
    </w:p>
    <w:p w:rsidR="00224260" w:rsidRPr="00343695" w:rsidRDefault="00224260" w:rsidP="00304120">
      <w:pPr>
        <w:spacing w:after="0"/>
        <w:ind w:right="-864"/>
        <w:rPr>
          <w:rFonts w:asciiTheme="majorHAnsi" w:eastAsia="Andalus" w:hAnsiTheme="majorHAnsi" w:cs="Andalus"/>
          <w:sz w:val="28"/>
          <w:szCs w:val="28"/>
        </w:rPr>
      </w:pPr>
    </w:p>
    <w:p w:rsidR="00CE33EB" w:rsidRPr="00343695" w:rsidRDefault="00574C5E">
      <w:pPr>
        <w:spacing w:after="0"/>
        <w:ind w:right="-864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34369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Languages Known</w:t>
      </w:r>
    </w:p>
    <w:p w:rsidR="00CE33EB" w:rsidRPr="00343695" w:rsidRDefault="00574C5E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Andalus" w:hAnsiTheme="majorHAnsi" w:cs="Andalus"/>
          <w:b/>
          <w:color w:val="000000"/>
          <w:sz w:val="28"/>
          <w:szCs w:val="28"/>
        </w:rPr>
        <w:t>To Speak</w:t>
      </w:r>
      <w:r w:rsidR="00224260" w:rsidRPr="00343695">
        <w:rPr>
          <w:rFonts w:asciiTheme="majorHAnsi" w:eastAsia="Andalus" w:hAnsiTheme="majorHAnsi" w:cs="Andalus"/>
          <w:color w:val="000000"/>
          <w:sz w:val="28"/>
          <w:szCs w:val="28"/>
        </w:rPr>
        <w:t xml:space="preserve"> : English, Malayalam</w:t>
      </w:r>
      <w:r w:rsidRPr="00343695">
        <w:rPr>
          <w:rFonts w:asciiTheme="majorHAnsi" w:eastAsia="Andalus" w:hAnsiTheme="majorHAnsi" w:cs="Andalus"/>
          <w:color w:val="000000"/>
          <w:sz w:val="28"/>
          <w:szCs w:val="28"/>
        </w:rPr>
        <w:t xml:space="preserve"> </w:t>
      </w:r>
    </w:p>
    <w:p w:rsidR="00CE33EB" w:rsidRPr="00343695" w:rsidRDefault="00574C5E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Andalus" w:hAnsiTheme="majorHAnsi" w:cs="Andalus"/>
          <w:b/>
          <w:color w:val="000000"/>
          <w:sz w:val="28"/>
          <w:szCs w:val="28"/>
        </w:rPr>
        <w:t>To Write</w:t>
      </w:r>
      <w:r w:rsidR="00224260" w:rsidRPr="00343695">
        <w:rPr>
          <w:rFonts w:asciiTheme="majorHAnsi" w:eastAsia="Andalus" w:hAnsiTheme="majorHAnsi" w:cs="Andalus"/>
          <w:color w:val="000000"/>
          <w:sz w:val="28"/>
          <w:szCs w:val="28"/>
        </w:rPr>
        <w:t xml:space="preserve"> : English, Malayalam</w:t>
      </w:r>
    </w:p>
    <w:p w:rsidR="00224260" w:rsidRPr="00343695" w:rsidRDefault="00224260" w:rsidP="00224260">
      <w:pPr>
        <w:tabs>
          <w:tab w:val="left" w:pos="720"/>
        </w:tabs>
        <w:spacing w:before="100" w:after="100"/>
        <w:ind w:left="720"/>
        <w:rPr>
          <w:rFonts w:asciiTheme="majorHAnsi" w:eastAsia="Andalus" w:hAnsiTheme="majorHAnsi" w:cs="Andalus"/>
          <w:color w:val="000000"/>
          <w:sz w:val="28"/>
          <w:szCs w:val="28"/>
        </w:rPr>
      </w:pPr>
    </w:p>
    <w:p w:rsidR="00A62F71" w:rsidRPr="00A62F71" w:rsidRDefault="00A62F71" w:rsidP="00A62F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71">
        <w:rPr>
          <w:rFonts w:ascii="Times New Roman" w:hAnsi="Times New Roman" w:cs="Times New Roman"/>
          <w:b/>
          <w:sz w:val="28"/>
          <w:szCs w:val="28"/>
          <w:u w:val="single"/>
        </w:rPr>
        <w:t xml:space="preserve">Additional qualification   </w:t>
      </w:r>
    </w:p>
    <w:p w:rsidR="00A62F71" w:rsidRDefault="00A62F71" w:rsidP="00A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Passed in National Eligibility Test (NET) UGC</w:t>
      </w:r>
    </w:p>
    <w:p w:rsidR="00A62F71" w:rsidRDefault="00A62F71" w:rsidP="00A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Advanced diploma in graphic designing</w:t>
      </w:r>
    </w:p>
    <w:p w:rsidR="00A62F71" w:rsidRDefault="00A62F71" w:rsidP="00A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Video production and Science communication </w:t>
      </w:r>
    </w:p>
    <w:p w:rsidR="004A74FA" w:rsidRDefault="004A74FA" w:rsidP="004A74FA">
      <w:pPr>
        <w:tabs>
          <w:tab w:val="left" w:pos="720"/>
        </w:tabs>
        <w:spacing w:before="100" w:after="100"/>
        <w:ind w:left="720"/>
        <w:rPr>
          <w:rFonts w:asciiTheme="majorHAnsi" w:eastAsia="Andalus" w:hAnsiTheme="majorHAnsi" w:cs="Andalus"/>
          <w:color w:val="000000"/>
          <w:sz w:val="28"/>
          <w:szCs w:val="28"/>
        </w:rPr>
      </w:pPr>
    </w:p>
    <w:p w:rsidR="00CE33EB" w:rsidRPr="00343695" w:rsidRDefault="00CE33EB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CE33EB" w:rsidRPr="00343695" w:rsidRDefault="00574C5E">
      <w:pPr>
        <w:spacing w:after="100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Andalus" w:hAnsiTheme="majorHAnsi" w:cs="Andalus"/>
          <w:color w:val="000000"/>
          <w:sz w:val="28"/>
          <w:szCs w:val="28"/>
        </w:rPr>
        <w:t>The information furnished above is true to the best of my knowledge.</w:t>
      </w:r>
    </w:p>
    <w:p w:rsidR="00CE33EB" w:rsidRPr="00343695" w:rsidRDefault="00CE33EB">
      <w:pPr>
        <w:tabs>
          <w:tab w:val="right" w:pos="8550"/>
        </w:tabs>
        <w:spacing w:after="0"/>
        <w:rPr>
          <w:rFonts w:asciiTheme="majorHAnsi" w:eastAsia="Andalus" w:hAnsiTheme="majorHAnsi" w:cs="Andalus"/>
          <w:color w:val="000000"/>
          <w:sz w:val="28"/>
          <w:szCs w:val="28"/>
        </w:rPr>
      </w:pPr>
    </w:p>
    <w:p w:rsidR="00A26986" w:rsidRDefault="00574C5E">
      <w:pPr>
        <w:tabs>
          <w:tab w:val="right" w:pos="8550"/>
        </w:tabs>
        <w:spacing w:after="0"/>
        <w:rPr>
          <w:rFonts w:asciiTheme="majorHAnsi" w:eastAsia="Andalus" w:hAnsiTheme="majorHAnsi" w:cs="Andalus"/>
          <w:color w:val="000000"/>
          <w:sz w:val="28"/>
          <w:szCs w:val="28"/>
        </w:rPr>
      </w:pPr>
      <w:r w:rsidRPr="00343695">
        <w:rPr>
          <w:rFonts w:asciiTheme="majorHAnsi" w:eastAsia="Andalus" w:hAnsiTheme="majorHAnsi" w:cs="Andalus"/>
          <w:color w:val="000000"/>
          <w:sz w:val="28"/>
          <w:szCs w:val="28"/>
        </w:rPr>
        <w:t>Place:</w:t>
      </w:r>
      <w:r w:rsidR="00991815" w:rsidRPr="00343695">
        <w:rPr>
          <w:rFonts w:asciiTheme="majorHAnsi" w:eastAsia="Andalus" w:hAnsiTheme="majorHAnsi" w:cs="Andalus"/>
          <w:b/>
          <w:color w:val="000000"/>
          <w:sz w:val="28"/>
          <w:szCs w:val="28"/>
        </w:rPr>
        <w:t xml:space="preserve"> </w:t>
      </w:r>
      <w:proofErr w:type="spellStart"/>
      <w:r w:rsidR="00A62F71" w:rsidRPr="00A62F71">
        <w:rPr>
          <w:rFonts w:asciiTheme="majorHAnsi" w:eastAsia="Andalus" w:hAnsiTheme="majorHAnsi" w:cs="Andalus"/>
          <w:color w:val="000000"/>
          <w:sz w:val="28"/>
          <w:szCs w:val="28"/>
        </w:rPr>
        <w:t>Konni</w:t>
      </w:r>
      <w:proofErr w:type="spellEnd"/>
      <w:r w:rsidRPr="00343695">
        <w:rPr>
          <w:rFonts w:asciiTheme="majorHAnsi" w:eastAsia="Andalus" w:hAnsiTheme="majorHAnsi" w:cs="Andalus"/>
          <w:b/>
          <w:color w:val="000000"/>
          <w:sz w:val="28"/>
          <w:szCs w:val="28"/>
        </w:rPr>
        <w:tab/>
      </w:r>
      <w:r w:rsidR="00A26986">
        <w:rPr>
          <w:rFonts w:asciiTheme="majorHAnsi" w:eastAsia="Andalus" w:hAnsiTheme="majorHAnsi" w:cs="Andalus"/>
          <w:color w:val="000000"/>
          <w:sz w:val="28"/>
          <w:szCs w:val="28"/>
        </w:rPr>
        <w:t xml:space="preserve"> </w:t>
      </w:r>
    </w:p>
    <w:p w:rsidR="00CE33EB" w:rsidRPr="001232A3" w:rsidRDefault="001232A3">
      <w:pPr>
        <w:tabs>
          <w:tab w:val="right" w:pos="8550"/>
        </w:tabs>
        <w:spacing w:after="0"/>
        <w:rPr>
          <w:rFonts w:asciiTheme="majorHAnsi" w:eastAsia="Andalus" w:hAnsiTheme="majorHAnsi" w:cs="Andalus"/>
          <w:color w:val="000000"/>
          <w:sz w:val="28"/>
          <w:szCs w:val="28"/>
        </w:rPr>
      </w:pPr>
      <w:proofErr w:type="gramStart"/>
      <w:r>
        <w:rPr>
          <w:rFonts w:asciiTheme="majorHAnsi" w:eastAsia="Andalus" w:hAnsiTheme="majorHAnsi" w:cs="Andalus"/>
          <w:color w:val="000000"/>
          <w:sz w:val="28"/>
          <w:szCs w:val="28"/>
        </w:rPr>
        <w:t>Date :</w:t>
      </w:r>
      <w:bookmarkStart w:id="0" w:name="_GoBack"/>
      <w:bookmarkEnd w:id="0"/>
      <w:proofErr w:type="gramEnd"/>
    </w:p>
    <w:sectPr w:rsidR="00CE33EB" w:rsidRPr="001232A3" w:rsidSect="00EE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Device Font 10cpi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9BF"/>
    <w:multiLevelType w:val="hybridMultilevel"/>
    <w:tmpl w:val="D548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60053"/>
    <w:multiLevelType w:val="hybridMultilevel"/>
    <w:tmpl w:val="072C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1A3"/>
    <w:multiLevelType w:val="multilevel"/>
    <w:tmpl w:val="E6B8E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02097"/>
    <w:multiLevelType w:val="multilevel"/>
    <w:tmpl w:val="FFB8C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D3085"/>
    <w:multiLevelType w:val="hybridMultilevel"/>
    <w:tmpl w:val="366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4B32"/>
    <w:multiLevelType w:val="multilevel"/>
    <w:tmpl w:val="FD94B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17159"/>
    <w:multiLevelType w:val="multilevel"/>
    <w:tmpl w:val="BF327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D385A"/>
    <w:multiLevelType w:val="hybridMultilevel"/>
    <w:tmpl w:val="466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F6ED0"/>
    <w:multiLevelType w:val="hybridMultilevel"/>
    <w:tmpl w:val="F1B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C3C9D"/>
    <w:multiLevelType w:val="multilevel"/>
    <w:tmpl w:val="11CE5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33EB"/>
    <w:rsid w:val="00031C8B"/>
    <w:rsid w:val="00037FB8"/>
    <w:rsid w:val="00050F3F"/>
    <w:rsid w:val="00052FBF"/>
    <w:rsid w:val="0006588E"/>
    <w:rsid w:val="0006780A"/>
    <w:rsid w:val="000805DD"/>
    <w:rsid w:val="00087AC5"/>
    <w:rsid w:val="000A0F3E"/>
    <w:rsid w:val="000A1A9D"/>
    <w:rsid w:val="000B0DE7"/>
    <w:rsid w:val="000C5F1E"/>
    <w:rsid w:val="000C66BA"/>
    <w:rsid w:val="000E0202"/>
    <w:rsid w:val="000E102B"/>
    <w:rsid w:val="001232A3"/>
    <w:rsid w:val="001258D2"/>
    <w:rsid w:val="001761DA"/>
    <w:rsid w:val="001B571A"/>
    <w:rsid w:val="001C22AB"/>
    <w:rsid w:val="001C56FD"/>
    <w:rsid w:val="001D3F3B"/>
    <w:rsid w:val="001D5068"/>
    <w:rsid w:val="001E6B9A"/>
    <w:rsid w:val="002077B0"/>
    <w:rsid w:val="00211470"/>
    <w:rsid w:val="00224260"/>
    <w:rsid w:val="002250EC"/>
    <w:rsid w:val="0023790E"/>
    <w:rsid w:val="0024230A"/>
    <w:rsid w:val="00286067"/>
    <w:rsid w:val="00292D23"/>
    <w:rsid w:val="002B0B8E"/>
    <w:rsid w:val="002B3E96"/>
    <w:rsid w:val="002F41CE"/>
    <w:rsid w:val="002F79EB"/>
    <w:rsid w:val="00304120"/>
    <w:rsid w:val="00330E6C"/>
    <w:rsid w:val="003347BB"/>
    <w:rsid w:val="00341B0B"/>
    <w:rsid w:val="00343695"/>
    <w:rsid w:val="003475ED"/>
    <w:rsid w:val="00352FF0"/>
    <w:rsid w:val="00383DCC"/>
    <w:rsid w:val="00392F0D"/>
    <w:rsid w:val="003B0D2D"/>
    <w:rsid w:val="003B4FAB"/>
    <w:rsid w:val="003E3125"/>
    <w:rsid w:val="003F63E4"/>
    <w:rsid w:val="00406F93"/>
    <w:rsid w:val="004234CD"/>
    <w:rsid w:val="00430A7F"/>
    <w:rsid w:val="0045719B"/>
    <w:rsid w:val="00472B9B"/>
    <w:rsid w:val="004774D9"/>
    <w:rsid w:val="004867E4"/>
    <w:rsid w:val="004A74FA"/>
    <w:rsid w:val="004B22A1"/>
    <w:rsid w:val="004B2B92"/>
    <w:rsid w:val="004F6D9E"/>
    <w:rsid w:val="00523FF2"/>
    <w:rsid w:val="00532D6F"/>
    <w:rsid w:val="0054773C"/>
    <w:rsid w:val="005516BF"/>
    <w:rsid w:val="00553EBD"/>
    <w:rsid w:val="00561560"/>
    <w:rsid w:val="00574C5E"/>
    <w:rsid w:val="005853B2"/>
    <w:rsid w:val="00587AF4"/>
    <w:rsid w:val="005A5570"/>
    <w:rsid w:val="005C6ADE"/>
    <w:rsid w:val="005D0F85"/>
    <w:rsid w:val="005D1626"/>
    <w:rsid w:val="005F0515"/>
    <w:rsid w:val="00600FD3"/>
    <w:rsid w:val="00601AC5"/>
    <w:rsid w:val="00634B84"/>
    <w:rsid w:val="0067014D"/>
    <w:rsid w:val="00672044"/>
    <w:rsid w:val="00685AF5"/>
    <w:rsid w:val="006B6060"/>
    <w:rsid w:val="006C604C"/>
    <w:rsid w:val="006D5889"/>
    <w:rsid w:val="00747AE8"/>
    <w:rsid w:val="00760DBB"/>
    <w:rsid w:val="007B329B"/>
    <w:rsid w:val="007F2030"/>
    <w:rsid w:val="00800762"/>
    <w:rsid w:val="00814FA3"/>
    <w:rsid w:val="0083552A"/>
    <w:rsid w:val="0085338E"/>
    <w:rsid w:val="008602CA"/>
    <w:rsid w:val="00870E38"/>
    <w:rsid w:val="008A148B"/>
    <w:rsid w:val="008B61CD"/>
    <w:rsid w:val="008C3ABE"/>
    <w:rsid w:val="008F44E0"/>
    <w:rsid w:val="00955BA9"/>
    <w:rsid w:val="00984817"/>
    <w:rsid w:val="00987F64"/>
    <w:rsid w:val="00991815"/>
    <w:rsid w:val="009A74BB"/>
    <w:rsid w:val="009B1EBE"/>
    <w:rsid w:val="009C3FCD"/>
    <w:rsid w:val="009D5794"/>
    <w:rsid w:val="009E7C53"/>
    <w:rsid w:val="009F1A66"/>
    <w:rsid w:val="00A161EE"/>
    <w:rsid w:val="00A26986"/>
    <w:rsid w:val="00A511BF"/>
    <w:rsid w:val="00A62F71"/>
    <w:rsid w:val="00A84F06"/>
    <w:rsid w:val="00A85066"/>
    <w:rsid w:val="00A91CB2"/>
    <w:rsid w:val="00A9701F"/>
    <w:rsid w:val="00AA2125"/>
    <w:rsid w:val="00AB1099"/>
    <w:rsid w:val="00AC36E8"/>
    <w:rsid w:val="00AD3F97"/>
    <w:rsid w:val="00AD5FAA"/>
    <w:rsid w:val="00AE14D9"/>
    <w:rsid w:val="00AE3AA6"/>
    <w:rsid w:val="00B06D40"/>
    <w:rsid w:val="00B654CB"/>
    <w:rsid w:val="00B76F29"/>
    <w:rsid w:val="00B82A05"/>
    <w:rsid w:val="00B8724E"/>
    <w:rsid w:val="00BC43BD"/>
    <w:rsid w:val="00BD0AA6"/>
    <w:rsid w:val="00BD3D44"/>
    <w:rsid w:val="00BF3758"/>
    <w:rsid w:val="00C000FA"/>
    <w:rsid w:val="00C00BFC"/>
    <w:rsid w:val="00C3421B"/>
    <w:rsid w:val="00C724C6"/>
    <w:rsid w:val="00C744E3"/>
    <w:rsid w:val="00CC637E"/>
    <w:rsid w:val="00CC787A"/>
    <w:rsid w:val="00CD2C44"/>
    <w:rsid w:val="00CE33EB"/>
    <w:rsid w:val="00CF531D"/>
    <w:rsid w:val="00CF6FB8"/>
    <w:rsid w:val="00D007EB"/>
    <w:rsid w:val="00D25585"/>
    <w:rsid w:val="00D577A7"/>
    <w:rsid w:val="00D6714B"/>
    <w:rsid w:val="00D7066E"/>
    <w:rsid w:val="00D82F31"/>
    <w:rsid w:val="00DE3E0C"/>
    <w:rsid w:val="00DF1C3A"/>
    <w:rsid w:val="00E05BB6"/>
    <w:rsid w:val="00E2051A"/>
    <w:rsid w:val="00E344C9"/>
    <w:rsid w:val="00E41308"/>
    <w:rsid w:val="00E65923"/>
    <w:rsid w:val="00EC24E1"/>
    <w:rsid w:val="00EC3228"/>
    <w:rsid w:val="00EE3CCB"/>
    <w:rsid w:val="00EF49A0"/>
    <w:rsid w:val="00F11CB4"/>
    <w:rsid w:val="00F14271"/>
    <w:rsid w:val="00F15055"/>
    <w:rsid w:val="00F32E56"/>
    <w:rsid w:val="00F47936"/>
    <w:rsid w:val="00F96E81"/>
    <w:rsid w:val="00FB2EFE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D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2AB"/>
    <w:pPr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8C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Aleeshya Vijayan</dc:creator>
  <cp:lastModifiedBy>731451702</cp:lastModifiedBy>
  <cp:revision>40</cp:revision>
  <cp:lastPrinted>2014-10-31T09:48:00Z</cp:lastPrinted>
  <dcterms:created xsi:type="dcterms:W3CDTF">2016-01-20T05:36:00Z</dcterms:created>
  <dcterms:modified xsi:type="dcterms:W3CDTF">2016-05-09T07:25:00Z</dcterms:modified>
</cp:coreProperties>
</file>