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DE" w:rsidRPr="00E46144" w:rsidRDefault="0056676B">
      <w:pPr>
        <w:rPr>
          <w:rFonts w:ascii="Times New Roman" w:hAnsi="Times New Roman" w:cs="Times New Roman"/>
          <w:sz w:val="24"/>
          <w:szCs w:val="24"/>
        </w:rPr>
      </w:pPr>
      <w:r w:rsidRPr="0056676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3CABB4" wp14:editId="6A93E650">
                <wp:simplePos x="0" y="0"/>
                <wp:positionH relativeFrom="column">
                  <wp:posOffset>-68094</wp:posOffset>
                </wp:positionH>
                <wp:positionV relativeFrom="paragraph">
                  <wp:posOffset>41464</wp:posOffset>
                </wp:positionV>
                <wp:extent cx="2947481" cy="281940"/>
                <wp:effectExtent l="0" t="0" r="247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481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6B" w:rsidRPr="00E46144" w:rsidRDefault="0056676B" w:rsidP="005667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 AND QUALIFICATIONS</w:t>
                            </w:r>
                          </w:p>
                          <w:p w:rsidR="0056676B" w:rsidRDefault="0056676B" w:rsidP="00566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3.25pt;width:232.1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XZ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">
                <v:textbox>
                  <w:txbxContent>
                    <w:p w:rsidR="0056676B" w:rsidRPr="00E46144" w:rsidRDefault="0056676B" w:rsidP="005667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 AND QUALIFICATIONS</w:t>
                      </w:r>
                    </w:p>
                    <w:p w:rsidR="0056676B" w:rsidRDefault="0056676B" w:rsidP="005667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676B" w:rsidRDefault="0056676B" w:rsidP="003A5E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F1BC4" w:rsidRDefault="009F1BC4" w:rsidP="003A5E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11E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2D411E" w:rsidRPr="002D411E" w:rsidRDefault="002D411E" w:rsidP="003A5E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1BC4" w:rsidRDefault="00AD4F31" w:rsidP="009F1B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Aleemiah college</w:t>
      </w:r>
      <w:r w:rsidR="00792838">
        <w:rPr>
          <w:rFonts w:ascii="Times New Roman" w:hAnsi="Times New Roman" w:cs="Times New Roman"/>
          <w:sz w:val="24"/>
          <w:szCs w:val="24"/>
        </w:rPr>
        <w:t>(2006-2010</w:t>
      </w:r>
      <w:r w:rsidR="009F1BC4" w:rsidRPr="002D411E">
        <w:rPr>
          <w:rFonts w:ascii="Times New Roman" w:hAnsi="Times New Roman" w:cs="Times New Roman"/>
          <w:sz w:val="24"/>
          <w:szCs w:val="24"/>
        </w:rPr>
        <w:t>)</w:t>
      </w:r>
    </w:p>
    <w:p w:rsidR="004F1861" w:rsidRPr="002D411E" w:rsidRDefault="004F1861" w:rsidP="009F1B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Mauricia Institute(2011-2012)</w:t>
      </w:r>
    </w:p>
    <w:p w:rsidR="009F1BC4" w:rsidRDefault="00792838" w:rsidP="009F1B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Ocep</w:t>
      </w:r>
      <w:r w:rsidR="004F1861">
        <w:rPr>
          <w:rFonts w:ascii="Times New Roman" w:hAnsi="Times New Roman" w:cs="Times New Roman"/>
          <w:sz w:val="24"/>
          <w:szCs w:val="24"/>
        </w:rPr>
        <w:t xml:space="preserve"> College Curepipe (2013</w:t>
      </w:r>
      <w:r>
        <w:rPr>
          <w:rFonts w:ascii="Times New Roman" w:hAnsi="Times New Roman" w:cs="Times New Roman"/>
          <w:sz w:val="24"/>
          <w:szCs w:val="24"/>
        </w:rPr>
        <w:t>-2014</w:t>
      </w:r>
      <w:r w:rsidR="009F1BC4" w:rsidRPr="002D411E">
        <w:rPr>
          <w:rFonts w:ascii="Times New Roman" w:hAnsi="Times New Roman" w:cs="Times New Roman"/>
          <w:sz w:val="24"/>
          <w:szCs w:val="24"/>
        </w:rPr>
        <w:t>)</w:t>
      </w:r>
    </w:p>
    <w:p w:rsidR="006B6DFF" w:rsidRPr="002D411E" w:rsidRDefault="006B6DFF" w:rsidP="009F1BC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Kadosh </w:t>
      </w:r>
      <w:r w:rsidR="00FD0D58">
        <w:rPr>
          <w:rFonts w:ascii="Times New Roman" w:hAnsi="Times New Roman" w:cs="Times New Roman"/>
          <w:sz w:val="24"/>
          <w:szCs w:val="24"/>
        </w:rPr>
        <w:t>Training</w:t>
      </w:r>
      <w:r>
        <w:rPr>
          <w:rFonts w:ascii="Times New Roman" w:hAnsi="Times New Roman" w:cs="Times New Roman"/>
          <w:sz w:val="24"/>
          <w:szCs w:val="24"/>
        </w:rPr>
        <w:t xml:space="preserve"> Center (2015)</w:t>
      </w:r>
    </w:p>
    <w:p w:rsidR="009F1BC4" w:rsidRPr="002D411E" w:rsidRDefault="009F1BC4" w:rsidP="009F1B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11E"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="00D3088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2D41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F1BC4" w:rsidRPr="002D411E" w:rsidRDefault="009F1BC4" w:rsidP="009F1BC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>Ca</w:t>
      </w:r>
      <w:r w:rsidR="00426783">
        <w:rPr>
          <w:rFonts w:ascii="Times New Roman" w:hAnsi="Times New Roman" w:cs="Times New Roman"/>
          <w:sz w:val="24"/>
          <w:szCs w:val="24"/>
        </w:rPr>
        <w:t>mbridge School Certificate (2012</w:t>
      </w:r>
      <w:r w:rsidRPr="002D411E">
        <w:rPr>
          <w:rFonts w:ascii="Times New Roman" w:hAnsi="Times New Roman" w:cs="Times New Roman"/>
          <w:sz w:val="24"/>
          <w:szCs w:val="24"/>
        </w:rPr>
        <w:t>)</w:t>
      </w:r>
    </w:p>
    <w:p w:rsidR="00AD4F31" w:rsidRPr="006516E0" w:rsidRDefault="009F1BC4" w:rsidP="00AD4F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>Cambr</w:t>
      </w:r>
      <w:r w:rsidR="00AD4F31">
        <w:rPr>
          <w:rFonts w:ascii="Times New Roman" w:hAnsi="Times New Roman" w:cs="Times New Roman"/>
          <w:sz w:val="24"/>
          <w:szCs w:val="24"/>
        </w:rPr>
        <w:t>idge Higher School Certificate</w:t>
      </w:r>
      <w:r w:rsidR="00C82FCC">
        <w:rPr>
          <w:rFonts w:ascii="Times New Roman" w:hAnsi="Times New Roman" w:cs="Times New Roman"/>
          <w:sz w:val="24"/>
          <w:szCs w:val="24"/>
        </w:rPr>
        <w:t xml:space="preserve"> (2014)</w:t>
      </w:r>
      <w:r w:rsidR="00792838" w:rsidRPr="00AD4F31">
        <w:rPr>
          <w:sz w:val="28"/>
          <w:szCs w:val="28"/>
        </w:rPr>
        <w:t xml:space="preserve"> </w:t>
      </w:r>
    </w:p>
    <w:p w:rsidR="006516E0" w:rsidRDefault="006516E0" w:rsidP="00AD4F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6E0">
        <w:rPr>
          <w:rFonts w:ascii="Times New Roman" w:hAnsi="Times New Roman" w:cs="Times New Roman"/>
          <w:sz w:val="24"/>
          <w:szCs w:val="24"/>
        </w:rPr>
        <w:t>Internet and computing core certification (IC3) programme</w:t>
      </w:r>
    </w:p>
    <w:p w:rsidR="006B6DFF" w:rsidRDefault="006B6DFF" w:rsidP="00AD4F3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IATA Foundation in Travel &amp; Tourism Diploma (2015)</w:t>
      </w:r>
    </w:p>
    <w:p w:rsidR="00E82408" w:rsidRDefault="00D920CF" w:rsidP="00D920CF">
      <w:pPr>
        <w:pStyle w:val="NormalWeb"/>
        <w:shd w:val="clear" w:color="auto" w:fill="FFFFFF"/>
        <w:spacing w:before="0" w:beforeAutospacing="0" w:after="0" w:afterAutospacing="0" w:line="341" w:lineRule="atLeast"/>
        <w:ind w:left="360"/>
      </w:pPr>
      <w:r>
        <w:t>Currently studying IATA Consultant in Travel &amp; Tourism</w:t>
      </w:r>
    </w:p>
    <w:p w:rsidR="00D920CF" w:rsidRDefault="00D920CF" w:rsidP="00E8240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41" w:lineRule="atLeast"/>
        <w:rPr>
          <w:rFonts w:ascii="Calibri" w:hAnsi="Calibri"/>
          <w:color w:val="444444"/>
        </w:rPr>
      </w:pPr>
      <w:r>
        <w:rPr>
          <w:rFonts w:ascii="Calibri" w:hAnsi="Calibri"/>
          <w:color w:val="444444"/>
        </w:rPr>
        <w:t>Destination geography and selling skills</w:t>
      </w:r>
    </w:p>
    <w:p w:rsidR="00D920CF" w:rsidRDefault="00D920CF" w:rsidP="00D920CF">
      <w:pPr>
        <w:pStyle w:val="NormalWeb"/>
        <w:shd w:val="clear" w:color="auto" w:fill="FFFFFF"/>
        <w:spacing w:before="0" w:beforeAutospacing="0" w:after="0" w:afterAutospacing="0" w:line="341" w:lineRule="atLeast"/>
        <w:ind w:left="720"/>
        <w:rPr>
          <w:rFonts w:ascii="Calibri" w:hAnsi="Calibri"/>
          <w:color w:val="444444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color w:val="444444"/>
        </w:rPr>
        <w:t>Land and water transportation</w:t>
      </w:r>
    </w:p>
    <w:p w:rsidR="00D920CF" w:rsidRDefault="00D920CF" w:rsidP="00D920CF">
      <w:pPr>
        <w:pStyle w:val="NormalWeb"/>
        <w:shd w:val="clear" w:color="auto" w:fill="FFFFFF"/>
        <w:spacing w:before="0" w:beforeAutospacing="0" w:after="0" w:afterAutospacing="0" w:line="341" w:lineRule="atLeast"/>
        <w:ind w:left="720"/>
        <w:rPr>
          <w:rFonts w:ascii="Calibri" w:hAnsi="Calibri"/>
          <w:color w:val="444444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color w:val="444444"/>
        </w:rPr>
        <w:t>Hotels, tours and group travel</w:t>
      </w:r>
    </w:p>
    <w:p w:rsidR="00D920CF" w:rsidRDefault="00D920CF" w:rsidP="00D920CF">
      <w:pPr>
        <w:pStyle w:val="NormalWeb"/>
        <w:shd w:val="clear" w:color="auto" w:fill="FFFFFF"/>
        <w:spacing w:before="0" w:beforeAutospacing="0" w:after="0" w:afterAutospacing="0" w:line="341" w:lineRule="atLeast"/>
        <w:ind w:left="720"/>
        <w:rPr>
          <w:rFonts w:ascii="Calibri" w:hAnsi="Calibri"/>
          <w:color w:val="444444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color w:val="444444"/>
        </w:rPr>
        <w:t>Laws and regulations</w:t>
      </w:r>
    </w:p>
    <w:p w:rsidR="00D920CF" w:rsidRDefault="00D920CF" w:rsidP="00D920CF">
      <w:pPr>
        <w:pStyle w:val="NormalWeb"/>
        <w:shd w:val="clear" w:color="auto" w:fill="FFFFFF"/>
        <w:spacing w:before="0" w:beforeAutospacing="0" w:after="0" w:afterAutospacing="0" w:line="341" w:lineRule="atLeast"/>
        <w:ind w:left="720"/>
        <w:rPr>
          <w:rFonts w:ascii="Calibri" w:hAnsi="Calibri"/>
          <w:color w:val="444444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color w:val="444444"/>
        </w:rPr>
        <w:t>Fare construction and ticket exchanges</w:t>
      </w:r>
    </w:p>
    <w:p w:rsidR="00D920CF" w:rsidRDefault="00D920CF" w:rsidP="00D920CF">
      <w:pPr>
        <w:pStyle w:val="NormalWeb"/>
        <w:shd w:val="clear" w:color="auto" w:fill="FFFFFF"/>
        <w:spacing w:before="0" w:beforeAutospacing="0" w:after="0" w:afterAutospacing="0" w:line="341" w:lineRule="atLeast"/>
        <w:ind w:left="720"/>
        <w:rPr>
          <w:rFonts w:ascii="Calibri" w:hAnsi="Calibri"/>
          <w:color w:val="444444"/>
        </w:rPr>
      </w:pPr>
      <w:r>
        <w:rPr>
          <w:rFonts w:ascii="Symbol" w:hAnsi="Symbol"/>
          <w:color w:val="444444"/>
        </w:rPr>
        <w:t></w:t>
      </w:r>
      <w:r>
        <w:rPr>
          <w:color w:val="444444"/>
          <w:sz w:val="14"/>
          <w:szCs w:val="14"/>
        </w:rPr>
        <w:t>    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rFonts w:ascii="Calibri" w:hAnsi="Calibri"/>
          <w:color w:val="444444"/>
        </w:rPr>
        <w:t>Social media in the travel industry</w:t>
      </w:r>
    </w:p>
    <w:p w:rsidR="00D920CF" w:rsidRDefault="00D920CF" w:rsidP="00D920C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444444"/>
        </w:rPr>
      </w:pPr>
      <w:r>
        <w:rPr>
          <w:rFonts w:ascii="Calibri" w:hAnsi="Calibri"/>
          <w:color w:val="000000"/>
        </w:rPr>
        <w:t> </w:t>
      </w:r>
    </w:p>
    <w:p w:rsidR="009F1BC4" w:rsidRPr="009F1BC4" w:rsidRDefault="009F1BC4" w:rsidP="00AD4F31">
      <w:pPr>
        <w:rPr>
          <w:sz w:val="28"/>
          <w:szCs w:val="28"/>
        </w:rPr>
      </w:pPr>
      <w:r w:rsidRPr="0056676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297577" wp14:editId="458C164B">
                <wp:simplePos x="0" y="0"/>
                <wp:positionH relativeFrom="column">
                  <wp:posOffset>-68094</wp:posOffset>
                </wp:positionH>
                <wp:positionV relativeFrom="paragraph">
                  <wp:posOffset>77200</wp:posOffset>
                </wp:positionV>
                <wp:extent cx="1809345" cy="271780"/>
                <wp:effectExtent l="0" t="0" r="196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3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C4" w:rsidRPr="003A5EBE" w:rsidRDefault="009F1BC4" w:rsidP="000D63A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 EXPERIENCE</w:t>
                            </w:r>
                          </w:p>
                          <w:p w:rsidR="009F1BC4" w:rsidRDefault="009F1BC4" w:rsidP="009F1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5pt;margin-top:6.1pt;width:142.45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">
                <v:textbox>
                  <w:txbxContent>
                    <w:p w:rsidR="009F1BC4" w:rsidRPr="003A5EBE" w:rsidRDefault="009F1BC4" w:rsidP="000D63A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 EXPERIENCE</w:t>
                      </w:r>
                    </w:p>
                    <w:p w:rsidR="009F1BC4" w:rsidRDefault="009F1BC4" w:rsidP="009F1BC4"/>
                  </w:txbxContent>
                </v:textbox>
              </v:shape>
            </w:pict>
          </mc:Fallback>
        </mc:AlternateContent>
      </w:r>
    </w:p>
    <w:p w:rsidR="002D411E" w:rsidRDefault="002D411E" w:rsidP="002D411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6F70" w:rsidRDefault="00D56F70" w:rsidP="00D56F7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time salesgirl at Mado parfum jumbo Phoenix</w:t>
      </w:r>
      <w:r w:rsidR="006516E0">
        <w:rPr>
          <w:rFonts w:ascii="Times New Roman" w:hAnsi="Times New Roman" w:cs="Times New Roman"/>
          <w:sz w:val="24"/>
          <w:szCs w:val="24"/>
        </w:rPr>
        <w:t>(2009-2012)</w:t>
      </w:r>
    </w:p>
    <w:p w:rsidR="006B6DFF" w:rsidRDefault="006B6DFF" w:rsidP="00D56F7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Trainee </w:t>
      </w:r>
      <w:r w:rsidR="00D920CF">
        <w:rPr>
          <w:rFonts w:ascii="Times New Roman" w:hAnsi="Times New Roman" w:cs="Times New Roman"/>
          <w:sz w:val="24"/>
          <w:szCs w:val="24"/>
        </w:rPr>
        <w:t>at Top Tour Travel Agency</w:t>
      </w:r>
      <w:r w:rsidR="00D76D94">
        <w:rPr>
          <w:rFonts w:ascii="Times New Roman" w:hAnsi="Times New Roman" w:cs="Times New Roman"/>
          <w:sz w:val="24"/>
          <w:szCs w:val="24"/>
        </w:rPr>
        <w:t xml:space="preserve"> using (Galileo &amp; Amadeus)</w:t>
      </w:r>
    </w:p>
    <w:p w:rsidR="00D56F70" w:rsidRPr="00D8414D" w:rsidRDefault="00D8414D" w:rsidP="00D8414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Sunset Holidays</w:t>
      </w:r>
      <w:r w:rsidR="00D76D94">
        <w:rPr>
          <w:rFonts w:ascii="Times New Roman" w:hAnsi="Times New Roman" w:cs="Times New Roman"/>
          <w:sz w:val="24"/>
          <w:szCs w:val="24"/>
        </w:rPr>
        <w:t xml:space="preserve"> using (Galileo &amp; Amadeus)</w:t>
      </w:r>
    </w:p>
    <w:p w:rsidR="003A5EBE" w:rsidRPr="002D411E" w:rsidRDefault="0056676B" w:rsidP="002D411E">
      <w:pPr>
        <w:pStyle w:val="ListParagraph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56676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0F39CA" wp14:editId="4428ED8C">
                <wp:simplePos x="0" y="0"/>
                <wp:positionH relativeFrom="column">
                  <wp:posOffset>-63794</wp:posOffset>
                </wp:positionH>
                <wp:positionV relativeFrom="paragraph">
                  <wp:posOffset>74561</wp:posOffset>
                </wp:positionV>
                <wp:extent cx="1881962" cy="335575"/>
                <wp:effectExtent l="0" t="0" r="23495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962" cy="33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6B" w:rsidRPr="006A6C38" w:rsidRDefault="0056676B" w:rsidP="005667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6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PERSONAL SKILLS</w:t>
                            </w:r>
                          </w:p>
                          <w:p w:rsidR="0056676B" w:rsidRDefault="005667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pt;margin-top:5.85pt;width:148.2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">
                <v:textbox>
                  <w:txbxContent>
                    <w:p w:rsidR="0056676B" w:rsidRPr="006A6C38" w:rsidRDefault="0056676B" w:rsidP="005667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6C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PERSONAL SKILLS</w:t>
                      </w:r>
                    </w:p>
                    <w:p w:rsidR="0056676B" w:rsidRDefault="0056676B"/>
                  </w:txbxContent>
                </v:textbox>
              </v:shape>
            </w:pict>
          </mc:Fallback>
        </mc:AlternateContent>
      </w:r>
    </w:p>
    <w:p w:rsidR="003A5EBE" w:rsidRDefault="003A5EBE" w:rsidP="003A5E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EBE" w:rsidRDefault="003A5EBE" w:rsidP="003A5EB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63A4" w:rsidRPr="002D411E" w:rsidRDefault="000D63A4" w:rsidP="000D63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>Good English &amp; French communication skills</w:t>
      </w:r>
    </w:p>
    <w:p w:rsidR="000D63A4" w:rsidRPr="002D411E" w:rsidRDefault="000D63A4" w:rsidP="000D63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>Fluent English &amp; French writing skills</w:t>
      </w:r>
    </w:p>
    <w:p w:rsidR="000D63A4" w:rsidRPr="002D411E" w:rsidRDefault="000D63A4" w:rsidP="000D63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>Customer service awareness</w:t>
      </w:r>
    </w:p>
    <w:p w:rsidR="000D63A4" w:rsidRPr="002D411E" w:rsidRDefault="000D63A4" w:rsidP="000D63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>Computer literate (Typing skills)</w:t>
      </w:r>
    </w:p>
    <w:p w:rsidR="000D63A4" w:rsidRPr="002D411E" w:rsidRDefault="000D63A4" w:rsidP="000D63A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>Ability to work well within a team</w:t>
      </w:r>
    </w:p>
    <w:p w:rsidR="00847AC5" w:rsidRDefault="000D63A4" w:rsidP="00847AC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11E">
        <w:rPr>
          <w:rFonts w:ascii="Times New Roman" w:hAnsi="Times New Roman" w:cs="Times New Roman"/>
          <w:sz w:val="24"/>
          <w:szCs w:val="24"/>
        </w:rPr>
        <w:t xml:space="preserve">Can work under pressure and with limited supervision. </w:t>
      </w:r>
    </w:p>
    <w:p w:rsidR="00847AC5" w:rsidRDefault="00847AC5" w:rsidP="00847AC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</w:t>
      </w:r>
    </w:p>
    <w:p w:rsidR="000D63A4" w:rsidRDefault="00D56F70" w:rsidP="00847AC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7A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A6C38">
        <w:rPr>
          <w:rFonts w:ascii="Times New Roman" w:hAnsi="Times New Roman" w:cs="Times New Roman"/>
          <w:sz w:val="24"/>
          <w:szCs w:val="24"/>
        </w:rPr>
        <w:t>Listening skill</w:t>
      </w:r>
    </w:p>
    <w:p w:rsidR="006A6C38" w:rsidRDefault="006A6C38" w:rsidP="00847AC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attention to details</w:t>
      </w:r>
    </w:p>
    <w:p w:rsidR="004D21E2" w:rsidRPr="004D21E2" w:rsidRDefault="004D21E2" w:rsidP="004D21E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telephone etiquettes</w:t>
      </w:r>
    </w:p>
    <w:p w:rsidR="004D21E2" w:rsidRDefault="006A6C38" w:rsidP="004D21E2">
      <w:pPr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988288" cy="350875"/>
                <wp:effectExtent l="0" t="0" r="12065" b="1143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288" cy="35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C38" w:rsidRPr="006A6C38" w:rsidRDefault="006A6C38" w:rsidP="006A6C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6C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9" style="width:156.5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" fillcolor="white [3201]" strokecolor="black [3200]" strokeweight="2pt">
                <v:textbox>
                  <w:txbxContent>
                    <w:p w:rsidR="006A6C38" w:rsidRPr="006A6C38" w:rsidRDefault="006A6C38" w:rsidP="006A6C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6C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Computer Skills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A6C38" w:rsidRPr="004D21E2" w:rsidRDefault="006A6C38" w:rsidP="004D21E2">
      <w:pPr>
        <w:jc w:val="both"/>
        <w:rPr>
          <w:rFonts w:ascii="Times New Roman" w:hAnsi="Times New Roman" w:cs="Times New Roman"/>
        </w:rPr>
      </w:pPr>
      <w:r w:rsidRPr="004D21E2">
        <w:rPr>
          <w:rFonts w:ascii="Times New Roman" w:hAnsi="Times New Roman" w:cs="Times New Roman"/>
        </w:rPr>
        <w:t>Windows Vista/XP</w:t>
      </w:r>
      <w:r w:rsidR="006516E0" w:rsidRPr="004D21E2">
        <w:rPr>
          <w:rFonts w:ascii="Times New Roman" w:hAnsi="Times New Roman" w:cs="Times New Roman"/>
        </w:rPr>
        <w:t>/7/8</w:t>
      </w:r>
      <w:r w:rsidRPr="004D21E2">
        <w:rPr>
          <w:rFonts w:ascii="Times New Roman" w:hAnsi="Times New Roman" w:cs="Times New Roman"/>
        </w:rPr>
        <w:t>, MS Word, MS Excel, MS PowerPoint, Access, Outlook</w:t>
      </w:r>
      <w:r w:rsidR="006516E0" w:rsidRPr="004D21E2">
        <w:rPr>
          <w:rFonts w:ascii="Times New Roman" w:hAnsi="Times New Roman" w:cs="Times New Roman"/>
        </w:rPr>
        <w:t>.</w:t>
      </w:r>
    </w:p>
    <w:p w:rsidR="00A74C05" w:rsidRDefault="00A74C05" w:rsidP="00A74C05">
      <w:pPr>
        <w:rPr>
          <w:b/>
        </w:rPr>
      </w:pPr>
      <w:r>
        <w:rPr>
          <w:b/>
        </w:rPr>
        <w:t xml:space="preserve">First Name of Application CV No </w:t>
      </w:r>
      <w:r>
        <w:rPr>
          <w:b/>
        </w:rPr>
        <w:t>1681464</w:t>
      </w:r>
      <w:bookmarkStart w:id="0" w:name="_GoBack"/>
      <w:bookmarkEnd w:id="0"/>
    </w:p>
    <w:p w:rsidR="00A74C05" w:rsidRDefault="00A74C05" w:rsidP="00A74C05">
      <w:r>
        <w:t xml:space="preserve">Whatsapp Mobile: +971504753686 </w:t>
      </w:r>
    </w:p>
    <w:p w:rsidR="00A74C05" w:rsidRDefault="00A74C05" w:rsidP="00A74C05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13660" cy="577850"/>
            <wp:effectExtent l="0" t="0" r="0" b="0"/>
            <wp:docPr id="6" name="Picture 6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05" w:rsidRDefault="00A74C05" w:rsidP="00A74C05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0D63A4" w:rsidRPr="000D63A4" w:rsidRDefault="00A74C05" w:rsidP="00A74C05">
      <w:pPr>
        <w:pStyle w:val="NoSpacing"/>
      </w:pPr>
      <w:hyperlink r:id="rId8" w:history="1">
        <w:r>
          <w:rPr>
            <w:rStyle w:val="Hyperlink"/>
          </w:rPr>
          <w:t>http://www.gulfjobseeker.com/employer/services/buycvdatabase.php</w:t>
        </w:r>
      </w:hyperlink>
    </w:p>
    <w:sectPr w:rsidR="000D63A4" w:rsidRPr="000D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C5"/>
    <w:multiLevelType w:val="hybridMultilevel"/>
    <w:tmpl w:val="77E6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BCD"/>
    <w:multiLevelType w:val="hybridMultilevel"/>
    <w:tmpl w:val="D9DC4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701B"/>
    <w:multiLevelType w:val="hybridMultilevel"/>
    <w:tmpl w:val="54D6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863E5"/>
    <w:multiLevelType w:val="hybridMultilevel"/>
    <w:tmpl w:val="33E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7751D"/>
    <w:multiLevelType w:val="hybridMultilevel"/>
    <w:tmpl w:val="4E90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62C5"/>
    <w:multiLevelType w:val="multilevel"/>
    <w:tmpl w:val="BA3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F2EB9"/>
    <w:multiLevelType w:val="hybridMultilevel"/>
    <w:tmpl w:val="64C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01C2"/>
    <w:multiLevelType w:val="hybridMultilevel"/>
    <w:tmpl w:val="D9DC4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B6799"/>
    <w:multiLevelType w:val="multilevel"/>
    <w:tmpl w:val="4054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01330"/>
    <w:multiLevelType w:val="hybridMultilevel"/>
    <w:tmpl w:val="8E7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F590A"/>
    <w:multiLevelType w:val="hybridMultilevel"/>
    <w:tmpl w:val="35A45B6E"/>
    <w:lvl w:ilvl="0" w:tplc="2E44685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D7A34DC"/>
    <w:multiLevelType w:val="hybridMultilevel"/>
    <w:tmpl w:val="005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102DC"/>
    <w:multiLevelType w:val="hybridMultilevel"/>
    <w:tmpl w:val="A44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5491"/>
    <w:multiLevelType w:val="hybridMultilevel"/>
    <w:tmpl w:val="157EE6F8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E"/>
    <w:rsid w:val="0002397C"/>
    <w:rsid w:val="000A2595"/>
    <w:rsid w:val="000D63A4"/>
    <w:rsid w:val="001314F8"/>
    <w:rsid w:val="001D5074"/>
    <w:rsid w:val="001F25A5"/>
    <w:rsid w:val="0027378E"/>
    <w:rsid w:val="00277A9C"/>
    <w:rsid w:val="00296C9A"/>
    <w:rsid w:val="002A7EF5"/>
    <w:rsid w:val="002D411E"/>
    <w:rsid w:val="003959A7"/>
    <w:rsid w:val="003A4732"/>
    <w:rsid w:val="003A5EBE"/>
    <w:rsid w:val="0042165B"/>
    <w:rsid w:val="00426783"/>
    <w:rsid w:val="004D21E2"/>
    <w:rsid w:val="004F1861"/>
    <w:rsid w:val="004F36B0"/>
    <w:rsid w:val="0056676B"/>
    <w:rsid w:val="005715FF"/>
    <w:rsid w:val="006516E0"/>
    <w:rsid w:val="006A6C38"/>
    <w:rsid w:val="006B6DFF"/>
    <w:rsid w:val="00792838"/>
    <w:rsid w:val="007B3B9A"/>
    <w:rsid w:val="00847AC5"/>
    <w:rsid w:val="00865685"/>
    <w:rsid w:val="00883277"/>
    <w:rsid w:val="009F1BC4"/>
    <w:rsid w:val="00A234DE"/>
    <w:rsid w:val="00A74C05"/>
    <w:rsid w:val="00AD4F31"/>
    <w:rsid w:val="00AE23A5"/>
    <w:rsid w:val="00B321BB"/>
    <w:rsid w:val="00B470AF"/>
    <w:rsid w:val="00B720A2"/>
    <w:rsid w:val="00C644B7"/>
    <w:rsid w:val="00C82FCC"/>
    <w:rsid w:val="00D3088E"/>
    <w:rsid w:val="00D56F70"/>
    <w:rsid w:val="00D76D94"/>
    <w:rsid w:val="00D8414D"/>
    <w:rsid w:val="00D920CF"/>
    <w:rsid w:val="00E46144"/>
    <w:rsid w:val="00E82408"/>
    <w:rsid w:val="00EB2D74"/>
    <w:rsid w:val="00F47ED0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4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4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34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F906-1835-46C9-806B-A623A9ED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731451702</cp:lastModifiedBy>
  <cp:revision>17</cp:revision>
  <dcterms:created xsi:type="dcterms:W3CDTF">2016-03-01T15:29:00Z</dcterms:created>
  <dcterms:modified xsi:type="dcterms:W3CDTF">2016-05-09T12:17:00Z</dcterms:modified>
</cp:coreProperties>
</file>