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0F" w:rsidRPr="00D351DB" w:rsidRDefault="001D060F">
      <w:pPr>
        <w:pStyle w:val="ContactInfo"/>
        <w:rPr>
          <w:b/>
        </w:rPr>
      </w:pPr>
    </w:p>
    <w:p w:rsidR="001D060F" w:rsidRPr="00D351DB" w:rsidRDefault="001D060F" w:rsidP="00F61B48">
      <w:pPr>
        <w:pStyle w:val="ContactInfo"/>
        <w:jc w:val="left"/>
        <w:rPr>
          <w:b/>
        </w:rPr>
      </w:pPr>
    </w:p>
    <w:p w:rsidR="001D060F" w:rsidRPr="00D351DB" w:rsidRDefault="00CA1552" w:rsidP="00CA1552">
      <w:pPr>
        <w:pStyle w:val="ContactInfo"/>
        <w:tabs>
          <w:tab w:val="left" w:pos="3483"/>
        </w:tabs>
        <w:jc w:val="left"/>
        <w:rPr>
          <w:b/>
        </w:rPr>
      </w:pPr>
      <w:r w:rsidRPr="00D351DB">
        <w:rPr>
          <w:b/>
        </w:rPr>
        <w:tab/>
      </w:r>
    </w:p>
    <w:p w:rsidR="001D060F" w:rsidRPr="00D351DB" w:rsidRDefault="001D060F" w:rsidP="001D060F">
      <w:pPr>
        <w:pStyle w:val="ContactInfo"/>
        <w:jc w:val="left"/>
        <w:rPr>
          <w:b/>
        </w:rPr>
      </w:pPr>
    </w:p>
    <w:p w:rsidR="001D060F" w:rsidRPr="00D351DB" w:rsidRDefault="001D060F">
      <w:pPr>
        <w:pStyle w:val="ContactInfo"/>
        <w:rPr>
          <w:b/>
        </w:rPr>
      </w:pPr>
    </w:p>
    <w:p w:rsidR="002C42BC" w:rsidRPr="00D351DB" w:rsidRDefault="002C42BC" w:rsidP="0039734E">
      <w:pPr>
        <w:pStyle w:val="ContactInfo"/>
        <w:jc w:val="left"/>
        <w:rPr>
          <w:b/>
        </w:rPr>
      </w:pPr>
    </w:p>
    <w:p w:rsidR="002C42BC" w:rsidRPr="00D351DB" w:rsidRDefault="007E2E94" w:rsidP="00805BB2">
      <w:pPr>
        <w:pStyle w:val="Name"/>
        <w:pBdr>
          <w:bottom w:val="single" w:sz="4" w:space="0" w:color="7E97AD"/>
          <w:right w:val="single" w:sz="4" w:space="14" w:color="7E97AD"/>
        </w:pBdr>
        <w:tabs>
          <w:tab w:val="right" w:pos="9936"/>
        </w:tabs>
        <w:rPr>
          <w:rFonts w:ascii="Cambria" w:hAnsi="Cambria"/>
          <w:b/>
        </w:rPr>
      </w:pPr>
      <w:r w:rsidRPr="00D351DB">
        <w:rPr>
          <w:rFonts w:ascii="Cambria" w:hAnsi="Cambria"/>
          <w:b/>
          <w:lang w:val="en-IN"/>
        </w:rPr>
        <w:t>Befty joseph</w:t>
      </w:r>
      <w:r w:rsidR="001D060F" w:rsidRPr="00D351DB">
        <w:rPr>
          <w:rFonts w:ascii="Cambria" w:hAnsi="Cambria"/>
          <w:b/>
        </w:rPr>
        <w:tab/>
      </w:r>
    </w:p>
    <w:tbl>
      <w:tblPr>
        <w:tblW w:w="5083" w:type="pct"/>
        <w:tblBorders>
          <w:insideH w:val="single" w:sz="4" w:space="0" w:color="7E97AD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8087"/>
      </w:tblGrid>
      <w:tr w:rsidR="002C42BC" w:rsidRPr="00D351DB" w:rsidTr="00A36BE0">
        <w:trPr>
          <w:trHeight w:val="190"/>
        </w:trPr>
        <w:tc>
          <w:tcPr>
            <w:tcW w:w="1620" w:type="dxa"/>
            <w:shd w:val="clear" w:color="auto" w:fill="auto"/>
          </w:tcPr>
          <w:p w:rsidR="00AA381A" w:rsidRDefault="00AA381A">
            <w:pPr>
              <w:pStyle w:val="Heading1"/>
              <w:rPr>
                <w:b/>
              </w:rPr>
            </w:pPr>
          </w:p>
          <w:p w:rsidR="002C42BC" w:rsidRPr="00D351DB" w:rsidRDefault="00846626">
            <w:pPr>
              <w:pStyle w:val="Heading1"/>
              <w:rPr>
                <w:b/>
              </w:rPr>
            </w:pPr>
            <w:r w:rsidRPr="00D351DB">
              <w:rPr>
                <w:b/>
              </w:rPr>
              <w:t xml:space="preserve">Job </w:t>
            </w:r>
            <w:r w:rsidR="00414819" w:rsidRPr="00D351DB">
              <w:rPr>
                <w:b/>
              </w:rPr>
              <w:t>Objective</w:t>
            </w:r>
          </w:p>
        </w:tc>
        <w:tc>
          <w:tcPr>
            <w:tcW w:w="540" w:type="dxa"/>
            <w:shd w:val="clear" w:color="auto" w:fill="auto"/>
          </w:tcPr>
          <w:p w:rsidR="002C42BC" w:rsidRPr="00D351DB" w:rsidRDefault="002C42B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087" w:type="dxa"/>
            <w:shd w:val="clear" w:color="auto" w:fill="auto"/>
          </w:tcPr>
          <w:p w:rsidR="00AA381A" w:rsidRDefault="00AA381A" w:rsidP="00846626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  <w:p w:rsidR="00846626" w:rsidRPr="00D351DB" w:rsidRDefault="00C234D8" w:rsidP="00846626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 w:rsidRPr="00D351DB">
              <w:rPr>
                <w:rFonts w:cs="Arial"/>
                <w:b/>
                <w:color w:val="222222"/>
                <w:shd w:val="clear" w:color="auto" w:fill="FFFFFF"/>
              </w:rPr>
              <w:t>A dynamic individual with excellent technical skills</w:t>
            </w:r>
            <w:r w:rsidR="00FD7FAE" w:rsidRPr="00D351DB">
              <w:rPr>
                <w:rFonts w:cs="Arial"/>
                <w:b/>
                <w:color w:val="222222"/>
                <w:shd w:val="clear" w:color="auto" w:fill="FFFFFF"/>
              </w:rPr>
              <w:t>, testing experience</w:t>
            </w:r>
            <w:r w:rsidR="00751849" w:rsidRPr="00D351DB">
              <w:rPr>
                <w:rFonts w:cs="Arial"/>
                <w:b/>
                <w:color w:val="222222"/>
                <w:shd w:val="clear" w:color="auto" w:fill="FFFFFF"/>
              </w:rPr>
              <w:t>, good communication skill</w:t>
            </w:r>
            <w:r w:rsidRPr="00D351DB">
              <w:rPr>
                <w:rFonts w:cs="Arial"/>
                <w:b/>
                <w:color w:val="222222"/>
                <w:shd w:val="clear" w:color="auto" w:fill="FFFFFF"/>
              </w:rPr>
              <w:t xml:space="preserve"> and an aptitude to learn, who is </w:t>
            </w:r>
            <w:r w:rsidR="00846626" w:rsidRPr="00D351DB">
              <w:rPr>
                <w:rFonts w:cs="Arial"/>
                <w:b/>
                <w:color w:val="222222"/>
                <w:shd w:val="clear" w:color="auto" w:fill="FFFFFF"/>
              </w:rPr>
              <w:t>seeking challenging and ambitious assignments in Mobility Te</w:t>
            </w:r>
            <w:r w:rsidR="00F01714">
              <w:rPr>
                <w:rFonts w:cs="Arial"/>
                <w:b/>
                <w:color w:val="222222"/>
                <w:shd w:val="clear" w:color="auto" w:fill="FFFFFF"/>
              </w:rPr>
              <w:t>sting, Manual Functional</w:t>
            </w:r>
            <w:r w:rsidR="00846626" w:rsidRPr="00D351DB">
              <w:rPr>
                <w:rFonts w:cs="Arial"/>
                <w:b/>
                <w:color w:val="222222"/>
                <w:shd w:val="clear" w:color="auto" w:fill="FFFFFF"/>
              </w:rPr>
              <w:t xml:space="preserve"> and Automation Testing in a formidable organization of high repute in IT Sector.</w:t>
            </w:r>
          </w:p>
          <w:p w:rsidR="002C42BC" w:rsidRPr="00D351DB" w:rsidRDefault="002C42BC" w:rsidP="00A36BE0">
            <w:pPr>
              <w:pStyle w:val="ResumeText"/>
              <w:spacing w:line="360" w:lineRule="auto"/>
              <w:jc w:val="both"/>
              <w:rPr>
                <w:b/>
              </w:rPr>
            </w:pPr>
          </w:p>
        </w:tc>
      </w:tr>
      <w:tr w:rsidR="00C46C5E" w:rsidRPr="00D351DB" w:rsidTr="00A36BE0">
        <w:trPr>
          <w:trHeight w:val="33"/>
        </w:trPr>
        <w:tc>
          <w:tcPr>
            <w:tcW w:w="1620" w:type="dxa"/>
            <w:shd w:val="clear" w:color="auto" w:fill="auto"/>
          </w:tcPr>
          <w:p w:rsidR="00AA381A" w:rsidRDefault="00AA381A" w:rsidP="00A36BE0">
            <w:pPr>
              <w:pStyle w:val="Heading1"/>
              <w:spacing w:before="120"/>
              <w:rPr>
                <w:b/>
              </w:rPr>
            </w:pPr>
          </w:p>
          <w:p w:rsidR="00C46C5E" w:rsidRPr="00D351DB" w:rsidRDefault="00C46C5E" w:rsidP="00A36BE0">
            <w:pPr>
              <w:pStyle w:val="Heading1"/>
              <w:spacing w:before="120"/>
              <w:rPr>
                <w:b/>
              </w:rPr>
            </w:pPr>
            <w:r w:rsidRPr="00D351DB">
              <w:rPr>
                <w:b/>
              </w:rPr>
              <w:t>Experience</w:t>
            </w:r>
          </w:p>
        </w:tc>
        <w:tc>
          <w:tcPr>
            <w:tcW w:w="540" w:type="dxa"/>
            <w:shd w:val="clear" w:color="auto" w:fill="auto"/>
          </w:tcPr>
          <w:p w:rsidR="00C46C5E" w:rsidRPr="00D351DB" w:rsidRDefault="00C46C5E" w:rsidP="00926AF1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AA381A" w:rsidRDefault="00AA381A" w:rsidP="0039734E">
            <w:pPr>
              <w:pStyle w:val="Heading2"/>
              <w:spacing w:before="120" w:after="0"/>
              <w:jc w:val="both"/>
              <w:rPr>
                <w:color w:val="auto"/>
                <w:sz w:val="22"/>
              </w:rPr>
            </w:pPr>
          </w:p>
          <w:p w:rsidR="0039734E" w:rsidRPr="00D351DB" w:rsidRDefault="007C0889" w:rsidP="0039734E">
            <w:pPr>
              <w:pStyle w:val="Heading2"/>
              <w:spacing w:before="120" w:after="0"/>
              <w:jc w:val="both"/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Quality analyst &amp; </w:t>
            </w:r>
            <w:r w:rsidR="0039734E">
              <w:rPr>
                <w:color w:val="auto"/>
                <w:sz w:val="22"/>
              </w:rPr>
              <w:t xml:space="preserve">SOFTWARE PROJECT MANAGER, </w:t>
            </w:r>
            <w:r w:rsidR="00CA5C04">
              <w:rPr>
                <w:color w:val="auto"/>
                <w:sz w:val="22"/>
              </w:rPr>
              <w:t>jan 2015</w:t>
            </w:r>
            <w:r w:rsidR="00CA5C04" w:rsidRPr="00D351DB">
              <w:rPr>
                <w:color w:val="auto"/>
                <w:sz w:val="22"/>
              </w:rPr>
              <w:t xml:space="preserve"> – </w:t>
            </w:r>
            <w:r w:rsidR="00CA5C04">
              <w:rPr>
                <w:color w:val="auto"/>
                <w:sz w:val="22"/>
              </w:rPr>
              <w:t>Present</w:t>
            </w:r>
          </w:p>
          <w:p w:rsidR="0039734E" w:rsidRDefault="00FE4C3A" w:rsidP="0039734E">
            <w:pPr>
              <w:spacing w:after="120"/>
              <w:jc w:val="both"/>
              <w:rPr>
                <w:b/>
              </w:rPr>
            </w:pPr>
            <w:hyperlink r:id="rId12" w:history="1">
              <w:r w:rsidR="0039734E">
                <w:rPr>
                  <w:b/>
                  <w:color w:val="548DD4"/>
                </w:rPr>
                <w:t>Modern way Technologies,</w:t>
              </w:r>
            </w:hyperlink>
            <w:r w:rsidR="0039734E" w:rsidRPr="00D351DB">
              <w:rPr>
                <w:b/>
              </w:rPr>
              <w:t xml:space="preserve"> </w:t>
            </w:r>
            <w:r w:rsidR="0039734E">
              <w:rPr>
                <w:b/>
              </w:rPr>
              <w:t xml:space="preserve">Bur </w:t>
            </w:r>
            <w:proofErr w:type="spellStart"/>
            <w:r w:rsidR="0039734E">
              <w:rPr>
                <w:b/>
              </w:rPr>
              <w:t>dubai</w:t>
            </w:r>
            <w:proofErr w:type="spellEnd"/>
            <w:r w:rsidR="0039734E">
              <w:rPr>
                <w:b/>
              </w:rPr>
              <w:t xml:space="preserve"> </w:t>
            </w:r>
          </w:p>
          <w:p w:rsidR="005422B1" w:rsidRPr="005422B1" w:rsidRDefault="005422B1" w:rsidP="0039734E">
            <w:pPr>
              <w:spacing w:after="120"/>
              <w:jc w:val="both"/>
              <w:rPr>
                <w:b/>
                <w:i/>
                <w:sz w:val="22"/>
              </w:rPr>
            </w:pPr>
            <w:r w:rsidRPr="005422B1">
              <w:rPr>
                <w:b/>
                <w:i/>
                <w:sz w:val="22"/>
              </w:rPr>
              <w:t>Joined as Quality Analyst in Jan 2015 and promoted to Software project manager &amp; Quality analyst in June 2015</w:t>
            </w:r>
          </w:p>
          <w:p w:rsidR="0039734E" w:rsidRDefault="0039734E" w:rsidP="0039734E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Planning – Creation of Requirements specification document for the new product</w:t>
            </w:r>
          </w:p>
          <w:p w:rsidR="0039734E" w:rsidRDefault="0039734E" w:rsidP="0039734E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Project management via JIRA</w:t>
            </w:r>
          </w:p>
          <w:p w:rsidR="0039734E" w:rsidRDefault="0039734E" w:rsidP="0039734E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Quality assurance- test case creation for mobile and web apps</w:t>
            </w:r>
          </w:p>
          <w:p w:rsidR="0039734E" w:rsidRPr="00F01714" w:rsidRDefault="0039734E" w:rsidP="0039734E">
            <w:pPr>
              <w:numPr>
                <w:ilvl w:val="0"/>
                <w:numId w:val="6"/>
              </w:numPr>
              <w:spacing w:before="120" w:after="0"/>
              <w:ind w:left="714" w:hanging="357"/>
              <w:jc w:val="both"/>
              <w:rPr>
                <w:color w:val="auto"/>
                <w:sz w:val="22"/>
              </w:rPr>
            </w:pPr>
            <w:r w:rsidRPr="00010152">
              <w:rPr>
                <w:b/>
              </w:rPr>
              <w:t>Testing – Executing test scenarios and cases for mobile and web apps.</w:t>
            </w:r>
          </w:p>
          <w:p w:rsidR="00F01714" w:rsidRPr="0039734E" w:rsidRDefault="00F01714" w:rsidP="0039734E">
            <w:pPr>
              <w:numPr>
                <w:ilvl w:val="0"/>
                <w:numId w:val="6"/>
              </w:numPr>
              <w:spacing w:before="120" w:after="0"/>
              <w:ind w:left="714" w:hanging="357"/>
              <w:jc w:val="both"/>
              <w:rPr>
                <w:color w:val="auto"/>
                <w:sz w:val="22"/>
              </w:rPr>
            </w:pPr>
            <w:r>
              <w:rPr>
                <w:b/>
              </w:rPr>
              <w:t>Testing Tools – JIRA, Selenium IDE</w:t>
            </w:r>
          </w:p>
          <w:p w:rsidR="0039734E" w:rsidRPr="0039734E" w:rsidRDefault="0039734E" w:rsidP="0039734E">
            <w:pPr>
              <w:numPr>
                <w:ilvl w:val="0"/>
                <w:numId w:val="6"/>
              </w:numPr>
              <w:spacing w:before="120" w:after="0"/>
              <w:ind w:left="714" w:hanging="357"/>
              <w:jc w:val="both"/>
              <w:rPr>
                <w:color w:val="auto"/>
                <w:sz w:val="22"/>
              </w:rPr>
            </w:pPr>
            <w:r>
              <w:rPr>
                <w:b/>
              </w:rPr>
              <w:t>Assigning &amp; Coordinating tasks for all the team members</w:t>
            </w:r>
          </w:p>
          <w:p w:rsidR="0039734E" w:rsidRPr="004B18C6" w:rsidRDefault="0039734E" w:rsidP="0039734E">
            <w:pPr>
              <w:numPr>
                <w:ilvl w:val="0"/>
                <w:numId w:val="6"/>
              </w:numPr>
              <w:spacing w:before="120" w:after="0"/>
              <w:ind w:left="714" w:hanging="357"/>
              <w:jc w:val="both"/>
              <w:rPr>
                <w:color w:val="auto"/>
                <w:sz w:val="22"/>
              </w:rPr>
            </w:pPr>
            <w:r>
              <w:rPr>
                <w:b/>
              </w:rPr>
              <w:t>Coordinating within the technical team as well with sales and marketing team for the completion of planned tasks.</w:t>
            </w:r>
          </w:p>
          <w:p w:rsidR="00437CE2" w:rsidRPr="00F01714" w:rsidRDefault="004D1C1F" w:rsidP="00F01714">
            <w:pPr>
              <w:numPr>
                <w:ilvl w:val="0"/>
                <w:numId w:val="6"/>
              </w:numPr>
              <w:spacing w:before="120" w:after="0"/>
              <w:ind w:left="714" w:hanging="357"/>
              <w:jc w:val="both"/>
              <w:rPr>
                <w:color w:val="auto"/>
                <w:sz w:val="22"/>
              </w:rPr>
            </w:pPr>
            <w:r>
              <w:rPr>
                <w:b/>
              </w:rPr>
              <w:t>Client managem</w:t>
            </w:r>
            <w:r w:rsidR="00F01714">
              <w:rPr>
                <w:b/>
              </w:rPr>
              <w:t>ent</w:t>
            </w:r>
          </w:p>
          <w:p w:rsidR="00F01714" w:rsidRPr="0039734E" w:rsidRDefault="00F01714" w:rsidP="0039734E">
            <w:pPr>
              <w:numPr>
                <w:ilvl w:val="0"/>
                <w:numId w:val="6"/>
              </w:numPr>
              <w:spacing w:before="120" w:after="0"/>
              <w:ind w:left="714" w:hanging="357"/>
              <w:jc w:val="both"/>
              <w:rPr>
                <w:color w:val="auto"/>
                <w:sz w:val="22"/>
              </w:rPr>
            </w:pPr>
            <w:r>
              <w:rPr>
                <w:b/>
              </w:rPr>
              <w:t>Domains worked in – ecommerce, attendance management, facilities management.</w:t>
            </w:r>
          </w:p>
          <w:p w:rsidR="00AA381A" w:rsidRDefault="00AA381A" w:rsidP="00A36BE0">
            <w:pPr>
              <w:pStyle w:val="Heading2"/>
              <w:spacing w:before="120" w:after="0"/>
              <w:jc w:val="both"/>
              <w:rPr>
                <w:color w:val="auto"/>
                <w:sz w:val="22"/>
              </w:rPr>
            </w:pPr>
          </w:p>
          <w:p w:rsidR="00990BD2" w:rsidRPr="00D351DB" w:rsidRDefault="00D12C71" w:rsidP="00A36BE0">
            <w:pPr>
              <w:pStyle w:val="Heading2"/>
              <w:spacing w:before="120" w:after="0"/>
              <w:jc w:val="both"/>
              <w:rPr>
                <w:sz w:val="22"/>
              </w:rPr>
            </w:pPr>
            <w:r w:rsidRPr="00D351DB">
              <w:rPr>
                <w:color w:val="auto"/>
                <w:sz w:val="22"/>
              </w:rPr>
              <w:t>testing executive</w:t>
            </w:r>
            <w:r w:rsidR="00AB0407" w:rsidRPr="00D351DB">
              <w:rPr>
                <w:color w:val="auto"/>
                <w:sz w:val="22"/>
              </w:rPr>
              <w:t xml:space="preserve">, Oct 2011 </w:t>
            </w:r>
            <w:r w:rsidR="00AA1B59" w:rsidRPr="00D351DB">
              <w:rPr>
                <w:color w:val="auto"/>
                <w:sz w:val="22"/>
              </w:rPr>
              <w:t>–</w:t>
            </w:r>
            <w:r w:rsidR="005403B3" w:rsidRPr="00D351DB">
              <w:rPr>
                <w:color w:val="auto"/>
                <w:sz w:val="22"/>
              </w:rPr>
              <w:t xml:space="preserve"> </w:t>
            </w:r>
            <w:r w:rsidR="00CA5C04">
              <w:rPr>
                <w:color w:val="auto"/>
                <w:sz w:val="22"/>
              </w:rPr>
              <w:t>DEC 2014</w:t>
            </w:r>
          </w:p>
          <w:p w:rsidR="00990BD2" w:rsidRPr="00D351DB" w:rsidRDefault="00FE4C3A" w:rsidP="00A36BE0">
            <w:pPr>
              <w:spacing w:after="120"/>
              <w:jc w:val="both"/>
              <w:rPr>
                <w:b/>
              </w:rPr>
            </w:pPr>
            <w:hyperlink r:id="rId13" w:history="1">
              <w:r w:rsidR="00D12C71" w:rsidRPr="00D351DB">
                <w:rPr>
                  <w:b/>
                  <w:color w:val="548DD4"/>
                </w:rPr>
                <w:t>Infosys Limited</w:t>
              </w:r>
            </w:hyperlink>
            <w:r w:rsidR="00990BD2" w:rsidRPr="00D351DB">
              <w:rPr>
                <w:b/>
              </w:rPr>
              <w:t xml:space="preserve">, </w:t>
            </w:r>
            <w:r w:rsidR="00D12C71" w:rsidRPr="00D351DB">
              <w:rPr>
                <w:b/>
              </w:rPr>
              <w:t>Hosur Road, Bangalore – 560 100</w:t>
            </w:r>
          </w:p>
          <w:p w:rsidR="00990BD2" w:rsidRPr="00D351DB" w:rsidRDefault="00F6481C" w:rsidP="00A36BE0">
            <w:pPr>
              <w:numPr>
                <w:ilvl w:val="0"/>
                <w:numId w:val="6"/>
              </w:numPr>
              <w:spacing w:after="120"/>
              <w:jc w:val="both"/>
              <w:rPr>
                <w:b/>
              </w:rPr>
            </w:pPr>
            <w:r w:rsidRPr="00D351DB">
              <w:rPr>
                <w:b/>
              </w:rPr>
              <w:t>Completed</w:t>
            </w:r>
            <w:r w:rsidR="00587A15" w:rsidRPr="00D351DB">
              <w:rPr>
                <w:b/>
              </w:rPr>
              <w:t xml:space="preserve"> employee</w:t>
            </w:r>
            <w:r w:rsidRPr="00D351DB">
              <w:rPr>
                <w:b/>
              </w:rPr>
              <w:t xml:space="preserve"> training in .NET and testing practices with CGPA of 4.93 / 5</w:t>
            </w:r>
          </w:p>
          <w:p w:rsidR="00990BD2" w:rsidRPr="00D351DB" w:rsidRDefault="00587A15" w:rsidP="00A36BE0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b/>
              </w:rPr>
            </w:pPr>
            <w:r w:rsidRPr="00D351DB">
              <w:rPr>
                <w:b/>
              </w:rPr>
              <w:lastRenderedPageBreak/>
              <w:t>SharePoint</w:t>
            </w:r>
            <w:r w:rsidR="00F6481C" w:rsidRPr="00D351DB">
              <w:rPr>
                <w:b/>
              </w:rPr>
              <w:t xml:space="preserve"> portal </w:t>
            </w:r>
            <w:r w:rsidR="00310C5A" w:rsidRPr="00D351DB">
              <w:rPr>
                <w:b/>
              </w:rPr>
              <w:t>development, configuration and unit testing</w:t>
            </w:r>
          </w:p>
          <w:p w:rsidR="008728D8" w:rsidRDefault="00AB0407" w:rsidP="00A36BE0">
            <w:pPr>
              <w:numPr>
                <w:ilvl w:val="0"/>
                <w:numId w:val="6"/>
              </w:numPr>
              <w:spacing w:after="360"/>
              <w:ind w:left="714" w:hanging="357"/>
              <w:jc w:val="both"/>
              <w:rPr>
                <w:b/>
              </w:rPr>
            </w:pPr>
            <w:r w:rsidRPr="00D351DB">
              <w:rPr>
                <w:b/>
              </w:rPr>
              <w:t xml:space="preserve">Testing – </w:t>
            </w:r>
            <w:r w:rsidR="00846626" w:rsidRPr="00D351DB">
              <w:rPr>
                <w:b/>
              </w:rPr>
              <w:t>Mobility testing, F</w:t>
            </w:r>
            <w:r w:rsidRPr="00D351DB">
              <w:rPr>
                <w:b/>
              </w:rPr>
              <w:t>unctional testing</w:t>
            </w:r>
            <w:r w:rsidR="00310C5A" w:rsidRPr="00D351DB">
              <w:rPr>
                <w:b/>
              </w:rPr>
              <w:t xml:space="preserve"> </w:t>
            </w:r>
            <w:r w:rsidR="00846626" w:rsidRPr="00D351DB">
              <w:rPr>
                <w:b/>
              </w:rPr>
              <w:t>(Manual &amp; Automation)</w:t>
            </w:r>
            <w:proofErr w:type="gramStart"/>
            <w:r w:rsidR="00310C5A" w:rsidRPr="00D351DB">
              <w:rPr>
                <w:b/>
              </w:rPr>
              <w:t>,Manual</w:t>
            </w:r>
            <w:proofErr w:type="gramEnd"/>
            <w:r w:rsidR="00310C5A" w:rsidRPr="00D351DB">
              <w:rPr>
                <w:b/>
              </w:rPr>
              <w:t xml:space="preserve"> VA</w:t>
            </w:r>
            <w:r w:rsidRPr="00D351DB">
              <w:rPr>
                <w:b/>
              </w:rPr>
              <w:t xml:space="preserve"> &amp; test a</w:t>
            </w:r>
            <w:r w:rsidR="00F6481C" w:rsidRPr="00D351DB">
              <w:rPr>
                <w:b/>
              </w:rPr>
              <w:t>utomation</w:t>
            </w:r>
            <w:r w:rsidRPr="00D351DB">
              <w:rPr>
                <w:b/>
              </w:rPr>
              <w:t xml:space="preserve"> using IBM Rational Functional Tester(RFT) and Rational</w:t>
            </w:r>
            <w:r w:rsidR="004B18C6">
              <w:rPr>
                <w:b/>
              </w:rPr>
              <w:t xml:space="preserve"> </w:t>
            </w:r>
            <w:r w:rsidRPr="00D351DB">
              <w:rPr>
                <w:b/>
              </w:rPr>
              <w:t>Quality Manager(RQM)</w:t>
            </w:r>
            <w:r w:rsidR="00F01714">
              <w:rPr>
                <w:b/>
              </w:rPr>
              <w:t>, HP QC and QTP.</w:t>
            </w:r>
          </w:p>
          <w:p w:rsidR="00F01714" w:rsidRPr="00D351DB" w:rsidRDefault="00F01714" w:rsidP="00A36BE0">
            <w:pPr>
              <w:numPr>
                <w:ilvl w:val="0"/>
                <w:numId w:val="6"/>
              </w:numPr>
              <w:spacing w:after="36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Domains worked in - Information system, Travel, Finance and online payment, employee leave system, shift management.</w:t>
            </w:r>
          </w:p>
        </w:tc>
      </w:tr>
      <w:tr w:rsidR="001D5457" w:rsidRPr="00D351DB" w:rsidTr="00A36BE0">
        <w:trPr>
          <w:trHeight w:val="33"/>
        </w:trPr>
        <w:tc>
          <w:tcPr>
            <w:tcW w:w="1620" w:type="dxa"/>
            <w:shd w:val="clear" w:color="auto" w:fill="auto"/>
          </w:tcPr>
          <w:p w:rsidR="001D5457" w:rsidRPr="00D351DB" w:rsidRDefault="001D5457" w:rsidP="00A36BE0">
            <w:pPr>
              <w:pStyle w:val="Heading1"/>
              <w:spacing w:before="120"/>
              <w:rPr>
                <w:b/>
              </w:rPr>
            </w:pPr>
            <w:r w:rsidRPr="00D351DB">
              <w:rPr>
                <w:b/>
              </w:rPr>
              <w:lastRenderedPageBreak/>
              <w:t>CERTIFICATIONS</w:t>
            </w:r>
          </w:p>
        </w:tc>
        <w:tc>
          <w:tcPr>
            <w:tcW w:w="540" w:type="dxa"/>
            <w:shd w:val="clear" w:color="auto" w:fill="auto"/>
          </w:tcPr>
          <w:p w:rsidR="001D5457" w:rsidRPr="00D351DB" w:rsidRDefault="001D5457" w:rsidP="00FD7FAE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F01714" w:rsidRPr="00F01714" w:rsidRDefault="00587A15" w:rsidP="00F01714">
            <w:pPr>
              <w:pStyle w:val="Heading5"/>
              <w:numPr>
                <w:ilvl w:val="0"/>
                <w:numId w:val="12"/>
              </w:numPr>
              <w:spacing w:before="120" w:line="240" w:lineRule="auto"/>
              <w:textAlignment w:val="baseline"/>
              <w:rPr>
                <w:rFonts w:ascii="Cambria" w:hAnsi="Cambria" w:cs="Tahoma"/>
                <w:b/>
                <w:i/>
                <w:color w:val="595959"/>
                <w:szCs w:val="21"/>
                <w:bdr w:val="none" w:sz="0" w:space="0" w:color="auto" w:frame="1"/>
              </w:rPr>
            </w:pPr>
            <w:r w:rsidRPr="00D351DB">
              <w:rPr>
                <w:rStyle w:val="Strong"/>
                <w:rFonts w:ascii="Cambria" w:hAnsi="Cambria" w:cs="Tahoma"/>
                <w:bCs w:val="0"/>
                <w:i/>
                <w:color w:val="595959"/>
                <w:szCs w:val="21"/>
                <w:bdr w:val="none" w:sz="0" w:space="0" w:color="auto" w:frame="1"/>
              </w:rPr>
              <w:t xml:space="preserve">Microsoft </w:t>
            </w:r>
            <w:r w:rsidR="003A7D98" w:rsidRPr="00D351DB">
              <w:rPr>
                <w:rStyle w:val="Strong"/>
                <w:rFonts w:ascii="Cambria" w:hAnsi="Cambria" w:cs="Tahoma"/>
                <w:bCs w:val="0"/>
                <w:i/>
                <w:color w:val="595959"/>
                <w:szCs w:val="21"/>
                <w:bdr w:val="none" w:sz="0" w:space="0" w:color="auto" w:frame="1"/>
              </w:rPr>
              <w:t xml:space="preserve">- </w:t>
            </w:r>
            <w:r w:rsidRPr="00D351DB">
              <w:rPr>
                <w:rStyle w:val="Strong"/>
                <w:rFonts w:ascii="Cambria" w:hAnsi="Cambria" w:cs="Tahoma"/>
                <w:bCs w:val="0"/>
                <w:i/>
                <w:color w:val="595959"/>
                <w:szCs w:val="21"/>
                <w:bdr w:val="none" w:sz="0" w:space="0" w:color="auto" w:frame="1"/>
              </w:rPr>
              <w:t>Certification Exam 70 – 432: Microsoft SQL Server 2008, Implementation and Maintenance</w:t>
            </w:r>
          </w:p>
          <w:p w:rsidR="00F01714" w:rsidRPr="00F01714" w:rsidRDefault="000D0608" w:rsidP="00F01714">
            <w:pPr>
              <w:pStyle w:val="Heading5"/>
              <w:numPr>
                <w:ilvl w:val="0"/>
                <w:numId w:val="12"/>
              </w:numPr>
              <w:spacing w:before="120" w:line="240" w:lineRule="auto"/>
              <w:textAlignment w:val="baseline"/>
              <w:rPr>
                <w:rFonts w:ascii="Cambria" w:hAnsi="Cambria" w:cs="Tahoma"/>
                <w:b/>
                <w:i/>
                <w:color w:val="595959"/>
                <w:szCs w:val="21"/>
                <w:bdr w:val="none" w:sz="0" w:space="0" w:color="auto" w:frame="1"/>
              </w:rPr>
            </w:pPr>
            <w:r w:rsidRPr="00F01714">
              <w:rPr>
                <w:rFonts w:ascii="Cambria" w:hAnsi="Cambria" w:cs="Tahoma"/>
                <w:b/>
                <w:i/>
                <w:color w:val="595959"/>
                <w:szCs w:val="21"/>
                <w:bdr w:val="none" w:sz="0" w:space="0" w:color="auto" w:frame="1"/>
              </w:rPr>
              <w:t>IBM Certified Solution Designer – Rational Functional Tester for Java</w:t>
            </w:r>
          </w:p>
          <w:p w:rsidR="000D0608" w:rsidRDefault="000D0608" w:rsidP="000D0608">
            <w:pPr>
              <w:pStyle w:val="Heading5"/>
              <w:numPr>
                <w:ilvl w:val="0"/>
                <w:numId w:val="12"/>
              </w:numPr>
              <w:spacing w:before="0" w:line="240" w:lineRule="auto"/>
              <w:textAlignment w:val="baseline"/>
              <w:rPr>
                <w:rStyle w:val="Strong"/>
                <w:rFonts w:ascii="Cambria" w:hAnsi="Cambria" w:cs="Tahoma"/>
                <w:bCs w:val="0"/>
                <w:color w:val="595959"/>
                <w:szCs w:val="21"/>
                <w:bdr w:val="none" w:sz="0" w:space="0" w:color="auto" w:frame="1"/>
              </w:rPr>
            </w:pPr>
            <w:r w:rsidRPr="00D351DB">
              <w:rPr>
                <w:rStyle w:val="Strong"/>
                <w:rFonts w:ascii="Cambria" w:hAnsi="Cambria" w:cs="Tahoma"/>
                <w:bCs w:val="0"/>
                <w:color w:val="595959"/>
                <w:szCs w:val="21"/>
                <w:bdr w:val="none" w:sz="0" w:space="0" w:color="auto" w:frame="1"/>
              </w:rPr>
              <w:t xml:space="preserve">Infosys - Star </w:t>
            </w:r>
            <w:proofErr w:type="spellStart"/>
            <w:r w:rsidRPr="00D351DB">
              <w:rPr>
                <w:rStyle w:val="Strong"/>
                <w:rFonts w:ascii="Cambria" w:hAnsi="Cambria" w:cs="Tahoma"/>
                <w:bCs w:val="0"/>
                <w:color w:val="595959"/>
                <w:szCs w:val="21"/>
                <w:bdr w:val="none" w:sz="0" w:space="0" w:color="auto" w:frame="1"/>
              </w:rPr>
              <w:t>Infocion</w:t>
            </w:r>
            <w:proofErr w:type="spellEnd"/>
            <w:r w:rsidRPr="00D351DB">
              <w:rPr>
                <w:rStyle w:val="Strong"/>
                <w:rFonts w:ascii="Cambria" w:hAnsi="Cambria" w:cs="Tahoma"/>
                <w:bCs w:val="0"/>
                <w:color w:val="595959"/>
                <w:szCs w:val="21"/>
                <w:bdr w:val="none" w:sz="0" w:space="0" w:color="auto" w:frame="1"/>
              </w:rPr>
              <w:t xml:space="preserve"> Certification</w:t>
            </w:r>
          </w:p>
          <w:p w:rsidR="00F01714" w:rsidRPr="00F01714" w:rsidRDefault="00F01714" w:rsidP="00CC24DE">
            <w:pPr>
              <w:numPr>
                <w:ilvl w:val="0"/>
                <w:numId w:val="8"/>
              </w:numPr>
              <w:rPr>
                <w:b/>
              </w:rPr>
            </w:pPr>
            <w:r w:rsidRPr="00F01714">
              <w:rPr>
                <w:rFonts w:cs="Tahoma"/>
                <w:b/>
                <w:i/>
                <w:szCs w:val="21"/>
                <w:bdr w:val="none" w:sz="0" w:space="0" w:color="auto" w:frame="1"/>
              </w:rPr>
              <w:t>IBM Certified Solution Designer – Microsoft Test Manager</w:t>
            </w:r>
          </w:p>
          <w:p w:rsidR="004F2181" w:rsidRPr="00F01714" w:rsidRDefault="002F7452" w:rsidP="00CC24DE">
            <w:pPr>
              <w:numPr>
                <w:ilvl w:val="0"/>
                <w:numId w:val="8"/>
              </w:numPr>
              <w:rPr>
                <w:b/>
              </w:rPr>
            </w:pPr>
            <w:r w:rsidRPr="00F01714">
              <w:rPr>
                <w:b/>
              </w:rPr>
              <w:t>Harv</w:t>
            </w:r>
            <w:r w:rsidR="004F2181" w:rsidRPr="00F01714">
              <w:rPr>
                <w:b/>
              </w:rPr>
              <w:t xml:space="preserve">ard </w:t>
            </w:r>
            <w:proofErr w:type="spellStart"/>
            <w:r w:rsidR="004F2181" w:rsidRPr="00F01714">
              <w:rPr>
                <w:b/>
              </w:rPr>
              <w:t>ManageMentor</w:t>
            </w:r>
            <w:proofErr w:type="spellEnd"/>
            <w:r w:rsidR="004F2181" w:rsidRPr="00F01714">
              <w:rPr>
                <w:b/>
              </w:rPr>
              <w:t>® Certifications in</w:t>
            </w:r>
          </w:p>
          <w:p w:rsidR="00FD7FAE" w:rsidRPr="00D351DB" w:rsidRDefault="004F2181" w:rsidP="00A36BE0">
            <w:pPr>
              <w:ind w:left="720"/>
              <w:jc w:val="both"/>
              <w:rPr>
                <w:b/>
              </w:rPr>
            </w:pPr>
            <w:r w:rsidRPr="00D351DB">
              <w:rPr>
                <w:b/>
              </w:rPr>
              <w:t xml:space="preserve">Time Management, </w:t>
            </w:r>
            <w:r w:rsidR="00FD7FAE" w:rsidRPr="00D351DB">
              <w:rPr>
                <w:b/>
              </w:rPr>
              <w:t>Marketing Essentials</w:t>
            </w:r>
            <w:r w:rsidRPr="00D351DB">
              <w:rPr>
                <w:b/>
              </w:rPr>
              <w:t xml:space="preserve">, </w:t>
            </w:r>
            <w:r w:rsidR="00FD7FAE" w:rsidRPr="00D351DB">
              <w:rPr>
                <w:b/>
              </w:rPr>
              <w:t>Finance Essentials</w:t>
            </w:r>
            <w:r w:rsidRPr="00D351DB">
              <w:rPr>
                <w:b/>
              </w:rPr>
              <w:t xml:space="preserve">, Leading and Motivation, </w:t>
            </w:r>
            <w:r w:rsidR="00FD7FAE" w:rsidRPr="00D351DB">
              <w:rPr>
                <w:b/>
              </w:rPr>
              <w:t>Presentation Skills</w:t>
            </w:r>
            <w:r w:rsidRPr="00D351DB">
              <w:rPr>
                <w:b/>
              </w:rPr>
              <w:t xml:space="preserve">, </w:t>
            </w:r>
            <w:r w:rsidR="00FD7FAE" w:rsidRPr="00D351DB">
              <w:rPr>
                <w:b/>
              </w:rPr>
              <w:t>Strategic Thinking</w:t>
            </w:r>
            <w:r w:rsidRPr="00D351DB">
              <w:rPr>
                <w:b/>
              </w:rPr>
              <w:t xml:space="preserve">, </w:t>
            </w:r>
            <w:r w:rsidR="00FD7FAE" w:rsidRPr="00D351DB">
              <w:rPr>
                <w:b/>
              </w:rPr>
              <w:t>Strategy Execution</w:t>
            </w:r>
            <w:r w:rsidRPr="00D351DB">
              <w:rPr>
                <w:b/>
              </w:rPr>
              <w:t xml:space="preserve">, Difficult Interactions, Global Collaboration, Managing Upward, Negotiating, </w:t>
            </w:r>
            <w:r w:rsidR="00FD7FAE" w:rsidRPr="00D351DB">
              <w:rPr>
                <w:b/>
              </w:rPr>
              <w:t>New Manager Transitions</w:t>
            </w:r>
            <w:r w:rsidRPr="00D351DB">
              <w:rPr>
                <w:b/>
              </w:rPr>
              <w:t xml:space="preserve">, Business Plan Development, Coaching, Customer Focus, </w:t>
            </w:r>
            <w:r w:rsidR="00FD7FAE" w:rsidRPr="00D351DB">
              <w:rPr>
                <w:b/>
              </w:rPr>
              <w:t xml:space="preserve">Delegating  </w:t>
            </w:r>
          </w:p>
        </w:tc>
      </w:tr>
      <w:tr w:rsidR="00C46C5E" w:rsidRPr="00D351DB" w:rsidTr="00A36BE0">
        <w:trPr>
          <w:trHeight w:val="2051"/>
        </w:trPr>
        <w:tc>
          <w:tcPr>
            <w:tcW w:w="1620" w:type="dxa"/>
            <w:shd w:val="clear" w:color="auto" w:fill="auto"/>
          </w:tcPr>
          <w:p w:rsidR="00C46C5E" w:rsidRPr="00D351DB" w:rsidRDefault="00C46C5E" w:rsidP="00A36BE0">
            <w:pPr>
              <w:pStyle w:val="Heading1"/>
              <w:spacing w:before="120"/>
              <w:rPr>
                <w:b/>
              </w:rPr>
            </w:pPr>
            <w:r w:rsidRPr="00D351DB">
              <w:rPr>
                <w:b/>
              </w:rPr>
              <w:t>Education</w:t>
            </w:r>
          </w:p>
        </w:tc>
        <w:tc>
          <w:tcPr>
            <w:tcW w:w="540" w:type="dxa"/>
            <w:shd w:val="clear" w:color="auto" w:fill="auto"/>
          </w:tcPr>
          <w:p w:rsidR="00C46C5E" w:rsidRDefault="00C46C5E">
            <w:pPr>
              <w:rPr>
                <w:b/>
              </w:rPr>
            </w:pPr>
          </w:p>
          <w:p w:rsidR="004D1C1F" w:rsidRDefault="004D1C1F">
            <w:pPr>
              <w:rPr>
                <w:b/>
              </w:rPr>
            </w:pPr>
          </w:p>
          <w:p w:rsidR="004D1C1F" w:rsidRDefault="004D1C1F">
            <w:pPr>
              <w:rPr>
                <w:b/>
              </w:rPr>
            </w:pPr>
          </w:p>
          <w:p w:rsidR="004D1C1F" w:rsidRDefault="004D1C1F">
            <w:pPr>
              <w:rPr>
                <w:b/>
              </w:rPr>
            </w:pPr>
          </w:p>
          <w:p w:rsidR="004D1C1F" w:rsidRDefault="004D1C1F">
            <w:pPr>
              <w:rPr>
                <w:b/>
              </w:rPr>
            </w:pPr>
          </w:p>
          <w:p w:rsidR="004D1C1F" w:rsidRDefault="004D1C1F">
            <w:pPr>
              <w:rPr>
                <w:b/>
              </w:rPr>
            </w:pPr>
          </w:p>
          <w:p w:rsidR="004D1C1F" w:rsidRDefault="004D1C1F">
            <w:pPr>
              <w:rPr>
                <w:b/>
              </w:rPr>
            </w:pPr>
          </w:p>
          <w:p w:rsidR="004D1C1F" w:rsidRPr="00D351DB" w:rsidRDefault="004D1C1F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C46C5E" w:rsidRPr="00D351DB" w:rsidRDefault="00EA2D7B" w:rsidP="00A36BE0">
            <w:pPr>
              <w:pStyle w:val="Heading2"/>
              <w:spacing w:before="120" w:after="0"/>
            </w:pPr>
            <w:r w:rsidRPr="00D351DB">
              <w:t>mercy college, palakkad (2008 – 2011</w:t>
            </w:r>
            <w:r w:rsidR="00C46C5E" w:rsidRPr="00D351DB">
              <w:t>)</w:t>
            </w:r>
          </w:p>
          <w:p w:rsidR="00C46C5E" w:rsidRPr="00D351DB" w:rsidRDefault="00EA2D7B" w:rsidP="00EA2D7B">
            <w:pPr>
              <w:rPr>
                <w:b/>
              </w:rPr>
            </w:pPr>
            <w:r w:rsidRPr="00D351DB">
              <w:rPr>
                <w:b/>
              </w:rPr>
              <w:t>Affiliated to University of Calicut, Bachelor’s Degree in Physics</w:t>
            </w:r>
            <w:r w:rsidR="00C46C5E" w:rsidRPr="00D351DB">
              <w:rPr>
                <w:b/>
              </w:rPr>
              <w:t xml:space="preserve"> (</w:t>
            </w:r>
            <w:r w:rsidRPr="00D351DB">
              <w:rPr>
                <w:b/>
              </w:rPr>
              <w:t xml:space="preserve">71 </w:t>
            </w:r>
            <w:r w:rsidR="00C46C5E" w:rsidRPr="00D351DB">
              <w:rPr>
                <w:b/>
              </w:rPr>
              <w:t>%)</w:t>
            </w:r>
          </w:p>
          <w:p w:rsidR="00C46C5E" w:rsidRPr="00D351DB" w:rsidRDefault="00C46C5E" w:rsidP="00E60A9F">
            <w:pPr>
              <w:pStyle w:val="Heading2"/>
            </w:pPr>
            <w:r w:rsidRPr="00D351DB">
              <w:t>st thomas convent higher secondary school, palakkad (2006 – 2008)</w:t>
            </w:r>
          </w:p>
          <w:p w:rsidR="00C46C5E" w:rsidRPr="00D351DB" w:rsidRDefault="00C46C5E" w:rsidP="00E60A9F">
            <w:pPr>
              <w:rPr>
                <w:b/>
              </w:rPr>
            </w:pPr>
            <w:r w:rsidRPr="00D351DB">
              <w:rPr>
                <w:b/>
              </w:rPr>
              <w:t>HSC (Computer Science), Kerala State Board for Higher Secondary Education (</w:t>
            </w:r>
            <w:r w:rsidR="00EA2D7B" w:rsidRPr="00D351DB">
              <w:rPr>
                <w:b/>
              </w:rPr>
              <w:t>84 %</w:t>
            </w:r>
            <w:r w:rsidRPr="00D351DB">
              <w:rPr>
                <w:b/>
              </w:rPr>
              <w:t>)</w:t>
            </w:r>
          </w:p>
          <w:p w:rsidR="00C46C5E" w:rsidRPr="00D351DB" w:rsidRDefault="00EA2D7B" w:rsidP="00E60A9F">
            <w:pPr>
              <w:pStyle w:val="Heading2"/>
            </w:pPr>
            <w:r w:rsidRPr="00D351DB">
              <w:t xml:space="preserve">st thomas convent higher secondary school, palakkad </w:t>
            </w:r>
            <w:r w:rsidR="00C46C5E" w:rsidRPr="00D351DB">
              <w:t>(</w:t>
            </w:r>
            <w:r w:rsidRPr="00D351DB">
              <w:t>2005 - 2006</w:t>
            </w:r>
            <w:r w:rsidR="00C46C5E" w:rsidRPr="00D351DB">
              <w:t>)</w:t>
            </w:r>
          </w:p>
          <w:p w:rsidR="004D1C1F" w:rsidRPr="00D351DB" w:rsidRDefault="00C46C5E" w:rsidP="00A36BE0">
            <w:pPr>
              <w:spacing w:after="0"/>
              <w:rPr>
                <w:b/>
              </w:rPr>
            </w:pPr>
            <w:r w:rsidRPr="00D351DB">
              <w:rPr>
                <w:b/>
              </w:rPr>
              <w:t>SSLC, Kerala State Boar</w:t>
            </w:r>
            <w:r w:rsidR="00EA2D7B" w:rsidRPr="00D351DB">
              <w:rPr>
                <w:b/>
              </w:rPr>
              <w:t>d for Secondary Education (93.60</w:t>
            </w:r>
            <w:r w:rsidRPr="00D351DB">
              <w:rPr>
                <w:b/>
              </w:rPr>
              <w:t xml:space="preserve"> %)</w:t>
            </w:r>
          </w:p>
        </w:tc>
      </w:tr>
      <w:tr w:rsidR="00EA2D7B" w:rsidRPr="00D351DB" w:rsidTr="00A36BE0">
        <w:trPr>
          <w:trHeight w:val="7586"/>
        </w:trPr>
        <w:tc>
          <w:tcPr>
            <w:tcW w:w="1620" w:type="dxa"/>
            <w:shd w:val="clear" w:color="auto" w:fill="auto"/>
          </w:tcPr>
          <w:p w:rsidR="00EA2D7B" w:rsidRPr="00D351DB" w:rsidRDefault="00EA2D7B" w:rsidP="00A36BE0">
            <w:pPr>
              <w:pStyle w:val="Heading1"/>
              <w:spacing w:before="120"/>
              <w:rPr>
                <w:b/>
              </w:rPr>
            </w:pPr>
            <w:r w:rsidRPr="00D351DB">
              <w:rPr>
                <w:b/>
              </w:rPr>
              <w:lastRenderedPageBreak/>
              <w:t>skill set</w:t>
            </w:r>
          </w:p>
          <w:p w:rsidR="00171CD1" w:rsidRPr="00D351DB" w:rsidRDefault="00171CD1" w:rsidP="00171CD1">
            <w:pPr>
              <w:rPr>
                <w:b/>
              </w:rPr>
            </w:pPr>
          </w:p>
          <w:p w:rsidR="00171CD1" w:rsidRPr="00D351DB" w:rsidRDefault="00171CD1" w:rsidP="00171CD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A2D7B" w:rsidRPr="00D351DB" w:rsidRDefault="00EA2D7B" w:rsidP="00B515F7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790B06" w:rsidRDefault="00790B06" w:rsidP="00790B06">
            <w:pPr>
              <w:pStyle w:val="ListParagraph"/>
              <w:spacing w:before="120" w:after="120"/>
              <w:ind w:left="0"/>
              <w:jc w:val="both"/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</w:pPr>
            <w:r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  <w:t xml:space="preserve">Project management </w:t>
            </w:r>
            <w:r w:rsidRPr="00D351DB"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  <w:t>Skills:</w:t>
            </w:r>
          </w:p>
          <w:p w:rsidR="00A95F28" w:rsidRPr="00D351DB" w:rsidRDefault="00A95F28" w:rsidP="00A95F28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>
              <w:rPr>
                <w:b/>
                <w:color w:val="5B9BD5"/>
              </w:rPr>
              <w:t>Requirement Planning</w:t>
            </w:r>
            <w:r w:rsidR="00BA6807">
              <w:rPr>
                <w:b/>
                <w:color w:val="5B9BD5"/>
              </w:rPr>
              <w:t xml:space="preserve"> &amp; project management</w:t>
            </w:r>
          </w:p>
          <w:p w:rsidR="00A95F28" w:rsidRPr="00D351DB" w:rsidRDefault="00A95F28" w:rsidP="00A95F28">
            <w:pPr>
              <w:pStyle w:val="ListParagraph"/>
              <w:spacing w:before="120" w:after="120"/>
              <w:ind w:left="0"/>
              <w:jc w:val="both"/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</w:pPr>
            <w:r w:rsidRPr="00D351DB">
              <w:rPr>
                <w:b/>
              </w:rPr>
              <w:t xml:space="preserve">• </w:t>
            </w:r>
            <w:r>
              <w:rPr>
                <w:b/>
              </w:rPr>
              <w:t xml:space="preserve">For the application I am working now on, I’ve been part of it from the beginning and I handled the Requirement specification preparation and documentation. </w:t>
            </w:r>
          </w:p>
          <w:p w:rsidR="00A03734" w:rsidRDefault="00A771C2" w:rsidP="00A03734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</w:t>
            </w:r>
            <w:r>
              <w:rPr>
                <w:b/>
              </w:rPr>
              <w:t>handling the project management activities of assigning work for the developers, daily tracking of the progress and is assigned as the reporter for all the activities ( app development and design) using project management tool JIRA.</w:t>
            </w:r>
          </w:p>
          <w:p w:rsidR="00A03734" w:rsidRPr="00A03734" w:rsidRDefault="00A03734" w:rsidP="00A03734">
            <w:pPr>
              <w:pStyle w:val="ListParagraph"/>
              <w:numPr>
                <w:ilvl w:val="0"/>
                <w:numId w:val="17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Good knowledge of agile development, SDLC and STLC.</w:t>
            </w:r>
          </w:p>
          <w:p w:rsidR="00846626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</w:pPr>
            <w:r w:rsidRPr="00D351DB"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  <w:t>Testing Skills:</w:t>
            </w:r>
          </w:p>
          <w:p w:rsidR="00010152" w:rsidRPr="00D351DB" w:rsidRDefault="00010152" w:rsidP="00010152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>
              <w:rPr>
                <w:b/>
                <w:color w:val="5B9BD5"/>
              </w:rPr>
              <w:t>Requirement Planning</w:t>
            </w:r>
          </w:p>
          <w:p w:rsidR="00010152" w:rsidRPr="00D351DB" w:rsidRDefault="00790B06" w:rsidP="00A36BE0">
            <w:pPr>
              <w:pStyle w:val="ListParagraph"/>
              <w:spacing w:before="120" w:after="120"/>
              <w:ind w:left="0"/>
              <w:jc w:val="both"/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</w:pPr>
            <w:r w:rsidRPr="00D351DB">
              <w:rPr>
                <w:b/>
              </w:rPr>
              <w:t xml:space="preserve">• </w:t>
            </w:r>
            <w:r>
              <w:rPr>
                <w:b/>
              </w:rPr>
              <w:t>For</w:t>
            </w:r>
            <w:r w:rsidR="00010152">
              <w:rPr>
                <w:b/>
              </w:rPr>
              <w:t xml:space="preserve"> the application I am working now on, I’ve been part of it from the beginning and I handled the Requirement specification preparation and documentation. 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Test Planning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Careful in Deriving the Test Conditions (Scenarios) from the Business Requirements so that no new requirement is missed. Comprehensive Test Conditions are prepared that even Negative and </w:t>
            </w:r>
            <w:proofErr w:type="spellStart"/>
            <w:r w:rsidRPr="00D351DB">
              <w:rPr>
                <w:b/>
              </w:rPr>
              <w:t>Adhoc</w:t>
            </w:r>
            <w:proofErr w:type="spellEnd"/>
            <w:r w:rsidRPr="00D351DB">
              <w:rPr>
                <w:b/>
              </w:rPr>
              <w:t xml:space="preserve"> Testing are carried out to make sure that the Application is thoroughly tested.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Written test cases for - unit level, functional and integration testing.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Effective defect tracking and reporting to improve communications and reduce delay. 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Mobility Testing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Well versed in Mobile Testing which includes devices like, iPhones, iPads, Android phones, Windows phones and Tablets.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Experienced in testing the porting of application on different Mobile Handset.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Hands on experience on Mobile App Testing (iOS, Android and Web OS)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Expertise of testing the application developed using various mobile technologies including J2ME, Blackberry, Android, Symbian, .Net Technology etc.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Very good exposure of testing applications on wide range of Mobile handset of different vendors which includes Nokia, Samsung, Sony Ericson, Motorola, Windows Mobile, HTC, LG, iPhone </w:t>
            </w:r>
            <w:r w:rsidR="00E85727">
              <w:rPr>
                <w:b/>
              </w:rPr>
              <w:t xml:space="preserve">,iPad </w:t>
            </w:r>
            <w:r w:rsidRPr="00D351DB">
              <w:rPr>
                <w:b/>
              </w:rPr>
              <w:t>and many more.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Good understanding of working on the applications developed for touch screen phones.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Automation Testing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Proficient in Rational Functional Tester and ITAA ( Infosys Test Automation Accelerator, a testing tool owned by Infosys) </w:t>
            </w:r>
          </w:p>
          <w:p w:rsidR="00F01714" w:rsidRDefault="00846626" w:rsidP="00F01714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Developed and Implemented Test suites in RFT, which include features like Data Driven, Database Checks and different complex functionalities.</w:t>
            </w:r>
            <w:r w:rsidR="00F01714">
              <w:rPr>
                <w:b/>
              </w:rPr>
              <w:t xml:space="preserve"> </w:t>
            </w:r>
          </w:p>
          <w:p w:rsidR="00F01714" w:rsidRPr="00D351DB" w:rsidRDefault="00F01714" w:rsidP="00F01714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</w:t>
            </w:r>
            <w:r>
              <w:rPr>
                <w:b/>
              </w:rPr>
              <w:t xml:space="preserve"> Automation testing using QTP and test management using QC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lastRenderedPageBreak/>
              <w:t>• Prepared test scripts for integration scenari</w:t>
            </w:r>
            <w:r w:rsidR="00153069" w:rsidRPr="00D351DB">
              <w:rPr>
                <w:b/>
              </w:rPr>
              <w:t xml:space="preserve">os and for regression testing. 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Web based Testing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Experienced in manual testing of both GUI and functional aspects of the client/server and web based applications.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Proficient in conducting test for 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Browser compatibility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Operating System compatibility</w:t>
            </w:r>
          </w:p>
          <w:p w:rsidR="00153069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</w:rPr>
              <w:t>• Windows application compatibility where required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Manual Functional Testing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Well versed in manual testing - test the web application and provide a completely defect-free application to the Customers. Have reported the maximum number of defects in the project that I am currently engaged with.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Good at prioritizing the testing so that critical defects are notified and rectified first. 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Fast and accurate to test the given Business Requirements. </w:t>
            </w:r>
          </w:p>
          <w:p w:rsidR="00846626" w:rsidRPr="00D351DB" w:rsidRDefault="00C70A99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Cautious</w:t>
            </w:r>
            <w:r w:rsidR="00846626" w:rsidRPr="00D351DB">
              <w:rPr>
                <w:b/>
              </w:rPr>
              <w:t xml:space="preserve"> enough to make sure that the Existing Functionalities are not disrupted by the New Code.  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Estimation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Analyze the involvement of my team in the Future projects from the High Level Design and come up with the Estimation of the Work Hours involved.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  <w:color w:val="5B9BD5"/>
              </w:rPr>
            </w:pPr>
            <w:r w:rsidRPr="00D351DB">
              <w:rPr>
                <w:b/>
                <w:color w:val="5B9BD5"/>
              </w:rPr>
              <w:t>Metrics Report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>• Collect the Metrics of the different areas of involvement of the project and make a regular, monthly report to the client.</w:t>
            </w:r>
          </w:p>
          <w:p w:rsidR="00846626" w:rsidRPr="00D351DB" w:rsidRDefault="00846626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• Analyze the Root Causes of the defects reported. </w:t>
            </w:r>
          </w:p>
          <w:p w:rsidR="003A7D98" w:rsidRPr="00D351DB" w:rsidRDefault="003A7D98" w:rsidP="00A36BE0">
            <w:pPr>
              <w:pStyle w:val="ListParagraph"/>
              <w:spacing w:before="120" w:after="120"/>
              <w:ind w:left="0"/>
              <w:jc w:val="both"/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</w:pPr>
            <w:r w:rsidRPr="00D351DB"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  <w:t>Other Details</w:t>
            </w:r>
            <w:r w:rsidR="00885117" w:rsidRPr="00D351DB"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  <w:t>:</w:t>
            </w:r>
          </w:p>
          <w:p w:rsidR="00846626" w:rsidRPr="00D351DB" w:rsidRDefault="003A7D98" w:rsidP="00A36BE0">
            <w:pPr>
              <w:pStyle w:val="ListParagraph"/>
              <w:spacing w:before="120" w:after="120"/>
              <w:ind w:left="0"/>
              <w:jc w:val="both"/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</w:pPr>
            <w:r w:rsidRPr="00D351DB">
              <w:rPr>
                <w:rFonts w:ascii="Calibri" w:eastAsia="Times New Roman" w:hAnsi="Calibri"/>
                <w:b/>
                <w:bCs/>
                <w:caps/>
                <w:color w:val="404040"/>
                <w:sz w:val="22"/>
              </w:rPr>
              <w:t xml:space="preserve"> </w:t>
            </w:r>
            <w:r w:rsidR="00C70A99" w:rsidRPr="00D351DB">
              <w:rPr>
                <w:b/>
              </w:rPr>
              <w:t xml:space="preserve">• </w:t>
            </w:r>
            <w:r w:rsidR="00846626" w:rsidRPr="00D351DB">
              <w:rPr>
                <w:b/>
              </w:rPr>
              <w:t xml:space="preserve">Possess Knowledge on IBM Rational Quality Manager, and Structured Query </w:t>
            </w:r>
            <w:proofErr w:type="gramStart"/>
            <w:r w:rsidR="00846626" w:rsidRPr="00D351DB">
              <w:rPr>
                <w:b/>
              </w:rPr>
              <w:t>Language</w:t>
            </w:r>
            <w:r w:rsidR="00F01714">
              <w:rPr>
                <w:b/>
              </w:rPr>
              <w:t>(</w:t>
            </w:r>
            <w:proofErr w:type="gramEnd"/>
            <w:r w:rsidR="00F01714">
              <w:rPr>
                <w:b/>
              </w:rPr>
              <w:t>SQL)</w:t>
            </w:r>
            <w:r w:rsidR="00846626" w:rsidRPr="00D351DB">
              <w:rPr>
                <w:b/>
              </w:rPr>
              <w:t xml:space="preserve">. </w:t>
            </w:r>
          </w:p>
          <w:p w:rsidR="00070B9E" w:rsidRPr="00D351DB" w:rsidRDefault="00070B9E" w:rsidP="00A36BE0">
            <w:pPr>
              <w:pStyle w:val="Heading2"/>
              <w:spacing w:before="120"/>
              <w:rPr>
                <w:color w:val="5B9BD5"/>
              </w:rPr>
            </w:pPr>
            <w:r w:rsidRPr="00D351DB">
              <w:rPr>
                <w:color w:val="5B9BD5"/>
              </w:rPr>
              <w:t>programming</w:t>
            </w:r>
          </w:p>
          <w:p w:rsidR="00070B9E" w:rsidRPr="00D351DB" w:rsidRDefault="003A7D98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 • .NET Application Development, .NET Frameworks, ASP.NET, ADO.NET, C#, SQL,HTML, RDBMS</w:t>
            </w:r>
          </w:p>
          <w:p w:rsidR="00070B9E" w:rsidRPr="00D351DB" w:rsidRDefault="00070B9E" w:rsidP="00A36BE0">
            <w:pPr>
              <w:pStyle w:val="Heading2"/>
              <w:spacing w:before="120"/>
              <w:rPr>
                <w:color w:val="5B9BD5"/>
              </w:rPr>
            </w:pPr>
            <w:r w:rsidRPr="00D351DB">
              <w:rPr>
                <w:color w:val="5B9BD5"/>
              </w:rPr>
              <w:t>Server management and maintenance</w:t>
            </w:r>
          </w:p>
          <w:p w:rsidR="00751849" w:rsidRPr="00D351DB" w:rsidRDefault="003A7D98" w:rsidP="00A36BE0">
            <w:pPr>
              <w:pStyle w:val="ListParagraph"/>
              <w:spacing w:before="120" w:after="120"/>
              <w:ind w:left="0"/>
              <w:jc w:val="both"/>
              <w:rPr>
                <w:b/>
              </w:rPr>
            </w:pPr>
            <w:r w:rsidRPr="00D351DB">
              <w:rPr>
                <w:b/>
              </w:rPr>
              <w:t xml:space="preserve"> • </w:t>
            </w:r>
            <w:r w:rsidR="00070B9E" w:rsidRPr="00D351DB">
              <w:rPr>
                <w:b/>
              </w:rPr>
              <w:t xml:space="preserve">Microsoft Application Servers – MS SQL Server 2008 R2, Microsoft SharePoint </w:t>
            </w:r>
            <w:r w:rsidRPr="00D351DB">
              <w:rPr>
                <w:b/>
              </w:rPr>
              <w:t xml:space="preserve">  </w:t>
            </w:r>
            <w:r w:rsidR="00070B9E" w:rsidRPr="00D351DB">
              <w:rPr>
                <w:b/>
              </w:rPr>
              <w:t>Portal Server</w:t>
            </w:r>
          </w:p>
          <w:p w:rsidR="00846626" w:rsidRPr="00D351DB" w:rsidRDefault="00846626" w:rsidP="00A36BE0">
            <w:pPr>
              <w:pStyle w:val="Heading2"/>
              <w:spacing w:before="120"/>
              <w:rPr>
                <w:color w:val="5B9BD5"/>
              </w:rPr>
            </w:pPr>
            <w:r w:rsidRPr="00D351DB">
              <w:rPr>
                <w:color w:val="5B9BD5"/>
              </w:rPr>
              <w:t>MICROSOFT OFFICE</w:t>
            </w:r>
          </w:p>
          <w:p w:rsidR="003A7D98" w:rsidRPr="00D351DB" w:rsidRDefault="003A7D98" w:rsidP="00846626">
            <w:pPr>
              <w:rPr>
                <w:b/>
              </w:rPr>
            </w:pPr>
            <w:r w:rsidRPr="00D351DB">
              <w:rPr>
                <w:b/>
              </w:rPr>
              <w:t xml:space="preserve">• </w:t>
            </w:r>
            <w:r w:rsidR="00846626" w:rsidRPr="00D351DB">
              <w:rPr>
                <w:b/>
              </w:rPr>
              <w:t>MS Excel , MS word , MS PowerPoint</w:t>
            </w:r>
          </w:p>
        </w:tc>
      </w:tr>
      <w:tr w:rsidR="00153069" w:rsidRPr="00D351DB" w:rsidTr="00A36BE0">
        <w:trPr>
          <w:trHeight w:val="2411"/>
        </w:trPr>
        <w:tc>
          <w:tcPr>
            <w:tcW w:w="1620" w:type="dxa"/>
            <w:shd w:val="clear" w:color="auto" w:fill="auto"/>
          </w:tcPr>
          <w:p w:rsidR="00153069" w:rsidRPr="00D351DB" w:rsidRDefault="00153069" w:rsidP="00A36BE0">
            <w:pPr>
              <w:pStyle w:val="Heading1"/>
              <w:spacing w:before="120" w:after="0"/>
              <w:rPr>
                <w:b/>
              </w:rPr>
            </w:pPr>
            <w:r w:rsidRPr="00D351DB">
              <w:rPr>
                <w:b/>
              </w:rPr>
              <w:lastRenderedPageBreak/>
              <w:t>project</w:t>
            </w:r>
          </w:p>
          <w:p w:rsidR="00153069" w:rsidRPr="00D351DB" w:rsidRDefault="00153069" w:rsidP="00A36BE0">
            <w:pPr>
              <w:pStyle w:val="Heading1"/>
              <w:spacing w:before="0"/>
              <w:rPr>
                <w:b/>
              </w:rPr>
            </w:pPr>
            <w:r w:rsidRPr="00D351DB">
              <w:rPr>
                <w:b/>
              </w:rPr>
              <w:t>portfolio</w:t>
            </w:r>
          </w:p>
        </w:tc>
        <w:tc>
          <w:tcPr>
            <w:tcW w:w="540" w:type="dxa"/>
            <w:shd w:val="clear" w:color="auto" w:fill="auto"/>
          </w:tcPr>
          <w:p w:rsidR="00153069" w:rsidRPr="00D351DB" w:rsidRDefault="00153069" w:rsidP="00A36BE0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153069" w:rsidRPr="00D351DB" w:rsidRDefault="00153069" w:rsidP="00A36BE0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/>
              </w:rPr>
            </w:pPr>
            <w:r w:rsidRPr="00D351DB">
              <w:rPr>
                <w:b/>
              </w:rPr>
              <w:t>SharePoint - Unit Portal Development for Infosys intranet (SPARSH) - Was able to achieve Unit portal role outs for various Development Centers and PU’s.</w:t>
            </w:r>
          </w:p>
          <w:p w:rsidR="00153069" w:rsidRPr="00D351DB" w:rsidRDefault="00153069" w:rsidP="00A36BE0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/>
              </w:rPr>
            </w:pPr>
            <w:r w:rsidRPr="00D351DB">
              <w:rPr>
                <w:b/>
              </w:rPr>
              <w:t>Functional, Manual VA, Test Automation and Mobility testing for SPARSH (Infosys Intranet) &amp; Infosys.com</w:t>
            </w:r>
          </w:p>
          <w:p w:rsidR="00153069" w:rsidRDefault="00153069" w:rsidP="00A36BE0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/>
              </w:rPr>
            </w:pPr>
            <w:r w:rsidRPr="00D351DB">
              <w:rPr>
                <w:b/>
              </w:rPr>
              <w:t>Handling Functional, Automation, Mobility and Manual VA testing for different web applications based on Finance, Administration, Planning, Human Capital Management and Information Security</w:t>
            </w:r>
          </w:p>
          <w:p w:rsidR="001F0037" w:rsidRPr="00D351DB" w:rsidRDefault="001F0037" w:rsidP="004D1C1F">
            <w:pPr>
              <w:pStyle w:val="ListParagraph"/>
              <w:numPr>
                <w:ilvl w:val="0"/>
                <w:numId w:val="13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Latest project</w:t>
            </w:r>
            <w:r w:rsidR="00CA5C04">
              <w:rPr>
                <w:b/>
              </w:rPr>
              <w:t xml:space="preserve"> </w:t>
            </w:r>
            <w:r w:rsidR="00F01714">
              <w:rPr>
                <w:b/>
              </w:rPr>
              <w:t>–</w:t>
            </w:r>
            <w:r w:rsidR="00CA5C04">
              <w:rPr>
                <w:b/>
              </w:rPr>
              <w:t xml:space="preserve"> </w:t>
            </w:r>
            <w:proofErr w:type="spellStart"/>
            <w:r w:rsidR="00CA5C04">
              <w:rPr>
                <w:b/>
              </w:rPr>
              <w:t>Q</w:t>
            </w:r>
            <w:r w:rsidR="00F01714">
              <w:rPr>
                <w:b/>
              </w:rPr>
              <w:t>s</w:t>
            </w:r>
            <w:r w:rsidR="00CA5C04">
              <w:rPr>
                <w:b/>
              </w:rPr>
              <w:t>hop</w:t>
            </w:r>
            <w:proofErr w:type="spellEnd"/>
            <w:r w:rsidR="00F01714">
              <w:rPr>
                <w:b/>
              </w:rPr>
              <w:t xml:space="preserve"> &amp; </w:t>
            </w:r>
            <w:proofErr w:type="spellStart"/>
            <w:r w:rsidR="00F01714">
              <w:rPr>
                <w:b/>
              </w:rPr>
              <w:t>eAttend</w:t>
            </w:r>
            <w:proofErr w:type="spellEnd"/>
            <w:r>
              <w:rPr>
                <w:b/>
              </w:rPr>
              <w:t xml:space="preserve"> - </w:t>
            </w:r>
            <w:r w:rsidR="003C17DF">
              <w:rPr>
                <w:b/>
              </w:rPr>
              <w:t>Mobility and</w:t>
            </w:r>
            <w:r>
              <w:rPr>
                <w:b/>
              </w:rPr>
              <w:t xml:space="preserve"> web based testing and project management for a</w:t>
            </w:r>
            <w:r w:rsidR="004D1C1F">
              <w:rPr>
                <w:b/>
              </w:rPr>
              <w:t xml:space="preserve"> mobile shopping application</w:t>
            </w:r>
            <w:r w:rsidR="00F01714">
              <w:rPr>
                <w:b/>
              </w:rPr>
              <w:t>s</w:t>
            </w:r>
            <w:r w:rsidR="004D1C1F">
              <w:rPr>
                <w:b/>
              </w:rPr>
              <w:t>.</w:t>
            </w:r>
          </w:p>
        </w:tc>
      </w:tr>
      <w:tr w:rsidR="00C46C5E" w:rsidRPr="00D351DB" w:rsidTr="00A36BE0">
        <w:trPr>
          <w:trHeight w:val="1448"/>
        </w:trPr>
        <w:tc>
          <w:tcPr>
            <w:tcW w:w="1620" w:type="dxa"/>
            <w:shd w:val="clear" w:color="auto" w:fill="auto"/>
          </w:tcPr>
          <w:p w:rsidR="00C46C5E" w:rsidRPr="00D351DB" w:rsidRDefault="00C46C5E" w:rsidP="00A36BE0">
            <w:pPr>
              <w:pStyle w:val="Heading1"/>
              <w:spacing w:before="120"/>
              <w:rPr>
                <w:b/>
              </w:rPr>
            </w:pPr>
            <w:r w:rsidRPr="00D351DB">
              <w:rPr>
                <w:b/>
              </w:rPr>
              <w:t>personal details</w:t>
            </w:r>
          </w:p>
        </w:tc>
        <w:tc>
          <w:tcPr>
            <w:tcW w:w="540" w:type="dxa"/>
            <w:shd w:val="clear" w:color="auto" w:fill="auto"/>
          </w:tcPr>
          <w:p w:rsidR="00C46C5E" w:rsidRPr="00D351DB" w:rsidRDefault="00C46C5E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C46C5E" w:rsidRPr="00D351DB" w:rsidRDefault="00317B8E" w:rsidP="00A36BE0">
            <w:pPr>
              <w:pStyle w:val="Heading2"/>
              <w:spacing w:before="120" w:after="0" w:line="240" w:lineRule="auto"/>
              <w:rPr>
                <w:rFonts w:ascii="Cambria" w:eastAsia="Cambria" w:hAnsi="Cambria"/>
                <w:bCs w:val="0"/>
                <w:caps w:val="0"/>
                <w:color w:val="595959"/>
              </w:rPr>
            </w:pPr>
            <w:r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>Date of Birth</w:t>
            </w:r>
            <w:r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ab/>
            </w:r>
            <w:r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ab/>
            </w:r>
            <w:r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ab/>
              <w:t>:</w:t>
            </w:r>
            <w:r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ab/>
              <w:t>20</w:t>
            </w:r>
            <w:r w:rsidR="00C46C5E"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 xml:space="preserve"> </w:t>
            </w:r>
            <w:r w:rsidRPr="00D351DB">
              <w:rPr>
                <w:rFonts w:ascii="Cambria" w:eastAsia="Cambria" w:hAnsi="Cambria"/>
                <w:bCs w:val="0"/>
                <w:caps w:val="0"/>
                <w:color w:val="595959"/>
              </w:rPr>
              <w:t>March, 1991</w:t>
            </w:r>
          </w:p>
          <w:p w:rsidR="00C46C5E" w:rsidRPr="00D351DB" w:rsidRDefault="00C46C5E" w:rsidP="00A36BE0">
            <w:pPr>
              <w:spacing w:before="120" w:after="0" w:line="240" w:lineRule="auto"/>
              <w:rPr>
                <w:b/>
              </w:rPr>
            </w:pPr>
            <w:r w:rsidRPr="00D351DB">
              <w:rPr>
                <w:b/>
              </w:rPr>
              <w:t>Nationality</w:t>
            </w:r>
            <w:r w:rsidRPr="00D351DB">
              <w:rPr>
                <w:b/>
              </w:rPr>
              <w:tab/>
            </w:r>
            <w:r w:rsidRPr="00D351DB">
              <w:rPr>
                <w:b/>
              </w:rPr>
              <w:tab/>
            </w:r>
            <w:r w:rsidRPr="00D351DB">
              <w:rPr>
                <w:b/>
              </w:rPr>
              <w:tab/>
              <w:t>:</w:t>
            </w:r>
            <w:r w:rsidRPr="00D351DB">
              <w:rPr>
                <w:b/>
              </w:rPr>
              <w:tab/>
              <w:t>Indian</w:t>
            </w:r>
          </w:p>
          <w:p w:rsidR="004E32EE" w:rsidRPr="00D351DB" w:rsidRDefault="004E32EE" w:rsidP="00A36BE0">
            <w:pPr>
              <w:spacing w:before="120" w:after="0" w:line="240" w:lineRule="auto"/>
              <w:rPr>
                <w:b/>
              </w:rPr>
            </w:pPr>
            <w:r w:rsidRPr="00D351DB">
              <w:rPr>
                <w:b/>
              </w:rPr>
              <w:t>Marital Status</w:t>
            </w:r>
            <w:r w:rsidRPr="00D351DB">
              <w:rPr>
                <w:b/>
              </w:rPr>
              <w:tab/>
            </w:r>
            <w:r w:rsidRPr="00D351DB">
              <w:rPr>
                <w:b/>
              </w:rPr>
              <w:tab/>
            </w:r>
            <w:r w:rsidRPr="00D351DB">
              <w:rPr>
                <w:b/>
              </w:rPr>
              <w:tab/>
              <w:t>:</w:t>
            </w:r>
            <w:r w:rsidRPr="00D351DB">
              <w:rPr>
                <w:b/>
              </w:rPr>
              <w:tab/>
              <w:t>Single</w:t>
            </w:r>
            <w:r w:rsidR="000F26DF" w:rsidRPr="00D351DB">
              <w:rPr>
                <w:b/>
              </w:rPr>
              <w:t xml:space="preserve"> </w:t>
            </w:r>
          </w:p>
          <w:p w:rsidR="00280F49" w:rsidRPr="00D351DB" w:rsidRDefault="00280F49" w:rsidP="00280F4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Visa status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  <w:r>
              <w:rPr>
                <w:b/>
              </w:rPr>
              <w:tab/>
              <w:t>Employment</w:t>
            </w:r>
          </w:p>
          <w:p w:rsidR="00C46C5E" w:rsidRPr="00D351DB" w:rsidRDefault="00C46C5E" w:rsidP="00A36BE0">
            <w:pPr>
              <w:spacing w:before="120" w:after="0" w:line="240" w:lineRule="auto"/>
              <w:rPr>
                <w:b/>
              </w:rPr>
            </w:pPr>
            <w:r w:rsidRPr="00D351DB">
              <w:rPr>
                <w:b/>
              </w:rPr>
              <w:t>Languages Known</w:t>
            </w:r>
            <w:r w:rsidRPr="00D351DB">
              <w:rPr>
                <w:b/>
              </w:rPr>
              <w:tab/>
            </w:r>
            <w:r w:rsidRPr="00D351DB">
              <w:rPr>
                <w:b/>
              </w:rPr>
              <w:tab/>
              <w:t>:</w:t>
            </w:r>
            <w:r w:rsidRPr="00D351DB">
              <w:rPr>
                <w:b/>
              </w:rPr>
              <w:tab/>
              <w:t>English, Malayalam, Hindi, Tamil</w:t>
            </w:r>
          </w:p>
          <w:p w:rsidR="00153069" w:rsidRPr="00D351DB" w:rsidRDefault="00104C13" w:rsidP="00A36BE0">
            <w:pPr>
              <w:spacing w:before="120" w:after="0" w:line="240" w:lineRule="auto"/>
              <w:rPr>
                <w:b/>
                <w:color w:val="auto"/>
              </w:rPr>
            </w:pPr>
            <w:r w:rsidRPr="00D351DB">
              <w:rPr>
                <w:b/>
              </w:rPr>
              <w:t>Hobbies</w:t>
            </w:r>
            <w:r w:rsidR="005B3505" w:rsidRPr="00D351DB">
              <w:rPr>
                <w:b/>
              </w:rPr>
              <w:t xml:space="preserve"> &amp; Pastimes</w:t>
            </w:r>
            <w:r w:rsidRPr="00D351DB">
              <w:rPr>
                <w:b/>
              </w:rPr>
              <w:tab/>
            </w:r>
            <w:r w:rsidRPr="00D351DB">
              <w:rPr>
                <w:b/>
              </w:rPr>
              <w:tab/>
              <w:t>:</w:t>
            </w:r>
            <w:r w:rsidRPr="00D351DB">
              <w:rPr>
                <w:b/>
              </w:rPr>
              <w:tab/>
            </w:r>
            <w:r w:rsidR="005B3505" w:rsidRPr="00D351DB">
              <w:rPr>
                <w:b/>
              </w:rPr>
              <w:t xml:space="preserve"> Reading,</w:t>
            </w:r>
            <w:r w:rsidR="00AA381A">
              <w:rPr>
                <w:b/>
              </w:rPr>
              <w:t xml:space="preserve"> Dancing.</w:t>
            </w:r>
          </w:p>
        </w:tc>
      </w:tr>
      <w:tr w:rsidR="005403B3" w:rsidRPr="00D351DB" w:rsidTr="00A36BE0">
        <w:trPr>
          <w:trHeight w:val="1448"/>
        </w:trPr>
        <w:tc>
          <w:tcPr>
            <w:tcW w:w="1620" w:type="dxa"/>
            <w:shd w:val="clear" w:color="auto" w:fill="auto"/>
          </w:tcPr>
          <w:p w:rsidR="00F61B48" w:rsidRDefault="00F61B48" w:rsidP="00A36BE0">
            <w:pPr>
              <w:pStyle w:val="Heading1"/>
              <w:spacing w:before="120"/>
              <w:rPr>
                <w:b/>
              </w:rPr>
            </w:pPr>
          </w:p>
          <w:p w:rsidR="005403B3" w:rsidRPr="00F61B48" w:rsidRDefault="005403B3" w:rsidP="00F61B48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403B3" w:rsidRPr="00D351DB" w:rsidRDefault="005403B3">
            <w:pPr>
              <w:rPr>
                <w:b/>
              </w:rPr>
            </w:pPr>
          </w:p>
        </w:tc>
        <w:tc>
          <w:tcPr>
            <w:tcW w:w="8087" w:type="dxa"/>
            <w:shd w:val="clear" w:color="auto" w:fill="auto"/>
          </w:tcPr>
          <w:p w:rsidR="005403B3" w:rsidRPr="00D351DB" w:rsidRDefault="005403B3" w:rsidP="00A36BE0">
            <w:pPr>
              <w:pStyle w:val="Heading2"/>
              <w:spacing w:before="120" w:after="0" w:line="240" w:lineRule="auto"/>
              <w:rPr>
                <w:rFonts w:ascii="Cambria" w:eastAsia="Cambria" w:hAnsi="Cambria"/>
                <w:bCs w:val="0"/>
                <w:caps w:val="0"/>
                <w:color w:val="595959"/>
              </w:rPr>
            </w:pPr>
          </w:p>
        </w:tc>
      </w:tr>
    </w:tbl>
    <w:p w:rsidR="00F61B48" w:rsidRDefault="00F61B48" w:rsidP="00F61B48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1681662</w:t>
      </w:r>
    </w:p>
    <w:p w:rsidR="00F61B48" w:rsidRDefault="00F61B48" w:rsidP="00F61B48">
      <w:proofErr w:type="spellStart"/>
      <w:r>
        <w:t>Whatsapp</w:t>
      </w:r>
      <w:proofErr w:type="spellEnd"/>
      <w:r>
        <w:t xml:space="preserve"> Mobile: +971504753686 </w:t>
      </w:r>
    </w:p>
    <w:p w:rsidR="00F61B48" w:rsidRDefault="00F61B48" w:rsidP="00F61B48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609850" cy="581025"/>
            <wp:effectExtent l="0" t="0" r="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48" w:rsidRDefault="00F61B48" w:rsidP="00F61B4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C42BC" w:rsidRPr="00D351DB" w:rsidRDefault="00F61B48" w:rsidP="00F61B48">
      <w:pPr>
        <w:tabs>
          <w:tab w:val="left" w:pos="8603"/>
        </w:tabs>
        <w:rPr>
          <w:b/>
        </w:rPr>
      </w:pPr>
      <w:hyperlink r:id="rId15" w:history="1">
        <w:r>
          <w:rPr>
            <w:rStyle w:val="Hyperlink"/>
          </w:rPr>
          <w:t>http://www.gulfjobseeker.com/employer/services/buycvdatabase.php</w:t>
        </w:r>
      </w:hyperlink>
    </w:p>
    <w:sectPr w:rsidR="002C42BC" w:rsidRPr="00D351DB" w:rsidSect="009E2204">
      <w:footerReference w:type="default" r:id="rId16"/>
      <w:pgSz w:w="12240" w:h="15840" w:code="1"/>
      <w:pgMar w:top="1080" w:right="1080" w:bottom="1080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3A" w:rsidRDefault="00FE4C3A">
      <w:pPr>
        <w:spacing w:before="0" w:after="0" w:line="240" w:lineRule="auto"/>
      </w:pPr>
      <w:r>
        <w:separator/>
      </w:r>
    </w:p>
  </w:endnote>
  <w:endnote w:type="continuationSeparator" w:id="0">
    <w:p w:rsidR="00FE4C3A" w:rsidRDefault="00FE4C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B0" w:rsidRDefault="003763B0" w:rsidP="003763B0">
    <w:pPr>
      <w:pStyle w:val="ContactInfo"/>
      <w:pBdr>
        <w:bottom w:val="single" w:sz="6" w:space="1" w:color="auto"/>
      </w:pBdr>
      <w:jc w:val="center"/>
      <w:rPr>
        <w:lang w:val="en-IN"/>
      </w:rPr>
    </w:pPr>
  </w:p>
  <w:p w:rsidR="00D0178E" w:rsidRPr="003763B0" w:rsidRDefault="00D0178E" w:rsidP="003763B0">
    <w:pPr>
      <w:pStyle w:val="ContactInfo"/>
      <w:jc w:val="center"/>
      <w:rPr>
        <w:lang w:val="e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3A" w:rsidRDefault="00FE4C3A">
      <w:pPr>
        <w:spacing w:before="0" w:after="0" w:line="240" w:lineRule="auto"/>
      </w:pPr>
      <w:r>
        <w:separator/>
      </w:r>
    </w:p>
  </w:footnote>
  <w:footnote w:type="continuationSeparator" w:id="0">
    <w:p w:rsidR="00FE4C3A" w:rsidRDefault="00FE4C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9B1"/>
    <w:multiLevelType w:val="hybridMultilevel"/>
    <w:tmpl w:val="65E22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07E"/>
    <w:multiLevelType w:val="hybridMultilevel"/>
    <w:tmpl w:val="2982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A73"/>
    <w:multiLevelType w:val="hybridMultilevel"/>
    <w:tmpl w:val="AD00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4064"/>
    <w:multiLevelType w:val="hybridMultilevel"/>
    <w:tmpl w:val="2104D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E4CC2"/>
    <w:multiLevelType w:val="hybridMultilevel"/>
    <w:tmpl w:val="2C9E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43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EC41D9"/>
    <w:multiLevelType w:val="hybridMultilevel"/>
    <w:tmpl w:val="EC38C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623BF"/>
    <w:multiLevelType w:val="hybridMultilevel"/>
    <w:tmpl w:val="CCD6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2163"/>
    <w:multiLevelType w:val="hybridMultilevel"/>
    <w:tmpl w:val="83CA8124"/>
    <w:lvl w:ilvl="0" w:tplc="C71E4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D4F4C"/>
    <w:multiLevelType w:val="hybridMultilevel"/>
    <w:tmpl w:val="B0B6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34127"/>
    <w:multiLevelType w:val="hybridMultilevel"/>
    <w:tmpl w:val="6B3A0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26D0"/>
    <w:multiLevelType w:val="hybridMultilevel"/>
    <w:tmpl w:val="7F009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24FD"/>
    <w:multiLevelType w:val="hybridMultilevel"/>
    <w:tmpl w:val="720A4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733B"/>
    <w:multiLevelType w:val="hybridMultilevel"/>
    <w:tmpl w:val="D9B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4B2"/>
    <w:multiLevelType w:val="hybridMultilevel"/>
    <w:tmpl w:val="513CF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E139F"/>
    <w:multiLevelType w:val="hybridMultilevel"/>
    <w:tmpl w:val="C2BA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944B1"/>
    <w:multiLevelType w:val="hybridMultilevel"/>
    <w:tmpl w:val="11D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6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27CE"/>
    <w:rsid w:val="00001795"/>
    <w:rsid w:val="00010152"/>
    <w:rsid w:val="00035EC2"/>
    <w:rsid w:val="000447D0"/>
    <w:rsid w:val="00045C24"/>
    <w:rsid w:val="00055358"/>
    <w:rsid w:val="00065DDD"/>
    <w:rsid w:val="00070B9E"/>
    <w:rsid w:val="00083CA8"/>
    <w:rsid w:val="00096573"/>
    <w:rsid w:val="000D0608"/>
    <w:rsid w:val="000E759D"/>
    <w:rsid w:val="000F26DF"/>
    <w:rsid w:val="000F69A0"/>
    <w:rsid w:val="00104C13"/>
    <w:rsid w:val="00114944"/>
    <w:rsid w:val="001150CC"/>
    <w:rsid w:val="001167A7"/>
    <w:rsid w:val="00120B3F"/>
    <w:rsid w:val="001228F4"/>
    <w:rsid w:val="00125A0E"/>
    <w:rsid w:val="00130192"/>
    <w:rsid w:val="00133635"/>
    <w:rsid w:val="00153069"/>
    <w:rsid w:val="00171CD1"/>
    <w:rsid w:val="001858F8"/>
    <w:rsid w:val="001A0195"/>
    <w:rsid w:val="001A3BBB"/>
    <w:rsid w:val="001B705C"/>
    <w:rsid w:val="001C09EF"/>
    <w:rsid w:val="001C7BB7"/>
    <w:rsid w:val="001D060F"/>
    <w:rsid w:val="001D5457"/>
    <w:rsid w:val="001E5F04"/>
    <w:rsid w:val="001F0037"/>
    <w:rsid w:val="001F6A87"/>
    <w:rsid w:val="00246D19"/>
    <w:rsid w:val="002627A1"/>
    <w:rsid w:val="002651BB"/>
    <w:rsid w:val="00272337"/>
    <w:rsid w:val="00280F49"/>
    <w:rsid w:val="00293581"/>
    <w:rsid w:val="002A00A0"/>
    <w:rsid w:val="002C42BC"/>
    <w:rsid w:val="002D0D86"/>
    <w:rsid w:val="002F3DC3"/>
    <w:rsid w:val="002F7452"/>
    <w:rsid w:val="00310C5A"/>
    <w:rsid w:val="00314CB0"/>
    <w:rsid w:val="00317B8E"/>
    <w:rsid w:val="00340A02"/>
    <w:rsid w:val="003534C1"/>
    <w:rsid w:val="00354A2A"/>
    <w:rsid w:val="003763B0"/>
    <w:rsid w:val="0038484C"/>
    <w:rsid w:val="0039482D"/>
    <w:rsid w:val="003966A0"/>
    <w:rsid w:val="0039734E"/>
    <w:rsid w:val="003A7D98"/>
    <w:rsid w:val="003C17DF"/>
    <w:rsid w:val="003C238B"/>
    <w:rsid w:val="003C7B17"/>
    <w:rsid w:val="00405876"/>
    <w:rsid w:val="00412CEC"/>
    <w:rsid w:val="00413A5B"/>
    <w:rsid w:val="00414819"/>
    <w:rsid w:val="00426736"/>
    <w:rsid w:val="00437CE2"/>
    <w:rsid w:val="004612FF"/>
    <w:rsid w:val="00465A70"/>
    <w:rsid w:val="00474F0C"/>
    <w:rsid w:val="00476743"/>
    <w:rsid w:val="004B18C6"/>
    <w:rsid w:val="004D1C1F"/>
    <w:rsid w:val="004E32EE"/>
    <w:rsid w:val="004F2181"/>
    <w:rsid w:val="00501C9E"/>
    <w:rsid w:val="00511452"/>
    <w:rsid w:val="005159DA"/>
    <w:rsid w:val="00521A66"/>
    <w:rsid w:val="005403B3"/>
    <w:rsid w:val="005422B1"/>
    <w:rsid w:val="0055577B"/>
    <w:rsid w:val="00580812"/>
    <w:rsid w:val="00581107"/>
    <w:rsid w:val="00587A15"/>
    <w:rsid w:val="005B3505"/>
    <w:rsid w:val="005B4426"/>
    <w:rsid w:val="005C2ABF"/>
    <w:rsid w:val="005F172B"/>
    <w:rsid w:val="00602D01"/>
    <w:rsid w:val="0062011E"/>
    <w:rsid w:val="00634DB5"/>
    <w:rsid w:val="0065029E"/>
    <w:rsid w:val="006659E4"/>
    <w:rsid w:val="00677004"/>
    <w:rsid w:val="006878FE"/>
    <w:rsid w:val="00695427"/>
    <w:rsid w:val="006C40F9"/>
    <w:rsid w:val="006E5CD7"/>
    <w:rsid w:val="006F721F"/>
    <w:rsid w:val="00725F0C"/>
    <w:rsid w:val="00751849"/>
    <w:rsid w:val="00790B06"/>
    <w:rsid w:val="00790D1B"/>
    <w:rsid w:val="00794AB8"/>
    <w:rsid w:val="007968F5"/>
    <w:rsid w:val="007B4A51"/>
    <w:rsid w:val="007B6C01"/>
    <w:rsid w:val="007C0889"/>
    <w:rsid w:val="007D1516"/>
    <w:rsid w:val="007E2E94"/>
    <w:rsid w:val="007E52E5"/>
    <w:rsid w:val="007F6E02"/>
    <w:rsid w:val="0080007D"/>
    <w:rsid w:val="008030BE"/>
    <w:rsid w:val="00805BB2"/>
    <w:rsid w:val="00814DC1"/>
    <w:rsid w:val="008220B7"/>
    <w:rsid w:val="00833317"/>
    <w:rsid w:val="00846626"/>
    <w:rsid w:val="008648B5"/>
    <w:rsid w:val="008728D8"/>
    <w:rsid w:val="00885117"/>
    <w:rsid w:val="00886F03"/>
    <w:rsid w:val="008927CE"/>
    <w:rsid w:val="00897833"/>
    <w:rsid w:val="008B33B0"/>
    <w:rsid w:val="008D1CAE"/>
    <w:rsid w:val="008D5919"/>
    <w:rsid w:val="008E34E6"/>
    <w:rsid w:val="008E6625"/>
    <w:rsid w:val="008F336B"/>
    <w:rsid w:val="00916EF0"/>
    <w:rsid w:val="00926AF1"/>
    <w:rsid w:val="00952A7B"/>
    <w:rsid w:val="00975FA3"/>
    <w:rsid w:val="00990BD2"/>
    <w:rsid w:val="009A62BA"/>
    <w:rsid w:val="009A6FED"/>
    <w:rsid w:val="009C3720"/>
    <w:rsid w:val="009C61C6"/>
    <w:rsid w:val="009D08BE"/>
    <w:rsid w:val="009E2204"/>
    <w:rsid w:val="009F14C2"/>
    <w:rsid w:val="00A03734"/>
    <w:rsid w:val="00A36BE0"/>
    <w:rsid w:val="00A7670E"/>
    <w:rsid w:val="00A771C2"/>
    <w:rsid w:val="00A91EA1"/>
    <w:rsid w:val="00A95F28"/>
    <w:rsid w:val="00AA1B59"/>
    <w:rsid w:val="00AA381A"/>
    <w:rsid w:val="00AB0407"/>
    <w:rsid w:val="00AB4CFD"/>
    <w:rsid w:val="00AC2A4C"/>
    <w:rsid w:val="00AC2E6C"/>
    <w:rsid w:val="00AD5926"/>
    <w:rsid w:val="00AE2531"/>
    <w:rsid w:val="00AE7DA4"/>
    <w:rsid w:val="00B06C7A"/>
    <w:rsid w:val="00B3477D"/>
    <w:rsid w:val="00B36226"/>
    <w:rsid w:val="00B37194"/>
    <w:rsid w:val="00B40098"/>
    <w:rsid w:val="00B41CE4"/>
    <w:rsid w:val="00B456BA"/>
    <w:rsid w:val="00B515F7"/>
    <w:rsid w:val="00B64BF8"/>
    <w:rsid w:val="00B6523D"/>
    <w:rsid w:val="00B67B1C"/>
    <w:rsid w:val="00B80A19"/>
    <w:rsid w:val="00B81ED7"/>
    <w:rsid w:val="00BA6807"/>
    <w:rsid w:val="00BE2394"/>
    <w:rsid w:val="00C06903"/>
    <w:rsid w:val="00C215E4"/>
    <w:rsid w:val="00C234D8"/>
    <w:rsid w:val="00C45C95"/>
    <w:rsid w:val="00C46C5E"/>
    <w:rsid w:val="00C55FAC"/>
    <w:rsid w:val="00C57C7C"/>
    <w:rsid w:val="00C70A99"/>
    <w:rsid w:val="00C70B26"/>
    <w:rsid w:val="00CA1552"/>
    <w:rsid w:val="00CA5C04"/>
    <w:rsid w:val="00CA5E2C"/>
    <w:rsid w:val="00CB6269"/>
    <w:rsid w:val="00CD162B"/>
    <w:rsid w:val="00CD6CF9"/>
    <w:rsid w:val="00CF0C94"/>
    <w:rsid w:val="00D0178E"/>
    <w:rsid w:val="00D109EA"/>
    <w:rsid w:val="00D10BEC"/>
    <w:rsid w:val="00D12C71"/>
    <w:rsid w:val="00D220FA"/>
    <w:rsid w:val="00D351DB"/>
    <w:rsid w:val="00D37F5E"/>
    <w:rsid w:val="00D456FD"/>
    <w:rsid w:val="00D46BFF"/>
    <w:rsid w:val="00D56B67"/>
    <w:rsid w:val="00D70358"/>
    <w:rsid w:val="00D734A5"/>
    <w:rsid w:val="00DB2826"/>
    <w:rsid w:val="00DC38F3"/>
    <w:rsid w:val="00DF793E"/>
    <w:rsid w:val="00E2486A"/>
    <w:rsid w:val="00E37955"/>
    <w:rsid w:val="00E45943"/>
    <w:rsid w:val="00E60A9F"/>
    <w:rsid w:val="00E6110D"/>
    <w:rsid w:val="00E85727"/>
    <w:rsid w:val="00EA2D7B"/>
    <w:rsid w:val="00EE6849"/>
    <w:rsid w:val="00F01714"/>
    <w:rsid w:val="00F20511"/>
    <w:rsid w:val="00F36417"/>
    <w:rsid w:val="00F413E6"/>
    <w:rsid w:val="00F440C4"/>
    <w:rsid w:val="00F54EAC"/>
    <w:rsid w:val="00F60E57"/>
    <w:rsid w:val="00F61B48"/>
    <w:rsid w:val="00F6481C"/>
    <w:rsid w:val="00F70359"/>
    <w:rsid w:val="00F717E4"/>
    <w:rsid w:val="00F86E4E"/>
    <w:rsid w:val="00F9023E"/>
    <w:rsid w:val="00F95498"/>
    <w:rsid w:val="00FA678E"/>
    <w:rsid w:val="00FB3A27"/>
    <w:rsid w:val="00FD0670"/>
    <w:rsid w:val="00FD7FAE"/>
    <w:rsid w:val="00FE185D"/>
    <w:rsid w:val="00FE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CC"/>
    <w:pPr>
      <w:spacing w:before="40" w:after="160" w:line="288" w:lineRule="auto"/>
    </w:pPr>
    <w:rPr>
      <w:color w:val="595959"/>
      <w:kern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150CC"/>
    <w:pPr>
      <w:jc w:val="right"/>
      <w:outlineLvl w:val="0"/>
    </w:pPr>
    <w:rPr>
      <w:rFonts w:ascii="Calibri" w:eastAsia="Times New Roman" w:hAnsi="Calibr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150CC"/>
    <w:pPr>
      <w:keepNext/>
      <w:keepLines/>
      <w:spacing w:after="40"/>
      <w:outlineLvl w:val="1"/>
    </w:pPr>
    <w:rPr>
      <w:rFonts w:ascii="Calibri" w:eastAsia="Times New Roman" w:hAnsi="Calibri"/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0C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C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50CC"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CC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CC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CC"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CC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1150CC"/>
    <w:pPr>
      <w:spacing w:after="0" w:line="240" w:lineRule="auto"/>
    </w:pPr>
    <w:rPr>
      <w:color w:val="auto"/>
    </w:rPr>
  </w:style>
  <w:style w:type="character" w:customStyle="1" w:styleId="HeaderChar">
    <w:name w:val="Header Char"/>
    <w:link w:val="Header"/>
    <w:uiPriority w:val="9"/>
    <w:rsid w:val="001150CC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1150CC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  <w:rPr>
      <w:color w:val="auto"/>
    </w:rPr>
  </w:style>
  <w:style w:type="character" w:customStyle="1" w:styleId="FooterChar">
    <w:name w:val="Footer Char"/>
    <w:link w:val="Footer"/>
    <w:uiPriority w:val="2"/>
    <w:rsid w:val="001150CC"/>
    <w:rPr>
      <w:kern w:val="20"/>
    </w:rPr>
  </w:style>
  <w:style w:type="paragraph" w:customStyle="1" w:styleId="ResumeText">
    <w:name w:val="Resume Text"/>
    <w:basedOn w:val="Normal"/>
    <w:qFormat/>
    <w:rsid w:val="001150CC"/>
    <w:pPr>
      <w:spacing w:after="40"/>
      <w:ind w:right="1440"/>
    </w:pPr>
  </w:style>
  <w:style w:type="character" w:styleId="PlaceholderText">
    <w:name w:val="Placeholder Text"/>
    <w:uiPriority w:val="99"/>
    <w:semiHidden/>
    <w:rsid w:val="001150CC"/>
    <w:rPr>
      <w:color w:val="808080"/>
    </w:rPr>
  </w:style>
  <w:style w:type="table" w:styleId="TableGrid">
    <w:name w:val="Table Grid"/>
    <w:basedOn w:val="TableNormal"/>
    <w:uiPriority w:val="59"/>
    <w:rsid w:val="001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1150CC"/>
    <w:rPr>
      <w:rFonts w:ascii="Calibri" w:eastAsia="Times New Roman" w:hAnsi="Calibri" w:cs="Times New Roman"/>
      <w:caps/>
      <w:color w:val="7E97AD"/>
      <w:kern w:val="20"/>
      <w:sz w:val="21"/>
    </w:rPr>
  </w:style>
  <w:style w:type="character" w:customStyle="1" w:styleId="Heading2Char">
    <w:name w:val="Heading 2 Char"/>
    <w:link w:val="Heading2"/>
    <w:uiPriority w:val="1"/>
    <w:rsid w:val="001150CC"/>
    <w:rPr>
      <w:rFonts w:ascii="Calibri" w:eastAsia="Times New Roman" w:hAnsi="Calibri" w:cs="Times New Roman"/>
      <w:b/>
      <w:bCs/>
      <w:caps/>
      <w:color w:val="404040"/>
      <w:kern w:val="20"/>
    </w:rPr>
  </w:style>
  <w:style w:type="character" w:customStyle="1" w:styleId="Heading3Char">
    <w:name w:val="Heading 3 Char"/>
    <w:link w:val="Heading3"/>
    <w:uiPriority w:val="9"/>
    <w:rsid w:val="001150CC"/>
    <w:rPr>
      <w:rFonts w:ascii="Calibri" w:eastAsia="Times New Roman" w:hAnsi="Calibri" w:cs="Times New Roman"/>
      <w:b/>
      <w:bCs/>
      <w:color w:val="7E97AD"/>
      <w:kern w:val="20"/>
    </w:rPr>
  </w:style>
  <w:style w:type="character" w:customStyle="1" w:styleId="Heading4Char">
    <w:name w:val="Heading 4 Char"/>
    <w:link w:val="Heading4"/>
    <w:uiPriority w:val="9"/>
    <w:semiHidden/>
    <w:rsid w:val="001150CC"/>
    <w:rPr>
      <w:rFonts w:ascii="Calibri" w:eastAsia="Times New Roman" w:hAnsi="Calibri" w:cs="Times New Roman"/>
      <w:b/>
      <w:bCs/>
      <w:i/>
      <w:iCs/>
      <w:color w:val="7E97AD"/>
      <w:kern w:val="20"/>
    </w:rPr>
  </w:style>
  <w:style w:type="character" w:customStyle="1" w:styleId="Heading5Char">
    <w:name w:val="Heading 5 Char"/>
    <w:link w:val="Heading5"/>
    <w:uiPriority w:val="9"/>
    <w:rsid w:val="001150CC"/>
    <w:rPr>
      <w:rFonts w:ascii="Calibri" w:eastAsia="Times New Roman" w:hAnsi="Calibri" w:cs="Times New Roman"/>
      <w:color w:val="394B5A"/>
      <w:kern w:val="20"/>
    </w:rPr>
  </w:style>
  <w:style w:type="character" w:customStyle="1" w:styleId="Heading6Char">
    <w:name w:val="Heading 6 Char"/>
    <w:link w:val="Heading6"/>
    <w:uiPriority w:val="9"/>
    <w:semiHidden/>
    <w:rsid w:val="001150CC"/>
    <w:rPr>
      <w:rFonts w:ascii="Calibri" w:eastAsia="Times New Roman" w:hAnsi="Calibri" w:cs="Times New Roman"/>
      <w:i/>
      <w:iCs/>
      <w:color w:val="394B5A"/>
      <w:kern w:val="20"/>
    </w:rPr>
  </w:style>
  <w:style w:type="character" w:customStyle="1" w:styleId="Heading7Char">
    <w:name w:val="Heading 7 Char"/>
    <w:link w:val="Heading7"/>
    <w:uiPriority w:val="9"/>
    <w:semiHidden/>
    <w:rsid w:val="001150CC"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Heading8Char">
    <w:name w:val="Heading 8 Char"/>
    <w:link w:val="Heading8"/>
    <w:uiPriority w:val="9"/>
    <w:semiHidden/>
    <w:rsid w:val="001150CC"/>
    <w:rPr>
      <w:rFonts w:ascii="Calibri" w:eastAsia="Times New Roman" w:hAnsi="Calibri" w:cs="Times New Roman"/>
      <w:color w:val="404040"/>
      <w:kern w:val="20"/>
    </w:rPr>
  </w:style>
  <w:style w:type="character" w:customStyle="1" w:styleId="Heading9Char">
    <w:name w:val="Heading 9 Char"/>
    <w:link w:val="Heading9"/>
    <w:uiPriority w:val="9"/>
    <w:semiHidden/>
    <w:rsid w:val="001150CC"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1150CC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1150CC"/>
    <w:pPr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1150CC"/>
    <w:pPr>
      <w:spacing w:before="1200" w:after="360"/>
    </w:pPr>
    <w:rPr>
      <w:rFonts w:ascii="Calibri" w:eastAsia="Times New Roman" w:hAnsi="Calibri"/>
      <w:caps/>
      <w:color w:val="7E97AD"/>
    </w:rPr>
  </w:style>
  <w:style w:type="character" w:customStyle="1" w:styleId="DateChar">
    <w:name w:val="Date Char"/>
    <w:link w:val="Date"/>
    <w:uiPriority w:val="8"/>
    <w:rsid w:val="001150CC"/>
    <w:rPr>
      <w:rFonts w:ascii="Calibri" w:eastAsia="Times New Roman" w:hAnsi="Calibri" w:cs="Times New Roman"/>
      <w:caps/>
      <w:color w:val="7E97AD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1150CC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1150CC"/>
    <w:pPr>
      <w:spacing w:before="720"/>
    </w:pPr>
    <w:rPr>
      <w:color w:val="auto"/>
    </w:rPr>
  </w:style>
  <w:style w:type="character" w:customStyle="1" w:styleId="SalutationChar">
    <w:name w:val="Salutation Char"/>
    <w:link w:val="Salutation"/>
    <w:uiPriority w:val="8"/>
    <w:rsid w:val="001150CC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1150CC"/>
    <w:pPr>
      <w:spacing w:before="480" w:after="960" w:line="240" w:lineRule="auto"/>
    </w:pPr>
    <w:rPr>
      <w:color w:val="auto"/>
    </w:rPr>
  </w:style>
  <w:style w:type="character" w:customStyle="1" w:styleId="ClosingChar">
    <w:name w:val="Closing Char"/>
    <w:link w:val="Closing"/>
    <w:uiPriority w:val="8"/>
    <w:rsid w:val="001150CC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1150CC"/>
    <w:pPr>
      <w:spacing w:after="480"/>
    </w:pPr>
    <w:rPr>
      <w:b/>
      <w:bCs/>
      <w:color w:val="auto"/>
    </w:rPr>
  </w:style>
  <w:style w:type="character" w:customStyle="1" w:styleId="SignatureChar">
    <w:name w:val="Signature Char"/>
    <w:link w:val="Signature"/>
    <w:uiPriority w:val="8"/>
    <w:rsid w:val="001150CC"/>
    <w:rPr>
      <w:b/>
      <w:bCs/>
      <w:kern w:val="20"/>
    </w:rPr>
  </w:style>
  <w:style w:type="character" w:styleId="Emphasis">
    <w:name w:val="Emphasis"/>
    <w:uiPriority w:val="2"/>
    <w:unhideWhenUsed/>
    <w:qFormat/>
    <w:rsid w:val="001150CC"/>
    <w:rPr>
      <w:color w:val="7E97AD"/>
    </w:rPr>
  </w:style>
  <w:style w:type="paragraph" w:customStyle="1" w:styleId="ContactInfo">
    <w:name w:val="Contact Info"/>
    <w:basedOn w:val="Normal"/>
    <w:uiPriority w:val="2"/>
    <w:qFormat/>
    <w:rsid w:val="001150CC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1150CC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eastAsia="Times New Roman" w:hAnsi="Calibri"/>
      <w:caps/>
      <w:color w:val="FFFFF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CE"/>
    <w:pPr>
      <w:spacing w:before="0"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7CE"/>
    <w:rPr>
      <w:rFonts w:ascii="Tahoma" w:hAnsi="Tahoma" w:cs="Tahoma"/>
      <w:kern w:val="20"/>
      <w:sz w:val="16"/>
      <w:szCs w:val="16"/>
    </w:rPr>
  </w:style>
  <w:style w:type="character" w:styleId="Strong">
    <w:name w:val="Strong"/>
    <w:uiPriority w:val="22"/>
    <w:qFormat/>
    <w:rsid w:val="00272337"/>
    <w:rPr>
      <w:b/>
      <w:bCs/>
    </w:rPr>
  </w:style>
  <w:style w:type="paragraph" w:customStyle="1" w:styleId="font8">
    <w:name w:val="font_8"/>
    <w:basedOn w:val="Normal"/>
    <w:rsid w:val="002723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E7DA4"/>
    <w:pPr>
      <w:ind w:left="720"/>
      <w:contextualSpacing/>
    </w:pPr>
  </w:style>
  <w:style w:type="character" w:styleId="Hyperlink">
    <w:name w:val="Hyperlink"/>
    <w:uiPriority w:val="99"/>
    <w:unhideWhenUsed/>
    <w:rsid w:val="003C7B17"/>
    <w:rPr>
      <w:color w:val="646464"/>
      <w:u w:val="single"/>
    </w:rPr>
  </w:style>
  <w:style w:type="character" w:styleId="FollowedHyperlink">
    <w:name w:val="FollowedHyperlink"/>
    <w:uiPriority w:val="99"/>
    <w:semiHidden/>
    <w:unhideWhenUsed/>
    <w:rsid w:val="008E34E6"/>
    <w:rPr>
      <w:color w:val="969696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BD2"/>
  </w:style>
  <w:style w:type="character" w:customStyle="1" w:styleId="EndnoteTextChar">
    <w:name w:val="Endnote Text Char"/>
    <w:link w:val="EndnoteText"/>
    <w:uiPriority w:val="99"/>
    <w:semiHidden/>
    <w:rsid w:val="00990BD2"/>
    <w:rPr>
      <w:color w:val="595959"/>
      <w:kern w:val="20"/>
      <w:lang w:val="en-US" w:eastAsia="ja-JP"/>
    </w:rPr>
  </w:style>
  <w:style w:type="character" w:styleId="EndnoteReference">
    <w:name w:val="endnote reference"/>
    <w:uiPriority w:val="99"/>
    <w:semiHidden/>
    <w:unhideWhenUsed/>
    <w:rsid w:val="00990B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BD2"/>
  </w:style>
  <w:style w:type="character" w:customStyle="1" w:styleId="FootnoteTextChar">
    <w:name w:val="Footnote Text Char"/>
    <w:link w:val="FootnoteText"/>
    <w:uiPriority w:val="99"/>
    <w:semiHidden/>
    <w:rsid w:val="00990BD2"/>
    <w:rPr>
      <w:color w:val="595959"/>
      <w:kern w:val="20"/>
      <w:lang w:val="en-US" w:eastAsia="ja-JP"/>
    </w:rPr>
  </w:style>
  <w:style w:type="character" w:styleId="FootnoteReference">
    <w:name w:val="footnote reference"/>
    <w:uiPriority w:val="99"/>
    <w:semiHidden/>
    <w:unhideWhenUsed/>
    <w:rsid w:val="00990BD2"/>
    <w:rPr>
      <w:vertAlign w:val="superscript"/>
    </w:rPr>
  </w:style>
  <w:style w:type="table" w:styleId="LightShading-Accent1">
    <w:name w:val="Light Shading Accent 1"/>
    <w:basedOn w:val="TableNormal"/>
    <w:uiPriority w:val="60"/>
    <w:rsid w:val="001530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espackagingsolution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espackagingsolution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ulfjobseeker.com/employer/services/buycvdatabase.ph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nand\Downloads\TS1028350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Swapna Sadan, Shantivan Road, Chandranagar PO</CompanyAddress>
  <CompanyPhone>(+91) 9447085525, (0491) 3172655 </CompanyPhone>
  <CompanyFax/>
  <CompanyEmail>devanand1234@gmail.com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AE037-BB9C-4571-B320-290AB233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5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Links>
    <vt:vector size="18" baseType="variant">
      <vt:variant>
        <vt:i4>2555960</vt:i4>
      </vt:variant>
      <vt:variant>
        <vt:i4>6</vt:i4>
      </vt:variant>
      <vt:variant>
        <vt:i4>0</vt:i4>
      </vt:variant>
      <vt:variant>
        <vt:i4>5</vt:i4>
      </vt:variant>
      <vt:variant>
        <vt:lpwstr>http://www.faespackagingsolutions.com/</vt:lpwstr>
      </vt:variant>
      <vt:variant>
        <vt:lpwstr/>
      </vt:variant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http://www.faespackagingsolutions.com/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http://www.faespackagingsolutions.com/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Devanand K</dc:creator>
  <cp:keywords>For more details check out my portfolio @ http:/devanand1234.wix.com/devanandk-portfolio</cp:keywords>
  <cp:lastModifiedBy>731451702</cp:lastModifiedBy>
  <cp:revision>8</cp:revision>
  <cp:lastPrinted>2013-12-06T11:05:00Z</cp:lastPrinted>
  <dcterms:created xsi:type="dcterms:W3CDTF">2016-04-11T15:54:00Z</dcterms:created>
  <dcterms:modified xsi:type="dcterms:W3CDTF">2016-05-10T06:51:00Z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