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D3" w:rsidRPr="009E6907" w:rsidRDefault="00A900D3">
      <w:pPr>
        <w:pStyle w:val="Title"/>
        <w:jc w:val="right"/>
        <w:rPr>
          <w:rFonts w:asciiTheme="minorHAnsi" w:hAnsiTheme="minorHAnsi" w:cs="Verdana"/>
          <w:b w:val="0"/>
          <w:bCs w:val="0"/>
          <w:sz w:val="16"/>
          <w:szCs w:val="16"/>
        </w:rPr>
      </w:pPr>
    </w:p>
    <w:p w:rsidR="00A900D3" w:rsidRPr="005C4677" w:rsidRDefault="00A900D3">
      <w:pPr>
        <w:pStyle w:val="Title"/>
        <w:rPr>
          <w:rFonts w:asciiTheme="minorHAnsi" w:hAnsiTheme="minorHAnsi" w:cs="Verdana"/>
          <w:bCs w:val="0"/>
          <w:sz w:val="16"/>
          <w:szCs w:val="16"/>
        </w:rPr>
      </w:pPr>
      <w:r w:rsidRPr="005C4677">
        <w:rPr>
          <w:rFonts w:asciiTheme="minorHAnsi" w:hAnsiTheme="minorHAnsi" w:cs="Verdana"/>
          <w:bCs w:val="0"/>
          <w:sz w:val="28"/>
          <w:szCs w:val="28"/>
          <w:u w:val="single"/>
        </w:rPr>
        <w:t>RESUME</w:t>
      </w:r>
    </w:p>
    <w:p w:rsidR="00A900D3" w:rsidRPr="009E6907" w:rsidRDefault="00A900D3">
      <w:pPr>
        <w:pStyle w:val="Title"/>
        <w:rPr>
          <w:rFonts w:asciiTheme="minorHAnsi" w:hAnsiTheme="minorHAnsi" w:cs="Verdana"/>
          <w:b w:val="0"/>
          <w:bCs w:val="0"/>
          <w:sz w:val="24"/>
          <w:szCs w:val="24"/>
        </w:rPr>
      </w:pPr>
    </w:p>
    <w:p w:rsidR="00A900D3" w:rsidRPr="009E6907" w:rsidRDefault="00A900D3">
      <w:pPr>
        <w:jc w:val="both"/>
        <w:rPr>
          <w:rFonts w:asciiTheme="minorHAnsi" w:hAnsiTheme="minorHAnsi" w:cs="Verdana"/>
        </w:rPr>
      </w:pPr>
    </w:p>
    <w:p w:rsidR="00A900D3" w:rsidRPr="009E6907" w:rsidRDefault="00096795">
      <w:pPr>
        <w:pStyle w:val="Heading1"/>
        <w:rPr>
          <w:rFonts w:asciiTheme="minorHAnsi" w:hAnsiTheme="minorHAnsi" w:cs="Verdana"/>
          <w:sz w:val="22"/>
          <w:szCs w:val="22"/>
        </w:rPr>
      </w:pPr>
      <w:r>
        <w:rPr>
          <w:rFonts w:asciiTheme="minorHAnsi" w:hAnsiTheme="minorHAnsi" w:cs="Verdana"/>
          <w:sz w:val="22"/>
          <w:szCs w:val="22"/>
        </w:rPr>
        <w:t>Technical Team Lead/</w:t>
      </w:r>
      <w:r w:rsidR="006566DB">
        <w:rPr>
          <w:rFonts w:asciiTheme="minorHAnsi" w:hAnsiTheme="minorHAnsi" w:cs="Verdana"/>
          <w:sz w:val="22"/>
          <w:szCs w:val="22"/>
        </w:rPr>
        <w:t>UNIX</w:t>
      </w:r>
      <w:r w:rsidR="006C2518">
        <w:rPr>
          <w:rFonts w:asciiTheme="minorHAnsi" w:hAnsiTheme="minorHAnsi" w:cs="Verdana"/>
          <w:sz w:val="22"/>
          <w:szCs w:val="22"/>
        </w:rPr>
        <w:t xml:space="preserve"> Administrator</w:t>
      </w:r>
    </w:p>
    <w:p w:rsidR="00A900D3" w:rsidRPr="009E6907" w:rsidRDefault="00A900D3">
      <w:pPr>
        <w:rPr>
          <w:rFonts w:asciiTheme="minorHAnsi" w:hAnsiTheme="minorHAnsi" w:cs="Verdana"/>
          <w:sz w:val="24"/>
          <w:szCs w:val="24"/>
        </w:rPr>
      </w:pPr>
      <w:r w:rsidRPr="009E6907">
        <w:rPr>
          <w:rFonts w:asciiTheme="minorHAnsi" w:hAnsiTheme="minorHAnsi" w:cs="Verdana"/>
          <w:b/>
          <w:bCs/>
          <w:sz w:val="24"/>
          <w:szCs w:val="24"/>
          <w:u w:val="single"/>
        </w:rPr>
        <w:t>Objective</w:t>
      </w:r>
      <w:r w:rsidRPr="009E6907">
        <w:rPr>
          <w:rFonts w:asciiTheme="minorHAnsi" w:hAnsiTheme="minorHAnsi" w:cs="Verdana"/>
          <w:b/>
          <w:bCs/>
          <w:sz w:val="24"/>
          <w:szCs w:val="24"/>
        </w:rPr>
        <w:t xml:space="preserve">:             </w:t>
      </w:r>
      <w:r w:rsidRPr="009E6907">
        <w:rPr>
          <w:rFonts w:asciiTheme="minorHAnsi" w:hAnsiTheme="minorHAnsi" w:cs="Verdana"/>
          <w:sz w:val="24"/>
          <w:szCs w:val="24"/>
        </w:rPr>
        <w:t xml:space="preserve"> </w:t>
      </w:r>
    </w:p>
    <w:p w:rsidR="00A900D3" w:rsidRPr="009E6907" w:rsidRDefault="00FC6C09">
      <w:pPr>
        <w:pStyle w:val="BodyTextIndent"/>
        <w:rPr>
          <w:rFonts w:asciiTheme="minorHAnsi" w:hAnsiTheme="minorHAnsi"/>
          <w:i w:val="0"/>
          <w:iCs w:val="0"/>
          <w:color w:val="auto"/>
        </w:rPr>
      </w:pPr>
      <w:r>
        <w:rPr>
          <w:rFonts w:asciiTheme="minorHAnsi" w:hAnsiTheme="minorHAnsi"/>
          <w:i w:val="0"/>
          <w:iCs w:val="0"/>
          <w:color w:val="auto"/>
        </w:rPr>
        <w:t xml:space="preserve">A challenging </w:t>
      </w:r>
      <w:r w:rsidR="00A900D3" w:rsidRPr="009E6907">
        <w:rPr>
          <w:rFonts w:asciiTheme="minorHAnsi" w:hAnsiTheme="minorHAnsi"/>
          <w:i w:val="0"/>
          <w:iCs w:val="0"/>
          <w:color w:val="auto"/>
        </w:rPr>
        <w:t>Technical</w:t>
      </w:r>
      <w:r>
        <w:rPr>
          <w:rFonts w:asciiTheme="minorHAnsi" w:hAnsiTheme="minorHAnsi"/>
          <w:i w:val="0"/>
          <w:iCs w:val="0"/>
          <w:color w:val="auto"/>
        </w:rPr>
        <w:t xml:space="preserve"> </w:t>
      </w:r>
      <w:r w:rsidRPr="009E6907">
        <w:rPr>
          <w:rFonts w:asciiTheme="minorHAnsi" w:hAnsiTheme="minorHAnsi"/>
          <w:i w:val="0"/>
          <w:iCs w:val="0"/>
          <w:color w:val="auto"/>
        </w:rPr>
        <w:t>position</w:t>
      </w:r>
      <w:r w:rsidR="00A900D3" w:rsidRPr="009E6907">
        <w:rPr>
          <w:rFonts w:asciiTheme="minorHAnsi" w:hAnsiTheme="minorHAnsi"/>
          <w:i w:val="0"/>
          <w:iCs w:val="0"/>
          <w:color w:val="auto"/>
        </w:rPr>
        <w:t xml:space="preserve"> with a progressive company that will effectively utilize acquired expertise, experience in helping Technical thrives. Extensive work in IT related Technical </w:t>
      </w:r>
      <w:r w:rsidR="00BD6BC3" w:rsidRPr="009E6907">
        <w:rPr>
          <w:rFonts w:asciiTheme="minorHAnsi" w:hAnsiTheme="minorHAnsi"/>
          <w:i w:val="0"/>
          <w:iCs w:val="0"/>
          <w:color w:val="auto"/>
        </w:rPr>
        <w:t>p</w:t>
      </w:r>
      <w:r>
        <w:rPr>
          <w:rFonts w:asciiTheme="minorHAnsi" w:hAnsiTheme="minorHAnsi"/>
          <w:i w:val="0"/>
          <w:iCs w:val="0"/>
          <w:color w:val="auto"/>
        </w:rPr>
        <w:t xml:space="preserve">rojects that required </w:t>
      </w:r>
      <w:r w:rsidR="00BD6BC3" w:rsidRPr="009E6907">
        <w:rPr>
          <w:rFonts w:asciiTheme="minorHAnsi" w:hAnsiTheme="minorHAnsi"/>
          <w:i w:val="0"/>
          <w:iCs w:val="0"/>
          <w:color w:val="auto"/>
        </w:rPr>
        <w:t>technical skills.</w:t>
      </w:r>
    </w:p>
    <w:p w:rsidR="00A900D3" w:rsidRPr="009E6907" w:rsidRDefault="00A900D3">
      <w:pPr>
        <w:jc w:val="both"/>
        <w:rPr>
          <w:rFonts w:asciiTheme="minorHAnsi" w:hAnsiTheme="minorHAnsi"/>
        </w:rPr>
      </w:pPr>
    </w:p>
    <w:p w:rsidR="00A900D3" w:rsidRPr="009E6907" w:rsidRDefault="00A900D3">
      <w:pPr>
        <w:jc w:val="both"/>
        <w:rPr>
          <w:rFonts w:asciiTheme="minorHAnsi" w:hAnsiTheme="minorHAnsi" w:cs="Verdana"/>
        </w:rPr>
      </w:pPr>
      <w:r w:rsidRPr="009E6907">
        <w:rPr>
          <w:rFonts w:asciiTheme="minorHAnsi" w:hAnsiTheme="minorHAnsi" w:cs="Verdana"/>
          <w:b/>
          <w:bCs/>
        </w:rPr>
        <w:t xml:space="preserve">Total Years of Experience: </w:t>
      </w:r>
      <w:r w:rsidR="004624C3">
        <w:rPr>
          <w:rFonts w:asciiTheme="minorHAnsi" w:hAnsiTheme="minorHAnsi" w:cs="Verdana"/>
        </w:rPr>
        <w:t>11</w:t>
      </w:r>
      <w:r w:rsidR="00020307" w:rsidRPr="009E6907">
        <w:rPr>
          <w:rFonts w:asciiTheme="minorHAnsi" w:hAnsiTheme="minorHAnsi" w:cs="Verdana"/>
        </w:rPr>
        <w:t xml:space="preserve"> </w:t>
      </w:r>
      <w:r w:rsidR="00A80BE9" w:rsidRPr="009E6907">
        <w:rPr>
          <w:rFonts w:asciiTheme="minorHAnsi" w:hAnsiTheme="minorHAnsi" w:cs="Verdana"/>
        </w:rPr>
        <w:t>+ years</w:t>
      </w:r>
    </w:p>
    <w:p w:rsidR="00A900D3" w:rsidRPr="009E6907" w:rsidRDefault="00A900D3">
      <w:pPr>
        <w:rPr>
          <w:rFonts w:asciiTheme="minorHAnsi" w:hAnsiTheme="minorHAnsi" w:cs="Verdana"/>
        </w:rPr>
      </w:pPr>
      <w:r w:rsidRPr="009E6907">
        <w:rPr>
          <w:rFonts w:asciiTheme="minorHAnsi" w:hAnsiTheme="minorHAnsi" w:cs="Verdana"/>
          <w:b/>
          <w:bCs/>
        </w:rPr>
        <w:t xml:space="preserve">Current Industry: </w:t>
      </w:r>
      <w:r w:rsidRPr="009E6907">
        <w:rPr>
          <w:rFonts w:asciiTheme="minorHAnsi" w:hAnsiTheme="minorHAnsi" w:cs="Verdana"/>
        </w:rPr>
        <w:t>IT-</w:t>
      </w:r>
      <w:r w:rsidR="000304CB">
        <w:rPr>
          <w:rFonts w:asciiTheme="minorHAnsi" w:hAnsiTheme="minorHAnsi" w:cs="Verdana"/>
        </w:rPr>
        <w:t>Software and Services</w:t>
      </w:r>
    </w:p>
    <w:p w:rsidR="00A900D3" w:rsidRPr="009E6907" w:rsidRDefault="00D51A36">
      <w:pPr>
        <w:rPr>
          <w:rFonts w:asciiTheme="minorHAnsi" w:hAnsiTheme="minorHAnsi" w:cs="Verdana"/>
        </w:rPr>
      </w:pPr>
      <w:r w:rsidRPr="009E6907">
        <w:rPr>
          <w:rFonts w:asciiTheme="minorHAnsi" w:hAnsiTheme="minorHAnsi" w:cs="Verdana"/>
          <w:b/>
          <w:bCs/>
        </w:rPr>
        <w:t>Current Functional</w:t>
      </w:r>
      <w:r w:rsidR="00A900D3" w:rsidRPr="009E6907">
        <w:rPr>
          <w:rFonts w:asciiTheme="minorHAnsi" w:hAnsiTheme="minorHAnsi" w:cs="Verdana"/>
          <w:b/>
          <w:bCs/>
        </w:rPr>
        <w:t xml:space="preserve"> Area: </w:t>
      </w:r>
      <w:r w:rsidR="006103AD" w:rsidRPr="006103AD">
        <w:rPr>
          <w:rFonts w:asciiTheme="minorHAnsi" w:hAnsiTheme="minorHAnsi" w:cs="Verdana"/>
        </w:rPr>
        <w:t>Technical Team Lead</w:t>
      </w:r>
      <w:r w:rsidR="000304CB">
        <w:rPr>
          <w:rFonts w:asciiTheme="minorHAnsi" w:hAnsiTheme="minorHAnsi" w:cs="Verdana"/>
        </w:rPr>
        <w:t xml:space="preserve"> for UNIX Admin</w:t>
      </w:r>
    </w:p>
    <w:p w:rsidR="00A900D3" w:rsidRPr="009E6907" w:rsidRDefault="00A900D3">
      <w:pPr>
        <w:rPr>
          <w:rFonts w:asciiTheme="minorHAnsi" w:hAnsiTheme="minorHAnsi" w:cs="Verdana"/>
        </w:rPr>
      </w:pPr>
      <w:r w:rsidRPr="009E6907">
        <w:rPr>
          <w:rFonts w:asciiTheme="minorHAnsi" w:hAnsiTheme="minorHAnsi" w:cs="Verdana"/>
          <w:b/>
          <w:bCs/>
        </w:rPr>
        <w:t xml:space="preserve">Current Location: </w:t>
      </w:r>
      <w:r w:rsidR="00197ADA">
        <w:rPr>
          <w:rFonts w:asciiTheme="minorHAnsi" w:hAnsiTheme="minorHAnsi" w:cs="Verdana"/>
        </w:rPr>
        <w:t>DUBAI (UAE)</w:t>
      </w:r>
    </w:p>
    <w:p w:rsidR="00A900D3" w:rsidRPr="009E6907" w:rsidRDefault="00A900D3">
      <w:pPr>
        <w:rPr>
          <w:rFonts w:asciiTheme="minorHAnsi" w:hAnsiTheme="minorHAnsi" w:cs="Verdana"/>
        </w:rPr>
      </w:pPr>
      <w:r w:rsidRPr="009E6907">
        <w:rPr>
          <w:rFonts w:asciiTheme="minorHAnsi" w:hAnsiTheme="minorHAnsi" w:cs="Verdana"/>
          <w:b/>
          <w:bCs/>
        </w:rPr>
        <w:t xml:space="preserve">Location Preference: </w:t>
      </w:r>
      <w:r w:rsidR="00452799" w:rsidRPr="00452799">
        <w:rPr>
          <w:rFonts w:asciiTheme="minorHAnsi" w:hAnsiTheme="minorHAnsi" w:cs="Verdana"/>
        </w:rPr>
        <w:t>UAE</w:t>
      </w:r>
      <w:r w:rsidR="00452799">
        <w:rPr>
          <w:rFonts w:asciiTheme="minorHAnsi" w:hAnsiTheme="minorHAnsi" w:cs="Verdana"/>
          <w:b/>
          <w:bCs/>
        </w:rPr>
        <w:t xml:space="preserve">, </w:t>
      </w:r>
      <w:r w:rsidRPr="009E6907">
        <w:rPr>
          <w:rFonts w:asciiTheme="minorHAnsi" w:hAnsiTheme="minorHAnsi" w:cs="Verdana"/>
        </w:rPr>
        <w:t>Anywhe</w:t>
      </w:r>
      <w:r w:rsidR="00452799">
        <w:rPr>
          <w:rFonts w:asciiTheme="minorHAnsi" w:hAnsiTheme="minorHAnsi" w:cs="Verdana"/>
        </w:rPr>
        <w:t>re</w:t>
      </w:r>
    </w:p>
    <w:p w:rsidR="00A900D3" w:rsidRPr="009E6907" w:rsidRDefault="00A900D3">
      <w:pPr>
        <w:rPr>
          <w:rFonts w:asciiTheme="minorHAnsi" w:hAnsiTheme="minorHAnsi"/>
        </w:rPr>
      </w:pPr>
    </w:p>
    <w:p w:rsidR="00A900D3" w:rsidRPr="009E6907" w:rsidRDefault="00A900D3">
      <w:pPr>
        <w:jc w:val="both"/>
        <w:rPr>
          <w:rFonts w:asciiTheme="minorHAnsi" w:hAnsiTheme="minorHAnsi" w:cs="Verdana"/>
          <w:b/>
          <w:bCs/>
          <w:sz w:val="22"/>
          <w:szCs w:val="22"/>
        </w:rPr>
      </w:pPr>
      <w:r w:rsidRPr="009E6907">
        <w:rPr>
          <w:rFonts w:asciiTheme="minorHAnsi" w:hAnsiTheme="minorHAnsi" w:cs="Verdana"/>
          <w:b/>
          <w:bCs/>
          <w:sz w:val="22"/>
          <w:szCs w:val="22"/>
        </w:rPr>
        <w:t>Education</w:t>
      </w:r>
    </w:p>
    <w:p w:rsidR="00A900D3" w:rsidRPr="009E6907" w:rsidRDefault="00A900D3">
      <w:pPr>
        <w:numPr>
          <w:ilvl w:val="0"/>
          <w:numId w:val="6"/>
        </w:numPr>
        <w:jc w:val="both"/>
        <w:rPr>
          <w:rFonts w:asciiTheme="minorHAnsi" w:hAnsiTheme="minorHAnsi" w:cs="Verdana"/>
        </w:rPr>
      </w:pPr>
      <w:r w:rsidRPr="009E6907">
        <w:rPr>
          <w:rFonts w:asciiTheme="minorHAnsi" w:hAnsiTheme="minorHAnsi" w:cs="Verdana"/>
        </w:rPr>
        <w:t xml:space="preserve"> </w:t>
      </w:r>
      <w:r w:rsidR="00020307" w:rsidRPr="009E6907">
        <w:rPr>
          <w:rFonts w:asciiTheme="minorHAnsi" w:hAnsiTheme="minorHAnsi" w:cs="Verdana"/>
        </w:rPr>
        <w:t xml:space="preserve">Three year </w:t>
      </w:r>
      <w:r w:rsidRPr="009E6907">
        <w:rPr>
          <w:rFonts w:asciiTheme="minorHAnsi" w:hAnsiTheme="minorHAnsi" w:cs="Verdana"/>
        </w:rPr>
        <w:t>Diploma (Computers 74.5 %)   from Govt</w:t>
      </w:r>
      <w:r w:rsidR="00944642">
        <w:rPr>
          <w:rFonts w:asciiTheme="minorHAnsi" w:hAnsiTheme="minorHAnsi" w:cs="Verdana"/>
        </w:rPr>
        <w:t>.</w:t>
      </w:r>
      <w:r w:rsidRPr="009E6907">
        <w:rPr>
          <w:rFonts w:asciiTheme="minorHAnsi" w:hAnsiTheme="minorHAnsi" w:cs="Verdana"/>
        </w:rPr>
        <w:t xml:space="preserve"> Poly Technic </w:t>
      </w:r>
      <w:r w:rsidR="00944642" w:rsidRPr="009E6907">
        <w:rPr>
          <w:rFonts w:asciiTheme="minorHAnsi" w:hAnsiTheme="minorHAnsi" w:cs="Verdana"/>
        </w:rPr>
        <w:t>Kasaragod</w:t>
      </w:r>
      <w:r w:rsidRPr="009E6907">
        <w:rPr>
          <w:rFonts w:asciiTheme="minorHAnsi" w:hAnsiTheme="minorHAnsi" w:cs="Verdana"/>
        </w:rPr>
        <w:t xml:space="preserve"> Kerala in 2002.</w:t>
      </w:r>
    </w:p>
    <w:p w:rsidR="00A900D3" w:rsidRPr="009E6907" w:rsidRDefault="00A900D3">
      <w:pPr>
        <w:numPr>
          <w:ilvl w:val="0"/>
          <w:numId w:val="6"/>
        </w:numPr>
        <w:jc w:val="both"/>
        <w:rPr>
          <w:rFonts w:asciiTheme="minorHAnsi" w:hAnsiTheme="minorHAnsi" w:cs="Verdana"/>
        </w:rPr>
      </w:pPr>
      <w:r w:rsidRPr="009E6907">
        <w:rPr>
          <w:rFonts w:asciiTheme="minorHAnsi" w:hAnsiTheme="minorHAnsi" w:cs="Verdana"/>
        </w:rPr>
        <w:t>Pre Degree from university of Calicut (51 %) in 1999.</w:t>
      </w:r>
    </w:p>
    <w:p w:rsidR="00A900D3" w:rsidRPr="009E6907" w:rsidRDefault="00A900D3">
      <w:pPr>
        <w:numPr>
          <w:ilvl w:val="0"/>
          <w:numId w:val="6"/>
        </w:numPr>
        <w:jc w:val="both"/>
        <w:rPr>
          <w:rFonts w:asciiTheme="minorHAnsi" w:hAnsiTheme="minorHAnsi" w:cs="Verdana"/>
        </w:rPr>
      </w:pPr>
      <w:r w:rsidRPr="009E6907">
        <w:rPr>
          <w:rFonts w:asciiTheme="minorHAnsi" w:hAnsiTheme="minorHAnsi" w:cs="Verdana"/>
        </w:rPr>
        <w:t>THSLC (67 %) from Board of Technical Education Kerala.</w:t>
      </w:r>
    </w:p>
    <w:p w:rsidR="00A900D3" w:rsidRPr="009E6907" w:rsidRDefault="00A900D3">
      <w:pPr>
        <w:adjustRightInd w:val="0"/>
        <w:rPr>
          <w:rFonts w:asciiTheme="minorHAnsi" w:hAnsiTheme="minorHAnsi" w:cs="Verdana"/>
          <w:b/>
          <w:bCs/>
        </w:rPr>
      </w:pPr>
      <w:r w:rsidRPr="009E6907">
        <w:rPr>
          <w:rFonts w:asciiTheme="minorHAnsi" w:hAnsiTheme="minorHAnsi" w:cs="Verdana"/>
          <w:b/>
          <w:bCs/>
        </w:rPr>
        <w:t>Other Qualification(s)/ Certification(s)/ Programme(s) Attended</w:t>
      </w:r>
    </w:p>
    <w:p w:rsidR="00193B06" w:rsidRDefault="00193B06" w:rsidP="00C63492">
      <w:pPr>
        <w:numPr>
          <w:ilvl w:val="0"/>
          <w:numId w:val="6"/>
        </w:numPr>
        <w:jc w:val="both"/>
        <w:rPr>
          <w:rFonts w:asciiTheme="minorHAnsi" w:hAnsiTheme="minorHAnsi" w:cs="Verdana"/>
        </w:rPr>
      </w:pPr>
      <w:r>
        <w:rPr>
          <w:rFonts w:asciiTheme="minorHAnsi" w:hAnsiTheme="minorHAnsi" w:cs="Verdana"/>
        </w:rPr>
        <w:t>IT</w:t>
      </w:r>
      <w:r w:rsidR="00755999">
        <w:rPr>
          <w:rFonts w:asciiTheme="minorHAnsi" w:hAnsiTheme="minorHAnsi" w:cs="Verdana"/>
        </w:rPr>
        <w:t>IL 2011 Foundation (Candidate ID</w:t>
      </w:r>
      <w:r w:rsidR="0026553E">
        <w:rPr>
          <w:rFonts w:asciiTheme="minorHAnsi" w:hAnsiTheme="minorHAnsi" w:cs="Verdana"/>
        </w:rPr>
        <w:t>:</w:t>
      </w:r>
      <w:r>
        <w:rPr>
          <w:rFonts w:asciiTheme="minorHAnsi" w:hAnsiTheme="minorHAnsi" w:cs="Verdana"/>
        </w:rPr>
        <w:t xml:space="preserve"> </w:t>
      </w:r>
      <w:r w:rsidR="00137C20" w:rsidRPr="00137C20">
        <w:rPr>
          <w:rFonts w:asciiTheme="minorHAnsi" w:hAnsiTheme="minorHAnsi" w:cstheme="minorHAnsi"/>
          <w:b/>
          <w:bCs/>
          <w:color w:val="222222"/>
          <w:sz w:val="22"/>
          <w:szCs w:val="22"/>
        </w:rPr>
        <w:t>1000312366</w:t>
      </w:r>
      <w:r>
        <w:rPr>
          <w:rFonts w:ascii="TimesNewRoman" w:hAnsi="TimesNewRoman" w:cs="TimesNewRoman"/>
          <w:sz w:val="21"/>
          <w:szCs w:val="21"/>
          <w:lang w:val="en-US" w:bidi="ml-IN"/>
        </w:rPr>
        <w:t>)</w:t>
      </w:r>
    </w:p>
    <w:p w:rsidR="004E780C" w:rsidRPr="009E6907" w:rsidRDefault="004E780C">
      <w:pPr>
        <w:numPr>
          <w:ilvl w:val="0"/>
          <w:numId w:val="6"/>
        </w:numPr>
        <w:jc w:val="both"/>
        <w:rPr>
          <w:rFonts w:asciiTheme="minorHAnsi" w:hAnsiTheme="minorHAnsi" w:cs="Verdana"/>
        </w:rPr>
      </w:pPr>
      <w:r w:rsidRPr="009E6907">
        <w:rPr>
          <w:rFonts w:asciiTheme="minorHAnsi" w:hAnsiTheme="minorHAnsi" w:cs="Verdana"/>
        </w:rPr>
        <w:t>CSA-HP-UX 11i-v3(Certified System Administrator HP-UX 11i-v3)</w:t>
      </w:r>
    </w:p>
    <w:p w:rsidR="00944642" w:rsidRPr="009E6907" w:rsidRDefault="00944642" w:rsidP="00944642">
      <w:pPr>
        <w:numPr>
          <w:ilvl w:val="0"/>
          <w:numId w:val="6"/>
        </w:numPr>
        <w:jc w:val="both"/>
        <w:rPr>
          <w:rFonts w:asciiTheme="minorHAnsi" w:hAnsiTheme="minorHAnsi" w:cs="Verdana"/>
        </w:rPr>
      </w:pPr>
      <w:r w:rsidRPr="009E6907">
        <w:rPr>
          <w:rFonts w:asciiTheme="minorHAnsi" w:hAnsiTheme="minorHAnsi" w:cs="Verdana"/>
        </w:rPr>
        <w:t>MCSE (Microsoft Certified System Engineer) 2002.</w:t>
      </w:r>
    </w:p>
    <w:p w:rsidR="00A900D3" w:rsidRDefault="00A900D3">
      <w:pPr>
        <w:numPr>
          <w:ilvl w:val="0"/>
          <w:numId w:val="6"/>
        </w:numPr>
        <w:jc w:val="both"/>
        <w:rPr>
          <w:rFonts w:asciiTheme="minorHAnsi" w:hAnsiTheme="minorHAnsi" w:cs="Verdana"/>
        </w:rPr>
      </w:pPr>
      <w:r w:rsidRPr="009E6907">
        <w:rPr>
          <w:rFonts w:asciiTheme="minorHAnsi" w:hAnsiTheme="minorHAnsi" w:cs="Verdana"/>
        </w:rPr>
        <w:t>MCDBA (Microsoft Certified Database Administrator).</w:t>
      </w:r>
    </w:p>
    <w:p w:rsidR="00944642" w:rsidRPr="009E6907" w:rsidRDefault="00944642" w:rsidP="00944642">
      <w:pPr>
        <w:numPr>
          <w:ilvl w:val="0"/>
          <w:numId w:val="6"/>
        </w:numPr>
        <w:jc w:val="both"/>
        <w:rPr>
          <w:rFonts w:asciiTheme="minorHAnsi" w:hAnsiTheme="minorHAnsi" w:cs="Verdana"/>
        </w:rPr>
      </w:pPr>
      <w:r w:rsidRPr="009E6907">
        <w:rPr>
          <w:rFonts w:asciiTheme="minorHAnsi" w:hAnsiTheme="minorHAnsi" w:cs="Verdana"/>
        </w:rPr>
        <w:t>MCP (Microsoft Certified Professional).</w:t>
      </w:r>
    </w:p>
    <w:p w:rsidR="009E6907" w:rsidRDefault="009E6907" w:rsidP="005F69D0">
      <w:pPr>
        <w:jc w:val="both"/>
        <w:rPr>
          <w:rFonts w:asciiTheme="minorHAnsi" w:hAnsiTheme="minorHAnsi"/>
          <w:b/>
          <w:bCs/>
          <w:sz w:val="28"/>
          <w:szCs w:val="28"/>
          <w:u w:val="single"/>
        </w:rPr>
      </w:pPr>
    </w:p>
    <w:p w:rsidR="00382CC4" w:rsidRPr="009E6907" w:rsidRDefault="00126753" w:rsidP="005F69D0">
      <w:pPr>
        <w:jc w:val="both"/>
        <w:rPr>
          <w:rFonts w:asciiTheme="minorHAnsi" w:hAnsiTheme="minorHAnsi"/>
          <w:b/>
          <w:bCs/>
          <w:sz w:val="28"/>
          <w:szCs w:val="28"/>
          <w:u w:val="single"/>
        </w:rPr>
      </w:pPr>
      <w:r w:rsidRPr="009E6907">
        <w:rPr>
          <w:rFonts w:asciiTheme="minorHAnsi" w:hAnsiTheme="minorHAnsi"/>
          <w:b/>
          <w:bCs/>
          <w:sz w:val="28"/>
          <w:szCs w:val="28"/>
          <w:u w:val="single"/>
        </w:rPr>
        <w:t>Technical Skill</w:t>
      </w:r>
    </w:p>
    <w:p w:rsidR="00126753" w:rsidRPr="009E6907" w:rsidRDefault="00126753" w:rsidP="00126753">
      <w:pPr>
        <w:adjustRightInd w:val="0"/>
        <w:rPr>
          <w:rFonts w:asciiTheme="minorHAnsi" w:hAnsiTheme="minorHAnsi" w:cs="Verdana"/>
          <w:b/>
          <w:bCs/>
          <w:sz w:val="22"/>
          <w:szCs w:val="22"/>
        </w:rPr>
      </w:pPr>
      <w:r w:rsidRPr="009E6907">
        <w:rPr>
          <w:rFonts w:asciiTheme="minorHAnsi" w:hAnsiTheme="minorHAnsi" w:cs="Verdana"/>
          <w:b/>
          <w:bCs/>
          <w:sz w:val="22"/>
          <w:szCs w:val="22"/>
        </w:rPr>
        <w:t>Operating Systems Known</w:t>
      </w:r>
    </w:p>
    <w:p w:rsidR="006F22BF" w:rsidRDefault="006F22BF" w:rsidP="00126753">
      <w:pPr>
        <w:adjustRightInd w:val="0"/>
        <w:rPr>
          <w:rFonts w:asciiTheme="minorHAnsi" w:hAnsiTheme="minorHAnsi" w:cs="Verdana"/>
          <w:bCs/>
          <w:sz w:val="22"/>
          <w:szCs w:val="22"/>
        </w:rPr>
      </w:pPr>
      <w:r>
        <w:rPr>
          <w:rFonts w:asciiTheme="minorHAnsi" w:hAnsiTheme="minorHAnsi" w:cs="Verdana"/>
          <w:bCs/>
          <w:sz w:val="22"/>
          <w:szCs w:val="22"/>
        </w:rPr>
        <w:t>AIX 5.x/6.x/7.x</w:t>
      </w:r>
    </w:p>
    <w:p w:rsidR="00126753" w:rsidRPr="009E6907" w:rsidRDefault="00126753" w:rsidP="00126753">
      <w:pPr>
        <w:adjustRightInd w:val="0"/>
        <w:rPr>
          <w:rFonts w:asciiTheme="minorHAnsi" w:hAnsiTheme="minorHAnsi" w:cs="Verdana"/>
          <w:bCs/>
          <w:sz w:val="22"/>
          <w:szCs w:val="22"/>
        </w:rPr>
      </w:pPr>
      <w:r w:rsidRPr="009E6907">
        <w:rPr>
          <w:rFonts w:asciiTheme="minorHAnsi" w:hAnsiTheme="minorHAnsi" w:cs="Verdana"/>
          <w:bCs/>
          <w:sz w:val="22"/>
          <w:szCs w:val="22"/>
        </w:rPr>
        <w:t>HP UX 10.x, 11.x</w:t>
      </w:r>
    </w:p>
    <w:p w:rsidR="00126753" w:rsidRPr="009E6907" w:rsidRDefault="006F22BF" w:rsidP="00126753">
      <w:pPr>
        <w:adjustRightInd w:val="0"/>
        <w:rPr>
          <w:rFonts w:asciiTheme="minorHAnsi" w:hAnsiTheme="minorHAnsi" w:cs="Verdana"/>
          <w:bCs/>
          <w:sz w:val="22"/>
          <w:szCs w:val="22"/>
        </w:rPr>
      </w:pPr>
      <w:r>
        <w:rPr>
          <w:rFonts w:asciiTheme="minorHAnsi" w:hAnsiTheme="minorHAnsi" w:cs="Verdana"/>
          <w:bCs/>
          <w:sz w:val="22"/>
          <w:szCs w:val="22"/>
        </w:rPr>
        <w:t>RHEL 4/5/6</w:t>
      </w:r>
    </w:p>
    <w:p w:rsidR="00126753" w:rsidRDefault="00126753" w:rsidP="00126753">
      <w:pPr>
        <w:adjustRightInd w:val="0"/>
        <w:rPr>
          <w:rFonts w:asciiTheme="minorHAnsi" w:hAnsiTheme="minorHAnsi" w:cs="Verdana"/>
          <w:sz w:val="22"/>
          <w:szCs w:val="22"/>
        </w:rPr>
      </w:pPr>
      <w:r w:rsidRPr="009E6907">
        <w:rPr>
          <w:rFonts w:asciiTheme="minorHAnsi" w:hAnsiTheme="minorHAnsi" w:cs="Verdana"/>
          <w:sz w:val="22"/>
          <w:szCs w:val="22"/>
        </w:rPr>
        <w:t>Windows Server 2k/2k3/2k8</w:t>
      </w:r>
    </w:p>
    <w:p w:rsidR="0071198D" w:rsidRDefault="0071198D" w:rsidP="00126753">
      <w:pPr>
        <w:adjustRightInd w:val="0"/>
        <w:rPr>
          <w:rFonts w:asciiTheme="minorHAnsi" w:hAnsiTheme="minorHAnsi" w:cs="Verdana"/>
          <w:b/>
          <w:sz w:val="22"/>
          <w:szCs w:val="22"/>
        </w:rPr>
      </w:pPr>
      <w:r w:rsidRPr="0071198D">
        <w:rPr>
          <w:rFonts w:asciiTheme="minorHAnsi" w:hAnsiTheme="minorHAnsi" w:cs="Verdana"/>
          <w:b/>
          <w:sz w:val="22"/>
          <w:szCs w:val="22"/>
        </w:rPr>
        <w:t xml:space="preserve">Hardware’s </w:t>
      </w:r>
      <w:proofErr w:type="gramStart"/>
      <w:r w:rsidRPr="0071198D">
        <w:rPr>
          <w:rFonts w:asciiTheme="minorHAnsi" w:hAnsiTheme="minorHAnsi" w:cs="Verdana"/>
          <w:b/>
          <w:sz w:val="22"/>
          <w:szCs w:val="22"/>
        </w:rPr>
        <w:t>Worked</w:t>
      </w:r>
      <w:proofErr w:type="gramEnd"/>
      <w:r w:rsidRPr="0071198D">
        <w:rPr>
          <w:rFonts w:asciiTheme="minorHAnsi" w:hAnsiTheme="minorHAnsi" w:cs="Verdana"/>
          <w:b/>
          <w:sz w:val="22"/>
          <w:szCs w:val="22"/>
        </w:rPr>
        <w:t xml:space="preserve"> on</w:t>
      </w:r>
    </w:p>
    <w:p w:rsidR="0071198D" w:rsidRDefault="0071198D" w:rsidP="00126753">
      <w:pPr>
        <w:adjustRightInd w:val="0"/>
        <w:rPr>
          <w:rFonts w:asciiTheme="minorHAnsi" w:hAnsiTheme="minorHAnsi" w:cs="Verdana"/>
          <w:sz w:val="22"/>
          <w:szCs w:val="22"/>
        </w:rPr>
      </w:pPr>
      <w:r w:rsidRPr="0071198D">
        <w:rPr>
          <w:rFonts w:asciiTheme="minorHAnsi" w:hAnsiTheme="minorHAnsi" w:cs="Verdana"/>
          <w:sz w:val="22"/>
          <w:szCs w:val="22"/>
        </w:rPr>
        <w:t xml:space="preserve">IBM </w:t>
      </w:r>
      <w:r>
        <w:rPr>
          <w:rFonts w:asciiTheme="minorHAnsi" w:hAnsiTheme="minorHAnsi" w:cs="Verdana"/>
          <w:sz w:val="22"/>
          <w:szCs w:val="22"/>
        </w:rPr>
        <w:t>Power Series Servers, Blade centre H</w:t>
      </w:r>
    </w:p>
    <w:p w:rsidR="0071198D" w:rsidRDefault="0071198D" w:rsidP="00126753">
      <w:pPr>
        <w:adjustRightInd w:val="0"/>
        <w:rPr>
          <w:rFonts w:asciiTheme="minorHAnsi" w:hAnsiTheme="minorHAnsi" w:cs="Verdana"/>
          <w:sz w:val="22"/>
          <w:szCs w:val="22"/>
        </w:rPr>
      </w:pPr>
      <w:r>
        <w:rPr>
          <w:rFonts w:asciiTheme="minorHAnsi" w:hAnsiTheme="minorHAnsi" w:cs="Verdana"/>
          <w:sz w:val="22"/>
          <w:szCs w:val="22"/>
        </w:rPr>
        <w:t>HP 9000 Series Servers, Blade centre C7000, Integrity Blades, and ProLiant Blades</w:t>
      </w:r>
    </w:p>
    <w:p w:rsidR="0071198D" w:rsidRDefault="0071198D" w:rsidP="00126753">
      <w:pPr>
        <w:adjustRightInd w:val="0"/>
        <w:rPr>
          <w:rFonts w:asciiTheme="minorHAnsi" w:hAnsiTheme="minorHAnsi" w:cs="Verdana"/>
          <w:sz w:val="22"/>
          <w:szCs w:val="22"/>
        </w:rPr>
      </w:pPr>
      <w:proofErr w:type="gramStart"/>
      <w:r>
        <w:rPr>
          <w:rFonts w:asciiTheme="minorHAnsi" w:hAnsiTheme="minorHAnsi" w:cs="Verdana"/>
          <w:sz w:val="22"/>
          <w:szCs w:val="22"/>
        </w:rPr>
        <w:t>DELL Power Edge servers.</w:t>
      </w:r>
      <w:proofErr w:type="gramEnd"/>
    </w:p>
    <w:p w:rsidR="0002237C" w:rsidRDefault="008B4CFD" w:rsidP="00126753">
      <w:pPr>
        <w:adjustRightInd w:val="0"/>
        <w:rPr>
          <w:rFonts w:asciiTheme="minorHAnsi" w:hAnsiTheme="minorHAnsi" w:cs="Verdana"/>
          <w:sz w:val="22"/>
          <w:szCs w:val="22"/>
        </w:rPr>
      </w:pPr>
      <w:proofErr w:type="gramStart"/>
      <w:r>
        <w:rPr>
          <w:rFonts w:asciiTheme="minorHAnsi" w:hAnsiTheme="minorHAnsi" w:cs="Verdana"/>
          <w:sz w:val="22"/>
          <w:szCs w:val="22"/>
        </w:rPr>
        <w:t xml:space="preserve">IBM DS 4700 </w:t>
      </w:r>
      <w:r w:rsidR="00267F2C">
        <w:rPr>
          <w:rFonts w:asciiTheme="minorHAnsi" w:hAnsiTheme="minorHAnsi" w:cs="Verdana"/>
          <w:sz w:val="22"/>
          <w:szCs w:val="22"/>
        </w:rPr>
        <w:t>series,</w:t>
      </w:r>
      <w:r>
        <w:rPr>
          <w:rFonts w:asciiTheme="minorHAnsi" w:hAnsiTheme="minorHAnsi" w:cs="Verdana"/>
          <w:sz w:val="22"/>
          <w:szCs w:val="22"/>
        </w:rPr>
        <w:t xml:space="preserve"> HP MSA 1000 &amp; 2000 series storages.</w:t>
      </w:r>
      <w:proofErr w:type="gramEnd"/>
    </w:p>
    <w:p w:rsidR="006B107B" w:rsidRDefault="008B4CFD" w:rsidP="00126753">
      <w:pPr>
        <w:adjustRightInd w:val="0"/>
        <w:rPr>
          <w:rFonts w:asciiTheme="minorHAnsi" w:hAnsiTheme="minorHAnsi" w:cs="Verdana"/>
          <w:sz w:val="22"/>
          <w:szCs w:val="22"/>
        </w:rPr>
      </w:pPr>
      <w:proofErr w:type="gramStart"/>
      <w:r>
        <w:rPr>
          <w:rFonts w:asciiTheme="minorHAnsi" w:hAnsiTheme="minorHAnsi" w:cs="Verdana"/>
          <w:sz w:val="22"/>
          <w:szCs w:val="22"/>
        </w:rPr>
        <w:t xml:space="preserve">EMC </w:t>
      </w:r>
      <w:proofErr w:type="spellStart"/>
      <w:r>
        <w:rPr>
          <w:rFonts w:asciiTheme="minorHAnsi" w:hAnsiTheme="minorHAnsi" w:cs="Verdana"/>
          <w:sz w:val="22"/>
          <w:szCs w:val="22"/>
        </w:rPr>
        <w:t>VNXe</w:t>
      </w:r>
      <w:proofErr w:type="spellEnd"/>
      <w:r>
        <w:rPr>
          <w:rFonts w:asciiTheme="minorHAnsi" w:hAnsiTheme="minorHAnsi" w:cs="Verdana"/>
          <w:sz w:val="22"/>
          <w:szCs w:val="22"/>
        </w:rPr>
        <w:t xml:space="preserve"> 1600, 3200 Series Storages.</w:t>
      </w:r>
      <w:proofErr w:type="gramEnd"/>
    </w:p>
    <w:p w:rsidR="008B4CFD" w:rsidRPr="0071198D" w:rsidRDefault="008B4CFD" w:rsidP="00126753">
      <w:pPr>
        <w:adjustRightInd w:val="0"/>
        <w:rPr>
          <w:rFonts w:asciiTheme="minorHAnsi" w:hAnsiTheme="minorHAnsi" w:cs="Verdana"/>
          <w:sz w:val="22"/>
          <w:szCs w:val="22"/>
        </w:rPr>
      </w:pPr>
    </w:p>
    <w:p w:rsidR="00126753" w:rsidRPr="009E6907" w:rsidRDefault="00126753" w:rsidP="00126753">
      <w:pPr>
        <w:adjustRightInd w:val="0"/>
        <w:rPr>
          <w:rFonts w:asciiTheme="minorHAnsi" w:hAnsiTheme="minorHAnsi" w:cs="Verdana"/>
          <w:b/>
          <w:bCs/>
          <w:sz w:val="22"/>
          <w:szCs w:val="22"/>
        </w:rPr>
      </w:pPr>
      <w:r w:rsidRPr="009E6907">
        <w:rPr>
          <w:rFonts w:asciiTheme="minorHAnsi" w:hAnsiTheme="minorHAnsi" w:cs="Verdana"/>
          <w:b/>
          <w:bCs/>
          <w:sz w:val="22"/>
          <w:szCs w:val="22"/>
        </w:rPr>
        <w:t xml:space="preserve">Linux &amp; </w:t>
      </w:r>
      <w:r w:rsidR="00BE1DCC" w:rsidRPr="009E6907">
        <w:rPr>
          <w:rFonts w:asciiTheme="minorHAnsi" w:hAnsiTheme="minorHAnsi" w:cs="Verdana"/>
          <w:b/>
          <w:bCs/>
          <w:sz w:val="22"/>
          <w:szCs w:val="22"/>
        </w:rPr>
        <w:t>UNIX</w:t>
      </w:r>
      <w:r w:rsidRPr="009E6907">
        <w:rPr>
          <w:rFonts w:asciiTheme="minorHAnsi" w:hAnsiTheme="minorHAnsi" w:cs="Verdana"/>
          <w:b/>
          <w:bCs/>
          <w:sz w:val="22"/>
          <w:szCs w:val="22"/>
        </w:rPr>
        <w:t xml:space="preserve"> Skills</w:t>
      </w:r>
    </w:p>
    <w:p w:rsidR="00126753" w:rsidRPr="009E6907" w:rsidRDefault="00126753" w:rsidP="00126753">
      <w:pPr>
        <w:numPr>
          <w:ilvl w:val="0"/>
          <w:numId w:val="26"/>
        </w:numPr>
        <w:adjustRightInd w:val="0"/>
        <w:rPr>
          <w:rFonts w:asciiTheme="minorHAnsi" w:hAnsiTheme="minorHAnsi" w:cs="Verdana"/>
          <w:sz w:val="22"/>
          <w:szCs w:val="22"/>
        </w:rPr>
      </w:pPr>
      <w:r w:rsidRPr="009E6907">
        <w:rPr>
          <w:rFonts w:asciiTheme="minorHAnsi" w:hAnsiTheme="minorHAnsi" w:cs="Verdana"/>
          <w:sz w:val="22"/>
          <w:szCs w:val="22"/>
        </w:rPr>
        <w:t>Installation and configuration HP UNIX 11.x</w:t>
      </w:r>
      <w:r w:rsidR="00FD3A58">
        <w:rPr>
          <w:rFonts w:asciiTheme="minorHAnsi" w:hAnsiTheme="minorHAnsi" w:cs="Verdana"/>
          <w:sz w:val="22"/>
          <w:szCs w:val="22"/>
        </w:rPr>
        <w:t>/AIX</w:t>
      </w:r>
    </w:p>
    <w:p w:rsidR="00126753" w:rsidRPr="009E6907" w:rsidRDefault="00126753" w:rsidP="00126753">
      <w:pPr>
        <w:numPr>
          <w:ilvl w:val="0"/>
          <w:numId w:val="26"/>
        </w:numPr>
        <w:adjustRightInd w:val="0"/>
        <w:rPr>
          <w:rFonts w:asciiTheme="minorHAnsi" w:hAnsiTheme="minorHAnsi" w:cs="Verdana"/>
          <w:sz w:val="22"/>
          <w:szCs w:val="22"/>
        </w:rPr>
      </w:pPr>
      <w:r w:rsidRPr="009E6907">
        <w:rPr>
          <w:rFonts w:asciiTheme="minorHAnsi" w:hAnsiTheme="minorHAnsi" w:cs="Verdana"/>
          <w:sz w:val="22"/>
          <w:szCs w:val="22"/>
        </w:rPr>
        <w:t>User management in HP UNIX</w:t>
      </w:r>
      <w:r w:rsidR="00FD3A58">
        <w:rPr>
          <w:rFonts w:asciiTheme="minorHAnsi" w:hAnsiTheme="minorHAnsi" w:cs="Verdana"/>
          <w:sz w:val="22"/>
          <w:szCs w:val="22"/>
        </w:rPr>
        <w:t>/AIX</w:t>
      </w:r>
    </w:p>
    <w:p w:rsidR="00126753" w:rsidRPr="009E6907" w:rsidRDefault="00126753" w:rsidP="00126753">
      <w:pPr>
        <w:numPr>
          <w:ilvl w:val="0"/>
          <w:numId w:val="26"/>
        </w:numPr>
        <w:adjustRightInd w:val="0"/>
        <w:rPr>
          <w:rFonts w:asciiTheme="minorHAnsi" w:hAnsiTheme="minorHAnsi" w:cs="Verdana"/>
          <w:sz w:val="22"/>
          <w:szCs w:val="22"/>
        </w:rPr>
      </w:pPr>
      <w:r w:rsidRPr="009E6907">
        <w:rPr>
          <w:rFonts w:asciiTheme="minorHAnsi" w:hAnsiTheme="minorHAnsi" w:cs="Verdana"/>
          <w:sz w:val="22"/>
          <w:szCs w:val="22"/>
        </w:rPr>
        <w:t>LVM and File system management in HP UNIX</w:t>
      </w:r>
      <w:r w:rsidR="00FD3A58">
        <w:rPr>
          <w:rFonts w:asciiTheme="minorHAnsi" w:hAnsiTheme="minorHAnsi" w:cs="Verdana"/>
          <w:sz w:val="22"/>
          <w:szCs w:val="22"/>
        </w:rPr>
        <w:t>/AIX</w:t>
      </w:r>
    </w:p>
    <w:p w:rsidR="00126753" w:rsidRPr="009E6907" w:rsidRDefault="00126753" w:rsidP="00126753">
      <w:pPr>
        <w:numPr>
          <w:ilvl w:val="0"/>
          <w:numId w:val="26"/>
        </w:numPr>
        <w:adjustRightInd w:val="0"/>
        <w:rPr>
          <w:rFonts w:asciiTheme="minorHAnsi" w:hAnsiTheme="minorHAnsi" w:cs="Verdana"/>
          <w:sz w:val="22"/>
          <w:szCs w:val="22"/>
        </w:rPr>
      </w:pPr>
      <w:r w:rsidRPr="009E6907">
        <w:rPr>
          <w:rFonts w:asciiTheme="minorHAnsi" w:hAnsiTheme="minorHAnsi" w:cs="Verdana"/>
          <w:sz w:val="22"/>
          <w:szCs w:val="22"/>
        </w:rPr>
        <w:t>Performance monitoring in HP UNIX</w:t>
      </w:r>
      <w:r w:rsidR="00FD3A58">
        <w:rPr>
          <w:rFonts w:asciiTheme="minorHAnsi" w:hAnsiTheme="minorHAnsi" w:cs="Verdana"/>
          <w:sz w:val="22"/>
          <w:szCs w:val="22"/>
        </w:rPr>
        <w:t>/AIX</w:t>
      </w:r>
    </w:p>
    <w:p w:rsidR="00126753" w:rsidRPr="009E6907" w:rsidRDefault="00126753" w:rsidP="00126753">
      <w:pPr>
        <w:numPr>
          <w:ilvl w:val="0"/>
          <w:numId w:val="26"/>
        </w:numPr>
        <w:adjustRightInd w:val="0"/>
        <w:rPr>
          <w:rFonts w:asciiTheme="minorHAnsi" w:hAnsiTheme="minorHAnsi" w:cs="Verdana"/>
          <w:sz w:val="22"/>
          <w:szCs w:val="22"/>
        </w:rPr>
      </w:pPr>
      <w:r w:rsidRPr="009E6907">
        <w:rPr>
          <w:rFonts w:asciiTheme="minorHAnsi" w:hAnsiTheme="minorHAnsi" w:cs="Verdana"/>
          <w:sz w:val="22"/>
          <w:szCs w:val="22"/>
        </w:rPr>
        <w:t>Installation and configuration NFS, DNS</w:t>
      </w:r>
    </w:p>
    <w:p w:rsidR="00126753" w:rsidRDefault="00126753" w:rsidP="00126753">
      <w:pPr>
        <w:numPr>
          <w:ilvl w:val="0"/>
          <w:numId w:val="26"/>
        </w:numPr>
        <w:adjustRightInd w:val="0"/>
        <w:rPr>
          <w:rFonts w:asciiTheme="minorHAnsi" w:hAnsiTheme="minorHAnsi" w:cs="Verdana"/>
          <w:sz w:val="22"/>
          <w:szCs w:val="22"/>
        </w:rPr>
      </w:pPr>
      <w:r w:rsidRPr="009E6907">
        <w:rPr>
          <w:rFonts w:asciiTheme="minorHAnsi" w:hAnsiTheme="minorHAnsi" w:cs="Verdana"/>
          <w:sz w:val="22"/>
          <w:szCs w:val="22"/>
        </w:rPr>
        <w:t>System Backup and restore, Ignite</w:t>
      </w:r>
      <w:r w:rsidR="00FD3A58">
        <w:rPr>
          <w:rFonts w:asciiTheme="minorHAnsi" w:hAnsiTheme="minorHAnsi" w:cs="Verdana"/>
          <w:sz w:val="22"/>
          <w:szCs w:val="22"/>
        </w:rPr>
        <w:t>/</w:t>
      </w:r>
      <w:proofErr w:type="spellStart"/>
      <w:r w:rsidR="00FD3A58">
        <w:rPr>
          <w:rFonts w:asciiTheme="minorHAnsi" w:hAnsiTheme="minorHAnsi" w:cs="Verdana"/>
          <w:sz w:val="22"/>
          <w:szCs w:val="22"/>
        </w:rPr>
        <w:t>smitty</w:t>
      </w:r>
      <w:proofErr w:type="spellEnd"/>
      <w:r w:rsidR="00FD3A58">
        <w:rPr>
          <w:rFonts w:asciiTheme="minorHAnsi" w:hAnsiTheme="minorHAnsi" w:cs="Verdana"/>
          <w:sz w:val="22"/>
          <w:szCs w:val="22"/>
        </w:rPr>
        <w:t xml:space="preserve"> </w:t>
      </w:r>
      <w:r w:rsidR="00FD3A58" w:rsidRPr="009E6907">
        <w:rPr>
          <w:rFonts w:asciiTheme="minorHAnsi" w:hAnsiTheme="minorHAnsi" w:cs="Verdana"/>
          <w:sz w:val="22"/>
          <w:szCs w:val="22"/>
        </w:rPr>
        <w:t>Backup</w:t>
      </w:r>
      <w:r w:rsidRPr="009E6907">
        <w:rPr>
          <w:rFonts w:asciiTheme="minorHAnsi" w:hAnsiTheme="minorHAnsi" w:cs="Verdana"/>
          <w:sz w:val="22"/>
          <w:szCs w:val="22"/>
        </w:rPr>
        <w:t xml:space="preserve"> and Restore.</w:t>
      </w:r>
    </w:p>
    <w:p w:rsidR="00FD3A58" w:rsidRDefault="00FD3A58" w:rsidP="00126753">
      <w:pPr>
        <w:numPr>
          <w:ilvl w:val="0"/>
          <w:numId w:val="26"/>
        </w:numPr>
        <w:adjustRightInd w:val="0"/>
        <w:rPr>
          <w:rFonts w:asciiTheme="minorHAnsi" w:hAnsiTheme="minorHAnsi" w:cs="Verdana"/>
          <w:sz w:val="22"/>
          <w:szCs w:val="22"/>
        </w:rPr>
      </w:pPr>
      <w:r>
        <w:rPr>
          <w:rFonts w:asciiTheme="minorHAnsi" w:hAnsiTheme="minorHAnsi" w:cs="Verdana"/>
          <w:sz w:val="22"/>
          <w:szCs w:val="22"/>
        </w:rPr>
        <w:t>HA in AIX/HP-UNIX</w:t>
      </w:r>
    </w:p>
    <w:p w:rsidR="00FC6C09" w:rsidRPr="009E6907" w:rsidRDefault="00FC6C09" w:rsidP="00FC6C09">
      <w:pPr>
        <w:numPr>
          <w:ilvl w:val="0"/>
          <w:numId w:val="26"/>
        </w:numPr>
        <w:adjustRightInd w:val="0"/>
        <w:rPr>
          <w:rFonts w:asciiTheme="minorHAnsi" w:hAnsiTheme="minorHAnsi" w:cs="Verdana"/>
          <w:sz w:val="22"/>
          <w:szCs w:val="22"/>
        </w:rPr>
      </w:pPr>
      <w:r w:rsidRPr="009E6907">
        <w:rPr>
          <w:rFonts w:asciiTheme="minorHAnsi" w:hAnsiTheme="minorHAnsi" w:cs="Verdana"/>
          <w:sz w:val="22"/>
          <w:szCs w:val="22"/>
        </w:rPr>
        <w:t>Installation  and configuration of RHEL 4/5</w:t>
      </w:r>
    </w:p>
    <w:p w:rsidR="00FC6C09" w:rsidRPr="009E6907" w:rsidRDefault="00FC6C09" w:rsidP="00FC6C09">
      <w:pPr>
        <w:numPr>
          <w:ilvl w:val="0"/>
          <w:numId w:val="26"/>
        </w:numPr>
        <w:adjustRightInd w:val="0"/>
        <w:rPr>
          <w:rFonts w:asciiTheme="minorHAnsi" w:hAnsiTheme="minorHAnsi" w:cs="Verdana"/>
          <w:sz w:val="22"/>
          <w:szCs w:val="22"/>
        </w:rPr>
      </w:pPr>
      <w:r w:rsidRPr="009E6907">
        <w:rPr>
          <w:rFonts w:asciiTheme="minorHAnsi" w:hAnsiTheme="minorHAnsi" w:cs="Verdana"/>
          <w:sz w:val="22"/>
          <w:szCs w:val="22"/>
        </w:rPr>
        <w:t>User management in Linux</w:t>
      </w:r>
    </w:p>
    <w:p w:rsidR="00FC6C09" w:rsidRDefault="00FC6C09" w:rsidP="00FC6C09">
      <w:pPr>
        <w:numPr>
          <w:ilvl w:val="0"/>
          <w:numId w:val="26"/>
        </w:numPr>
        <w:adjustRightInd w:val="0"/>
        <w:rPr>
          <w:rFonts w:asciiTheme="minorHAnsi" w:hAnsiTheme="minorHAnsi" w:cs="Verdana"/>
          <w:sz w:val="22"/>
          <w:szCs w:val="22"/>
        </w:rPr>
      </w:pPr>
      <w:r w:rsidRPr="009E6907">
        <w:rPr>
          <w:rFonts w:asciiTheme="minorHAnsi" w:hAnsiTheme="minorHAnsi" w:cs="Verdana"/>
          <w:sz w:val="22"/>
          <w:szCs w:val="22"/>
        </w:rPr>
        <w:t>Disk management in Linux</w:t>
      </w:r>
    </w:p>
    <w:p w:rsidR="00FC6C09" w:rsidRPr="009E6907" w:rsidRDefault="00FC6C09" w:rsidP="00FC6C09">
      <w:pPr>
        <w:numPr>
          <w:ilvl w:val="0"/>
          <w:numId w:val="26"/>
        </w:numPr>
        <w:adjustRightInd w:val="0"/>
        <w:rPr>
          <w:rFonts w:asciiTheme="minorHAnsi" w:hAnsiTheme="minorHAnsi" w:cs="Verdana"/>
          <w:sz w:val="22"/>
          <w:szCs w:val="22"/>
        </w:rPr>
      </w:pPr>
      <w:r w:rsidRPr="009E6907">
        <w:rPr>
          <w:rFonts w:asciiTheme="minorHAnsi" w:hAnsiTheme="minorHAnsi" w:cs="Verdana"/>
          <w:sz w:val="22"/>
          <w:szCs w:val="22"/>
        </w:rPr>
        <w:t>Installation and configuration of NFS, SQUID, DNS</w:t>
      </w:r>
    </w:p>
    <w:p w:rsidR="00FC6C09" w:rsidRPr="009E6907" w:rsidRDefault="00FC6C09" w:rsidP="00FC6C09">
      <w:pPr>
        <w:adjustRightInd w:val="0"/>
        <w:ind w:left="720"/>
        <w:rPr>
          <w:rFonts w:asciiTheme="minorHAnsi" w:hAnsiTheme="minorHAnsi" w:cs="Verdana"/>
          <w:sz w:val="22"/>
          <w:szCs w:val="22"/>
        </w:rPr>
      </w:pPr>
    </w:p>
    <w:p w:rsidR="00126753" w:rsidRPr="009E6907" w:rsidRDefault="00126753" w:rsidP="00126753">
      <w:pPr>
        <w:adjustRightInd w:val="0"/>
        <w:rPr>
          <w:rFonts w:asciiTheme="minorHAnsi" w:hAnsiTheme="minorHAnsi" w:cs="Verdana"/>
          <w:b/>
          <w:bCs/>
          <w:sz w:val="22"/>
          <w:szCs w:val="22"/>
        </w:rPr>
      </w:pPr>
      <w:r w:rsidRPr="009E6907">
        <w:rPr>
          <w:rFonts w:asciiTheme="minorHAnsi" w:hAnsiTheme="minorHAnsi" w:cs="Verdana"/>
          <w:b/>
          <w:bCs/>
          <w:sz w:val="22"/>
          <w:szCs w:val="22"/>
        </w:rPr>
        <w:t xml:space="preserve">Other Skills </w:t>
      </w:r>
    </w:p>
    <w:p w:rsidR="00FC6C09" w:rsidRDefault="00FC6C09" w:rsidP="00126753">
      <w:pPr>
        <w:numPr>
          <w:ilvl w:val="0"/>
          <w:numId w:val="25"/>
        </w:numPr>
        <w:adjustRightInd w:val="0"/>
        <w:rPr>
          <w:rFonts w:asciiTheme="minorHAnsi" w:hAnsiTheme="minorHAnsi" w:cs="Verdana"/>
          <w:sz w:val="22"/>
          <w:szCs w:val="22"/>
        </w:rPr>
      </w:pPr>
      <w:r>
        <w:rPr>
          <w:rFonts w:asciiTheme="minorHAnsi" w:hAnsiTheme="minorHAnsi" w:cs="Verdana"/>
          <w:sz w:val="22"/>
          <w:szCs w:val="22"/>
        </w:rPr>
        <w:t>Installation and configuration of Windows 2k/2k3/2k8, active directory, Group policy&amp; user management.</w:t>
      </w:r>
    </w:p>
    <w:p w:rsidR="00126753" w:rsidRPr="006C2518" w:rsidRDefault="00126753" w:rsidP="00126753">
      <w:pPr>
        <w:numPr>
          <w:ilvl w:val="0"/>
          <w:numId w:val="25"/>
        </w:numPr>
        <w:adjustRightInd w:val="0"/>
        <w:rPr>
          <w:rFonts w:asciiTheme="minorHAnsi" w:hAnsiTheme="minorHAnsi" w:cs="Verdana"/>
          <w:sz w:val="22"/>
          <w:szCs w:val="22"/>
        </w:rPr>
      </w:pPr>
      <w:r w:rsidRPr="006C2518">
        <w:rPr>
          <w:rFonts w:asciiTheme="minorHAnsi" w:hAnsiTheme="minorHAnsi" w:cs="Verdana"/>
          <w:sz w:val="22"/>
          <w:szCs w:val="22"/>
        </w:rPr>
        <w:t>Installation and Configuration Symantec AV Server ( SEP 11)</w:t>
      </w:r>
    </w:p>
    <w:p w:rsidR="00126753" w:rsidRDefault="00126753" w:rsidP="00126753">
      <w:pPr>
        <w:numPr>
          <w:ilvl w:val="0"/>
          <w:numId w:val="25"/>
        </w:numPr>
        <w:adjustRightInd w:val="0"/>
        <w:rPr>
          <w:rFonts w:asciiTheme="minorHAnsi" w:hAnsiTheme="minorHAnsi" w:cs="Verdana"/>
          <w:sz w:val="22"/>
          <w:szCs w:val="22"/>
        </w:rPr>
      </w:pPr>
      <w:r w:rsidRPr="006C2518">
        <w:rPr>
          <w:rFonts w:asciiTheme="minorHAnsi" w:hAnsiTheme="minorHAnsi" w:cs="Verdana"/>
          <w:sz w:val="22"/>
          <w:szCs w:val="22"/>
        </w:rPr>
        <w:t xml:space="preserve">Installation and Configuration </w:t>
      </w:r>
      <w:r w:rsidR="0071198D" w:rsidRPr="006C2518">
        <w:rPr>
          <w:rFonts w:asciiTheme="minorHAnsi" w:hAnsiTheme="minorHAnsi" w:cs="Verdana"/>
          <w:sz w:val="22"/>
          <w:szCs w:val="22"/>
        </w:rPr>
        <w:t xml:space="preserve">of </w:t>
      </w:r>
      <w:r w:rsidR="0071198D">
        <w:rPr>
          <w:rFonts w:asciiTheme="minorHAnsi" w:hAnsiTheme="minorHAnsi" w:cs="Verdana"/>
          <w:sz w:val="22"/>
          <w:szCs w:val="22"/>
        </w:rPr>
        <w:t>backup</w:t>
      </w:r>
      <w:r w:rsidR="00FC6C09">
        <w:rPr>
          <w:rFonts w:asciiTheme="minorHAnsi" w:hAnsiTheme="minorHAnsi" w:cs="Verdana"/>
          <w:sz w:val="22"/>
          <w:szCs w:val="22"/>
        </w:rPr>
        <w:t xml:space="preserve"> software’s, </w:t>
      </w:r>
      <w:r w:rsidRPr="006C2518">
        <w:rPr>
          <w:rFonts w:asciiTheme="minorHAnsi" w:hAnsiTheme="minorHAnsi" w:cs="Verdana"/>
          <w:sz w:val="22"/>
          <w:szCs w:val="22"/>
        </w:rPr>
        <w:t>Symantec Backup Exec</w:t>
      </w:r>
      <w:r w:rsidR="00FC6C09">
        <w:rPr>
          <w:rFonts w:asciiTheme="minorHAnsi" w:hAnsiTheme="minorHAnsi" w:cs="Verdana"/>
          <w:sz w:val="22"/>
          <w:szCs w:val="22"/>
        </w:rPr>
        <w:t>, HP Data protector, CA ARC server.</w:t>
      </w:r>
    </w:p>
    <w:p w:rsidR="0071198D" w:rsidRPr="006C2518" w:rsidRDefault="0071198D" w:rsidP="00126753">
      <w:pPr>
        <w:numPr>
          <w:ilvl w:val="0"/>
          <w:numId w:val="25"/>
        </w:numPr>
        <w:adjustRightInd w:val="0"/>
        <w:rPr>
          <w:rFonts w:asciiTheme="minorHAnsi" w:hAnsiTheme="minorHAnsi" w:cs="Verdana"/>
          <w:sz w:val="22"/>
          <w:szCs w:val="22"/>
        </w:rPr>
      </w:pPr>
      <w:r w:rsidRPr="006C2518">
        <w:rPr>
          <w:rFonts w:asciiTheme="minorHAnsi" w:hAnsiTheme="minorHAnsi" w:cs="Verdana"/>
          <w:sz w:val="22"/>
          <w:szCs w:val="22"/>
        </w:rPr>
        <w:t>Knowledge in</w:t>
      </w:r>
      <w:r>
        <w:rPr>
          <w:rFonts w:asciiTheme="minorHAnsi" w:hAnsiTheme="minorHAnsi" w:cs="Verdana"/>
          <w:sz w:val="22"/>
          <w:szCs w:val="22"/>
        </w:rPr>
        <w:t xml:space="preserve"> Networking devices, CISCO routers, switches, firewalls.</w:t>
      </w:r>
    </w:p>
    <w:p w:rsidR="00FD3A58" w:rsidRPr="006C2518" w:rsidRDefault="00FD3A58" w:rsidP="00126753">
      <w:pPr>
        <w:numPr>
          <w:ilvl w:val="0"/>
          <w:numId w:val="25"/>
        </w:numPr>
        <w:adjustRightInd w:val="0"/>
        <w:rPr>
          <w:rFonts w:asciiTheme="minorHAnsi" w:hAnsiTheme="minorHAnsi" w:cs="Verdana"/>
          <w:sz w:val="22"/>
          <w:szCs w:val="22"/>
        </w:rPr>
      </w:pPr>
      <w:r w:rsidRPr="006C2518">
        <w:rPr>
          <w:rFonts w:asciiTheme="minorHAnsi" w:hAnsiTheme="minorHAnsi" w:cs="Verdana"/>
          <w:sz w:val="22"/>
          <w:szCs w:val="22"/>
        </w:rPr>
        <w:t xml:space="preserve">HP </w:t>
      </w:r>
      <w:r w:rsidR="00267F2C">
        <w:rPr>
          <w:rFonts w:asciiTheme="minorHAnsi" w:hAnsiTheme="minorHAnsi" w:cs="Verdana"/>
          <w:sz w:val="22"/>
          <w:szCs w:val="22"/>
        </w:rPr>
        <w:t xml:space="preserve">9000 &amp; </w:t>
      </w:r>
      <w:r w:rsidRPr="006C2518">
        <w:rPr>
          <w:rFonts w:asciiTheme="minorHAnsi" w:hAnsiTheme="minorHAnsi" w:cs="Verdana"/>
          <w:sz w:val="22"/>
          <w:szCs w:val="22"/>
        </w:rPr>
        <w:t>integrity blade centres and IBM Power systems.</w:t>
      </w:r>
    </w:p>
    <w:p w:rsidR="00126753" w:rsidRPr="006C2518" w:rsidRDefault="00126753" w:rsidP="00126753">
      <w:pPr>
        <w:numPr>
          <w:ilvl w:val="0"/>
          <w:numId w:val="25"/>
        </w:numPr>
        <w:adjustRightInd w:val="0"/>
        <w:rPr>
          <w:rFonts w:asciiTheme="minorHAnsi" w:hAnsiTheme="minorHAnsi" w:cs="Verdana"/>
          <w:sz w:val="22"/>
          <w:szCs w:val="22"/>
        </w:rPr>
      </w:pPr>
      <w:r w:rsidRPr="006C2518">
        <w:rPr>
          <w:rFonts w:asciiTheme="minorHAnsi" w:hAnsiTheme="minorHAnsi" w:cs="Verdana"/>
          <w:sz w:val="22"/>
          <w:szCs w:val="22"/>
        </w:rPr>
        <w:t>Knowledge in Intel based servers of HCL, Acer, IBM, and HP Blade centre.</w:t>
      </w:r>
    </w:p>
    <w:p w:rsidR="00126753" w:rsidRPr="006C2518" w:rsidRDefault="00126753" w:rsidP="00126753">
      <w:pPr>
        <w:numPr>
          <w:ilvl w:val="0"/>
          <w:numId w:val="25"/>
        </w:numPr>
        <w:adjustRightInd w:val="0"/>
        <w:rPr>
          <w:rFonts w:asciiTheme="minorHAnsi" w:hAnsiTheme="minorHAnsi" w:cs="Verdana"/>
          <w:sz w:val="22"/>
          <w:szCs w:val="22"/>
        </w:rPr>
      </w:pPr>
      <w:r w:rsidRPr="006C2518">
        <w:rPr>
          <w:rFonts w:asciiTheme="minorHAnsi" w:hAnsiTheme="minorHAnsi" w:cs="Verdana"/>
          <w:sz w:val="22"/>
          <w:szCs w:val="22"/>
        </w:rPr>
        <w:t>Knowledge in RAID technologies.</w:t>
      </w:r>
    </w:p>
    <w:p w:rsidR="00126753" w:rsidRPr="006C2518" w:rsidRDefault="00126753" w:rsidP="00126753">
      <w:pPr>
        <w:numPr>
          <w:ilvl w:val="0"/>
          <w:numId w:val="25"/>
        </w:numPr>
        <w:adjustRightInd w:val="0"/>
        <w:rPr>
          <w:rFonts w:asciiTheme="minorHAnsi" w:hAnsiTheme="minorHAnsi" w:cs="Verdana"/>
          <w:sz w:val="22"/>
          <w:szCs w:val="22"/>
        </w:rPr>
      </w:pPr>
      <w:r w:rsidRPr="006C2518">
        <w:rPr>
          <w:rFonts w:asciiTheme="minorHAnsi" w:hAnsiTheme="minorHAnsi" w:cs="Verdana"/>
          <w:sz w:val="22"/>
          <w:szCs w:val="22"/>
        </w:rPr>
        <w:t>Knowledge in Entry level Storages of HP.</w:t>
      </w:r>
    </w:p>
    <w:p w:rsidR="00126753" w:rsidRPr="006C2518" w:rsidRDefault="00126753" w:rsidP="00126753">
      <w:pPr>
        <w:numPr>
          <w:ilvl w:val="0"/>
          <w:numId w:val="25"/>
        </w:numPr>
        <w:adjustRightInd w:val="0"/>
        <w:rPr>
          <w:rFonts w:asciiTheme="minorHAnsi" w:hAnsiTheme="minorHAnsi" w:cs="Verdana"/>
          <w:sz w:val="22"/>
          <w:szCs w:val="22"/>
        </w:rPr>
      </w:pPr>
      <w:r w:rsidRPr="006C2518">
        <w:rPr>
          <w:rFonts w:asciiTheme="minorHAnsi" w:hAnsiTheme="minorHAnsi" w:cs="Verdana"/>
          <w:sz w:val="22"/>
          <w:szCs w:val="22"/>
        </w:rPr>
        <w:t>Knowledge in Backup devices (Tape Library)</w:t>
      </w:r>
    </w:p>
    <w:p w:rsidR="006B107B" w:rsidRDefault="006B107B">
      <w:pPr>
        <w:pStyle w:val="Heading1"/>
        <w:rPr>
          <w:rFonts w:asciiTheme="minorHAnsi" w:hAnsiTheme="minorHAnsi" w:cs="Verdana"/>
          <w:sz w:val="22"/>
          <w:szCs w:val="22"/>
        </w:rPr>
      </w:pPr>
    </w:p>
    <w:p w:rsidR="00A900D3" w:rsidRPr="009E6907" w:rsidRDefault="00A900D3">
      <w:pPr>
        <w:pStyle w:val="Heading1"/>
        <w:rPr>
          <w:rFonts w:asciiTheme="minorHAnsi" w:hAnsiTheme="minorHAnsi" w:cs="Verdana"/>
          <w:sz w:val="22"/>
          <w:szCs w:val="22"/>
        </w:rPr>
      </w:pPr>
      <w:r w:rsidRPr="009E6907">
        <w:rPr>
          <w:rFonts w:asciiTheme="minorHAnsi" w:hAnsiTheme="minorHAnsi" w:cs="Verdana"/>
          <w:sz w:val="22"/>
          <w:szCs w:val="22"/>
        </w:rPr>
        <w:t>Experience</w:t>
      </w:r>
    </w:p>
    <w:p w:rsidR="00A900D3" w:rsidRPr="009E6907" w:rsidRDefault="00A900D3">
      <w:pPr>
        <w:pStyle w:val="Heading1"/>
        <w:rPr>
          <w:rFonts w:asciiTheme="minorHAnsi" w:hAnsiTheme="minorHAnsi" w:cs="Verdana"/>
          <w:sz w:val="22"/>
          <w:szCs w:val="22"/>
        </w:rPr>
      </w:pPr>
      <w:r w:rsidRPr="009E6907">
        <w:rPr>
          <w:rFonts w:asciiTheme="minorHAnsi" w:hAnsiTheme="minorHAnsi" w:cs="Verdana"/>
          <w:sz w:val="22"/>
          <w:szCs w:val="22"/>
        </w:rPr>
        <w:t xml:space="preserve">Designation: </w:t>
      </w:r>
      <w:r w:rsidR="00BC40FC" w:rsidRPr="009E6907">
        <w:rPr>
          <w:rFonts w:asciiTheme="minorHAnsi" w:hAnsiTheme="minorHAnsi" w:cs="Verdana"/>
          <w:sz w:val="22"/>
          <w:szCs w:val="22"/>
        </w:rPr>
        <w:t xml:space="preserve">Senior </w:t>
      </w:r>
      <w:r w:rsidRPr="009E6907">
        <w:rPr>
          <w:rFonts w:asciiTheme="minorHAnsi" w:hAnsiTheme="minorHAnsi" w:cs="Verdana"/>
          <w:sz w:val="22"/>
          <w:szCs w:val="22"/>
        </w:rPr>
        <w:t>Customer Engineer</w:t>
      </w:r>
    </w:p>
    <w:p w:rsidR="00A900D3" w:rsidRPr="009E6907" w:rsidRDefault="00EB2D42">
      <w:pPr>
        <w:jc w:val="both"/>
        <w:rPr>
          <w:rFonts w:asciiTheme="minorHAnsi" w:hAnsiTheme="minorHAnsi" w:cs="Verdana"/>
          <w:color w:val="FF0000"/>
          <w:sz w:val="22"/>
          <w:szCs w:val="22"/>
        </w:rPr>
      </w:pPr>
      <w:proofErr w:type="gramStart"/>
      <w:r>
        <w:rPr>
          <w:rFonts w:asciiTheme="minorHAnsi" w:hAnsiTheme="minorHAnsi" w:cs="Verdana"/>
          <w:b/>
          <w:bCs/>
          <w:sz w:val="22"/>
          <w:szCs w:val="22"/>
        </w:rPr>
        <w:t>November 2003 – Dec 2015</w:t>
      </w:r>
      <w:r w:rsidR="00A900D3" w:rsidRPr="009E6907">
        <w:rPr>
          <w:rFonts w:asciiTheme="minorHAnsi" w:hAnsiTheme="minorHAnsi" w:cs="Verdana"/>
          <w:b/>
          <w:bCs/>
          <w:sz w:val="22"/>
          <w:szCs w:val="22"/>
        </w:rPr>
        <w:t xml:space="preserve"> HCL </w:t>
      </w:r>
      <w:proofErr w:type="spellStart"/>
      <w:r w:rsidR="00A900D3" w:rsidRPr="009E6907">
        <w:rPr>
          <w:rFonts w:asciiTheme="minorHAnsi" w:hAnsiTheme="minorHAnsi" w:cs="Verdana"/>
          <w:b/>
          <w:bCs/>
          <w:sz w:val="22"/>
          <w:szCs w:val="22"/>
        </w:rPr>
        <w:t>Infosystems</w:t>
      </w:r>
      <w:proofErr w:type="spellEnd"/>
      <w:r w:rsidR="00A900D3" w:rsidRPr="009E6907">
        <w:rPr>
          <w:rFonts w:asciiTheme="minorHAnsi" w:hAnsiTheme="minorHAnsi" w:cs="Verdana"/>
          <w:b/>
          <w:bCs/>
          <w:sz w:val="22"/>
          <w:szCs w:val="22"/>
        </w:rPr>
        <w:t xml:space="preserve"> Ltd.</w:t>
      </w:r>
      <w:proofErr w:type="gramEnd"/>
    </w:p>
    <w:p w:rsidR="00A900D3" w:rsidRPr="009E6907" w:rsidRDefault="00A900D3">
      <w:pPr>
        <w:jc w:val="both"/>
        <w:rPr>
          <w:rFonts w:asciiTheme="minorHAnsi" w:hAnsiTheme="minorHAnsi" w:cs="Verdana"/>
          <w:sz w:val="22"/>
          <w:szCs w:val="22"/>
        </w:rPr>
      </w:pPr>
      <w:r w:rsidRPr="009E6907">
        <w:rPr>
          <w:rFonts w:asciiTheme="minorHAnsi" w:hAnsiTheme="minorHAnsi" w:cs="Verdana"/>
          <w:b/>
          <w:bCs/>
          <w:sz w:val="22"/>
          <w:szCs w:val="22"/>
        </w:rPr>
        <w:t xml:space="preserve">Job Profile: </w:t>
      </w:r>
      <w:r w:rsidR="0071198D">
        <w:rPr>
          <w:rFonts w:asciiTheme="minorHAnsi" w:hAnsiTheme="minorHAnsi" w:cs="Verdana"/>
          <w:b/>
          <w:sz w:val="22"/>
          <w:szCs w:val="22"/>
        </w:rPr>
        <w:t>Team Lead for UNIX admin.</w:t>
      </w:r>
    </w:p>
    <w:p w:rsidR="00A900D3" w:rsidRPr="009E6907" w:rsidRDefault="00A900D3">
      <w:pPr>
        <w:rPr>
          <w:rFonts w:asciiTheme="minorHAnsi" w:hAnsiTheme="minorHAnsi"/>
          <w:b/>
          <w:bCs/>
          <w:sz w:val="24"/>
          <w:szCs w:val="24"/>
          <w:u w:val="single"/>
        </w:rPr>
      </w:pPr>
      <w:r w:rsidRPr="009E6907">
        <w:rPr>
          <w:rFonts w:asciiTheme="minorHAnsi" w:hAnsiTheme="minorHAnsi"/>
          <w:b/>
          <w:bCs/>
          <w:sz w:val="24"/>
          <w:szCs w:val="24"/>
          <w:u w:val="single"/>
        </w:rPr>
        <w:t>Company Profile</w:t>
      </w:r>
    </w:p>
    <w:p w:rsidR="00A900D3" w:rsidRPr="009E6907" w:rsidRDefault="00A900D3">
      <w:pPr>
        <w:rPr>
          <w:rFonts w:asciiTheme="minorHAnsi" w:hAnsiTheme="minorHAnsi"/>
          <w:b/>
          <w:bCs/>
          <w:sz w:val="24"/>
          <w:szCs w:val="24"/>
          <w:u w:val="single"/>
        </w:rPr>
      </w:pPr>
    </w:p>
    <w:p w:rsidR="00AC1265" w:rsidRPr="009E6907" w:rsidRDefault="00AC1265" w:rsidP="00AC1265">
      <w:pPr>
        <w:jc w:val="both"/>
        <w:rPr>
          <w:rFonts w:asciiTheme="minorHAnsi" w:hAnsiTheme="minorHAnsi" w:cs="Arial"/>
          <w:b/>
          <w:bCs/>
          <w:i/>
          <w:iCs/>
          <w:sz w:val="22"/>
          <w:szCs w:val="22"/>
        </w:rPr>
      </w:pPr>
      <w:r w:rsidRPr="009E6907">
        <w:rPr>
          <w:rFonts w:asciiTheme="minorHAnsi" w:hAnsiTheme="minorHAnsi" w:cs="Arial"/>
          <w:b/>
          <w:bCs/>
          <w:sz w:val="18"/>
          <w:szCs w:val="18"/>
          <w:lang w:val="en-IN"/>
        </w:rPr>
        <w:t>A</w:t>
      </w:r>
      <w:r w:rsidRPr="009E6907">
        <w:rPr>
          <w:rFonts w:asciiTheme="minorHAnsi" w:hAnsiTheme="minorHAnsi" w:cs="Arial"/>
          <w:b/>
          <w:bCs/>
          <w:sz w:val="22"/>
          <w:szCs w:val="22"/>
          <w:lang w:val="en-IN"/>
        </w:rPr>
        <w:t xml:space="preserve">bout HCL </w:t>
      </w:r>
      <w:r w:rsidR="00A80BE9" w:rsidRPr="009E6907">
        <w:rPr>
          <w:rFonts w:asciiTheme="minorHAnsi" w:hAnsiTheme="minorHAnsi" w:cs="Arial"/>
          <w:b/>
          <w:bCs/>
          <w:i/>
          <w:iCs/>
          <w:noProof/>
          <w:sz w:val="22"/>
          <w:szCs w:val="22"/>
          <w:lang w:val="en-US"/>
        </w:rPr>
        <w:drawing>
          <wp:inline distT="0" distB="0" distL="0" distR="0">
            <wp:extent cx="2628900" cy="47625"/>
            <wp:effectExtent l="19050" t="0" r="0" b="0"/>
            <wp:docPr id="1" name="Picture 1" descr="cid:image002.jpg@01C8E104.31A4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8E104.31A45070"/>
                    <pic:cNvPicPr>
                      <a:picLocks noChangeAspect="1" noChangeArrowheads="1"/>
                    </pic:cNvPicPr>
                  </pic:nvPicPr>
                  <pic:blipFill>
                    <a:blip r:embed="rId8" r:link="rId9" cstate="print"/>
                    <a:srcRect/>
                    <a:stretch>
                      <a:fillRect/>
                    </a:stretch>
                  </pic:blipFill>
                  <pic:spPr bwMode="auto">
                    <a:xfrm>
                      <a:off x="0" y="0"/>
                      <a:ext cx="2628900" cy="47625"/>
                    </a:xfrm>
                    <a:prstGeom prst="rect">
                      <a:avLst/>
                    </a:prstGeom>
                    <a:noFill/>
                    <a:ln w="9525">
                      <a:noFill/>
                      <a:miter lim="800000"/>
                      <a:headEnd/>
                      <a:tailEnd/>
                    </a:ln>
                  </pic:spPr>
                </pic:pic>
              </a:graphicData>
            </a:graphic>
          </wp:inline>
        </w:drawing>
      </w:r>
    </w:p>
    <w:p w:rsidR="00AC1265" w:rsidRPr="009E6907" w:rsidRDefault="00AC1265" w:rsidP="00AC1265">
      <w:pPr>
        <w:jc w:val="both"/>
        <w:rPr>
          <w:rFonts w:asciiTheme="minorHAnsi" w:hAnsiTheme="minorHAnsi" w:cs="Arial"/>
          <w:bCs/>
          <w:sz w:val="22"/>
          <w:szCs w:val="22"/>
          <w:lang w:val="en-IN"/>
        </w:rPr>
      </w:pPr>
      <w:r w:rsidRPr="009E6907">
        <w:rPr>
          <w:rFonts w:asciiTheme="minorHAnsi" w:hAnsiTheme="minorHAnsi" w:cs="Arial"/>
          <w:bCs/>
          <w:sz w:val="22"/>
          <w:szCs w:val="22"/>
          <w:lang w:val="en-IN"/>
        </w:rPr>
        <w:t xml:space="preserve">HCL is a $6.2 billion leading global technology and IT enterprise comprising two companies listed in India - HCL Technologies and HCL </w:t>
      </w:r>
      <w:proofErr w:type="spellStart"/>
      <w:r w:rsidRPr="009E6907">
        <w:rPr>
          <w:rFonts w:asciiTheme="minorHAnsi" w:hAnsiTheme="minorHAnsi" w:cs="Arial"/>
          <w:bCs/>
          <w:sz w:val="22"/>
          <w:szCs w:val="22"/>
          <w:lang w:val="en-IN"/>
        </w:rPr>
        <w:t>Infosystems</w:t>
      </w:r>
      <w:proofErr w:type="spellEnd"/>
      <w:r w:rsidRPr="009E6907">
        <w:rPr>
          <w:rFonts w:asciiTheme="minorHAnsi" w:hAnsiTheme="minorHAnsi" w:cs="Arial"/>
          <w:bCs/>
          <w:sz w:val="22"/>
          <w:szCs w:val="22"/>
          <w:lang w:val="en-IN"/>
        </w:rPr>
        <w:t xml:space="preserve">. Founded in 1976, HCL is one of India's original IT garage start-ups. A pioneer of modern computing, HCL is a global transformational enterprise today. Its range of offerings includes product engineering, custom &amp; package applications, BPO, IT infrastructure services, IT hardware, systems integration, and distribution of information and communications technology (ICT) products across a wide range of focused industry verticals. The HCL team consists of over 90,000 professionals of diverse nationalities, who operate from 31 countries including over 500 points of presence in India. HCL has partnerships with several leading global 1000 firms, including leading IT and technology firms. </w:t>
      </w:r>
    </w:p>
    <w:p w:rsidR="00A900D3" w:rsidRPr="009E6907" w:rsidRDefault="00A900D3">
      <w:pPr>
        <w:widowControl w:val="0"/>
        <w:tabs>
          <w:tab w:val="left" w:pos="360"/>
          <w:tab w:val="left" w:pos="1890"/>
        </w:tabs>
        <w:ind w:right="-180"/>
        <w:rPr>
          <w:rFonts w:asciiTheme="minorHAnsi" w:hAnsiTheme="minorHAnsi" w:cs="Arial"/>
          <w:b/>
          <w:bCs/>
          <w:sz w:val="24"/>
          <w:szCs w:val="24"/>
          <w:shd w:val="clear" w:color="auto" w:fill="D9D9D9"/>
        </w:rPr>
      </w:pPr>
    </w:p>
    <w:p w:rsidR="00A900D3" w:rsidRPr="009E6907" w:rsidRDefault="00A900D3">
      <w:pPr>
        <w:widowControl w:val="0"/>
        <w:tabs>
          <w:tab w:val="left" w:pos="360"/>
          <w:tab w:val="left" w:pos="1890"/>
        </w:tabs>
        <w:ind w:right="-180"/>
        <w:rPr>
          <w:rFonts w:asciiTheme="minorHAnsi" w:hAnsiTheme="minorHAnsi" w:cs="Arial"/>
          <w:b/>
          <w:bCs/>
          <w:sz w:val="24"/>
          <w:szCs w:val="24"/>
          <w:shd w:val="clear" w:color="auto" w:fill="D9D9D9"/>
        </w:rPr>
      </w:pPr>
      <w:r w:rsidRPr="009E6907">
        <w:rPr>
          <w:rFonts w:asciiTheme="minorHAnsi" w:hAnsiTheme="minorHAnsi" w:cs="Arial"/>
          <w:b/>
          <w:bCs/>
          <w:sz w:val="24"/>
          <w:szCs w:val="24"/>
          <w:shd w:val="clear" w:color="auto" w:fill="D9D9D9"/>
        </w:rPr>
        <w:t>JOB RESPONSIBILITIES</w:t>
      </w:r>
    </w:p>
    <w:p w:rsidR="00A900D3" w:rsidRPr="009E6907" w:rsidRDefault="00FD3A58">
      <w:pPr>
        <w:widowControl w:val="0"/>
        <w:numPr>
          <w:ilvl w:val="0"/>
          <w:numId w:val="17"/>
        </w:numPr>
        <w:tabs>
          <w:tab w:val="left" w:pos="1890"/>
        </w:tabs>
        <w:autoSpaceDE/>
        <w:autoSpaceDN/>
        <w:ind w:right="-180" w:hanging="720"/>
        <w:rPr>
          <w:rFonts w:asciiTheme="minorHAnsi" w:hAnsiTheme="minorHAnsi"/>
          <w:b/>
          <w:bCs/>
          <w:snapToGrid w:val="0"/>
          <w:sz w:val="22"/>
          <w:szCs w:val="22"/>
        </w:rPr>
      </w:pPr>
      <w:r>
        <w:rPr>
          <w:rFonts w:asciiTheme="minorHAnsi" w:hAnsiTheme="minorHAnsi"/>
          <w:sz w:val="22"/>
          <w:szCs w:val="22"/>
        </w:rPr>
        <w:t xml:space="preserve">Lead a team of 50+ engineers in storage, OS, Network and end user support at Data Centre, Disaster Recovery Site and PAN India offices. </w:t>
      </w:r>
    </w:p>
    <w:p w:rsidR="00A900D3" w:rsidRPr="009E6907" w:rsidRDefault="00FD3A58">
      <w:pPr>
        <w:widowControl w:val="0"/>
        <w:numPr>
          <w:ilvl w:val="0"/>
          <w:numId w:val="17"/>
        </w:numPr>
        <w:tabs>
          <w:tab w:val="left" w:pos="1890"/>
        </w:tabs>
        <w:autoSpaceDE/>
        <w:autoSpaceDN/>
        <w:ind w:right="-180" w:hanging="720"/>
        <w:rPr>
          <w:rFonts w:asciiTheme="minorHAnsi" w:hAnsiTheme="minorHAnsi"/>
          <w:b/>
          <w:bCs/>
          <w:snapToGrid w:val="0"/>
          <w:sz w:val="22"/>
          <w:szCs w:val="22"/>
        </w:rPr>
      </w:pPr>
      <w:r>
        <w:rPr>
          <w:rFonts w:asciiTheme="minorHAnsi" w:hAnsiTheme="minorHAnsi"/>
          <w:sz w:val="22"/>
          <w:szCs w:val="22"/>
        </w:rPr>
        <w:t>Vendor management, Billing, RR collection for the Project.</w:t>
      </w:r>
    </w:p>
    <w:p w:rsidR="00A900D3" w:rsidRPr="00A16499" w:rsidRDefault="00FD3A58">
      <w:pPr>
        <w:widowControl w:val="0"/>
        <w:numPr>
          <w:ilvl w:val="0"/>
          <w:numId w:val="17"/>
        </w:numPr>
        <w:tabs>
          <w:tab w:val="left" w:pos="1890"/>
        </w:tabs>
        <w:autoSpaceDE/>
        <w:autoSpaceDN/>
        <w:ind w:right="-180" w:hanging="720"/>
        <w:rPr>
          <w:rFonts w:asciiTheme="minorHAnsi" w:hAnsiTheme="minorHAnsi"/>
          <w:b/>
          <w:bCs/>
          <w:snapToGrid w:val="0"/>
          <w:sz w:val="24"/>
          <w:szCs w:val="24"/>
        </w:rPr>
      </w:pPr>
      <w:r>
        <w:rPr>
          <w:rFonts w:asciiTheme="minorHAnsi" w:hAnsiTheme="minorHAnsi"/>
          <w:sz w:val="22"/>
          <w:szCs w:val="22"/>
        </w:rPr>
        <w:t>Shift Roster preparation, leave management</w:t>
      </w:r>
      <w:r w:rsidR="00ED00EB">
        <w:rPr>
          <w:rFonts w:asciiTheme="minorHAnsi" w:hAnsiTheme="minorHAnsi"/>
          <w:sz w:val="22"/>
          <w:szCs w:val="22"/>
        </w:rPr>
        <w:t xml:space="preserve"> and performance review of Engineers.</w:t>
      </w:r>
      <w:r>
        <w:rPr>
          <w:rFonts w:asciiTheme="minorHAnsi" w:hAnsiTheme="minorHAnsi"/>
          <w:sz w:val="22"/>
          <w:szCs w:val="22"/>
        </w:rPr>
        <w:t xml:space="preserve"> </w:t>
      </w:r>
    </w:p>
    <w:p w:rsidR="00A16499" w:rsidRPr="00A16499" w:rsidRDefault="00A16499">
      <w:pPr>
        <w:widowControl w:val="0"/>
        <w:numPr>
          <w:ilvl w:val="0"/>
          <w:numId w:val="17"/>
        </w:numPr>
        <w:tabs>
          <w:tab w:val="left" w:pos="1890"/>
        </w:tabs>
        <w:autoSpaceDE/>
        <w:autoSpaceDN/>
        <w:ind w:right="-180" w:hanging="720"/>
        <w:rPr>
          <w:rFonts w:asciiTheme="minorHAnsi" w:hAnsiTheme="minorHAnsi"/>
          <w:b/>
          <w:bCs/>
          <w:snapToGrid w:val="0"/>
          <w:sz w:val="24"/>
          <w:szCs w:val="24"/>
        </w:rPr>
      </w:pPr>
      <w:r>
        <w:rPr>
          <w:rFonts w:asciiTheme="minorHAnsi" w:hAnsiTheme="minorHAnsi"/>
          <w:sz w:val="22"/>
          <w:szCs w:val="22"/>
        </w:rPr>
        <w:t>L3 Support on AIX/HP-UX/RHEL</w:t>
      </w:r>
      <w:r w:rsidR="00AA3C4A">
        <w:rPr>
          <w:rFonts w:asciiTheme="minorHAnsi" w:hAnsiTheme="minorHAnsi"/>
          <w:sz w:val="22"/>
          <w:szCs w:val="22"/>
        </w:rPr>
        <w:t xml:space="preserve"> and Storage.</w:t>
      </w:r>
    </w:p>
    <w:p w:rsidR="00A900D3" w:rsidRPr="009E6907" w:rsidRDefault="00A900D3">
      <w:pPr>
        <w:pStyle w:val="Heading3"/>
        <w:rPr>
          <w:rFonts w:asciiTheme="minorHAnsi" w:hAnsiTheme="minorHAnsi"/>
        </w:rPr>
      </w:pPr>
      <w:r w:rsidRPr="009E6907">
        <w:rPr>
          <w:rFonts w:asciiTheme="minorHAnsi" w:hAnsiTheme="minorHAnsi"/>
          <w:shd w:val="clear" w:color="auto" w:fill="D9D9D9"/>
        </w:rPr>
        <w:t>PROJECTS HANDLED IN BRIEF</w:t>
      </w:r>
    </w:p>
    <w:p w:rsidR="00310CF3" w:rsidRDefault="00310CF3">
      <w:pPr>
        <w:rPr>
          <w:rFonts w:asciiTheme="minorHAnsi" w:hAnsiTheme="minorHAnsi"/>
          <w:b/>
          <w:bCs/>
          <w:sz w:val="24"/>
          <w:szCs w:val="24"/>
        </w:rPr>
      </w:pPr>
      <w:proofErr w:type="gramStart"/>
      <w:r>
        <w:rPr>
          <w:rFonts w:asciiTheme="minorHAnsi" w:hAnsiTheme="minorHAnsi"/>
          <w:b/>
          <w:bCs/>
          <w:sz w:val="24"/>
          <w:szCs w:val="24"/>
        </w:rPr>
        <w:t>RURAL ELECTRIFICATION CORPORATION INDIA Ltd.</w:t>
      </w:r>
      <w:proofErr w:type="gramEnd"/>
    </w:p>
    <w:p w:rsidR="00310CF3" w:rsidRDefault="00310CF3">
      <w:pPr>
        <w:rPr>
          <w:rFonts w:asciiTheme="minorHAnsi" w:hAnsiTheme="minorHAnsi"/>
          <w:bCs/>
          <w:sz w:val="24"/>
          <w:szCs w:val="24"/>
        </w:rPr>
      </w:pPr>
      <w:r w:rsidRPr="003723A0">
        <w:rPr>
          <w:rFonts w:asciiTheme="minorHAnsi" w:hAnsiTheme="minorHAnsi"/>
          <w:b/>
          <w:bCs/>
          <w:sz w:val="24"/>
          <w:szCs w:val="24"/>
        </w:rPr>
        <w:t>Role:</w:t>
      </w:r>
      <w:r>
        <w:rPr>
          <w:rFonts w:asciiTheme="minorHAnsi" w:hAnsiTheme="minorHAnsi"/>
          <w:bCs/>
          <w:sz w:val="24"/>
          <w:szCs w:val="24"/>
        </w:rPr>
        <w:t xml:space="preserve"> Team Leader &amp; L3 UNIX Admin</w:t>
      </w:r>
    </w:p>
    <w:p w:rsidR="003723A0" w:rsidRPr="003723A0" w:rsidRDefault="003723A0" w:rsidP="00310CF3">
      <w:pPr>
        <w:widowControl w:val="0"/>
        <w:tabs>
          <w:tab w:val="left" w:pos="1890"/>
        </w:tabs>
        <w:autoSpaceDE/>
        <w:autoSpaceDN/>
        <w:ind w:right="-180"/>
        <w:rPr>
          <w:rFonts w:asciiTheme="minorHAnsi" w:hAnsiTheme="minorHAnsi"/>
          <w:b/>
          <w:sz w:val="22"/>
          <w:szCs w:val="22"/>
        </w:rPr>
      </w:pPr>
      <w:proofErr w:type="gramStart"/>
      <w:r>
        <w:rPr>
          <w:rFonts w:asciiTheme="minorHAnsi" w:hAnsiTheme="minorHAnsi"/>
          <w:b/>
          <w:sz w:val="22"/>
          <w:szCs w:val="22"/>
        </w:rPr>
        <w:t>SECURITY PRINTING AND MINTING CORPORATION INDIA LTD.</w:t>
      </w:r>
      <w:proofErr w:type="gramEnd"/>
    </w:p>
    <w:p w:rsidR="003723A0" w:rsidRDefault="003723A0">
      <w:pPr>
        <w:jc w:val="both"/>
        <w:rPr>
          <w:rFonts w:asciiTheme="minorHAnsi" w:hAnsiTheme="minorHAnsi"/>
          <w:b/>
          <w:bCs/>
          <w:sz w:val="24"/>
          <w:szCs w:val="24"/>
        </w:rPr>
      </w:pPr>
      <w:r w:rsidRPr="003723A0">
        <w:rPr>
          <w:rFonts w:asciiTheme="minorHAnsi" w:hAnsiTheme="minorHAnsi"/>
          <w:b/>
          <w:bCs/>
          <w:sz w:val="24"/>
          <w:szCs w:val="24"/>
        </w:rPr>
        <w:t>Role:</w:t>
      </w:r>
      <w:r>
        <w:rPr>
          <w:rFonts w:asciiTheme="minorHAnsi" w:hAnsiTheme="minorHAnsi"/>
          <w:bCs/>
          <w:sz w:val="24"/>
          <w:szCs w:val="24"/>
        </w:rPr>
        <w:t xml:space="preserve"> Team Leader &amp; L2 UNIX Admin</w:t>
      </w:r>
      <w:r w:rsidRPr="009E6907">
        <w:rPr>
          <w:rFonts w:asciiTheme="minorHAnsi" w:hAnsiTheme="minorHAnsi"/>
          <w:b/>
          <w:bCs/>
          <w:sz w:val="24"/>
          <w:szCs w:val="24"/>
        </w:rPr>
        <w:t xml:space="preserve"> </w:t>
      </w:r>
    </w:p>
    <w:p w:rsidR="00A900D3" w:rsidRPr="009E6907" w:rsidRDefault="00A900D3">
      <w:pPr>
        <w:jc w:val="both"/>
        <w:rPr>
          <w:rFonts w:asciiTheme="minorHAnsi" w:hAnsiTheme="minorHAnsi"/>
          <w:b/>
          <w:bCs/>
          <w:sz w:val="24"/>
          <w:szCs w:val="24"/>
        </w:rPr>
      </w:pPr>
      <w:r w:rsidRPr="009E6907">
        <w:rPr>
          <w:rFonts w:asciiTheme="minorHAnsi" w:hAnsiTheme="minorHAnsi"/>
          <w:b/>
          <w:bCs/>
          <w:sz w:val="24"/>
          <w:szCs w:val="24"/>
        </w:rPr>
        <w:t xml:space="preserve">PUNJAB NATIONAL BANK ZO: </w:t>
      </w:r>
    </w:p>
    <w:p w:rsidR="00A900D3" w:rsidRPr="009E6907" w:rsidRDefault="00A900D3">
      <w:pPr>
        <w:ind w:right="-108"/>
        <w:rPr>
          <w:rFonts w:asciiTheme="minorHAnsi" w:hAnsiTheme="minorHAnsi" w:cs="Verdana"/>
          <w:sz w:val="22"/>
          <w:szCs w:val="22"/>
        </w:rPr>
      </w:pPr>
      <w:r w:rsidRPr="009E6907">
        <w:rPr>
          <w:rFonts w:asciiTheme="minorHAnsi" w:hAnsiTheme="minorHAnsi" w:cs="Verdana"/>
          <w:b/>
          <w:bCs/>
          <w:sz w:val="22"/>
          <w:szCs w:val="22"/>
        </w:rPr>
        <w:t>Role</w:t>
      </w:r>
      <w:r w:rsidRPr="009E6907">
        <w:rPr>
          <w:rFonts w:asciiTheme="minorHAnsi" w:hAnsiTheme="minorHAnsi" w:cs="Verdana"/>
          <w:sz w:val="22"/>
          <w:szCs w:val="22"/>
        </w:rPr>
        <w:t>: System and Network Administration</w:t>
      </w:r>
    </w:p>
    <w:p w:rsidR="00A900D3" w:rsidRPr="009E6907" w:rsidRDefault="00A900D3" w:rsidP="002C7D76">
      <w:pPr>
        <w:ind w:right="-108"/>
        <w:jc w:val="both"/>
        <w:rPr>
          <w:rFonts w:asciiTheme="minorHAnsi" w:hAnsiTheme="minorHAnsi" w:cs="Verdana"/>
          <w:sz w:val="22"/>
          <w:szCs w:val="22"/>
        </w:rPr>
      </w:pPr>
      <w:r w:rsidRPr="009E6907">
        <w:rPr>
          <w:rFonts w:asciiTheme="minorHAnsi" w:hAnsiTheme="minorHAnsi" w:cs="Verdana"/>
          <w:b/>
          <w:bCs/>
          <w:sz w:val="22"/>
          <w:szCs w:val="22"/>
        </w:rPr>
        <w:t>Responsibilities</w:t>
      </w:r>
      <w:r w:rsidRPr="009E6907">
        <w:rPr>
          <w:rFonts w:asciiTheme="minorHAnsi" w:hAnsiTheme="minorHAnsi" w:cs="Verdana"/>
          <w:sz w:val="22"/>
          <w:szCs w:val="22"/>
        </w:rPr>
        <w:t xml:space="preserve">: </w:t>
      </w:r>
    </w:p>
    <w:p w:rsidR="003723A0" w:rsidRPr="009E6907" w:rsidRDefault="00A900D3" w:rsidP="003723A0">
      <w:pPr>
        <w:rPr>
          <w:rFonts w:asciiTheme="minorHAnsi" w:hAnsiTheme="minorHAnsi" w:cs="Verdana"/>
          <w:b/>
          <w:bCs/>
          <w:sz w:val="22"/>
          <w:szCs w:val="22"/>
        </w:rPr>
      </w:pPr>
      <w:r w:rsidRPr="009E6907">
        <w:rPr>
          <w:rFonts w:asciiTheme="minorHAnsi" w:hAnsiTheme="minorHAnsi" w:cs="Verdana"/>
          <w:sz w:val="22"/>
          <w:szCs w:val="22"/>
        </w:rPr>
        <w:t xml:space="preserve"> </w:t>
      </w:r>
      <w:proofErr w:type="gramStart"/>
      <w:r w:rsidR="003723A0" w:rsidRPr="009E6907">
        <w:rPr>
          <w:rFonts w:asciiTheme="minorHAnsi" w:hAnsiTheme="minorHAnsi" w:cs="Verdana"/>
          <w:b/>
          <w:bCs/>
          <w:sz w:val="22"/>
          <w:szCs w:val="22"/>
        </w:rPr>
        <w:t>Nehru Memorial Museum and Library.</w:t>
      </w:r>
      <w:proofErr w:type="gramEnd"/>
    </w:p>
    <w:p w:rsidR="003723A0" w:rsidRPr="009E6907" w:rsidRDefault="003723A0" w:rsidP="003723A0">
      <w:pPr>
        <w:ind w:right="-108"/>
        <w:rPr>
          <w:rFonts w:asciiTheme="minorHAnsi" w:hAnsiTheme="minorHAnsi" w:cs="Verdana"/>
          <w:sz w:val="22"/>
          <w:szCs w:val="22"/>
        </w:rPr>
      </w:pPr>
      <w:r w:rsidRPr="009E6907">
        <w:rPr>
          <w:rFonts w:asciiTheme="minorHAnsi" w:hAnsiTheme="minorHAnsi" w:cs="Verdana"/>
          <w:b/>
          <w:bCs/>
          <w:sz w:val="22"/>
          <w:szCs w:val="22"/>
        </w:rPr>
        <w:t>Role</w:t>
      </w:r>
      <w:r w:rsidRPr="009E6907">
        <w:rPr>
          <w:rFonts w:asciiTheme="minorHAnsi" w:hAnsiTheme="minorHAnsi" w:cs="Verdana"/>
          <w:sz w:val="22"/>
          <w:szCs w:val="22"/>
        </w:rPr>
        <w:t xml:space="preserve">: </w:t>
      </w:r>
      <w:r w:rsidRPr="009E6907">
        <w:rPr>
          <w:rFonts w:asciiTheme="minorHAnsi" w:hAnsiTheme="minorHAnsi" w:cs="Verdana"/>
          <w:b/>
          <w:sz w:val="22"/>
          <w:szCs w:val="22"/>
        </w:rPr>
        <w:t>Project lead</w:t>
      </w:r>
    </w:p>
    <w:p w:rsidR="003723A0" w:rsidRPr="009E6907" w:rsidRDefault="003723A0" w:rsidP="003723A0">
      <w:pPr>
        <w:rPr>
          <w:rFonts w:asciiTheme="minorHAnsi" w:hAnsiTheme="minorHAnsi" w:cs="Verdana"/>
          <w:b/>
          <w:bCs/>
          <w:sz w:val="22"/>
          <w:szCs w:val="22"/>
        </w:rPr>
      </w:pPr>
      <w:proofErr w:type="gramStart"/>
      <w:r w:rsidRPr="009E6907">
        <w:rPr>
          <w:rFonts w:asciiTheme="minorHAnsi" w:hAnsiTheme="minorHAnsi" w:cs="Verdana"/>
          <w:b/>
          <w:bCs/>
          <w:sz w:val="22"/>
          <w:szCs w:val="22"/>
        </w:rPr>
        <w:t>Responsibilities.</w:t>
      </w:r>
      <w:proofErr w:type="gramEnd"/>
    </w:p>
    <w:p w:rsidR="003723A0" w:rsidRPr="009E6907" w:rsidRDefault="003723A0" w:rsidP="003723A0">
      <w:pPr>
        <w:jc w:val="both"/>
        <w:rPr>
          <w:rFonts w:asciiTheme="minorHAnsi" w:hAnsiTheme="minorHAnsi"/>
          <w:b/>
          <w:bCs/>
          <w:sz w:val="22"/>
          <w:szCs w:val="22"/>
        </w:rPr>
      </w:pPr>
      <w:r w:rsidRPr="009E6907">
        <w:rPr>
          <w:rFonts w:asciiTheme="minorHAnsi" w:hAnsiTheme="minorHAnsi"/>
          <w:b/>
          <w:bCs/>
          <w:sz w:val="22"/>
          <w:szCs w:val="22"/>
        </w:rPr>
        <w:t>UTTAR PRADESH TREASSURY</w:t>
      </w:r>
    </w:p>
    <w:p w:rsidR="003723A0" w:rsidRPr="009E6907" w:rsidRDefault="003723A0" w:rsidP="003723A0">
      <w:pPr>
        <w:jc w:val="both"/>
        <w:rPr>
          <w:rFonts w:asciiTheme="minorHAnsi" w:hAnsiTheme="minorHAnsi"/>
          <w:sz w:val="22"/>
          <w:szCs w:val="22"/>
        </w:rPr>
      </w:pPr>
      <w:r w:rsidRPr="009E6907">
        <w:rPr>
          <w:rFonts w:asciiTheme="minorHAnsi" w:hAnsiTheme="minorHAnsi"/>
          <w:b/>
          <w:bCs/>
          <w:color w:val="000000"/>
          <w:sz w:val="22"/>
          <w:szCs w:val="22"/>
        </w:rPr>
        <w:lastRenderedPageBreak/>
        <w:t>Role</w:t>
      </w:r>
      <w:r w:rsidRPr="009E6907">
        <w:rPr>
          <w:rFonts w:asciiTheme="minorHAnsi" w:hAnsiTheme="minorHAnsi"/>
          <w:color w:val="000000"/>
          <w:sz w:val="22"/>
          <w:szCs w:val="22"/>
        </w:rPr>
        <w:t>:</w:t>
      </w:r>
      <w:r w:rsidRPr="009E6907">
        <w:rPr>
          <w:rFonts w:asciiTheme="minorHAnsi" w:hAnsiTheme="minorHAnsi"/>
          <w:sz w:val="22"/>
          <w:szCs w:val="22"/>
        </w:rPr>
        <w:t xml:space="preserve">  System and Network Administrator</w:t>
      </w:r>
      <w:r w:rsidRPr="009E6907">
        <w:rPr>
          <w:rFonts w:asciiTheme="minorHAnsi" w:hAnsiTheme="minorHAnsi"/>
          <w:color w:val="000000"/>
          <w:sz w:val="22"/>
          <w:szCs w:val="22"/>
        </w:rPr>
        <w:t xml:space="preserve">  </w:t>
      </w:r>
    </w:p>
    <w:p w:rsidR="003723A0" w:rsidRPr="009E6907" w:rsidRDefault="003723A0" w:rsidP="002C7D76">
      <w:pPr>
        <w:jc w:val="both"/>
        <w:rPr>
          <w:rFonts w:asciiTheme="minorHAnsi" w:hAnsiTheme="minorHAnsi" w:cs="Verdana"/>
          <w:sz w:val="22"/>
          <w:szCs w:val="22"/>
        </w:rPr>
      </w:pPr>
      <w:r w:rsidRPr="009E6907">
        <w:rPr>
          <w:rFonts w:asciiTheme="minorHAnsi" w:hAnsiTheme="minorHAnsi"/>
          <w:b/>
          <w:bCs/>
          <w:sz w:val="22"/>
          <w:szCs w:val="22"/>
        </w:rPr>
        <w:t xml:space="preserve">Responsibilities: </w:t>
      </w:r>
    </w:p>
    <w:p w:rsidR="00BE06E6" w:rsidRPr="009E6907" w:rsidRDefault="00BE06E6" w:rsidP="00BE06E6">
      <w:pPr>
        <w:rPr>
          <w:rFonts w:asciiTheme="minorHAnsi" w:hAnsiTheme="minorHAnsi"/>
          <w:b/>
          <w:sz w:val="22"/>
          <w:szCs w:val="22"/>
        </w:rPr>
      </w:pPr>
      <w:r w:rsidRPr="009E6907">
        <w:rPr>
          <w:rFonts w:asciiTheme="minorHAnsi" w:hAnsiTheme="minorHAnsi"/>
          <w:b/>
          <w:sz w:val="22"/>
          <w:szCs w:val="22"/>
        </w:rPr>
        <w:t>PREMIER INN INDIA Ltd.</w:t>
      </w:r>
    </w:p>
    <w:p w:rsidR="00BE06E6" w:rsidRPr="009E6907" w:rsidRDefault="00BE06E6" w:rsidP="00BE06E6">
      <w:pPr>
        <w:rPr>
          <w:rFonts w:asciiTheme="minorHAnsi" w:hAnsiTheme="minorHAnsi"/>
          <w:sz w:val="22"/>
          <w:szCs w:val="22"/>
        </w:rPr>
      </w:pPr>
      <w:r w:rsidRPr="009E6907">
        <w:rPr>
          <w:rFonts w:asciiTheme="minorHAnsi" w:hAnsiTheme="minorHAnsi"/>
          <w:b/>
          <w:bCs/>
          <w:sz w:val="22"/>
          <w:szCs w:val="22"/>
        </w:rPr>
        <w:t xml:space="preserve">Role: </w:t>
      </w:r>
      <w:r w:rsidRPr="009E6907">
        <w:rPr>
          <w:rFonts w:asciiTheme="minorHAnsi" w:hAnsiTheme="minorHAnsi"/>
          <w:sz w:val="22"/>
          <w:szCs w:val="22"/>
        </w:rPr>
        <w:t>System and Network Administrator.</w:t>
      </w:r>
    </w:p>
    <w:p w:rsidR="00BE06E6" w:rsidRPr="009E6907" w:rsidRDefault="00BE06E6" w:rsidP="00BE06E6">
      <w:pPr>
        <w:rPr>
          <w:rFonts w:asciiTheme="minorHAnsi" w:hAnsiTheme="minorHAnsi"/>
          <w:b/>
          <w:sz w:val="22"/>
          <w:szCs w:val="22"/>
        </w:rPr>
      </w:pPr>
      <w:proofErr w:type="gramStart"/>
      <w:r w:rsidRPr="009E6907">
        <w:rPr>
          <w:rFonts w:asciiTheme="minorHAnsi" w:hAnsiTheme="minorHAnsi"/>
          <w:b/>
          <w:sz w:val="22"/>
          <w:szCs w:val="22"/>
        </w:rPr>
        <w:t>Responsibilities.</w:t>
      </w:r>
      <w:proofErr w:type="gramEnd"/>
    </w:p>
    <w:p w:rsidR="00A900D3" w:rsidRPr="009E6907" w:rsidRDefault="00290148">
      <w:pPr>
        <w:rPr>
          <w:rFonts w:asciiTheme="minorHAnsi" w:hAnsiTheme="minorHAnsi" w:cs="Verdana"/>
          <w:b/>
          <w:bCs/>
          <w:sz w:val="22"/>
          <w:szCs w:val="22"/>
        </w:rPr>
      </w:pPr>
      <w:r w:rsidRPr="009E6907">
        <w:rPr>
          <w:rFonts w:asciiTheme="minorHAnsi" w:hAnsiTheme="minorHAnsi" w:cs="Verdana"/>
          <w:b/>
          <w:bCs/>
          <w:sz w:val="22"/>
          <w:szCs w:val="22"/>
        </w:rPr>
        <w:t>DELHI POLICE CYBER HIGH WAY</w:t>
      </w:r>
    </w:p>
    <w:p w:rsidR="00290148" w:rsidRPr="009E6907" w:rsidRDefault="00290148">
      <w:pPr>
        <w:rPr>
          <w:rFonts w:asciiTheme="minorHAnsi" w:hAnsiTheme="minorHAnsi" w:cs="Verdana"/>
          <w:sz w:val="22"/>
          <w:szCs w:val="22"/>
        </w:rPr>
      </w:pPr>
      <w:r w:rsidRPr="009E6907">
        <w:rPr>
          <w:rFonts w:asciiTheme="minorHAnsi" w:hAnsiTheme="minorHAnsi" w:cs="Verdana"/>
          <w:b/>
          <w:bCs/>
          <w:sz w:val="22"/>
          <w:szCs w:val="22"/>
        </w:rPr>
        <w:t>Role:</w:t>
      </w:r>
      <w:r w:rsidRPr="009E6907">
        <w:rPr>
          <w:rFonts w:asciiTheme="minorHAnsi" w:hAnsiTheme="minorHAnsi" w:cs="Verdana"/>
          <w:sz w:val="22"/>
          <w:szCs w:val="22"/>
        </w:rPr>
        <w:t xml:space="preserve"> Network and Security Administrator.</w:t>
      </w:r>
    </w:p>
    <w:p w:rsidR="00290148" w:rsidRPr="009E6907" w:rsidRDefault="00290148">
      <w:pPr>
        <w:rPr>
          <w:rFonts w:asciiTheme="minorHAnsi" w:hAnsiTheme="minorHAnsi" w:cs="Verdana"/>
          <w:b/>
          <w:bCs/>
          <w:sz w:val="22"/>
          <w:szCs w:val="22"/>
        </w:rPr>
      </w:pPr>
      <w:proofErr w:type="gramStart"/>
      <w:r w:rsidRPr="009E6907">
        <w:rPr>
          <w:rFonts w:asciiTheme="minorHAnsi" w:hAnsiTheme="minorHAnsi" w:cs="Verdana"/>
          <w:b/>
          <w:bCs/>
          <w:sz w:val="22"/>
          <w:szCs w:val="22"/>
        </w:rPr>
        <w:t>Responsibilities.</w:t>
      </w:r>
      <w:proofErr w:type="gramEnd"/>
    </w:p>
    <w:p w:rsidR="001D23C1" w:rsidRPr="009E6907" w:rsidRDefault="001D23C1">
      <w:pPr>
        <w:rPr>
          <w:rFonts w:asciiTheme="minorHAnsi" w:hAnsiTheme="minorHAnsi" w:cs="Verdana"/>
          <w:b/>
          <w:bCs/>
          <w:sz w:val="22"/>
          <w:szCs w:val="22"/>
        </w:rPr>
      </w:pPr>
      <w:r w:rsidRPr="009E6907">
        <w:rPr>
          <w:rFonts w:asciiTheme="minorHAnsi" w:hAnsiTheme="minorHAnsi" w:cs="Verdana"/>
          <w:b/>
          <w:bCs/>
          <w:sz w:val="22"/>
          <w:szCs w:val="22"/>
        </w:rPr>
        <w:t>MPC BECIL (C</w:t>
      </w:r>
      <w:r w:rsidR="00310CF3">
        <w:rPr>
          <w:rFonts w:asciiTheme="minorHAnsi" w:hAnsiTheme="minorHAnsi" w:cs="Verdana"/>
          <w:b/>
          <w:bCs/>
          <w:sz w:val="22"/>
          <w:szCs w:val="22"/>
        </w:rPr>
        <w:t xml:space="preserve">ommon </w:t>
      </w:r>
      <w:r w:rsidRPr="009E6907">
        <w:rPr>
          <w:rFonts w:asciiTheme="minorHAnsi" w:hAnsiTheme="minorHAnsi" w:cs="Verdana"/>
          <w:b/>
          <w:bCs/>
          <w:sz w:val="22"/>
          <w:szCs w:val="22"/>
        </w:rPr>
        <w:t>W</w:t>
      </w:r>
      <w:r w:rsidR="00310CF3">
        <w:rPr>
          <w:rFonts w:asciiTheme="minorHAnsi" w:hAnsiTheme="minorHAnsi" w:cs="Verdana"/>
          <w:b/>
          <w:bCs/>
          <w:sz w:val="22"/>
          <w:szCs w:val="22"/>
        </w:rPr>
        <w:t xml:space="preserve">ealth </w:t>
      </w:r>
      <w:r w:rsidRPr="009E6907">
        <w:rPr>
          <w:rFonts w:asciiTheme="minorHAnsi" w:hAnsiTheme="minorHAnsi" w:cs="Verdana"/>
          <w:b/>
          <w:bCs/>
          <w:sz w:val="22"/>
          <w:szCs w:val="22"/>
        </w:rPr>
        <w:t>G</w:t>
      </w:r>
      <w:r w:rsidR="00310CF3">
        <w:rPr>
          <w:rFonts w:asciiTheme="minorHAnsi" w:hAnsiTheme="minorHAnsi" w:cs="Verdana"/>
          <w:b/>
          <w:bCs/>
          <w:sz w:val="22"/>
          <w:szCs w:val="22"/>
        </w:rPr>
        <w:t>ames</w:t>
      </w:r>
      <w:r w:rsidRPr="009E6907">
        <w:rPr>
          <w:rFonts w:asciiTheme="minorHAnsi" w:hAnsiTheme="minorHAnsi" w:cs="Verdana"/>
          <w:b/>
          <w:bCs/>
          <w:sz w:val="22"/>
          <w:szCs w:val="22"/>
        </w:rPr>
        <w:t xml:space="preserve"> Subsidiary)</w:t>
      </w:r>
    </w:p>
    <w:p w:rsidR="001D23C1" w:rsidRPr="009E6907" w:rsidRDefault="006D1FAD">
      <w:pPr>
        <w:rPr>
          <w:rFonts w:asciiTheme="minorHAnsi" w:hAnsiTheme="minorHAnsi" w:cs="Verdana"/>
          <w:b/>
          <w:bCs/>
          <w:sz w:val="22"/>
          <w:szCs w:val="22"/>
        </w:rPr>
      </w:pPr>
      <w:r w:rsidRPr="009E6907">
        <w:rPr>
          <w:rFonts w:asciiTheme="minorHAnsi" w:hAnsiTheme="minorHAnsi" w:cs="Verdana"/>
          <w:b/>
          <w:bCs/>
          <w:sz w:val="22"/>
          <w:szCs w:val="22"/>
        </w:rPr>
        <w:t xml:space="preserve">Role: </w:t>
      </w:r>
      <w:r w:rsidRPr="009E6907">
        <w:rPr>
          <w:rFonts w:asciiTheme="minorHAnsi" w:hAnsiTheme="minorHAnsi" w:cs="Verdana"/>
          <w:b/>
          <w:sz w:val="22"/>
          <w:szCs w:val="22"/>
        </w:rPr>
        <w:t>Project lead</w:t>
      </w:r>
    </w:p>
    <w:p w:rsidR="001D23C1" w:rsidRPr="009E6907" w:rsidRDefault="001D23C1" w:rsidP="001D23C1">
      <w:pPr>
        <w:ind w:right="-108"/>
        <w:rPr>
          <w:rFonts w:asciiTheme="minorHAnsi" w:hAnsiTheme="minorHAnsi" w:cs="Verdana"/>
          <w:sz w:val="22"/>
          <w:szCs w:val="22"/>
        </w:rPr>
      </w:pPr>
      <w:r w:rsidRPr="009E6907">
        <w:rPr>
          <w:rFonts w:asciiTheme="minorHAnsi" w:hAnsiTheme="minorHAnsi" w:cs="Verdana"/>
          <w:b/>
          <w:bCs/>
          <w:sz w:val="22"/>
          <w:szCs w:val="22"/>
        </w:rPr>
        <w:t>Role</w:t>
      </w:r>
      <w:r w:rsidRPr="009E6907">
        <w:rPr>
          <w:rFonts w:asciiTheme="minorHAnsi" w:hAnsiTheme="minorHAnsi" w:cs="Verdana"/>
          <w:sz w:val="22"/>
          <w:szCs w:val="22"/>
        </w:rPr>
        <w:t>: System and Network Administration</w:t>
      </w:r>
    </w:p>
    <w:p w:rsidR="006B107B" w:rsidRDefault="006B107B">
      <w:pPr>
        <w:rPr>
          <w:rFonts w:asciiTheme="minorHAnsi" w:hAnsiTheme="minorHAnsi" w:cs="Verdana"/>
          <w:b/>
          <w:bCs/>
          <w:sz w:val="24"/>
          <w:szCs w:val="24"/>
        </w:rPr>
      </w:pPr>
    </w:p>
    <w:p w:rsidR="002A096F" w:rsidRDefault="002A096F" w:rsidP="002A096F">
      <w:pPr>
        <w:rPr>
          <w:b/>
        </w:rPr>
      </w:pPr>
      <w:r>
        <w:rPr>
          <w:b/>
        </w:rPr>
        <w:t>First Name of Application CV No</w:t>
      </w:r>
      <w:r>
        <w:rPr>
          <w:b/>
        </w:rPr>
        <w:t xml:space="preserve"> </w:t>
      </w:r>
      <w:r w:rsidRPr="002A096F">
        <w:rPr>
          <w:b/>
        </w:rPr>
        <w:t>1682424</w:t>
      </w:r>
      <w:bookmarkStart w:id="0" w:name="_GoBack"/>
      <w:bookmarkEnd w:id="0"/>
      <w:r>
        <w:rPr>
          <w:b/>
        </w:rPr>
        <w:t xml:space="preserve"> </w:t>
      </w:r>
    </w:p>
    <w:p w:rsidR="002A096F" w:rsidRDefault="002A096F" w:rsidP="002A096F">
      <w:proofErr w:type="spellStart"/>
      <w:r>
        <w:t>Whatsapp</w:t>
      </w:r>
      <w:proofErr w:type="spellEnd"/>
      <w:r>
        <w:t xml:space="preserve"> Mobile: +971504753686 </w:t>
      </w:r>
    </w:p>
    <w:p w:rsidR="002A096F" w:rsidRDefault="002A096F" w:rsidP="002A096F">
      <w:pPr>
        <w:rPr>
          <w:noProof/>
          <w:lang w:eastAsia="en-IN"/>
        </w:rPr>
      </w:pPr>
      <w:r>
        <w:rPr>
          <w:noProof/>
          <w:lang w:val="en-US"/>
        </w:rPr>
        <w:drawing>
          <wp:inline distT="0" distB="0" distL="0" distR="0">
            <wp:extent cx="2609850" cy="581025"/>
            <wp:effectExtent l="0" t="0" r="0" b="9525"/>
            <wp:docPr id="6" name="Picture 6"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rsidR="002A096F" w:rsidRDefault="002A096F" w:rsidP="002A096F">
      <w:pPr>
        <w:rPr>
          <w:noProof/>
          <w:lang w:eastAsia="en-IN"/>
        </w:rPr>
      </w:pPr>
      <w:r>
        <w:rPr>
          <w:noProof/>
          <w:lang w:eastAsia="en-IN"/>
        </w:rPr>
        <w:t>To get contact details of this candidate Purchase our CV Database Access on this link.</w:t>
      </w:r>
    </w:p>
    <w:p w:rsidR="002A096F" w:rsidRDefault="002A096F" w:rsidP="002A096F">
      <w:pPr>
        <w:rPr>
          <w:rFonts w:asciiTheme="minorHAnsi" w:hAnsiTheme="minorHAnsi"/>
          <w:b/>
          <w:bCs/>
          <w:sz w:val="22"/>
          <w:szCs w:val="22"/>
        </w:rPr>
      </w:pPr>
      <w:hyperlink r:id="rId10" w:history="1">
        <w:r>
          <w:rPr>
            <w:rStyle w:val="Hyperlink"/>
          </w:rPr>
          <w:t>http://www.gulfjobseeker.com/employer/services/buycvdatabase.php</w:t>
        </w:r>
      </w:hyperlink>
    </w:p>
    <w:p w:rsidR="002A096F" w:rsidRDefault="002A096F">
      <w:pPr>
        <w:rPr>
          <w:rFonts w:asciiTheme="minorHAnsi" w:hAnsiTheme="minorHAnsi"/>
          <w:b/>
          <w:bCs/>
          <w:sz w:val="22"/>
          <w:szCs w:val="22"/>
        </w:rPr>
      </w:pPr>
    </w:p>
    <w:p w:rsidR="002A096F" w:rsidRPr="009E6907" w:rsidRDefault="002A096F">
      <w:pPr>
        <w:rPr>
          <w:rFonts w:asciiTheme="minorHAnsi" w:hAnsiTheme="minorHAnsi"/>
          <w:b/>
          <w:bCs/>
          <w:sz w:val="22"/>
          <w:szCs w:val="22"/>
        </w:rPr>
      </w:pPr>
    </w:p>
    <w:sectPr w:rsidR="002A096F" w:rsidRPr="009E6907" w:rsidSect="00225BED">
      <w:footerReference w:type="default" r:id="rId11"/>
      <w:pgSz w:w="11909" w:h="16834" w:code="9"/>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D5" w:rsidRDefault="009128D5" w:rsidP="0099776C">
      <w:r>
        <w:separator/>
      </w:r>
    </w:p>
  </w:endnote>
  <w:endnote w:type="continuationSeparator" w:id="0">
    <w:p w:rsidR="009128D5" w:rsidRDefault="009128D5" w:rsidP="0099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6C" w:rsidRDefault="0094071F">
    <w:pPr>
      <w:pStyle w:val="Footer"/>
    </w:pPr>
    <w:r>
      <w:t xml:space="preserve">      </w:t>
    </w:r>
  </w:p>
  <w:p w:rsidR="0099776C" w:rsidRDefault="00997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D5" w:rsidRDefault="009128D5" w:rsidP="0099776C">
      <w:r>
        <w:separator/>
      </w:r>
    </w:p>
  </w:footnote>
  <w:footnote w:type="continuationSeparator" w:id="0">
    <w:p w:rsidR="009128D5" w:rsidRDefault="009128D5" w:rsidP="00997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5DD"/>
    <w:multiLevelType w:val="multilevel"/>
    <w:tmpl w:val="D15EA5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280174E"/>
    <w:multiLevelType w:val="singleLevel"/>
    <w:tmpl w:val="BE7E5D4C"/>
    <w:lvl w:ilvl="0">
      <w:start w:val="1"/>
      <w:numFmt w:val="bullet"/>
      <w:lvlText w:val=""/>
      <w:lvlJc w:val="left"/>
      <w:pPr>
        <w:tabs>
          <w:tab w:val="num" w:pos="360"/>
        </w:tabs>
        <w:ind w:left="360" w:hanging="360"/>
      </w:pPr>
      <w:rPr>
        <w:rFonts w:ascii="Wingdings" w:hAnsi="Wingdings" w:cs="Wingdings" w:hint="default"/>
      </w:rPr>
    </w:lvl>
  </w:abstractNum>
  <w:abstractNum w:abstractNumId="2">
    <w:nsid w:val="04AA1401"/>
    <w:multiLevelType w:val="hybridMultilevel"/>
    <w:tmpl w:val="60BE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2703C"/>
    <w:multiLevelType w:val="multilevel"/>
    <w:tmpl w:val="DB70F42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9616C4E"/>
    <w:multiLevelType w:val="hybridMultilevel"/>
    <w:tmpl w:val="45BCB4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6E6918"/>
    <w:multiLevelType w:val="hybridMultilevel"/>
    <w:tmpl w:val="F984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B28A4"/>
    <w:multiLevelType w:val="singleLevel"/>
    <w:tmpl w:val="BE7E5D4C"/>
    <w:lvl w:ilvl="0">
      <w:start w:val="1"/>
      <w:numFmt w:val="bullet"/>
      <w:lvlText w:val=""/>
      <w:lvlJc w:val="left"/>
      <w:pPr>
        <w:tabs>
          <w:tab w:val="num" w:pos="360"/>
        </w:tabs>
        <w:ind w:left="360" w:hanging="360"/>
      </w:pPr>
      <w:rPr>
        <w:rFonts w:ascii="Wingdings" w:hAnsi="Wingdings" w:cs="Wingdings" w:hint="default"/>
      </w:rPr>
    </w:lvl>
  </w:abstractNum>
  <w:abstractNum w:abstractNumId="7">
    <w:nsid w:val="16FE3985"/>
    <w:multiLevelType w:val="singleLevel"/>
    <w:tmpl w:val="BE7E5D4C"/>
    <w:lvl w:ilvl="0">
      <w:start w:val="1"/>
      <w:numFmt w:val="bullet"/>
      <w:lvlText w:val=""/>
      <w:lvlJc w:val="left"/>
      <w:pPr>
        <w:tabs>
          <w:tab w:val="num" w:pos="360"/>
        </w:tabs>
        <w:ind w:left="360" w:hanging="360"/>
      </w:pPr>
      <w:rPr>
        <w:rFonts w:ascii="Wingdings" w:hAnsi="Wingdings" w:cs="Wingdings" w:hint="default"/>
      </w:rPr>
    </w:lvl>
  </w:abstractNum>
  <w:abstractNum w:abstractNumId="8">
    <w:nsid w:val="17B24DDB"/>
    <w:multiLevelType w:val="multilevel"/>
    <w:tmpl w:val="3452A5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FB04D2D"/>
    <w:multiLevelType w:val="singleLevel"/>
    <w:tmpl w:val="BE7E5D4C"/>
    <w:lvl w:ilvl="0">
      <w:start w:val="1"/>
      <w:numFmt w:val="bullet"/>
      <w:lvlText w:val=""/>
      <w:lvlJc w:val="left"/>
      <w:pPr>
        <w:tabs>
          <w:tab w:val="num" w:pos="360"/>
        </w:tabs>
        <w:ind w:left="360" w:hanging="360"/>
      </w:pPr>
      <w:rPr>
        <w:rFonts w:ascii="Wingdings" w:hAnsi="Wingdings" w:cs="Wingdings" w:hint="default"/>
      </w:rPr>
    </w:lvl>
  </w:abstractNum>
  <w:abstractNum w:abstractNumId="10">
    <w:nsid w:val="23534E51"/>
    <w:multiLevelType w:val="hybridMultilevel"/>
    <w:tmpl w:val="978C4A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8A34FC"/>
    <w:multiLevelType w:val="hybridMultilevel"/>
    <w:tmpl w:val="CD6657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ACC0556"/>
    <w:multiLevelType w:val="hybridMultilevel"/>
    <w:tmpl w:val="A3A45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D6662A"/>
    <w:multiLevelType w:val="hybridMultilevel"/>
    <w:tmpl w:val="64849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00C77FB"/>
    <w:multiLevelType w:val="multilevel"/>
    <w:tmpl w:val="625CBE1A"/>
    <w:lvl w:ilvl="0">
      <w:start w:val="1"/>
      <w:numFmt w:val="decimal"/>
      <w:lvlText w:val="%1."/>
      <w:lvlJc w:val="left"/>
      <w:pPr>
        <w:tabs>
          <w:tab w:val="num" w:pos="1215"/>
        </w:tabs>
        <w:ind w:left="1215" w:hanging="360"/>
      </w:pPr>
    </w:lvl>
    <w:lvl w:ilvl="1">
      <w:start w:val="1"/>
      <w:numFmt w:val="lowerLetter"/>
      <w:lvlText w:val="%2."/>
      <w:lvlJc w:val="left"/>
      <w:pPr>
        <w:tabs>
          <w:tab w:val="num" w:pos="1935"/>
        </w:tabs>
        <w:ind w:left="1935" w:hanging="360"/>
      </w:p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15">
    <w:nsid w:val="38572D20"/>
    <w:multiLevelType w:val="hybridMultilevel"/>
    <w:tmpl w:val="E38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228CC"/>
    <w:multiLevelType w:val="multilevel"/>
    <w:tmpl w:val="959AC45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40843EB5"/>
    <w:multiLevelType w:val="multilevel"/>
    <w:tmpl w:val="D0C2514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4A607B07"/>
    <w:multiLevelType w:val="hybridMultilevel"/>
    <w:tmpl w:val="3228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D2F39"/>
    <w:multiLevelType w:val="singleLevel"/>
    <w:tmpl w:val="BE7E5D4C"/>
    <w:lvl w:ilvl="0">
      <w:start w:val="1"/>
      <w:numFmt w:val="bullet"/>
      <w:lvlText w:val=""/>
      <w:lvlJc w:val="left"/>
      <w:pPr>
        <w:tabs>
          <w:tab w:val="num" w:pos="360"/>
        </w:tabs>
        <w:ind w:left="360" w:hanging="360"/>
      </w:pPr>
      <w:rPr>
        <w:rFonts w:ascii="Wingdings" w:hAnsi="Wingdings" w:cs="Wingdings" w:hint="default"/>
      </w:rPr>
    </w:lvl>
  </w:abstractNum>
  <w:abstractNum w:abstractNumId="20">
    <w:nsid w:val="4C10394C"/>
    <w:multiLevelType w:val="hybridMultilevel"/>
    <w:tmpl w:val="BB4C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25A4B"/>
    <w:multiLevelType w:val="multilevel"/>
    <w:tmpl w:val="7E98EC8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57A46AC2"/>
    <w:multiLevelType w:val="multilevel"/>
    <w:tmpl w:val="A066F3A8"/>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5F5B7DE7"/>
    <w:multiLevelType w:val="singleLevel"/>
    <w:tmpl w:val="BE7E5D4C"/>
    <w:lvl w:ilvl="0">
      <w:start w:val="1"/>
      <w:numFmt w:val="bullet"/>
      <w:lvlText w:val=""/>
      <w:lvlJc w:val="left"/>
      <w:pPr>
        <w:tabs>
          <w:tab w:val="num" w:pos="360"/>
        </w:tabs>
        <w:ind w:left="360" w:hanging="360"/>
      </w:pPr>
      <w:rPr>
        <w:rFonts w:ascii="Wingdings" w:hAnsi="Wingdings" w:cs="Wingdings" w:hint="default"/>
      </w:rPr>
    </w:lvl>
  </w:abstractNum>
  <w:abstractNum w:abstractNumId="24">
    <w:nsid w:val="6073578A"/>
    <w:multiLevelType w:val="singleLevel"/>
    <w:tmpl w:val="BE7E5D4C"/>
    <w:lvl w:ilvl="0">
      <w:start w:val="1"/>
      <w:numFmt w:val="bullet"/>
      <w:lvlText w:val=""/>
      <w:lvlJc w:val="left"/>
      <w:pPr>
        <w:tabs>
          <w:tab w:val="num" w:pos="360"/>
        </w:tabs>
        <w:ind w:left="360" w:hanging="360"/>
      </w:pPr>
      <w:rPr>
        <w:rFonts w:ascii="Wingdings" w:hAnsi="Wingdings" w:cs="Wingdings" w:hint="default"/>
      </w:rPr>
    </w:lvl>
  </w:abstractNum>
  <w:abstractNum w:abstractNumId="25">
    <w:nsid w:val="632266A4"/>
    <w:multiLevelType w:val="hybridMultilevel"/>
    <w:tmpl w:val="D4D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57B39"/>
    <w:multiLevelType w:val="singleLevel"/>
    <w:tmpl w:val="BE7E5D4C"/>
    <w:lvl w:ilvl="0">
      <w:start w:val="1"/>
      <w:numFmt w:val="bullet"/>
      <w:lvlText w:val=""/>
      <w:lvlJc w:val="left"/>
      <w:pPr>
        <w:tabs>
          <w:tab w:val="num" w:pos="360"/>
        </w:tabs>
        <w:ind w:left="360" w:hanging="360"/>
      </w:pPr>
      <w:rPr>
        <w:rFonts w:ascii="Wingdings" w:hAnsi="Wingdings" w:cs="Wingdings" w:hint="default"/>
      </w:rPr>
    </w:lvl>
  </w:abstractNum>
  <w:num w:numId="1">
    <w:abstractNumId w:val="7"/>
  </w:num>
  <w:num w:numId="2">
    <w:abstractNumId w:val="24"/>
  </w:num>
  <w:num w:numId="3">
    <w:abstractNumId w:val="6"/>
  </w:num>
  <w:num w:numId="4">
    <w:abstractNumId w:val="26"/>
  </w:num>
  <w:num w:numId="5">
    <w:abstractNumId w:val="1"/>
  </w:num>
  <w:num w:numId="6">
    <w:abstractNumId w:val="19"/>
  </w:num>
  <w:num w:numId="7">
    <w:abstractNumId w:val="23"/>
  </w:num>
  <w:num w:numId="8">
    <w:abstractNumId w:val="22"/>
  </w:num>
  <w:num w:numId="9">
    <w:abstractNumId w:val="8"/>
  </w:num>
  <w:num w:numId="10">
    <w:abstractNumId w:val="16"/>
  </w:num>
  <w:num w:numId="11">
    <w:abstractNumId w:val="3"/>
  </w:num>
  <w:num w:numId="12">
    <w:abstractNumId w:val="14"/>
  </w:num>
  <w:num w:numId="13">
    <w:abstractNumId w:val="21"/>
  </w:num>
  <w:num w:numId="14">
    <w:abstractNumId w:val="17"/>
  </w:num>
  <w:num w:numId="15">
    <w:abstractNumId w:val="0"/>
  </w:num>
  <w:num w:numId="16">
    <w:abstractNumId w:val="9"/>
  </w:num>
  <w:num w:numId="17">
    <w:abstractNumId w:val="11"/>
  </w:num>
  <w:num w:numId="18">
    <w:abstractNumId w:val="10"/>
  </w:num>
  <w:num w:numId="19">
    <w:abstractNumId w:val="13"/>
  </w:num>
  <w:num w:numId="20">
    <w:abstractNumId w:val="4"/>
  </w:num>
  <w:num w:numId="21">
    <w:abstractNumId w:val="12"/>
  </w:num>
  <w:num w:numId="22">
    <w:abstractNumId w:val="25"/>
  </w:num>
  <w:num w:numId="23">
    <w:abstractNumId w:val="18"/>
  </w:num>
  <w:num w:numId="24">
    <w:abstractNumId w:val="2"/>
  </w:num>
  <w:num w:numId="25">
    <w:abstractNumId w:val="5"/>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AB"/>
    <w:rsid w:val="0000136A"/>
    <w:rsid w:val="00006109"/>
    <w:rsid w:val="00020307"/>
    <w:rsid w:val="0002237C"/>
    <w:rsid w:val="000304CB"/>
    <w:rsid w:val="00060453"/>
    <w:rsid w:val="00096795"/>
    <w:rsid w:val="000A3F45"/>
    <w:rsid w:val="000A7FF1"/>
    <w:rsid w:val="000D60B2"/>
    <w:rsid w:val="00126753"/>
    <w:rsid w:val="00137C20"/>
    <w:rsid w:val="00161EF1"/>
    <w:rsid w:val="00162325"/>
    <w:rsid w:val="00170460"/>
    <w:rsid w:val="00193B06"/>
    <w:rsid w:val="00197ADA"/>
    <w:rsid w:val="001D23C1"/>
    <w:rsid w:val="001E2B55"/>
    <w:rsid w:val="001F5E5A"/>
    <w:rsid w:val="00225BED"/>
    <w:rsid w:val="00257C55"/>
    <w:rsid w:val="00261E55"/>
    <w:rsid w:val="0026553E"/>
    <w:rsid w:val="00267F2C"/>
    <w:rsid w:val="00290148"/>
    <w:rsid w:val="002A096F"/>
    <w:rsid w:val="002C3B8D"/>
    <w:rsid w:val="002C7282"/>
    <w:rsid w:val="002C7D76"/>
    <w:rsid w:val="00310CF3"/>
    <w:rsid w:val="00331C60"/>
    <w:rsid w:val="00346E5C"/>
    <w:rsid w:val="003723A0"/>
    <w:rsid w:val="00382CC4"/>
    <w:rsid w:val="003950E4"/>
    <w:rsid w:val="00404EAC"/>
    <w:rsid w:val="00407EB7"/>
    <w:rsid w:val="004276B9"/>
    <w:rsid w:val="00447D3F"/>
    <w:rsid w:val="00452799"/>
    <w:rsid w:val="004624C3"/>
    <w:rsid w:val="004916CA"/>
    <w:rsid w:val="00491F8A"/>
    <w:rsid w:val="0049757B"/>
    <w:rsid w:val="004B4999"/>
    <w:rsid w:val="004C0696"/>
    <w:rsid w:val="004E780C"/>
    <w:rsid w:val="0050675C"/>
    <w:rsid w:val="00512B9C"/>
    <w:rsid w:val="00520C5F"/>
    <w:rsid w:val="00530522"/>
    <w:rsid w:val="0053459A"/>
    <w:rsid w:val="00540230"/>
    <w:rsid w:val="005466B6"/>
    <w:rsid w:val="00562471"/>
    <w:rsid w:val="005869DD"/>
    <w:rsid w:val="005C4677"/>
    <w:rsid w:val="005D3236"/>
    <w:rsid w:val="005F69D0"/>
    <w:rsid w:val="006103AD"/>
    <w:rsid w:val="00611632"/>
    <w:rsid w:val="006566DB"/>
    <w:rsid w:val="00660285"/>
    <w:rsid w:val="00695FEA"/>
    <w:rsid w:val="006A0912"/>
    <w:rsid w:val="006B107B"/>
    <w:rsid w:val="006C2518"/>
    <w:rsid w:val="006D1FAD"/>
    <w:rsid w:val="006D67B6"/>
    <w:rsid w:val="006D7B58"/>
    <w:rsid w:val="006E1F7F"/>
    <w:rsid w:val="006E217F"/>
    <w:rsid w:val="006F22BF"/>
    <w:rsid w:val="0071198D"/>
    <w:rsid w:val="00727F61"/>
    <w:rsid w:val="007456D5"/>
    <w:rsid w:val="007472F8"/>
    <w:rsid w:val="00750C87"/>
    <w:rsid w:val="00754B23"/>
    <w:rsid w:val="00755999"/>
    <w:rsid w:val="0075613C"/>
    <w:rsid w:val="0076178A"/>
    <w:rsid w:val="00764894"/>
    <w:rsid w:val="007E54B6"/>
    <w:rsid w:val="007F024F"/>
    <w:rsid w:val="00825648"/>
    <w:rsid w:val="00836BF3"/>
    <w:rsid w:val="008A3A13"/>
    <w:rsid w:val="008B005A"/>
    <w:rsid w:val="008B4CFD"/>
    <w:rsid w:val="008D25B5"/>
    <w:rsid w:val="008D5BCE"/>
    <w:rsid w:val="008E47A7"/>
    <w:rsid w:val="008F31E2"/>
    <w:rsid w:val="008F3C2A"/>
    <w:rsid w:val="009128D5"/>
    <w:rsid w:val="0094071F"/>
    <w:rsid w:val="00944642"/>
    <w:rsid w:val="00960BD2"/>
    <w:rsid w:val="00971203"/>
    <w:rsid w:val="009827A9"/>
    <w:rsid w:val="00983BD9"/>
    <w:rsid w:val="00984A5A"/>
    <w:rsid w:val="00985489"/>
    <w:rsid w:val="00986AF1"/>
    <w:rsid w:val="00987C4E"/>
    <w:rsid w:val="0099776C"/>
    <w:rsid w:val="009C4E2D"/>
    <w:rsid w:val="009D1FAB"/>
    <w:rsid w:val="009E6907"/>
    <w:rsid w:val="00A04694"/>
    <w:rsid w:val="00A14C68"/>
    <w:rsid w:val="00A16499"/>
    <w:rsid w:val="00A40FB2"/>
    <w:rsid w:val="00A519BA"/>
    <w:rsid w:val="00A53564"/>
    <w:rsid w:val="00A545E3"/>
    <w:rsid w:val="00A80BE9"/>
    <w:rsid w:val="00A900D3"/>
    <w:rsid w:val="00A93D70"/>
    <w:rsid w:val="00AA3C4A"/>
    <w:rsid w:val="00AB6B6F"/>
    <w:rsid w:val="00AC1265"/>
    <w:rsid w:val="00AE3802"/>
    <w:rsid w:val="00AF7D52"/>
    <w:rsid w:val="00B14580"/>
    <w:rsid w:val="00B160D4"/>
    <w:rsid w:val="00B46303"/>
    <w:rsid w:val="00B569B6"/>
    <w:rsid w:val="00B56E5F"/>
    <w:rsid w:val="00B66626"/>
    <w:rsid w:val="00B750BB"/>
    <w:rsid w:val="00B77C59"/>
    <w:rsid w:val="00B8009C"/>
    <w:rsid w:val="00BA01B9"/>
    <w:rsid w:val="00BA342B"/>
    <w:rsid w:val="00BA52C2"/>
    <w:rsid w:val="00BB20DC"/>
    <w:rsid w:val="00BC40FC"/>
    <w:rsid w:val="00BD6BC3"/>
    <w:rsid w:val="00BD7728"/>
    <w:rsid w:val="00BD7C34"/>
    <w:rsid w:val="00BE06E6"/>
    <w:rsid w:val="00BE1DCC"/>
    <w:rsid w:val="00C0564A"/>
    <w:rsid w:val="00C21C50"/>
    <w:rsid w:val="00C53FAB"/>
    <w:rsid w:val="00C63492"/>
    <w:rsid w:val="00C74157"/>
    <w:rsid w:val="00C808E4"/>
    <w:rsid w:val="00D163F6"/>
    <w:rsid w:val="00D206FC"/>
    <w:rsid w:val="00D51A36"/>
    <w:rsid w:val="00D71F82"/>
    <w:rsid w:val="00D80D37"/>
    <w:rsid w:val="00D931C4"/>
    <w:rsid w:val="00DA276F"/>
    <w:rsid w:val="00E03ED4"/>
    <w:rsid w:val="00E36D6A"/>
    <w:rsid w:val="00E64868"/>
    <w:rsid w:val="00E86ED3"/>
    <w:rsid w:val="00E95F14"/>
    <w:rsid w:val="00EA01D3"/>
    <w:rsid w:val="00EA6F95"/>
    <w:rsid w:val="00EB2D42"/>
    <w:rsid w:val="00ED00EB"/>
    <w:rsid w:val="00EE3D7E"/>
    <w:rsid w:val="00EF050E"/>
    <w:rsid w:val="00F06A0B"/>
    <w:rsid w:val="00F14AAD"/>
    <w:rsid w:val="00F55239"/>
    <w:rsid w:val="00F66F66"/>
    <w:rsid w:val="00FC6C09"/>
    <w:rsid w:val="00FD3A58"/>
    <w:rsid w:val="00FD7AA3"/>
    <w:rsid w:val="00FE35B6"/>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ED"/>
    <w:pPr>
      <w:autoSpaceDE w:val="0"/>
      <w:autoSpaceDN w:val="0"/>
    </w:pPr>
    <w:rPr>
      <w:lang w:val="en-GB"/>
    </w:rPr>
  </w:style>
  <w:style w:type="paragraph" w:styleId="Heading1">
    <w:name w:val="heading 1"/>
    <w:basedOn w:val="Normal"/>
    <w:next w:val="Normal"/>
    <w:qFormat/>
    <w:rsid w:val="00225BED"/>
    <w:pPr>
      <w:keepNext/>
      <w:jc w:val="both"/>
      <w:outlineLvl w:val="0"/>
    </w:pPr>
    <w:rPr>
      <w:b/>
      <w:bCs/>
    </w:rPr>
  </w:style>
  <w:style w:type="paragraph" w:styleId="Heading3">
    <w:name w:val="heading 3"/>
    <w:basedOn w:val="Normal"/>
    <w:next w:val="Normal"/>
    <w:qFormat/>
    <w:rsid w:val="00225BED"/>
    <w:pPr>
      <w:keepNext/>
      <w:spacing w:before="240" w:after="60"/>
      <w:outlineLvl w:val="2"/>
    </w:pPr>
    <w:rPr>
      <w:rFonts w:ascii="Arial" w:hAnsi="Arial" w:cs="Arial"/>
      <w:b/>
      <w:bCs/>
      <w:sz w:val="26"/>
      <w:szCs w:val="26"/>
    </w:rPr>
  </w:style>
  <w:style w:type="paragraph" w:styleId="Heading5">
    <w:name w:val="heading 5"/>
    <w:basedOn w:val="Normal"/>
    <w:next w:val="Normal"/>
    <w:qFormat/>
    <w:rsid w:val="00225BE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5BED"/>
    <w:rPr>
      <w:color w:val="0000FF"/>
      <w:u w:val="single"/>
    </w:rPr>
  </w:style>
  <w:style w:type="paragraph" w:styleId="Title">
    <w:name w:val="Title"/>
    <w:basedOn w:val="Normal"/>
    <w:qFormat/>
    <w:rsid w:val="00225BED"/>
    <w:pPr>
      <w:jc w:val="center"/>
    </w:pPr>
    <w:rPr>
      <w:b/>
      <w:bCs/>
    </w:rPr>
  </w:style>
  <w:style w:type="paragraph" w:styleId="BodyText">
    <w:name w:val="Body Text"/>
    <w:basedOn w:val="Normal"/>
    <w:rsid w:val="00225BED"/>
    <w:pPr>
      <w:jc w:val="both"/>
    </w:pPr>
    <w:rPr>
      <w:rFonts w:ascii="Verdana" w:hAnsi="Verdana" w:cs="Verdana"/>
      <w:color w:val="0000FF"/>
    </w:rPr>
  </w:style>
  <w:style w:type="paragraph" w:customStyle="1" w:styleId="Calendar">
    <w:name w:val="Calendar"/>
    <w:basedOn w:val="Normal"/>
    <w:rsid w:val="00225BED"/>
    <w:rPr>
      <w:sz w:val="24"/>
      <w:szCs w:val="24"/>
      <w:lang w:val="en-US"/>
    </w:rPr>
  </w:style>
  <w:style w:type="paragraph" w:styleId="BodyTextIndent">
    <w:name w:val="Body Text Indent"/>
    <w:basedOn w:val="Normal"/>
    <w:rsid w:val="00225BED"/>
    <w:pPr>
      <w:jc w:val="both"/>
    </w:pPr>
    <w:rPr>
      <w:rFonts w:ascii="Verdana" w:hAnsi="Verdana" w:cs="Verdana"/>
      <w:i/>
      <w:iCs/>
      <w:color w:val="FF0000"/>
    </w:rPr>
  </w:style>
  <w:style w:type="character" w:styleId="FollowedHyperlink">
    <w:name w:val="FollowedHyperlink"/>
    <w:basedOn w:val="DefaultParagraphFont"/>
    <w:rsid w:val="00225BED"/>
    <w:rPr>
      <w:color w:val="800080"/>
      <w:u w:val="single"/>
    </w:rPr>
  </w:style>
  <w:style w:type="paragraph" w:styleId="PlainText">
    <w:name w:val="Plain Text"/>
    <w:basedOn w:val="Normal"/>
    <w:rsid w:val="005F69D0"/>
    <w:pPr>
      <w:autoSpaceDE/>
      <w:autoSpaceDN/>
    </w:pPr>
    <w:rPr>
      <w:rFonts w:ascii="Courier New" w:hAnsi="Courier New"/>
      <w:lang w:val="en-US"/>
    </w:rPr>
  </w:style>
  <w:style w:type="paragraph" w:styleId="Header">
    <w:name w:val="header"/>
    <w:basedOn w:val="Normal"/>
    <w:link w:val="HeaderChar"/>
    <w:uiPriority w:val="99"/>
    <w:unhideWhenUsed/>
    <w:rsid w:val="0099776C"/>
    <w:pPr>
      <w:tabs>
        <w:tab w:val="center" w:pos="4680"/>
        <w:tab w:val="right" w:pos="9360"/>
      </w:tabs>
    </w:pPr>
  </w:style>
  <w:style w:type="character" w:customStyle="1" w:styleId="HeaderChar">
    <w:name w:val="Header Char"/>
    <w:basedOn w:val="DefaultParagraphFont"/>
    <w:link w:val="Header"/>
    <w:uiPriority w:val="99"/>
    <w:rsid w:val="0099776C"/>
    <w:rPr>
      <w:lang w:val="en-GB"/>
    </w:rPr>
  </w:style>
  <w:style w:type="paragraph" w:styleId="Footer">
    <w:name w:val="footer"/>
    <w:basedOn w:val="Normal"/>
    <w:link w:val="FooterChar"/>
    <w:uiPriority w:val="99"/>
    <w:unhideWhenUsed/>
    <w:rsid w:val="0099776C"/>
    <w:pPr>
      <w:tabs>
        <w:tab w:val="center" w:pos="4680"/>
        <w:tab w:val="right" w:pos="9360"/>
      </w:tabs>
    </w:pPr>
  </w:style>
  <w:style w:type="character" w:customStyle="1" w:styleId="FooterChar">
    <w:name w:val="Footer Char"/>
    <w:basedOn w:val="DefaultParagraphFont"/>
    <w:link w:val="Footer"/>
    <w:uiPriority w:val="99"/>
    <w:rsid w:val="0099776C"/>
    <w:rPr>
      <w:lang w:val="en-GB"/>
    </w:rPr>
  </w:style>
  <w:style w:type="paragraph" w:styleId="BalloonText">
    <w:name w:val="Balloon Text"/>
    <w:basedOn w:val="Normal"/>
    <w:link w:val="BalloonTextChar"/>
    <w:uiPriority w:val="99"/>
    <w:semiHidden/>
    <w:unhideWhenUsed/>
    <w:rsid w:val="0099776C"/>
    <w:rPr>
      <w:rFonts w:ascii="Tahoma" w:hAnsi="Tahoma" w:cs="Tahoma"/>
      <w:sz w:val="16"/>
      <w:szCs w:val="16"/>
    </w:rPr>
  </w:style>
  <w:style w:type="character" w:customStyle="1" w:styleId="BalloonTextChar">
    <w:name w:val="Balloon Text Char"/>
    <w:basedOn w:val="DefaultParagraphFont"/>
    <w:link w:val="BalloonText"/>
    <w:uiPriority w:val="99"/>
    <w:semiHidden/>
    <w:rsid w:val="0099776C"/>
    <w:rPr>
      <w:rFonts w:ascii="Tahoma" w:hAnsi="Tahoma" w:cs="Tahoma"/>
      <w:sz w:val="16"/>
      <w:szCs w:val="16"/>
      <w:lang w:val="en-GB"/>
    </w:rPr>
  </w:style>
  <w:style w:type="paragraph" w:styleId="ListParagraph">
    <w:name w:val="List Paragraph"/>
    <w:basedOn w:val="Normal"/>
    <w:uiPriority w:val="34"/>
    <w:qFormat/>
    <w:rsid w:val="00404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ED"/>
    <w:pPr>
      <w:autoSpaceDE w:val="0"/>
      <w:autoSpaceDN w:val="0"/>
    </w:pPr>
    <w:rPr>
      <w:lang w:val="en-GB"/>
    </w:rPr>
  </w:style>
  <w:style w:type="paragraph" w:styleId="Heading1">
    <w:name w:val="heading 1"/>
    <w:basedOn w:val="Normal"/>
    <w:next w:val="Normal"/>
    <w:qFormat/>
    <w:rsid w:val="00225BED"/>
    <w:pPr>
      <w:keepNext/>
      <w:jc w:val="both"/>
      <w:outlineLvl w:val="0"/>
    </w:pPr>
    <w:rPr>
      <w:b/>
      <w:bCs/>
    </w:rPr>
  </w:style>
  <w:style w:type="paragraph" w:styleId="Heading3">
    <w:name w:val="heading 3"/>
    <w:basedOn w:val="Normal"/>
    <w:next w:val="Normal"/>
    <w:qFormat/>
    <w:rsid w:val="00225BED"/>
    <w:pPr>
      <w:keepNext/>
      <w:spacing w:before="240" w:after="60"/>
      <w:outlineLvl w:val="2"/>
    </w:pPr>
    <w:rPr>
      <w:rFonts w:ascii="Arial" w:hAnsi="Arial" w:cs="Arial"/>
      <w:b/>
      <w:bCs/>
      <w:sz w:val="26"/>
      <w:szCs w:val="26"/>
    </w:rPr>
  </w:style>
  <w:style w:type="paragraph" w:styleId="Heading5">
    <w:name w:val="heading 5"/>
    <w:basedOn w:val="Normal"/>
    <w:next w:val="Normal"/>
    <w:qFormat/>
    <w:rsid w:val="00225BE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5BED"/>
    <w:rPr>
      <w:color w:val="0000FF"/>
      <w:u w:val="single"/>
    </w:rPr>
  </w:style>
  <w:style w:type="paragraph" w:styleId="Title">
    <w:name w:val="Title"/>
    <w:basedOn w:val="Normal"/>
    <w:qFormat/>
    <w:rsid w:val="00225BED"/>
    <w:pPr>
      <w:jc w:val="center"/>
    </w:pPr>
    <w:rPr>
      <w:b/>
      <w:bCs/>
    </w:rPr>
  </w:style>
  <w:style w:type="paragraph" w:styleId="BodyText">
    <w:name w:val="Body Text"/>
    <w:basedOn w:val="Normal"/>
    <w:rsid w:val="00225BED"/>
    <w:pPr>
      <w:jc w:val="both"/>
    </w:pPr>
    <w:rPr>
      <w:rFonts w:ascii="Verdana" w:hAnsi="Verdana" w:cs="Verdana"/>
      <w:color w:val="0000FF"/>
    </w:rPr>
  </w:style>
  <w:style w:type="paragraph" w:customStyle="1" w:styleId="Calendar">
    <w:name w:val="Calendar"/>
    <w:basedOn w:val="Normal"/>
    <w:rsid w:val="00225BED"/>
    <w:rPr>
      <w:sz w:val="24"/>
      <w:szCs w:val="24"/>
      <w:lang w:val="en-US"/>
    </w:rPr>
  </w:style>
  <w:style w:type="paragraph" w:styleId="BodyTextIndent">
    <w:name w:val="Body Text Indent"/>
    <w:basedOn w:val="Normal"/>
    <w:rsid w:val="00225BED"/>
    <w:pPr>
      <w:jc w:val="both"/>
    </w:pPr>
    <w:rPr>
      <w:rFonts w:ascii="Verdana" w:hAnsi="Verdana" w:cs="Verdana"/>
      <w:i/>
      <w:iCs/>
      <w:color w:val="FF0000"/>
    </w:rPr>
  </w:style>
  <w:style w:type="character" w:styleId="FollowedHyperlink">
    <w:name w:val="FollowedHyperlink"/>
    <w:basedOn w:val="DefaultParagraphFont"/>
    <w:rsid w:val="00225BED"/>
    <w:rPr>
      <w:color w:val="800080"/>
      <w:u w:val="single"/>
    </w:rPr>
  </w:style>
  <w:style w:type="paragraph" w:styleId="PlainText">
    <w:name w:val="Plain Text"/>
    <w:basedOn w:val="Normal"/>
    <w:rsid w:val="005F69D0"/>
    <w:pPr>
      <w:autoSpaceDE/>
      <w:autoSpaceDN/>
    </w:pPr>
    <w:rPr>
      <w:rFonts w:ascii="Courier New" w:hAnsi="Courier New"/>
      <w:lang w:val="en-US"/>
    </w:rPr>
  </w:style>
  <w:style w:type="paragraph" w:styleId="Header">
    <w:name w:val="header"/>
    <w:basedOn w:val="Normal"/>
    <w:link w:val="HeaderChar"/>
    <w:uiPriority w:val="99"/>
    <w:unhideWhenUsed/>
    <w:rsid w:val="0099776C"/>
    <w:pPr>
      <w:tabs>
        <w:tab w:val="center" w:pos="4680"/>
        <w:tab w:val="right" w:pos="9360"/>
      </w:tabs>
    </w:pPr>
  </w:style>
  <w:style w:type="character" w:customStyle="1" w:styleId="HeaderChar">
    <w:name w:val="Header Char"/>
    <w:basedOn w:val="DefaultParagraphFont"/>
    <w:link w:val="Header"/>
    <w:uiPriority w:val="99"/>
    <w:rsid w:val="0099776C"/>
    <w:rPr>
      <w:lang w:val="en-GB"/>
    </w:rPr>
  </w:style>
  <w:style w:type="paragraph" w:styleId="Footer">
    <w:name w:val="footer"/>
    <w:basedOn w:val="Normal"/>
    <w:link w:val="FooterChar"/>
    <w:uiPriority w:val="99"/>
    <w:unhideWhenUsed/>
    <w:rsid w:val="0099776C"/>
    <w:pPr>
      <w:tabs>
        <w:tab w:val="center" w:pos="4680"/>
        <w:tab w:val="right" w:pos="9360"/>
      </w:tabs>
    </w:pPr>
  </w:style>
  <w:style w:type="character" w:customStyle="1" w:styleId="FooterChar">
    <w:name w:val="Footer Char"/>
    <w:basedOn w:val="DefaultParagraphFont"/>
    <w:link w:val="Footer"/>
    <w:uiPriority w:val="99"/>
    <w:rsid w:val="0099776C"/>
    <w:rPr>
      <w:lang w:val="en-GB"/>
    </w:rPr>
  </w:style>
  <w:style w:type="paragraph" w:styleId="BalloonText">
    <w:name w:val="Balloon Text"/>
    <w:basedOn w:val="Normal"/>
    <w:link w:val="BalloonTextChar"/>
    <w:uiPriority w:val="99"/>
    <w:semiHidden/>
    <w:unhideWhenUsed/>
    <w:rsid w:val="0099776C"/>
    <w:rPr>
      <w:rFonts w:ascii="Tahoma" w:hAnsi="Tahoma" w:cs="Tahoma"/>
      <w:sz w:val="16"/>
      <w:szCs w:val="16"/>
    </w:rPr>
  </w:style>
  <w:style w:type="character" w:customStyle="1" w:styleId="BalloonTextChar">
    <w:name w:val="Balloon Text Char"/>
    <w:basedOn w:val="DefaultParagraphFont"/>
    <w:link w:val="BalloonText"/>
    <w:uiPriority w:val="99"/>
    <w:semiHidden/>
    <w:rsid w:val="0099776C"/>
    <w:rPr>
      <w:rFonts w:ascii="Tahoma" w:hAnsi="Tahoma" w:cs="Tahoma"/>
      <w:sz w:val="16"/>
      <w:szCs w:val="16"/>
      <w:lang w:val="en-GB"/>
    </w:rPr>
  </w:style>
  <w:style w:type="paragraph" w:styleId="ListParagraph">
    <w:name w:val="List Paragraph"/>
    <w:basedOn w:val="Normal"/>
    <w:uiPriority w:val="34"/>
    <w:qFormat/>
    <w:rsid w:val="00404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lfjobseeker.com/employer/services/buycvdatabase.php" TargetMode="External"/><Relationship Id="rId4" Type="http://schemas.openxmlformats.org/officeDocument/2006/relationships/settings" Target="settings.xml"/><Relationship Id="rId9" Type="http://schemas.openxmlformats.org/officeDocument/2006/relationships/image" Target="cid:image002.jpg@01C8E104.31A45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VIPIN DAS K</vt:lpstr>
    </vt:vector>
  </TitlesOfParts>
  <Company>Info Edge (I) Pvt Ltd</Company>
  <LinksUpToDate>false</LinksUpToDate>
  <CharactersWithSpaces>4811</CharactersWithSpaces>
  <SharedDoc>false</SharedDoc>
  <HLinks>
    <vt:vector size="6" baseType="variant">
      <vt:variant>
        <vt:i4>8060952</vt:i4>
      </vt:variant>
      <vt:variant>
        <vt:i4>4658</vt:i4>
      </vt:variant>
      <vt:variant>
        <vt:i4>1025</vt:i4>
      </vt:variant>
      <vt:variant>
        <vt:i4>1</vt:i4>
      </vt:variant>
      <vt:variant>
        <vt:lpwstr>cid:image002.jpg@01C8E104.31A45070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VIPIN DAS K</dc:title>
  <dc:creator>vipin</dc:creator>
  <cp:lastModifiedBy>731451702</cp:lastModifiedBy>
  <cp:revision>12</cp:revision>
  <cp:lastPrinted>2016-03-14T11:09:00Z</cp:lastPrinted>
  <dcterms:created xsi:type="dcterms:W3CDTF">2016-03-15T05:39:00Z</dcterms:created>
  <dcterms:modified xsi:type="dcterms:W3CDTF">2016-05-11T05:53:00Z</dcterms:modified>
</cp:coreProperties>
</file>