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87" w:rsidRPr="006E260C" w:rsidRDefault="00F75531">
      <w:pPr>
        <w:rPr>
          <w:color w:val="806000" w:themeColor="accent4" w:themeShade="80"/>
          <w:sz w:val="20"/>
          <w:szCs w:val="20"/>
        </w:rPr>
      </w:pPr>
      <w:r w:rsidRPr="006E260C">
        <w:rPr>
          <w:rFonts w:ascii="Arial" w:eastAsia="Arial" w:hAnsi="Arial" w:cs="Arial"/>
          <w:b/>
          <w:bCs/>
          <w:noProof/>
          <w:color w:val="806000" w:themeColor="accent4" w:themeShade="8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2162201</wp:posOffset>
            </wp:positionH>
            <wp:positionV relativeFrom="paragraph">
              <wp:posOffset>-782727</wp:posOffset>
            </wp:positionV>
            <wp:extent cx="1020673" cy="1141172"/>
            <wp:effectExtent l="19050" t="0" r="8027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sa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673" cy="114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7D0" w:rsidRPr="006E260C">
        <w:rPr>
          <w:rFonts w:ascii="Arial" w:eastAsia="Arial" w:hAnsi="Arial" w:cs="Arial"/>
          <w:b/>
          <w:bCs/>
          <w:color w:val="806000" w:themeColor="accent4" w:themeShade="80"/>
          <w:sz w:val="24"/>
          <w:szCs w:val="24"/>
        </w:rPr>
        <w:t>GAYATHRI</w:t>
      </w:r>
    </w:p>
    <w:p w:rsidR="00492487" w:rsidRDefault="00492487">
      <w:pPr>
        <w:spacing w:line="321" w:lineRule="exact"/>
        <w:rPr>
          <w:sz w:val="24"/>
          <w:szCs w:val="24"/>
        </w:rPr>
      </w:pPr>
    </w:p>
    <w:p w:rsidR="00D6161A" w:rsidRPr="006E260C" w:rsidRDefault="00D6161A" w:rsidP="00D6161A">
      <w:pPr>
        <w:rPr>
          <w:color w:val="806000" w:themeColor="accent4" w:themeShade="80"/>
          <w:sz w:val="20"/>
          <w:szCs w:val="20"/>
        </w:rPr>
      </w:pPr>
      <w:hyperlink r:id="rId7" w:history="1">
        <w:r w:rsidRPr="002D6921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GAYATHRI.281098@2freemail.com</w:t>
        </w:r>
      </w:hyperlink>
      <w:r>
        <w:rPr>
          <w:rFonts w:ascii="Arial" w:eastAsia="Arial" w:hAnsi="Arial" w:cs="Arial"/>
          <w:b/>
          <w:bCs/>
          <w:color w:val="806000" w:themeColor="accent4" w:themeShade="80"/>
          <w:sz w:val="24"/>
          <w:szCs w:val="24"/>
        </w:rPr>
        <w:t xml:space="preserve"> </w:t>
      </w:r>
    </w:p>
    <w:p w:rsidR="00D6161A" w:rsidRDefault="00D6161A">
      <w:pPr>
        <w:spacing w:line="321" w:lineRule="exact"/>
        <w:rPr>
          <w:sz w:val="24"/>
          <w:szCs w:val="24"/>
        </w:rPr>
      </w:pPr>
    </w:p>
    <w:p w:rsidR="00492487" w:rsidRDefault="009E3F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 SUMMARY</w:t>
      </w:r>
    </w:p>
    <w:p w:rsidR="00492487" w:rsidRDefault="00492487">
      <w:pPr>
        <w:spacing w:line="334" w:lineRule="exact"/>
        <w:rPr>
          <w:sz w:val="24"/>
          <w:szCs w:val="24"/>
        </w:rPr>
      </w:pPr>
    </w:p>
    <w:p w:rsidR="00492487" w:rsidRPr="008E1971" w:rsidRDefault="00F4683D" w:rsidP="008E1971">
      <w:pPr>
        <w:ind w:left="300"/>
        <w:jc w:val="both"/>
        <w:rPr>
          <w:rFonts w:ascii="Calibri" w:eastAsia="Calibri" w:hAnsi="Calibri" w:cs="Calibri"/>
        </w:rPr>
      </w:pPr>
      <w:proofErr w:type="gramStart"/>
      <w:r w:rsidRPr="008E1971">
        <w:rPr>
          <w:rFonts w:ascii="Calibri" w:eastAsia="Calibri" w:hAnsi="Calibri" w:cs="Calibri"/>
        </w:rPr>
        <w:t>Seeking an Admin Assistant position making the most of extensive office management, communication, record-keeping and accounting skills to contribute to the success of prospective employer.</w:t>
      </w:r>
      <w:proofErr w:type="gramEnd"/>
    </w:p>
    <w:p w:rsidR="00492487" w:rsidRPr="00F4683D" w:rsidRDefault="00492487" w:rsidP="00F4683D">
      <w:pPr>
        <w:spacing w:line="284" w:lineRule="auto"/>
        <w:ind w:right="40"/>
        <w:jc w:val="both"/>
        <w:rPr>
          <w:rFonts w:ascii="Arial" w:eastAsia="Arial" w:hAnsi="Arial" w:cs="Arial"/>
          <w:sz w:val="20"/>
          <w:szCs w:val="20"/>
        </w:rPr>
      </w:pPr>
    </w:p>
    <w:p w:rsidR="00492487" w:rsidRDefault="009E3F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CAREER HISTORY</w:t>
      </w:r>
    </w:p>
    <w:p w:rsidR="00492487" w:rsidRDefault="00492487">
      <w:pPr>
        <w:spacing w:line="326" w:lineRule="exact"/>
        <w:rPr>
          <w:sz w:val="24"/>
          <w:szCs w:val="24"/>
        </w:rPr>
      </w:pPr>
    </w:p>
    <w:p w:rsidR="00492487" w:rsidRDefault="009E3F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873331"/>
        </w:rPr>
        <w:t>NIIT - Chennai</w:t>
      </w:r>
    </w:p>
    <w:p w:rsidR="00492487" w:rsidRDefault="00492487">
      <w:pPr>
        <w:spacing w:line="33" w:lineRule="exact"/>
        <w:rPr>
          <w:sz w:val="24"/>
          <w:szCs w:val="24"/>
        </w:rPr>
      </w:pPr>
    </w:p>
    <w:p w:rsidR="00492487" w:rsidRPr="008E1971" w:rsidRDefault="00F4683D">
      <w:pPr>
        <w:tabs>
          <w:tab w:val="left" w:pos="2300"/>
        </w:tabs>
        <w:spacing w:line="239" w:lineRule="auto"/>
        <w:rPr>
          <w:sz w:val="20"/>
          <w:szCs w:val="20"/>
        </w:rPr>
      </w:pPr>
      <w:r>
        <w:rPr>
          <w:sz w:val="20"/>
          <w:szCs w:val="20"/>
        </w:rPr>
        <w:t>ADMINISTRATOR</w:t>
      </w:r>
      <w:r w:rsidR="009E3FE5">
        <w:rPr>
          <w:sz w:val="20"/>
          <w:szCs w:val="20"/>
        </w:rPr>
        <w:tab/>
      </w:r>
      <w:r w:rsidR="007D1AE1" w:rsidRPr="008E1971">
        <w:rPr>
          <w:rFonts w:ascii="Arial" w:eastAsia="Arial" w:hAnsi="Arial" w:cs="Arial"/>
          <w:sz w:val="20"/>
          <w:szCs w:val="20"/>
        </w:rPr>
        <w:t xml:space="preserve">JAN </w:t>
      </w:r>
      <w:r w:rsidR="00B036FA" w:rsidRPr="008E1971">
        <w:rPr>
          <w:rFonts w:ascii="Arial" w:eastAsia="Arial" w:hAnsi="Arial" w:cs="Arial"/>
          <w:sz w:val="20"/>
          <w:szCs w:val="20"/>
        </w:rPr>
        <w:t>2011</w:t>
      </w:r>
      <w:r w:rsidR="006B0378" w:rsidRPr="008E1971">
        <w:rPr>
          <w:rFonts w:ascii="Arial" w:eastAsia="Arial" w:hAnsi="Arial" w:cs="Arial"/>
          <w:sz w:val="20"/>
          <w:szCs w:val="20"/>
        </w:rPr>
        <w:t>- DEC</w:t>
      </w:r>
      <w:r w:rsidR="00B036FA" w:rsidRPr="008E1971">
        <w:rPr>
          <w:rFonts w:ascii="Arial" w:eastAsia="Arial" w:hAnsi="Arial" w:cs="Arial"/>
          <w:sz w:val="20"/>
          <w:szCs w:val="20"/>
        </w:rPr>
        <w:t xml:space="preserve"> 2015</w:t>
      </w:r>
    </w:p>
    <w:p w:rsidR="00492487" w:rsidRDefault="00492487">
      <w:pPr>
        <w:spacing w:line="218" w:lineRule="exact"/>
        <w:rPr>
          <w:sz w:val="24"/>
          <w:szCs w:val="24"/>
        </w:rPr>
      </w:pPr>
    </w:p>
    <w:p w:rsidR="00F4683D" w:rsidRPr="00377E5B" w:rsidRDefault="00F4683D" w:rsidP="00377E5B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377E5B">
        <w:rPr>
          <w:rFonts w:ascii="Calibri" w:eastAsia="Calibri" w:hAnsi="Calibri" w:cs="Calibri"/>
        </w:rPr>
        <w:t>Answer and direct phone calls.</w:t>
      </w:r>
    </w:p>
    <w:p w:rsidR="00F4683D" w:rsidRPr="00377E5B" w:rsidRDefault="003F5EA8" w:rsidP="00377E5B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377E5B">
        <w:rPr>
          <w:rFonts w:ascii="Calibri" w:eastAsia="Calibri" w:hAnsi="Calibri" w:cs="Calibri"/>
        </w:rPr>
        <w:t xml:space="preserve">Organize and schedule </w:t>
      </w:r>
      <w:r w:rsidR="00F4683D" w:rsidRPr="00377E5B">
        <w:rPr>
          <w:rFonts w:ascii="Calibri" w:eastAsia="Calibri" w:hAnsi="Calibri" w:cs="Calibri"/>
        </w:rPr>
        <w:t>meetings and appointments.</w:t>
      </w:r>
    </w:p>
    <w:p w:rsidR="00F4683D" w:rsidRPr="00377E5B" w:rsidRDefault="00F4683D" w:rsidP="00377E5B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377E5B">
        <w:rPr>
          <w:rFonts w:ascii="Calibri" w:eastAsia="Calibri" w:hAnsi="Calibri" w:cs="Calibri"/>
        </w:rPr>
        <w:t>Maintain contact lists.</w:t>
      </w:r>
    </w:p>
    <w:p w:rsidR="00F4683D" w:rsidRPr="00377E5B" w:rsidRDefault="00F4683D" w:rsidP="00377E5B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377E5B">
        <w:rPr>
          <w:rFonts w:ascii="Calibri" w:eastAsia="Calibri" w:hAnsi="Calibri" w:cs="Calibri"/>
        </w:rPr>
        <w:t>Produce and distribute correspondence memos, letters, faxes and forms.</w:t>
      </w:r>
    </w:p>
    <w:p w:rsidR="00F4683D" w:rsidRPr="00377E5B" w:rsidRDefault="00F4683D" w:rsidP="00377E5B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377E5B">
        <w:rPr>
          <w:rFonts w:ascii="Calibri" w:eastAsia="Calibri" w:hAnsi="Calibri" w:cs="Calibri"/>
        </w:rPr>
        <w:t>Assist in the preparation of regularly scheduled reports.</w:t>
      </w:r>
    </w:p>
    <w:p w:rsidR="00F4683D" w:rsidRPr="00377E5B" w:rsidRDefault="00F4683D" w:rsidP="00377E5B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377E5B">
        <w:rPr>
          <w:rFonts w:ascii="Calibri" w:eastAsia="Calibri" w:hAnsi="Calibri" w:cs="Calibri"/>
        </w:rPr>
        <w:t>Develop and maintain a filing system.</w:t>
      </w:r>
    </w:p>
    <w:p w:rsidR="00F4683D" w:rsidRPr="00377E5B" w:rsidRDefault="00F4683D" w:rsidP="00377E5B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377E5B">
        <w:rPr>
          <w:rFonts w:ascii="Calibri" w:eastAsia="Calibri" w:hAnsi="Calibri" w:cs="Calibri"/>
        </w:rPr>
        <w:t>Order office supplies.</w:t>
      </w:r>
    </w:p>
    <w:p w:rsidR="00F4683D" w:rsidRPr="00377E5B" w:rsidRDefault="00F4683D" w:rsidP="00377E5B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377E5B">
        <w:rPr>
          <w:rFonts w:ascii="Calibri" w:eastAsia="Calibri" w:hAnsi="Calibri" w:cs="Calibri"/>
        </w:rPr>
        <w:t>Book travel arrangements.</w:t>
      </w:r>
    </w:p>
    <w:p w:rsidR="00F4683D" w:rsidRPr="00377E5B" w:rsidRDefault="00F4683D" w:rsidP="00377E5B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377E5B">
        <w:rPr>
          <w:rFonts w:ascii="Calibri" w:eastAsia="Calibri" w:hAnsi="Calibri" w:cs="Calibri"/>
        </w:rPr>
        <w:t>Submit and reconcile expense reports.</w:t>
      </w:r>
    </w:p>
    <w:p w:rsidR="00F4683D" w:rsidRPr="00377E5B" w:rsidRDefault="00F4683D" w:rsidP="00377E5B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377E5B">
        <w:rPr>
          <w:rFonts w:ascii="Calibri" w:eastAsia="Calibri" w:hAnsi="Calibri" w:cs="Calibri"/>
        </w:rPr>
        <w:t>Provide general support to visitors.</w:t>
      </w:r>
    </w:p>
    <w:p w:rsidR="00F4683D" w:rsidRPr="00377E5B" w:rsidRDefault="00F4683D" w:rsidP="00377E5B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377E5B">
        <w:rPr>
          <w:rFonts w:ascii="Calibri" w:eastAsia="Calibri" w:hAnsi="Calibri" w:cs="Calibri"/>
        </w:rPr>
        <w:t>Ensuring all correspondences handed over to concerned departments.</w:t>
      </w:r>
    </w:p>
    <w:p w:rsidR="00F4683D" w:rsidRDefault="00F4683D" w:rsidP="00F4683D">
      <w:pPr>
        <w:ind w:right="60"/>
        <w:jc w:val="both"/>
        <w:rPr>
          <w:rFonts w:ascii="Arial" w:eastAsia="Arial" w:hAnsi="Arial" w:cs="Arial"/>
          <w:sz w:val="20"/>
          <w:szCs w:val="20"/>
        </w:rPr>
      </w:pPr>
    </w:p>
    <w:p w:rsidR="00492487" w:rsidRDefault="00E32FD9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873331"/>
        </w:rPr>
        <w:t>ADHIPARASAKTHI ENGG</w:t>
      </w:r>
      <w:r w:rsidR="002432CA">
        <w:rPr>
          <w:rFonts w:ascii="Arial" w:eastAsia="Arial" w:hAnsi="Arial" w:cs="Arial"/>
          <w:b/>
          <w:bCs/>
          <w:i/>
          <w:iCs/>
          <w:color w:val="873331"/>
        </w:rPr>
        <w:t xml:space="preserve">. COLLEGE - </w:t>
      </w:r>
      <w:r w:rsidR="002F1E9F">
        <w:rPr>
          <w:rFonts w:ascii="Arial" w:eastAsia="Arial" w:hAnsi="Arial" w:cs="Arial"/>
          <w:b/>
          <w:bCs/>
          <w:i/>
          <w:iCs/>
          <w:color w:val="873331"/>
        </w:rPr>
        <w:t>CHENNAI</w:t>
      </w:r>
    </w:p>
    <w:p w:rsidR="00492487" w:rsidRDefault="00492487">
      <w:pPr>
        <w:spacing w:line="62" w:lineRule="exact"/>
        <w:rPr>
          <w:sz w:val="24"/>
          <w:szCs w:val="24"/>
        </w:rPr>
      </w:pPr>
    </w:p>
    <w:p w:rsidR="00492487" w:rsidRPr="008E1971" w:rsidRDefault="006F035E">
      <w:pPr>
        <w:spacing w:line="239" w:lineRule="auto"/>
        <w:ind w:left="20"/>
        <w:rPr>
          <w:sz w:val="20"/>
          <w:szCs w:val="20"/>
        </w:rPr>
      </w:pPr>
      <w:r w:rsidRPr="008E1971">
        <w:rPr>
          <w:rFonts w:ascii="Arial" w:eastAsia="Arial" w:hAnsi="Arial" w:cs="Arial"/>
        </w:rPr>
        <w:t xml:space="preserve">ASST. </w:t>
      </w:r>
      <w:r w:rsidR="00216AC6" w:rsidRPr="008E1971">
        <w:rPr>
          <w:rFonts w:ascii="Arial" w:eastAsia="Arial" w:hAnsi="Arial" w:cs="Arial"/>
        </w:rPr>
        <w:t xml:space="preserve">PROFESSOR </w:t>
      </w:r>
      <w:r w:rsidR="00CD4B62" w:rsidRPr="008E1971">
        <w:rPr>
          <w:rFonts w:ascii="Arial" w:eastAsia="Arial" w:hAnsi="Arial" w:cs="Arial"/>
        </w:rPr>
        <w:t xml:space="preserve">JAN 2009 </w:t>
      </w:r>
      <w:r w:rsidR="001D1851" w:rsidRPr="008E1971">
        <w:rPr>
          <w:rFonts w:ascii="Arial" w:eastAsia="Arial" w:hAnsi="Arial" w:cs="Arial"/>
        </w:rPr>
        <w:t>–</w:t>
      </w:r>
      <w:r w:rsidR="009E3FE5" w:rsidRPr="008E1971">
        <w:rPr>
          <w:rFonts w:ascii="Arial" w:eastAsia="Arial" w:hAnsi="Arial" w:cs="Arial"/>
        </w:rPr>
        <w:t xml:space="preserve"> </w:t>
      </w:r>
      <w:r w:rsidR="001D1851" w:rsidRPr="008E1971">
        <w:rPr>
          <w:rFonts w:ascii="Arial" w:eastAsia="Arial" w:hAnsi="Arial" w:cs="Arial"/>
          <w:sz w:val="19"/>
          <w:szCs w:val="19"/>
        </w:rPr>
        <w:t xml:space="preserve">DEC </w:t>
      </w:r>
      <w:r w:rsidR="009E3FE5" w:rsidRPr="008E1971">
        <w:rPr>
          <w:rFonts w:ascii="Arial" w:eastAsia="Arial" w:hAnsi="Arial" w:cs="Arial"/>
          <w:sz w:val="19"/>
          <w:szCs w:val="19"/>
        </w:rPr>
        <w:t>2010</w:t>
      </w:r>
    </w:p>
    <w:p w:rsidR="00492487" w:rsidRDefault="00492487">
      <w:pPr>
        <w:spacing w:line="138" w:lineRule="exact"/>
        <w:rPr>
          <w:sz w:val="24"/>
          <w:szCs w:val="24"/>
        </w:rPr>
      </w:pPr>
    </w:p>
    <w:p w:rsidR="00492487" w:rsidRPr="008E1971" w:rsidRDefault="009E3FE5" w:rsidP="008E1971">
      <w:pPr>
        <w:tabs>
          <w:tab w:val="left" w:pos="1000"/>
          <w:tab w:val="left" w:pos="1940"/>
          <w:tab w:val="left" w:pos="2360"/>
          <w:tab w:val="left" w:pos="2820"/>
          <w:tab w:val="left" w:pos="3540"/>
          <w:tab w:val="left" w:pos="430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Provided professional leadership and management for the scho</w:t>
      </w:r>
      <w:r w:rsidR="00AC5B01">
        <w:rPr>
          <w:rFonts w:ascii="Arial" w:eastAsia="Arial" w:hAnsi="Arial" w:cs="Arial"/>
          <w:sz w:val="20"/>
          <w:szCs w:val="20"/>
        </w:rPr>
        <w:t>ol of computing</w:t>
      </w:r>
      <w:r>
        <w:rPr>
          <w:rFonts w:ascii="Arial" w:eastAsia="Arial" w:hAnsi="Arial" w:cs="Arial"/>
          <w:sz w:val="20"/>
          <w:szCs w:val="20"/>
        </w:rPr>
        <w:t>. Strove hard to promote the aims of the school through the implementation of the policies of the governing body. Involved in the day to day running of the school.</w:t>
      </w:r>
    </w:p>
    <w:p w:rsidR="00492487" w:rsidRPr="008E1971" w:rsidRDefault="00492487" w:rsidP="008E1971">
      <w:pPr>
        <w:tabs>
          <w:tab w:val="left" w:pos="1000"/>
          <w:tab w:val="left" w:pos="1940"/>
          <w:tab w:val="left" w:pos="2360"/>
          <w:tab w:val="left" w:pos="2820"/>
          <w:tab w:val="left" w:pos="3540"/>
          <w:tab w:val="left" w:pos="4300"/>
        </w:tabs>
        <w:rPr>
          <w:rFonts w:ascii="Arial" w:eastAsia="Arial" w:hAnsi="Arial" w:cs="Arial"/>
          <w:sz w:val="20"/>
          <w:szCs w:val="20"/>
        </w:rPr>
      </w:pPr>
    </w:p>
    <w:p w:rsidR="00F4683D" w:rsidRDefault="00F4683D">
      <w:pPr>
        <w:spacing w:line="239" w:lineRule="auto"/>
        <w:rPr>
          <w:rFonts w:ascii="Arial" w:eastAsia="Arial" w:hAnsi="Arial" w:cs="Arial"/>
          <w:b/>
          <w:bCs/>
          <w:i/>
          <w:iCs/>
        </w:rPr>
      </w:pPr>
    </w:p>
    <w:p w:rsidR="00F4683D" w:rsidRDefault="00F4683D">
      <w:pPr>
        <w:spacing w:line="239" w:lineRule="auto"/>
        <w:rPr>
          <w:rFonts w:ascii="Arial" w:eastAsia="Arial" w:hAnsi="Arial" w:cs="Arial"/>
          <w:b/>
          <w:bCs/>
          <w:i/>
          <w:iCs/>
        </w:rPr>
      </w:pPr>
    </w:p>
    <w:p w:rsidR="00492487" w:rsidRDefault="009E3FE5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Duties</w:t>
      </w:r>
      <w:r>
        <w:rPr>
          <w:rFonts w:ascii="Arial" w:eastAsia="Arial" w:hAnsi="Arial" w:cs="Arial"/>
          <w:i/>
          <w:iCs/>
        </w:rPr>
        <w:t>:</w:t>
      </w:r>
    </w:p>
    <w:p w:rsidR="00492487" w:rsidRDefault="00492487">
      <w:pPr>
        <w:spacing w:line="44" w:lineRule="exact"/>
        <w:rPr>
          <w:sz w:val="24"/>
          <w:szCs w:val="24"/>
        </w:rPr>
      </w:pPr>
    </w:p>
    <w:p w:rsidR="00492487" w:rsidRPr="008E1971" w:rsidRDefault="0078166A">
      <w:pPr>
        <w:tabs>
          <w:tab w:val="left" w:pos="1000"/>
          <w:tab w:val="left" w:pos="1940"/>
          <w:tab w:val="left" w:pos="2360"/>
          <w:tab w:val="left" w:pos="2820"/>
          <w:tab w:val="left" w:pos="3540"/>
          <w:tab w:val="left" w:pos="4300"/>
        </w:tabs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Handled classes in C, C</w:t>
      </w:r>
      <w:r w:rsidR="00192AB0">
        <w:rPr>
          <w:rFonts w:ascii="Arial" w:eastAsia="Arial" w:hAnsi="Arial" w:cs="Arial"/>
          <w:sz w:val="20"/>
          <w:szCs w:val="20"/>
        </w:rPr>
        <w:t xml:space="preserve">++, JAVA, </w:t>
      </w:r>
      <w:r w:rsidR="00081BE3">
        <w:rPr>
          <w:rFonts w:ascii="Arial" w:eastAsia="Arial" w:hAnsi="Arial" w:cs="Arial"/>
          <w:sz w:val="20"/>
          <w:szCs w:val="20"/>
        </w:rPr>
        <w:t>DBMS, SOFTWARE ENGG</w:t>
      </w:r>
      <w:r w:rsidR="002F7B11">
        <w:rPr>
          <w:rFonts w:ascii="Arial" w:eastAsia="Arial" w:hAnsi="Arial" w:cs="Arial"/>
          <w:sz w:val="20"/>
          <w:szCs w:val="20"/>
        </w:rPr>
        <w:t xml:space="preserve">., </w:t>
      </w:r>
      <w:r w:rsidR="00F75531">
        <w:rPr>
          <w:rFonts w:ascii="Arial" w:eastAsia="Arial" w:hAnsi="Arial" w:cs="Arial"/>
          <w:sz w:val="20"/>
          <w:szCs w:val="20"/>
        </w:rPr>
        <w:t>and OOAD</w:t>
      </w:r>
      <w:r w:rsidR="002F7B11"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492487" w:rsidRPr="008E1971" w:rsidRDefault="00492487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492487" w:rsidRPr="008E1971" w:rsidRDefault="00492487" w:rsidP="00C84CDD">
      <w:pPr>
        <w:tabs>
          <w:tab w:val="left" w:pos="2020"/>
          <w:tab w:val="left" w:pos="3060"/>
          <w:tab w:val="left" w:pos="3840"/>
        </w:tabs>
        <w:rPr>
          <w:rFonts w:ascii="Arial" w:eastAsia="Arial" w:hAnsi="Arial" w:cs="Arial"/>
          <w:sz w:val="20"/>
          <w:szCs w:val="20"/>
        </w:rPr>
      </w:pPr>
    </w:p>
    <w:p w:rsidR="00377E5B" w:rsidRDefault="00377E5B" w:rsidP="00A818AF">
      <w:pPr>
        <w:rPr>
          <w:rFonts w:ascii="Arial" w:eastAsia="Arial" w:hAnsi="Arial" w:cs="Arial"/>
          <w:b/>
          <w:bCs/>
          <w:i/>
          <w:iCs/>
          <w:color w:val="873331"/>
        </w:rPr>
      </w:pPr>
    </w:p>
    <w:p w:rsidR="00377E5B" w:rsidRDefault="00377E5B" w:rsidP="00A818AF">
      <w:pPr>
        <w:rPr>
          <w:rFonts w:ascii="Arial" w:eastAsia="Arial" w:hAnsi="Arial" w:cs="Arial"/>
          <w:b/>
          <w:bCs/>
          <w:i/>
          <w:iCs/>
          <w:color w:val="873331"/>
        </w:rPr>
      </w:pPr>
    </w:p>
    <w:p w:rsidR="00C942E3" w:rsidRDefault="00C942E3" w:rsidP="00A818AF">
      <w:pPr>
        <w:rPr>
          <w:rFonts w:ascii="Arial" w:eastAsia="Arial" w:hAnsi="Arial" w:cs="Arial"/>
          <w:b/>
          <w:bCs/>
          <w:i/>
          <w:iCs/>
          <w:color w:val="873331"/>
        </w:rPr>
      </w:pPr>
      <w:r>
        <w:rPr>
          <w:rFonts w:ascii="Arial" w:eastAsia="Arial" w:hAnsi="Arial" w:cs="Arial"/>
          <w:b/>
          <w:bCs/>
          <w:i/>
          <w:iCs/>
          <w:color w:val="873331"/>
        </w:rPr>
        <w:t>\</w:t>
      </w:r>
    </w:p>
    <w:p w:rsidR="00BE268B" w:rsidRPr="00A818AF" w:rsidRDefault="002230CE" w:rsidP="00A818AF">
      <w:pPr>
        <w:rPr>
          <w:rFonts w:ascii="Arial" w:eastAsia="Arial" w:hAnsi="Arial" w:cs="Arial"/>
          <w:b/>
          <w:bCs/>
          <w:i/>
          <w:iCs/>
          <w:color w:val="873331"/>
        </w:rPr>
      </w:pPr>
      <w:r w:rsidRPr="00A818AF">
        <w:rPr>
          <w:rFonts w:ascii="Arial" w:eastAsia="Arial" w:hAnsi="Arial" w:cs="Arial"/>
          <w:b/>
          <w:bCs/>
          <w:i/>
          <w:iCs/>
          <w:color w:val="873331"/>
        </w:rPr>
        <w:t>SHANMUGHA POLYTECHNIC</w:t>
      </w:r>
      <w:r w:rsidR="005E4753" w:rsidRPr="00A818AF">
        <w:rPr>
          <w:rFonts w:ascii="Arial" w:eastAsia="Arial" w:hAnsi="Arial" w:cs="Arial"/>
          <w:b/>
          <w:bCs/>
          <w:i/>
          <w:iCs/>
          <w:color w:val="873331"/>
        </w:rPr>
        <w:t xml:space="preserve"> </w:t>
      </w:r>
      <w:proofErr w:type="gramStart"/>
      <w:r w:rsidR="005E4753" w:rsidRPr="00A818AF">
        <w:rPr>
          <w:rFonts w:ascii="Arial" w:eastAsia="Arial" w:hAnsi="Arial" w:cs="Arial"/>
          <w:b/>
          <w:bCs/>
          <w:i/>
          <w:iCs/>
          <w:color w:val="873331"/>
        </w:rPr>
        <w:t xml:space="preserve">-  </w:t>
      </w:r>
      <w:r w:rsidR="00460998" w:rsidRPr="00A818AF">
        <w:rPr>
          <w:rFonts w:ascii="Arial" w:eastAsia="Arial" w:hAnsi="Arial" w:cs="Arial"/>
          <w:b/>
          <w:bCs/>
          <w:i/>
          <w:iCs/>
          <w:color w:val="873331"/>
        </w:rPr>
        <w:t>TANJORE</w:t>
      </w:r>
      <w:proofErr w:type="gramEnd"/>
    </w:p>
    <w:p w:rsidR="00460998" w:rsidRDefault="00A818AF" w:rsidP="00A818AF">
      <w:pPr>
        <w:rPr>
          <w:rFonts w:ascii="Arial" w:eastAsia="Arial" w:hAnsi="Arial" w:cs="Arial"/>
          <w:b/>
          <w:bCs/>
          <w:i/>
          <w:iCs/>
          <w:color w:val="873331"/>
        </w:rPr>
      </w:pPr>
      <w:r w:rsidRPr="00A818AF">
        <w:rPr>
          <w:rFonts w:ascii="Arial" w:eastAsia="Arial" w:hAnsi="Arial" w:cs="Arial"/>
          <w:b/>
          <w:bCs/>
          <w:i/>
          <w:iCs/>
          <w:color w:val="873331"/>
        </w:rPr>
        <w:t>LEC</w:t>
      </w:r>
      <w:bookmarkStart w:id="0" w:name="_GoBack"/>
      <w:bookmarkEnd w:id="0"/>
      <w:r w:rsidRPr="00A818AF">
        <w:rPr>
          <w:rFonts w:ascii="Arial" w:eastAsia="Arial" w:hAnsi="Arial" w:cs="Arial"/>
          <w:b/>
          <w:bCs/>
          <w:i/>
          <w:iCs/>
          <w:color w:val="873331"/>
        </w:rPr>
        <w:t>TURER JUNE</w:t>
      </w:r>
      <w:r w:rsidR="002929D8" w:rsidRPr="00A818AF">
        <w:rPr>
          <w:rFonts w:ascii="Arial" w:eastAsia="Arial" w:hAnsi="Arial" w:cs="Arial"/>
          <w:b/>
          <w:bCs/>
          <w:i/>
          <w:iCs/>
          <w:color w:val="873331"/>
        </w:rPr>
        <w:t xml:space="preserve"> 2006 – MAR 2008</w:t>
      </w:r>
    </w:p>
    <w:p w:rsidR="00A818AF" w:rsidRPr="00A818AF" w:rsidRDefault="00A818AF" w:rsidP="00A818AF">
      <w:pPr>
        <w:rPr>
          <w:rFonts w:ascii="Arial" w:eastAsia="Arial" w:hAnsi="Arial" w:cs="Arial"/>
          <w:b/>
          <w:bCs/>
          <w:i/>
          <w:iCs/>
          <w:color w:val="873331"/>
        </w:rPr>
      </w:pPr>
    </w:p>
    <w:p w:rsidR="003A1CD8" w:rsidRPr="00A818AF" w:rsidRDefault="00380915" w:rsidP="00A818AF">
      <w:pPr>
        <w:spacing w:line="239" w:lineRule="auto"/>
        <w:rPr>
          <w:rFonts w:ascii="Arial" w:eastAsia="Arial" w:hAnsi="Arial" w:cs="Arial"/>
          <w:b/>
          <w:bCs/>
          <w:i/>
          <w:iCs/>
        </w:rPr>
      </w:pPr>
      <w:r w:rsidRPr="00A818AF">
        <w:rPr>
          <w:rFonts w:ascii="Arial" w:eastAsia="Arial" w:hAnsi="Arial" w:cs="Arial"/>
          <w:b/>
          <w:bCs/>
          <w:i/>
          <w:iCs/>
        </w:rPr>
        <w:t>Duties:</w:t>
      </w:r>
    </w:p>
    <w:p w:rsidR="00380915" w:rsidRDefault="00380915" w:rsidP="00C84CDD">
      <w:pPr>
        <w:tabs>
          <w:tab w:val="left" w:pos="2020"/>
          <w:tab w:val="left" w:pos="3060"/>
          <w:tab w:val="left" w:pos="3840"/>
        </w:tabs>
        <w:rPr>
          <w:sz w:val="20"/>
          <w:szCs w:val="20"/>
        </w:rPr>
      </w:pPr>
    </w:p>
    <w:p w:rsidR="00380915" w:rsidRPr="00832945" w:rsidRDefault="00380915" w:rsidP="00832945">
      <w:pPr>
        <w:ind w:left="300"/>
        <w:rPr>
          <w:rFonts w:ascii="Calibri" w:eastAsia="Calibri" w:hAnsi="Calibri" w:cs="Calibri"/>
        </w:rPr>
      </w:pPr>
      <w:proofErr w:type="gramStart"/>
      <w:r w:rsidRPr="00832945">
        <w:rPr>
          <w:rFonts w:ascii="Calibri" w:eastAsia="Calibri" w:hAnsi="Calibri" w:cs="Calibri"/>
        </w:rPr>
        <w:t>Handled classes</w:t>
      </w:r>
      <w:r w:rsidR="00217AFB" w:rsidRPr="00832945">
        <w:rPr>
          <w:rFonts w:ascii="Calibri" w:eastAsia="Calibri" w:hAnsi="Calibri" w:cs="Calibri"/>
        </w:rPr>
        <w:t xml:space="preserve"> in C, C</w:t>
      </w:r>
      <w:r w:rsidR="0053379A" w:rsidRPr="00832945">
        <w:rPr>
          <w:rFonts w:ascii="Calibri" w:eastAsia="Calibri" w:hAnsi="Calibri" w:cs="Calibri"/>
        </w:rPr>
        <w:t xml:space="preserve">++, Software </w:t>
      </w:r>
      <w:r w:rsidR="00412254" w:rsidRPr="00832945">
        <w:rPr>
          <w:rFonts w:ascii="Calibri" w:eastAsia="Calibri" w:hAnsi="Calibri" w:cs="Calibri"/>
        </w:rPr>
        <w:t xml:space="preserve">ENGG., </w:t>
      </w:r>
      <w:r w:rsidR="006E260C" w:rsidRPr="00832945">
        <w:rPr>
          <w:rFonts w:ascii="Calibri" w:eastAsia="Calibri" w:hAnsi="Calibri" w:cs="Calibri"/>
        </w:rPr>
        <w:t>and Computer</w:t>
      </w:r>
      <w:r w:rsidR="00412254" w:rsidRPr="00832945">
        <w:rPr>
          <w:rFonts w:ascii="Calibri" w:eastAsia="Calibri" w:hAnsi="Calibri" w:cs="Calibri"/>
        </w:rPr>
        <w:t xml:space="preserve"> </w:t>
      </w:r>
      <w:r w:rsidR="00391B24" w:rsidRPr="00832945">
        <w:rPr>
          <w:rFonts w:ascii="Calibri" w:eastAsia="Calibri" w:hAnsi="Calibri" w:cs="Calibri"/>
        </w:rPr>
        <w:t>Networks.</w:t>
      </w:r>
      <w:proofErr w:type="gramEnd"/>
    </w:p>
    <w:p w:rsidR="00391B24" w:rsidRDefault="00391B24" w:rsidP="00C84CDD">
      <w:pPr>
        <w:tabs>
          <w:tab w:val="left" w:pos="2020"/>
          <w:tab w:val="left" w:pos="3060"/>
          <w:tab w:val="left" w:pos="3840"/>
        </w:tabs>
        <w:rPr>
          <w:sz w:val="20"/>
          <w:szCs w:val="20"/>
        </w:rPr>
      </w:pPr>
    </w:p>
    <w:p w:rsidR="00AD5E09" w:rsidRPr="00A818AF" w:rsidRDefault="006D0CF7" w:rsidP="00A818AF">
      <w:pPr>
        <w:rPr>
          <w:rFonts w:ascii="Arial" w:eastAsia="Arial" w:hAnsi="Arial" w:cs="Arial"/>
          <w:b/>
          <w:bCs/>
          <w:i/>
          <w:iCs/>
          <w:color w:val="873331"/>
        </w:rPr>
      </w:pPr>
      <w:r w:rsidRPr="00A818AF">
        <w:rPr>
          <w:rFonts w:ascii="Arial" w:eastAsia="Arial" w:hAnsi="Arial" w:cs="Arial"/>
          <w:b/>
          <w:bCs/>
          <w:i/>
          <w:iCs/>
          <w:color w:val="873331"/>
        </w:rPr>
        <w:t xml:space="preserve">PREC </w:t>
      </w:r>
      <w:r w:rsidR="009327DE" w:rsidRPr="00A818AF">
        <w:rPr>
          <w:rFonts w:ascii="Arial" w:eastAsia="Arial" w:hAnsi="Arial" w:cs="Arial"/>
          <w:b/>
          <w:bCs/>
          <w:i/>
          <w:iCs/>
          <w:color w:val="873331"/>
        </w:rPr>
        <w:t>–</w:t>
      </w:r>
      <w:r w:rsidRPr="00A818AF">
        <w:rPr>
          <w:rFonts w:ascii="Arial" w:eastAsia="Arial" w:hAnsi="Arial" w:cs="Arial"/>
          <w:b/>
          <w:bCs/>
          <w:i/>
          <w:iCs/>
          <w:color w:val="873331"/>
        </w:rPr>
        <w:t xml:space="preserve"> </w:t>
      </w:r>
      <w:r w:rsidR="00FD0C66" w:rsidRPr="00A818AF">
        <w:rPr>
          <w:rFonts w:ascii="Arial" w:eastAsia="Arial" w:hAnsi="Arial" w:cs="Arial"/>
          <w:b/>
          <w:bCs/>
          <w:i/>
          <w:iCs/>
          <w:color w:val="873331"/>
        </w:rPr>
        <w:t>TANJORE</w:t>
      </w:r>
    </w:p>
    <w:p w:rsidR="001514F6" w:rsidRPr="00A818AF" w:rsidRDefault="00FD0C66" w:rsidP="00A818AF">
      <w:pPr>
        <w:rPr>
          <w:rFonts w:ascii="Arial" w:eastAsia="Arial" w:hAnsi="Arial" w:cs="Arial"/>
          <w:b/>
          <w:bCs/>
          <w:i/>
          <w:iCs/>
          <w:color w:val="873331"/>
        </w:rPr>
      </w:pPr>
      <w:r w:rsidRPr="00A818AF">
        <w:rPr>
          <w:rFonts w:ascii="Arial" w:eastAsia="Arial" w:hAnsi="Arial" w:cs="Arial"/>
          <w:b/>
          <w:bCs/>
          <w:i/>
          <w:iCs/>
          <w:color w:val="873331"/>
        </w:rPr>
        <w:t xml:space="preserve">LECTURER </w:t>
      </w:r>
      <w:r w:rsidR="00C54E80" w:rsidRPr="00A818AF">
        <w:rPr>
          <w:rFonts w:ascii="Arial" w:eastAsia="Arial" w:hAnsi="Arial" w:cs="Arial"/>
          <w:b/>
          <w:bCs/>
          <w:i/>
          <w:iCs/>
          <w:color w:val="873331"/>
        </w:rPr>
        <w:t xml:space="preserve">JULY </w:t>
      </w:r>
      <w:r w:rsidR="009327DE" w:rsidRPr="00A818AF">
        <w:rPr>
          <w:rFonts w:ascii="Arial" w:eastAsia="Arial" w:hAnsi="Arial" w:cs="Arial"/>
          <w:b/>
          <w:bCs/>
          <w:i/>
          <w:iCs/>
          <w:color w:val="873331"/>
        </w:rPr>
        <w:t xml:space="preserve">2005 </w:t>
      </w:r>
      <w:r w:rsidR="00A81889" w:rsidRPr="00A818AF">
        <w:rPr>
          <w:rFonts w:ascii="Arial" w:eastAsia="Arial" w:hAnsi="Arial" w:cs="Arial"/>
          <w:b/>
          <w:bCs/>
          <w:i/>
          <w:iCs/>
          <w:color w:val="873331"/>
        </w:rPr>
        <w:t>– APRIL 2006</w:t>
      </w:r>
    </w:p>
    <w:p w:rsidR="00A81889" w:rsidRPr="00A818AF" w:rsidRDefault="001514F6" w:rsidP="00A818AF">
      <w:pPr>
        <w:rPr>
          <w:rFonts w:ascii="Arial" w:eastAsia="Arial" w:hAnsi="Arial" w:cs="Arial"/>
          <w:b/>
          <w:bCs/>
          <w:i/>
          <w:iCs/>
          <w:color w:val="873331"/>
        </w:rPr>
      </w:pPr>
      <w:r w:rsidRPr="00A818AF">
        <w:rPr>
          <w:rFonts w:ascii="Arial" w:eastAsia="Arial" w:hAnsi="Arial" w:cs="Arial"/>
          <w:b/>
          <w:bCs/>
          <w:i/>
          <w:iCs/>
          <w:color w:val="873331"/>
        </w:rPr>
        <w:t>Duties:</w:t>
      </w:r>
    </w:p>
    <w:p w:rsidR="00291935" w:rsidRDefault="00291935" w:rsidP="00C84CDD">
      <w:pPr>
        <w:tabs>
          <w:tab w:val="left" w:pos="2020"/>
          <w:tab w:val="left" w:pos="3060"/>
          <w:tab w:val="left" w:pos="3840"/>
        </w:tabs>
        <w:rPr>
          <w:sz w:val="20"/>
          <w:szCs w:val="20"/>
        </w:rPr>
      </w:pPr>
    </w:p>
    <w:p w:rsidR="00291935" w:rsidRPr="00832945" w:rsidRDefault="00291935" w:rsidP="00832945">
      <w:pPr>
        <w:ind w:left="300"/>
        <w:rPr>
          <w:rFonts w:ascii="Calibri" w:eastAsia="Calibri" w:hAnsi="Calibri" w:cs="Calibri"/>
        </w:rPr>
      </w:pPr>
      <w:r w:rsidRPr="00832945">
        <w:rPr>
          <w:rFonts w:ascii="Calibri" w:eastAsia="Calibri" w:hAnsi="Calibri" w:cs="Calibri"/>
        </w:rPr>
        <w:t xml:space="preserve">Handled classes in </w:t>
      </w:r>
      <w:r w:rsidR="00F902CD" w:rsidRPr="00832945">
        <w:rPr>
          <w:rFonts w:ascii="Calibri" w:eastAsia="Calibri" w:hAnsi="Calibri" w:cs="Calibri"/>
        </w:rPr>
        <w:t>Algorithms &amp; Data Structures</w:t>
      </w:r>
      <w:r w:rsidR="007767F7" w:rsidRPr="00832945">
        <w:rPr>
          <w:rFonts w:ascii="Calibri" w:eastAsia="Calibri" w:hAnsi="Calibri" w:cs="Calibri"/>
        </w:rPr>
        <w:t xml:space="preserve">, Design &amp; </w:t>
      </w:r>
      <w:r w:rsidR="009E2EDA" w:rsidRPr="00832945">
        <w:rPr>
          <w:rFonts w:ascii="Calibri" w:eastAsia="Calibri" w:hAnsi="Calibri" w:cs="Calibri"/>
        </w:rPr>
        <w:t xml:space="preserve">Analysis, </w:t>
      </w:r>
      <w:r w:rsidR="008C3370" w:rsidRPr="00832945">
        <w:rPr>
          <w:rFonts w:ascii="Calibri" w:eastAsia="Calibri" w:hAnsi="Calibri" w:cs="Calibri"/>
        </w:rPr>
        <w:t>HRM.</w:t>
      </w:r>
    </w:p>
    <w:p w:rsidR="001514F6" w:rsidRDefault="001514F6" w:rsidP="00C84CDD">
      <w:pPr>
        <w:tabs>
          <w:tab w:val="left" w:pos="2020"/>
          <w:tab w:val="left" w:pos="3060"/>
          <w:tab w:val="left" w:pos="3840"/>
        </w:tabs>
        <w:rPr>
          <w:sz w:val="20"/>
          <w:szCs w:val="20"/>
        </w:rPr>
      </w:pPr>
    </w:p>
    <w:p w:rsidR="00492487" w:rsidRPr="00F75531" w:rsidRDefault="009E3FE5" w:rsidP="00F75531">
      <w:pPr>
        <w:spacing w:line="239" w:lineRule="auto"/>
        <w:rPr>
          <w:rFonts w:ascii="Arial" w:eastAsia="Arial" w:hAnsi="Arial" w:cs="Arial"/>
          <w:b/>
          <w:bCs/>
          <w:sz w:val="24"/>
          <w:szCs w:val="24"/>
        </w:rPr>
      </w:pPr>
      <w:r w:rsidRPr="00F75531">
        <w:rPr>
          <w:rFonts w:ascii="Arial" w:eastAsia="Arial" w:hAnsi="Arial" w:cs="Arial"/>
          <w:b/>
          <w:bCs/>
          <w:sz w:val="24"/>
          <w:szCs w:val="24"/>
        </w:rPr>
        <w:t>KEY STRENGTHS</w:t>
      </w:r>
    </w:p>
    <w:p w:rsidR="00492487" w:rsidRDefault="00492487">
      <w:pPr>
        <w:spacing w:line="247" w:lineRule="exact"/>
        <w:rPr>
          <w:sz w:val="24"/>
          <w:szCs w:val="24"/>
        </w:rPr>
      </w:pPr>
    </w:p>
    <w:p w:rsidR="00492487" w:rsidRPr="00832945" w:rsidRDefault="00F4683D" w:rsidP="00832945">
      <w:pPr>
        <w:ind w:left="300"/>
        <w:rPr>
          <w:rFonts w:ascii="Calibri" w:eastAsia="Calibri" w:hAnsi="Calibri" w:cs="Calibri"/>
        </w:rPr>
      </w:pPr>
      <w:r w:rsidRPr="00832945">
        <w:rPr>
          <w:rFonts w:ascii="Calibri" w:eastAsia="Calibri" w:hAnsi="Calibri" w:cs="Calibri"/>
        </w:rPr>
        <w:t>MS Office</w:t>
      </w:r>
    </w:p>
    <w:p w:rsidR="00492487" w:rsidRPr="00832945" w:rsidRDefault="00F4683D" w:rsidP="00832945">
      <w:pPr>
        <w:ind w:left="300"/>
        <w:rPr>
          <w:rFonts w:ascii="Calibri" w:eastAsia="Calibri" w:hAnsi="Calibri" w:cs="Calibri"/>
        </w:rPr>
      </w:pPr>
      <w:r w:rsidRPr="00832945">
        <w:rPr>
          <w:rFonts w:ascii="Calibri" w:eastAsia="Calibri" w:hAnsi="Calibri" w:cs="Calibri"/>
        </w:rPr>
        <w:t>ORACLE</w:t>
      </w:r>
    </w:p>
    <w:p w:rsidR="00492487" w:rsidRPr="00832945" w:rsidRDefault="009E3FE5" w:rsidP="00832945">
      <w:pPr>
        <w:ind w:left="300"/>
        <w:rPr>
          <w:rFonts w:ascii="Calibri" w:eastAsia="Calibri" w:hAnsi="Calibri" w:cs="Calibri"/>
        </w:rPr>
      </w:pPr>
      <w:r w:rsidRPr="00832945">
        <w:rPr>
          <w:rFonts w:ascii="Calibri" w:eastAsia="Calibri" w:hAnsi="Calibri" w:cs="Calibri"/>
        </w:rPr>
        <w:t>Cost control</w:t>
      </w:r>
    </w:p>
    <w:p w:rsidR="00492487" w:rsidRPr="00832945" w:rsidRDefault="009E3FE5" w:rsidP="00832945">
      <w:pPr>
        <w:ind w:left="300"/>
        <w:rPr>
          <w:rFonts w:ascii="Calibri" w:eastAsia="Calibri" w:hAnsi="Calibri" w:cs="Calibri"/>
        </w:rPr>
      </w:pPr>
      <w:r w:rsidRPr="00832945">
        <w:rPr>
          <w:rFonts w:ascii="Calibri" w:eastAsia="Calibri" w:hAnsi="Calibri" w:cs="Calibri"/>
        </w:rPr>
        <w:t>Budget forecasting</w:t>
      </w:r>
    </w:p>
    <w:p w:rsidR="00492487" w:rsidRPr="00832945" w:rsidRDefault="009E3FE5" w:rsidP="00832945">
      <w:pPr>
        <w:ind w:firstLine="300"/>
        <w:rPr>
          <w:rFonts w:ascii="Calibri" w:eastAsia="Calibri" w:hAnsi="Calibri" w:cs="Calibri"/>
        </w:rPr>
      </w:pPr>
      <w:r w:rsidRPr="00832945">
        <w:rPr>
          <w:rFonts w:ascii="Calibri" w:eastAsia="Calibri" w:hAnsi="Calibri" w:cs="Calibri"/>
        </w:rPr>
        <w:t>Adaptability</w:t>
      </w:r>
    </w:p>
    <w:p w:rsidR="00F4683D" w:rsidRPr="00832945" w:rsidRDefault="009E3FE5" w:rsidP="00832945">
      <w:pPr>
        <w:ind w:left="300"/>
        <w:rPr>
          <w:rFonts w:ascii="Calibri" w:eastAsia="Calibri" w:hAnsi="Calibri" w:cs="Calibri"/>
        </w:rPr>
      </w:pPr>
      <w:r w:rsidRPr="00832945">
        <w:rPr>
          <w:rFonts w:ascii="Calibri" w:eastAsia="Calibri" w:hAnsi="Calibri" w:cs="Calibri"/>
        </w:rPr>
        <w:t>Self-motivation</w:t>
      </w:r>
    </w:p>
    <w:p w:rsidR="00F4683D" w:rsidRDefault="00F4683D" w:rsidP="00A818AF">
      <w:pPr>
        <w:spacing w:line="239" w:lineRule="auto"/>
        <w:rPr>
          <w:sz w:val="20"/>
          <w:szCs w:val="20"/>
        </w:rPr>
      </w:pPr>
    </w:p>
    <w:p w:rsidR="00492487" w:rsidRPr="00F75531" w:rsidRDefault="009E3FE5" w:rsidP="00A818AF">
      <w:pPr>
        <w:spacing w:line="239" w:lineRule="auto"/>
        <w:rPr>
          <w:rFonts w:ascii="Arial" w:eastAsia="Arial" w:hAnsi="Arial" w:cs="Arial"/>
          <w:b/>
          <w:bCs/>
          <w:sz w:val="24"/>
          <w:szCs w:val="24"/>
        </w:rPr>
      </w:pPr>
      <w:r w:rsidRPr="00F75531">
        <w:rPr>
          <w:rFonts w:ascii="Arial" w:eastAsia="Arial" w:hAnsi="Arial" w:cs="Arial"/>
          <w:b/>
          <w:bCs/>
          <w:sz w:val="24"/>
          <w:szCs w:val="24"/>
        </w:rPr>
        <w:t>ACADEMIC QUALIFICATIONS</w:t>
      </w:r>
    </w:p>
    <w:p w:rsidR="00492487" w:rsidRDefault="00492487">
      <w:pPr>
        <w:spacing w:line="228" w:lineRule="exact"/>
        <w:rPr>
          <w:sz w:val="20"/>
          <w:szCs w:val="20"/>
        </w:rPr>
      </w:pPr>
    </w:p>
    <w:tbl>
      <w:tblPr>
        <w:tblpPr w:leftFromText="180" w:rightFromText="180" w:vertAnchor="text" w:horzAnchor="page" w:tblpX="6451" w:tblpY="122"/>
        <w:tblW w:w="51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31"/>
        <w:gridCol w:w="2386"/>
      </w:tblGrid>
      <w:tr w:rsidR="00F75531" w:rsidTr="00832945">
        <w:trPr>
          <w:trHeight w:val="226"/>
        </w:trPr>
        <w:tc>
          <w:tcPr>
            <w:tcW w:w="2731" w:type="dxa"/>
            <w:vAlign w:val="bottom"/>
          </w:tcPr>
          <w:p w:rsidR="00F75531" w:rsidRDefault="00F75531" w:rsidP="00F7553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MOTHER TERESA WOMAN’S UNIVERSITY </w:t>
            </w:r>
          </w:p>
        </w:tc>
        <w:tc>
          <w:tcPr>
            <w:tcW w:w="2386" w:type="dxa"/>
            <w:vAlign w:val="bottom"/>
          </w:tcPr>
          <w:p w:rsidR="00F75531" w:rsidRDefault="00F75531" w:rsidP="00F7553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2000-2003</w:t>
            </w:r>
          </w:p>
        </w:tc>
      </w:tr>
      <w:tr w:rsidR="00F75531" w:rsidTr="00832945">
        <w:trPr>
          <w:trHeight w:val="453"/>
        </w:trPr>
        <w:tc>
          <w:tcPr>
            <w:tcW w:w="2731" w:type="dxa"/>
            <w:vAlign w:val="bottom"/>
          </w:tcPr>
          <w:p w:rsidR="00832945" w:rsidRDefault="00832945" w:rsidP="00F75531">
            <w:pPr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F75531" w:rsidRDefault="00F75531" w:rsidP="00F7553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MCA [MASTER OF COMPUTER APPLICATION]</w:t>
            </w:r>
          </w:p>
        </w:tc>
        <w:tc>
          <w:tcPr>
            <w:tcW w:w="2386" w:type="dxa"/>
            <w:vAlign w:val="bottom"/>
          </w:tcPr>
          <w:p w:rsidR="00F75531" w:rsidRDefault="00F75531" w:rsidP="00F75531">
            <w:pPr>
              <w:rPr>
                <w:sz w:val="24"/>
                <w:szCs w:val="24"/>
              </w:rPr>
            </w:pPr>
          </w:p>
        </w:tc>
      </w:tr>
      <w:tr w:rsidR="00F75531" w:rsidTr="00832945">
        <w:trPr>
          <w:trHeight w:val="451"/>
        </w:trPr>
        <w:tc>
          <w:tcPr>
            <w:tcW w:w="2731" w:type="dxa"/>
            <w:vAlign w:val="bottom"/>
          </w:tcPr>
          <w:p w:rsidR="00832945" w:rsidRDefault="00832945" w:rsidP="00F75531">
            <w:pPr>
              <w:spacing w:line="229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75531" w:rsidRDefault="00F75531" w:rsidP="00F7553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MADURAI KAMARAJ UNIVERSITY</w:t>
            </w:r>
          </w:p>
        </w:tc>
        <w:tc>
          <w:tcPr>
            <w:tcW w:w="2386" w:type="dxa"/>
            <w:vAlign w:val="bottom"/>
          </w:tcPr>
          <w:p w:rsidR="00F75531" w:rsidRDefault="00F75531" w:rsidP="00F7553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1995-1998</w:t>
            </w:r>
          </w:p>
        </w:tc>
      </w:tr>
    </w:tbl>
    <w:p w:rsidR="00832945" w:rsidRDefault="00832945" w:rsidP="00F75531">
      <w:pPr>
        <w:spacing w:line="239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F75531" w:rsidRDefault="00F75531" w:rsidP="00F75531">
      <w:pPr>
        <w:spacing w:line="23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B.Sc., COMPUTER SCIENCE.</w:t>
      </w:r>
    </w:p>
    <w:p w:rsidR="00F75531" w:rsidRDefault="00F75531">
      <w:pPr>
        <w:rPr>
          <w:rFonts w:ascii="Arial" w:eastAsia="Arial" w:hAnsi="Arial" w:cs="Arial"/>
          <w:b/>
          <w:bCs/>
          <w:sz w:val="24"/>
          <w:szCs w:val="24"/>
        </w:rPr>
      </w:pPr>
    </w:p>
    <w:p w:rsidR="00492487" w:rsidRPr="00F75531" w:rsidRDefault="009E3FE5" w:rsidP="002A214C">
      <w:pPr>
        <w:rPr>
          <w:rFonts w:ascii="Arial" w:eastAsia="Arial" w:hAnsi="Arial" w:cs="Arial"/>
          <w:b/>
          <w:bCs/>
          <w:sz w:val="24"/>
          <w:szCs w:val="24"/>
        </w:rPr>
      </w:pPr>
      <w:r w:rsidRPr="00F75531">
        <w:rPr>
          <w:rFonts w:ascii="Arial" w:eastAsia="Arial" w:hAnsi="Arial" w:cs="Arial"/>
          <w:b/>
          <w:bCs/>
          <w:sz w:val="24"/>
          <w:szCs w:val="24"/>
        </w:rPr>
        <w:t>PERSONAL PROFILE</w:t>
      </w:r>
    </w:p>
    <w:tbl>
      <w:tblPr>
        <w:tblW w:w="5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460"/>
        <w:gridCol w:w="3180"/>
      </w:tblGrid>
      <w:tr w:rsidR="00492487" w:rsidTr="00042E13">
        <w:trPr>
          <w:trHeight w:val="269"/>
        </w:trPr>
        <w:tc>
          <w:tcPr>
            <w:tcW w:w="1400" w:type="dxa"/>
            <w:vAlign w:val="bottom"/>
          </w:tcPr>
          <w:p w:rsidR="00492487" w:rsidRDefault="00492487" w:rsidP="00042E1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492487" w:rsidRDefault="00492487" w:rsidP="00042E13">
            <w:pPr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492487" w:rsidRDefault="00492487" w:rsidP="00042E13">
            <w:pPr>
              <w:ind w:left="300"/>
              <w:rPr>
                <w:sz w:val="20"/>
                <w:szCs w:val="20"/>
              </w:rPr>
            </w:pPr>
          </w:p>
        </w:tc>
      </w:tr>
      <w:tr w:rsidR="00492487" w:rsidTr="003F5EA8">
        <w:trPr>
          <w:trHeight w:val="207"/>
        </w:trPr>
        <w:tc>
          <w:tcPr>
            <w:tcW w:w="1400" w:type="dxa"/>
            <w:vAlign w:val="bottom"/>
          </w:tcPr>
          <w:p w:rsidR="00492487" w:rsidRDefault="00492487" w:rsidP="00042E1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492487" w:rsidRDefault="00492487" w:rsidP="00042E13">
            <w:pPr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492487" w:rsidRDefault="00492487" w:rsidP="00832945">
            <w:pPr>
              <w:ind w:firstLine="300"/>
              <w:rPr>
                <w:sz w:val="20"/>
                <w:szCs w:val="20"/>
              </w:rPr>
            </w:pPr>
          </w:p>
        </w:tc>
      </w:tr>
      <w:tr w:rsidR="00492487" w:rsidTr="003F5EA8">
        <w:trPr>
          <w:trHeight w:val="180"/>
        </w:trPr>
        <w:tc>
          <w:tcPr>
            <w:tcW w:w="1400" w:type="dxa"/>
            <w:vAlign w:val="bottom"/>
          </w:tcPr>
          <w:p w:rsidR="00492487" w:rsidRDefault="009E3FE5" w:rsidP="00042E1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460" w:type="dxa"/>
            <w:vAlign w:val="bottom"/>
          </w:tcPr>
          <w:p w:rsidR="00492487" w:rsidRDefault="009E3FE5" w:rsidP="00042E13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180" w:type="dxa"/>
            <w:vAlign w:val="bottom"/>
          </w:tcPr>
          <w:p w:rsidR="00492487" w:rsidRDefault="0048185C" w:rsidP="00042E13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9E3FE5"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Dec 1976</w:t>
            </w:r>
            <w:r w:rsidR="009E3FE5">
              <w:rPr>
                <w:rFonts w:ascii="Calibri" w:eastAsia="Calibri" w:hAnsi="Calibri" w:cs="Calibri"/>
              </w:rPr>
              <w:t>.</w:t>
            </w:r>
          </w:p>
        </w:tc>
      </w:tr>
      <w:tr w:rsidR="00492487" w:rsidTr="003F5EA8">
        <w:trPr>
          <w:trHeight w:val="180"/>
        </w:trPr>
        <w:tc>
          <w:tcPr>
            <w:tcW w:w="1400" w:type="dxa"/>
            <w:vAlign w:val="bottom"/>
          </w:tcPr>
          <w:p w:rsidR="00492487" w:rsidRDefault="009E3FE5" w:rsidP="00042E1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460" w:type="dxa"/>
            <w:vAlign w:val="bottom"/>
          </w:tcPr>
          <w:p w:rsidR="00492487" w:rsidRDefault="009E3FE5" w:rsidP="00042E13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180" w:type="dxa"/>
            <w:vAlign w:val="bottom"/>
          </w:tcPr>
          <w:p w:rsidR="00492487" w:rsidRDefault="00960EFD" w:rsidP="002A214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975476">
              <w:rPr>
                <w:rFonts w:ascii="Calibri" w:eastAsia="Calibri" w:hAnsi="Calibri" w:cs="Calibri"/>
              </w:rPr>
              <w:t>Female</w:t>
            </w:r>
          </w:p>
        </w:tc>
      </w:tr>
      <w:tr w:rsidR="00492487" w:rsidTr="003F5EA8">
        <w:trPr>
          <w:trHeight w:val="162"/>
        </w:trPr>
        <w:tc>
          <w:tcPr>
            <w:tcW w:w="1400" w:type="dxa"/>
            <w:vAlign w:val="bottom"/>
          </w:tcPr>
          <w:p w:rsidR="00492487" w:rsidRDefault="009E3FE5" w:rsidP="00042E1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460" w:type="dxa"/>
            <w:vAlign w:val="bottom"/>
          </w:tcPr>
          <w:p w:rsidR="00492487" w:rsidRDefault="009E3FE5" w:rsidP="00042E13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180" w:type="dxa"/>
            <w:vAlign w:val="bottom"/>
          </w:tcPr>
          <w:p w:rsidR="00492487" w:rsidRDefault="00F4683D" w:rsidP="00042E13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Married</w:t>
            </w:r>
          </w:p>
        </w:tc>
      </w:tr>
      <w:tr w:rsidR="00492487" w:rsidTr="003F5EA8">
        <w:trPr>
          <w:trHeight w:val="243"/>
        </w:trPr>
        <w:tc>
          <w:tcPr>
            <w:tcW w:w="1400" w:type="dxa"/>
            <w:vAlign w:val="bottom"/>
          </w:tcPr>
          <w:p w:rsidR="00492487" w:rsidRDefault="009E3FE5" w:rsidP="00042E1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460" w:type="dxa"/>
            <w:vAlign w:val="bottom"/>
          </w:tcPr>
          <w:p w:rsidR="00492487" w:rsidRDefault="009E3FE5" w:rsidP="00042E13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180" w:type="dxa"/>
            <w:vAlign w:val="bottom"/>
          </w:tcPr>
          <w:p w:rsidR="00492487" w:rsidRDefault="009E3FE5" w:rsidP="00042E13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  <w:tr w:rsidR="00492487" w:rsidTr="003F5EA8">
        <w:trPr>
          <w:trHeight w:val="153"/>
        </w:trPr>
        <w:tc>
          <w:tcPr>
            <w:tcW w:w="1400" w:type="dxa"/>
            <w:vAlign w:val="bottom"/>
          </w:tcPr>
          <w:p w:rsidR="00492487" w:rsidRDefault="009E3FE5" w:rsidP="00042E1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</w:t>
            </w:r>
          </w:p>
        </w:tc>
        <w:tc>
          <w:tcPr>
            <w:tcW w:w="460" w:type="dxa"/>
            <w:vAlign w:val="bottom"/>
          </w:tcPr>
          <w:p w:rsidR="00492487" w:rsidRDefault="009E3FE5" w:rsidP="00042E13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180" w:type="dxa"/>
            <w:vAlign w:val="bottom"/>
          </w:tcPr>
          <w:p w:rsidR="00492487" w:rsidRDefault="00042E13" w:rsidP="00042E13">
            <w:pPr>
              <w:ind w:left="300" w:right="-5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English</w:t>
            </w:r>
            <w:proofErr w:type="gramStart"/>
            <w:r>
              <w:rPr>
                <w:rFonts w:ascii="Calibri" w:eastAsia="Calibri" w:hAnsi="Calibri" w:cs="Calibri"/>
              </w:rPr>
              <w:t>,</w:t>
            </w:r>
            <w:r w:rsidR="009E3FE5">
              <w:rPr>
                <w:rFonts w:ascii="Calibri" w:eastAsia="Calibri" w:hAnsi="Calibri" w:cs="Calibri"/>
              </w:rPr>
              <w:t>Hindi</w:t>
            </w:r>
            <w:r>
              <w:rPr>
                <w:rFonts w:ascii="Calibri" w:eastAsia="Calibri" w:hAnsi="Calibri" w:cs="Calibri"/>
              </w:rPr>
              <w:t>,Malayalam,tamil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492487" w:rsidTr="00D6161A">
        <w:trPr>
          <w:trHeight w:val="66"/>
        </w:trPr>
        <w:tc>
          <w:tcPr>
            <w:tcW w:w="1400" w:type="dxa"/>
            <w:vAlign w:val="bottom"/>
          </w:tcPr>
          <w:p w:rsidR="00492487" w:rsidRDefault="00492487" w:rsidP="00042E1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492487" w:rsidRDefault="00492487" w:rsidP="00042E13">
            <w:pPr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492487" w:rsidRDefault="00492487" w:rsidP="00042E13">
            <w:pPr>
              <w:ind w:left="300"/>
              <w:rPr>
                <w:sz w:val="20"/>
                <w:szCs w:val="20"/>
              </w:rPr>
            </w:pPr>
          </w:p>
        </w:tc>
      </w:tr>
    </w:tbl>
    <w:p w:rsidR="00960EFD" w:rsidRDefault="00960EFD" w:rsidP="00960EFD">
      <w:pPr>
        <w:rPr>
          <w:sz w:val="20"/>
          <w:szCs w:val="20"/>
        </w:rPr>
      </w:pPr>
    </w:p>
    <w:p w:rsidR="00492487" w:rsidRDefault="009E3FE5" w:rsidP="00960EF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REFERENCES</w:t>
      </w:r>
    </w:p>
    <w:p w:rsidR="00492487" w:rsidRDefault="009E3FE5" w:rsidP="00960EFD">
      <w:pPr>
        <w:spacing w:line="239" w:lineRule="auto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Available on request.</w:t>
      </w:r>
      <w:proofErr w:type="gramEnd"/>
    </w:p>
    <w:sectPr w:rsidR="00492487" w:rsidSect="00651809">
      <w:pgSz w:w="11920" w:h="16841"/>
      <w:pgMar w:top="1440" w:right="660" w:bottom="928" w:left="680" w:header="0" w:footer="0" w:gutter="0"/>
      <w:cols w:num="2" w:space="720" w:equalWidth="0">
        <w:col w:w="4620" w:space="1040"/>
        <w:col w:w="4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64A22"/>
    <w:multiLevelType w:val="hybridMultilevel"/>
    <w:tmpl w:val="7458D70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4C8D11D2"/>
    <w:multiLevelType w:val="multilevel"/>
    <w:tmpl w:val="F6A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92487"/>
    <w:rsid w:val="00042E13"/>
    <w:rsid w:val="00081BE3"/>
    <w:rsid w:val="000B4D42"/>
    <w:rsid w:val="001053C7"/>
    <w:rsid w:val="00146EE5"/>
    <w:rsid w:val="001514F6"/>
    <w:rsid w:val="00192AB0"/>
    <w:rsid w:val="001D1851"/>
    <w:rsid w:val="00216AC6"/>
    <w:rsid w:val="00217AFB"/>
    <w:rsid w:val="002230CE"/>
    <w:rsid w:val="002432CA"/>
    <w:rsid w:val="00271857"/>
    <w:rsid w:val="0027562C"/>
    <w:rsid w:val="00291935"/>
    <w:rsid w:val="002929D8"/>
    <w:rsid w:val="002A214C"/>
    <w:rsid w:val="002B3774"/>
    <w:rsid w:val="002C250B"/>
    <w:rsid w:val="002F1E9F"/>
    <w:rsid w:val="002F56E0"/>
    <w:rsid w:val="002F7B11"/>
    <w:rsid w:val="003325C5"/>
    <w:rsid w:val="00364DA3"/>
    <w:rsid w:val="00377E5B"/>
    <w:rsid w:val="00380915"/>
    <w:rsid w:val="00391B24"/>
    <w:rsid w:val="003A1CD8"/>
    <w:rsid w:val="003F5EA8"/>
    <w:rsid w:val="00412254"/>
    <w:rsid w:val="00425961"/>
    <w:rsid w:val="00460998"/>
    <w:rsid w:val="0048185C"/>
    <w:rsid w:val="00492487"/>
    <w:rsid w:val="004D398B"/>
    <w:rsid w:val="0053379A"/>
    <w:rsid w:val="00536E4F"/>
    <w:rsid w:val="00553AD5"/>
    <w:rsid w:val="00573EDD"/>
    <w:rsid w:val="005E4753"/>
    <w:rsid w:val="00651809"/>
    <w:rsid w:val="00685C0F"/>
    <w:rsid w:val="006B0378"/>
    <w:rsid w:val="006D0CF7"/>
    <w:rsid w:val="006E260C"/>
    <w:rsid w:val="006F035E"/>
    <w:rsid w:val="007767F7"/>
    <w:rsid w:val="0078166A"/>
    <w:rsid w:val="007D1AE1"/>
    <w:rsid w:val="007F1803"/>
    <w:rsid w:val="00832945"/>
    <w:rsid w:val="008C3370"/>
    <w:rsid w:val="008C54C8"/>
    <w:rsid w:val="008E1971"/>
    <w:rsid w:val="00916DA1"/>
    <w:rsid w:val="00924D71"/>
    <w:rsid w:val="009327DE"/>
    <w:rsid w:val="00960EFD"/>
    <w:rsid w:val="00971619"/>
    <w:rsid w:val="00975476"/>
    <w:rsid w:val="009A2CA4"/>
    <w:rsid w:val="009A4398"/>
    <w:rsid w:val="009E2EDA"/>
    <w:rsid w:val="009E3FE5"/>
    <w:rsid w:val="00A81889"/>
    <w:rsid w:val="00A818AF"/>
    <w:rsid w:val="00AA28DF"/>
    <w:rsid w:val="00AC2593"/>
    <w:rsid w:val="00AC5B01"/>
    <w:rsid w:val="00AD0A4C"/>
    <w:rsid w:val="00AD5E09"/>
    <w:rsid w:val="00B036FA"/>
    <w:rsid w:val="00B62223"/>
    <w:rsid w:val="00BE00AF"/>
    <w:rsid w:val="00BE268B"/>
    <w:rsid w:val="00C04003"/>
    <w:rsid w:val="00C54E80"/>
    <w:rsid w:val="00C84CDD"/>
    <w:rsid w:val="00C942E3"/>
    <w:rsid w:val="00CD4B62"/>
    <w:rsid w:val="00CD64A3"/>
    <w:rsid w:val="00D33B06"/>
    <w:rsid w:val="00D6161A"/>
    <w:rsid w:val="00D97516"/>
    <w:rsid w:val="00E027D0"/>
    <w:rsid w:val="00E32FD9"/>
    <w:rsid w:val="00E35A32"/>
    <w:rsid w:val="00E4014C"/>
    <w:rsid w:val="00E90224"/>
    <w:rsid w:val="00F4683D"/>
    <w:rsid w:val="00F75531"/>
    <w:rsid w:val="00F902CD"/>
    <w:rsid w:val="00FD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E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6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YATHRI.28109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9E4BD-A6BD-466F-A20B-BFB38E16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16</cp:revision>
  <cp:lastPrinted>2016-04-11T09:22:00Z</cp:lastPrinted>
  <dcterms:created xsi:type="dcterms:W3CDTF">2016-04-06T16:32:00Z</dcterms:created>
  <dcterms:modified xsi:type="dcterms:W3CDTF">2017-06-08T06:35:00Z</dcterms:modified>
</cp:coreProperties>
</file>