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3D" w:rsidRPr="009D783D" w:rsidRDefault="009D783D" w:rsidP="009D783D">
      <w:pPr>
        <w:bidi/>
        <w:jc w:val="both"/>
        <w:rPr>
          <w:rFonts w:ascii="Arial" w:hAnsi="Arial" w:cs="Arial"/>
          <w:sz w:val="18"/>
          <w:szCs w:val="18"/>
        </w:rPr>
      </w:pPr>
      <w:r w:rsidRPr="009D783D">
        <w:rPr>
          <w:rFonts w:ascii="Arial" w:hAnsi="Arial" w:cs="Arial"/>
          <w:b/>
          <w:bCs/>
          <w:sz w:val="20"/>
          <w:szCs w:val="20"/>
        </w:rPr>
        <w:t xml:space="preserve"> </w:t>
      </w:r>
    </w:p>
    <w:p w:rsidR="009D783D" w:rsidRPr="009D783D" w:rsidRDefault="009D783D" w:rsidP="009D783D">
      <w:pPr>
        <w:bidi/>
        <w:jc w:val="lowKashida"/>
        <w:rPr>
          <w:rFonts w:ascii="Arial" w:hAnsi="Arial" w:cs="Arial"/>
          <w:sz w:val="18"/>
          <w:szCs w:val="18"/>
        </w:rPr>
      </w:pPr>
    </w:p>
    <w:p w:rsidR="00AA5B35" w:rsidRDefault="00AA5B35" w:rsidP="00961306">
      <w:pPr>
        <w:pBdr>
          <w:bottom w:val="single" w:sz="4" w:space="1" w:color="auto"/>
        </w:pBdr>
        <w:ind w:left="-540"/>
        <w:rPr>
          <w:sz w:val="20"/>
          <w:szCs w:val="20"/>
        </w:rPr>
      </w:pPr>
    </w:p>
    <w:p w:rsidR="00100020" w:rsidRPr="00817248" w:rsidRDefault="00100020" w:rsidP="00100020">
      <w:pPr>
        <w:rPr>
          <w:b/>
        </w:rPr>
      </w:pPr>
      <w:r w:rsidRPr="00817248">
        <w:rPr>
          <w:b/>
        </w:rPr>
        <w:t xml:space="preserve">First Name of Application CV No </w:t>
      </w:r>
      <w:r>
        <w:rPr>
          <w:b/>
        </w:rPr>
        <w:t>1686936</w:t>
      </w:r>
    </w:p>
    <w:p w:rsidR="00100020" w:rsidRDefault="00100020" w:rsidP="00100020">
      <w:r>
        <w:t xml:space="preserve">Whatsapp Mobile: +971504753686 </w:t>
      </w:r>
    </w:p>
    <w:p w:rsidR="00100020" w:rsidRDefault="00100020" w:rsidP="00100020">
      <w:pPr>
        <w:rPr>
          <w:noProof/>
          <w:lang w:eastAsia="en-IN"/>
        </w:rPr>
      </w:pPr>
      <w:r>
        <w:rPr>
          <w:noProof/>
          <w:lang w:eastAsia="en-IN"/>
        </w:rPr>
        <w:drawing>
          <wp:inline distT="0" distB="0" distL="0" distR="0" wp14:anchorId="45BBD97B" wp14:editId="52930BC4">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00020" w:rsidRDefault="00100020" w:rsidP="00100020">
      <w:pPr>
        <w:rPr>
          <w:noProof/>
          <w:lang w:eastAsia="en-IN"/>
        </w:rPr>
      </w:pPr>
      <w:r>
        <w:rPr>
          <w:noProof/>
          <w:lang w:eastAsia="en-IN"/>
        </w:rPr>
        <w:t>To get contact details of this candidate Purchase our CV Database Access on this link.</w:t>
      </w:r>
    </w:p>
    <w:p w:rsidR="00100020" w:rsidRDefault="00100020" w:rsidP="00100020">
      <w:hyperlink r:id="rId9" w:history="1">
        <w:r w:rsidRPr="00072D1A">
          <w:rPr>
            <w:rStyle w:val="Hyperlink"/>
          </w:rPr>
          <w:t>http://www.gulfjobseeker.com/employer/services/buycvdatabase.php</w:t>
        </w:r>
      </w:hyperlink>
      <w:r>
        <w:t xml:space="preserve"> </w:t>
      </w:r>
    </w:p>
    <w:p w:rsidR="00100020" w:rsidRDefault="00100020" w:rsidP="00961306">
      <w:pPr>
        <w:pBdr>
          <w:bottom w:val="single" w:sz="4" w:space="1" w:color="auto"/>
        </w:pBdr>
        <w:ind w:left="-540"/>
        <w:rPr>
          <w:sz w:val="20"/>
          <w:szCs w:val="20"/>
        </w:rPr>
      </w:pPr>
    </w:p>
    <w:p w:rsidR="00AA5B35" w:rsidRDefault="00AA5B35" w:rsidP="00AA5B35">
      <w:pPr>
        <w:rPr>
          <w:sz w:val="20"/>
          <w:szCs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8807"/>
      </w:tblGrid>
      <w:tr w:rsidR="00961306" w:rsidTr="00961306">
        <w:tc>
          <w:tcPr>
            <w:tcW w:w="1219" w:type="dxa"/>
          </w:tcPr>
          <w:p w:rsidR="00961306" w:rsidRDefault="00961306" w:rsidP="00AA5B35">
            <w:pPr>
              <w:autoSpaceDE w:val="0"/>
              <w:autoSpaceDN w:val="0"/>
              <w:adjustRightInd w:val="0"/>
              <w:rPr>
                <w:rFonts w:ascii="Calibri,BoldItalic" w:eastAsiaTheme="minorHAnsi" w:hAnsi="Calibri,BoldItalic" w:cs="Calibri,BoldItalic"/>
                <w:b/>
                <w:bCs/>
                <w:i/>
                <w:iCs/>
              </w:rPr>
            </w:pPr>
            <w:r>
              <w:rPr>
                <w:rFonts w:ascii="Calibri,BoldItalic" w:eastAsiaTheme="minorHAnsi" w:hAnsi="Calibri,BoldItalic" w:cs="Calibri,BoldItalic"/>
                <w:b/>
                <w:bCs/>
                <w:i/>
                <w:iCs/>
              </w:rPr>
              <w:t>Summary</w:t>
            </w:r>
          </w:p>
        </w:tc>
        <w:tc>
          <w:tcPr>
            <w:tcW w:w="8807" w:type="dxa"/>
          </w:tcPr>
          <w:p w:rsidR="00961306" w:rsidRDefault="00961306" w:rsidP="000D69C3">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A high performing civil engineer who has considerable experience of working on</w:t>
            </w:r>
            <w:r w:rsidR="000D69C3">
              <w:rPr>
                <w:rFonts w:ascii="Calibri" w:eastAsiaTheme="minorHAnsi" w:hAnsi="Calibri" w:cs="Calibri"/>
                <w:sz w:val="20"/>
                <w:szCs w:val="20"/>
              </w:rPr>
              <w:t xml:space="preserve"> structural</w:t>
            </w:r>
            <w:r>
              <w:rPr>
                <w:rFonts w:ascii="Calibri" w:eastAsiaTheme="minorHAnsi" w:hAnsi="Calibri" w:cs="Calibri"/>
                <w:sz w:val="20"/>
                <w:szCs w:val="20"/>
              </w:rPr>
              <w:t xml:space="preserve"> projects. </w:t>
            </w:r>
            <w:r w:rsidR="000D69C3">
              <w:rPr>
                <w:rFonts w:ascii="Calibri" w:eastAsiaTheme="minorHAnsi" w:hAnsi="Calibri" w:cs="Calibri"/>
                <w:sz w:val="20"/>
                <w:szCs w:val="20"/>
              </w:rPr>
              <w:t>Huda</w:t>
            </w:r>
            <w:r>
              <w:rPr>
                <w:rFonts w:ascii="Calibri" w:eastAsiaTheme="minorHAnsi" w:hAnsi="Calibri" w:cs="Calibri"/>
                <w:sz w:val="20"/>
                <w:szCs w:val="20"/>
              </w:rPr>
              <w:t xml:space="preserve"> possesses a strong desire to work on exciting and diverse projects that really make a differ</w:t>
            </w:r>
            <w:r w:rsidR="000D69C3">
              <w:rPr>
                <w:rFonts w:ascii="Calibri" w:eastAsiaTheme="minorHAnsi" w:hAnsi="Calibri" w:cs="Calibri"/>
                <w:sz w:val="20"/>
                <w:szCs w:val="20"/>
              </w:rPr>
              <w:t>ence to people’s lives. Sh</w:t>
            </w:r>
            <w:r>
              <w:rPr>
                <w:rFonts w:ascii="Calibri" w:eastAsiaTheme="minorHAnsi" w:hAnsi="Calibri" w:cs="Calibri"/>
                <w:sz w:val="20"/>
                <w:szCs w:val="20"/>
              </w:rPr>
              <w:t xml:space="preserve">e is committed to providing a high quality service delivery to every client and project </w:t>
            </w:r>
            <w:r w:rsidR="000D69C3">
              <w:rPr>
                <w:rFonts w:ascii="Calibri" w:eastAsiaTheme="minorHAnsi" w:hAnsi="Calibri" w:cs="Calibri"/>
                <w:sz w:val="20"/>
                <w:szCs w:val="20"/>
              </w:rPr>
              <w:t>s</w:t>
            </w:r>
            <w:r>
              <w:rPr>
                <w:rFonts w:ascii="Calibri" w:eastAsiaTheme="minorHAnsi" w:hAnsi="Calibri" w:cs="Calibri"/>
                <w:sz w:val="20"/>
                <w:szCs w:val="20"/>
              </w:rPr>
              <w:t>he works on, and is currently looking for employment in an open, friendly and professional environment where ideas are shared and opportunities seized.</w:t>
            </w:r>
          </w:p>
          <w:p w:rsidR="00961306" w:rsidRDefault="00961306" w:rsidP="00AA5B35">
            <w:pPr>
              <w:autoSpaceDE w:val="0"/>
              <w:autoSpaceDN w:val="0"/>
              <w:adjustRightInd w:val="0"/>
              <w:rPr>
                <w:rFonts w:ascii="Calibri,BoldItalic" w:eastAsiaTheme="minorHAnsi" w:hAnsi="Calibri,BoldItalic" w:cs="Calibri,BoldItalic"/>
                <w:b/>
                <w:bCs/>
                <w:i/>
                <w:iCs/>
              </w:rPr>
            </w:pPr>
          </w:p>
        </w:tc>
      </w:tr>
    </w:tbl>
    <w:p w:rsidR="00961306" w:rsidRDefault="00961306" w:rsidP="00961306">
      <w:pPr>
        <w:pBdr>
          <w:top w:val="single" w:sz="4" w:space="1" w:color="auto"/>
        </w:pBdr>
        <w:autoSpaceDE w:val="0"/>
        <w:autoSpaceDN w:val="0"/>
        <w:adjustRightInd w:val="0"/>
        <w:ind w:left="-540"/>
        <w:rPr>
          <w:rFonts w:ascii="Calibri,BoldItalic" w:eastAsiaTheme="minorHAnsi" w:hAnsi="Calibri,BoldItalic" w:cs="Calibri,BoldItalic"/>
          <w:b/>
          <w:bCs/>
          <w:i/>
          <w:iCs/>
          <w:sz w:val="22"/>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2506"/>
        <w:gridCol w:w="2507"/>
        <w:gridCol w:w="2507"/>
      </w:tblGrid>
      <w:tr w:rsidR="00AA5B35" w:rsidTr="00961306">
        <w:tc>
          <w:tcPr>
            <w:tcW w:w="2506" w:type="dxa"/>
          </w:tcPr>
          <w:p w:rsidR="00AA5B35" w:rsidRDefault="00AA5B35" w:rsidP="00AA5B35">
            <w:pPr>
              <w:autoSpaceDE w:val="0"/>
              <w:autoSpaceDN w:val="0"/>
              <w:adjustRightInd w:val="0"/>
              <w:rPr>
                <w:rFonts w:ascii="Calibri,BoldItalic" w:eastAsiaTheme="minorHAnsi" w:hAnsi="Calibri,BoldItalic" w:cs="Calibri,BoldItalic"/>
                <w:b/>
                <w:bCs/>
                <w:i/>
                <w:iCs/>
              </w:rPr>
            </w:pPr>
            <w:r>
              <w:rPr>
                <w:rFonts w:ascii="Calibri,BoldItalic" w:eastAsiaTheme="minorHAnsi" w:hAnsi="Calibri,BoldItalic" w:cs="Calibri,BoldItalic"/>
                <w:b/>
                <w:bCs/>
                <w:i/>
                <w:iCs/>
              </w:rPr>
              <w:t>Skills</w:t>
            </w:r>
          </w:p>
        </w:tc>
        <w:tc>
          <w:tcPr>
            <w:tcW w:w="2506" w:type="dxa"/>
          </w:tcPr>
          <w:p w:rsidR="00AA5B35" w:rsidRDefault="00AA5B35" w:rsidP="00AA5B35">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Engineering</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Site supervision</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Structural engineering</w:t>
            </w:r>
          </w:p>
          <w:p w:rsidR="00AA5B35" w:rsidRDefault="00AA5B35" w:rsidP="002F20E2">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Carrying out site audits</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Engineering concepts</w:t>
            </w:r>
            <w:r w:rsidR="002F20E2">
              <w:rPr>
                <w:rFonts w:ascii="Calibri" w:eastAsiaTheme="minorHAnsi" w:hAnsi="Calibri" w:cs="Calibri"/>
                <w:sz w:val="20"/>
                <w:szCs w:val="20"/>
              </w:rPr>
              <w:t xml:space="preserve"> </w:t>
            </w:r>
          </w:p>
          <w:p w:rsidR="002F20E2" w:rsidRDefault="002F20E2"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 xml:space="preserve">Using engineering programs </w:t>
            </w:r>
          </w:p>
          <w:p w:rsidR="002F20E2" w:rsidRDefault="002F20E2" w:rsidP="00AA5B35">
            <w:pPr>
              <w:autoSpaceDE w:val="0"/>
              <w:autoSpaceDN w:val="0"/>
              <w:adjustRightInd w:val="0"/>
              <w:rPr>
                <w:rFonts w:ascii="Calibri,BoldItalic" w:eastAsiaTheme="minorHAnsi" w:hAnsi="Calibri,BoldItalic" w:cs="Calibri,BoldItalic"/>
                <w:b/>
                <w:bCs/>
                <w:i/>
                <w:iCs/>
              </w:rPr>
            </w:pPr>
            <w:r>
              <w:rPr>
                <w:rFonts w:ascii="Calibri" w:eastAsiaTheme="minorHAnsi" w:hAnsi="Calibri" w:cs="Calibri"/>
                <w:sz w:val="20"/>
                <w:szCs w:val="20"/>
              </w:rPr>
              <w:t>Such as ( primavera , Ms projects, autocad..etc)</w:t>
            </w:r>
          </w:p>
        </w:tc>
        <w:tc>
          <w:tcPr>
            <w:tcW w:w="2507" w:type="dxa"/>
          </w:tcPr>
          <w:p w:rsidR="00AA5B35" w:rsidRDefault="00AA5B35" w:rsidP="00AA5B35">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Professional</w:t>
            </w:r>
          </w:p>
          <w:p w:rsidR="00DA6035" w:rsidRDefault="00DA60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Preparation of tenders</w:t>
            </w:r>
          </w:p>
          <w:p w:rsidR="00DA6035" w:rsidRDefault="00DA60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(technical &amp; commercial)</w:t>
            </w:r>
          </w:p>
          <w:p w:rsidR="00DA6035" w:rsidRDefault="00DA6035" w:rsidP="00AA5B35">
            <w:pPr>
              <w:autoSpaceDE w:val="0"/>
              <w:autoSpaceDN w:val="0"/>
              <w:adjustRightInd w:val="0"/>
              <w:rPr>
                <w:rFonts w:ascii="Calibri" w:eastAsiaTheme="minorHAnsi" w:hAnsi="Calibri" w:cs="Calibri"/>
                <w:sz w:val="20"/>
                <w:szCs w:val="20"/>
              </w:rPr>
            </w:pPr>
            <w:r w:rsidRPr="00DA6035">
              <w:rPr>
                <w:rFonts w:ascii="Calibri" w:eastAsiaTheme="minorHAnsi" w:hAnsi="Calibri" w:cs="Calibri"/>
                <w:sz w:val="20"/>
                <w:szCs w:val="20"/>
              </w:rPr>
              <w:t>Preparing the structural shop drawing details</w:t>
            </w:r>
            <w:r>
              <w:rPr>
                <w:rFonts w:ascii="Calibri" w:eastAsiaTheme="minorHAnsi" w:hAnsi="Calibri" w:cs="Calibri"/>
                <w:sz w:val="20"/>
                <w:szCs w:val="20"/>
              </w:rPr>
              <w:t xml:space="preserve"> </w:t>
            </w:r>
          </w:p>
          <w:p w:rsidR="00DA6035" w:rsidRDefault="00DA6035" w:rsidP="00DA60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Estimating techniques</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Customer focused</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Financial management</w:t>
            </w:r>
          </w:p>
          <w:p w:rsidR="00AA5B35" w:rsidRDefault="00AA5B35" w:rsidP="00DA60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People management</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HSE reviews</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Planning regulations</w:t>
            </w:r>
          </w:p>
          <w:p w:rsidR="00DA6035" w:rsidRDefault="00DA6035" w:rsidP="00AA5B35">
            <w:pPr>
              <w:autoSpaceDE w:val="0"/>
              <w:autoSpaceDN w:val="0"/>
              <w:adjustRightInd w:val="0"/>
              <w:rPr>
                <w:rFonts w:ascii="Calibri,BoldItalic" w:eastAsiaTheme="minorHAnsi" w:hAnsi="Calibri,BoldItalic" w:cs="Calibri,BoldItalic"/>
                <w:b/>
                <w:bCs/>
                <w:i/>
                <w:iCs/>
              </w:rPr>
            </w:pPr>
            <w:r>
              <w:rPr>
                <w:rFonts w:ascii="Calibri" w:eastAsiaTheme="minorHAnsi" w:hAnsi="Calibri" w:cs="Calibri"/>
                <w:sz w:val="20"/>
                <w:szCs w:val="20"/>
              </w:rPr>
              <w:t>Any technical office work</w:t>
            </w:r>
          </w:p>
        </w:tc>
        <w:tc>
          <w:tcPr>
            <w:tcW w:w="2507" w:type="dxa"/>
          </w:tcPr>
          <w:p w:rsidR="00AA5B35" w:rsidRDefault="00AA5B35" w:rsidP="00AA5B35">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Personal</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Problem solving</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Professional manner</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Safety conscious</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Can handle stress</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Always pro-active</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Attention to detail</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Logical thinker</w:t>
            </w:r>
          </w:p>
          <w:p w:rsidR="00AA5B35" w:rsidRDefault="00AA5B35"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Communication skills</w:t>
            </w:r>
          </w:p>
          <w:p w:rsidR="002F20E2" w:rsidRDefault="002F20E2" w:rsidP="00AA5B35">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Good ability to learn</w:t>
            </w:r>
            <w:r w:rsidR="000D69C3">
              <w:rPr>
                <w:rFonts w:ascii="Calibri" w:eastAsiaTheme="minorHAnsi" w:hAnsi="Calibri" w:cs="Calibri"/>
                <w:sz w:val="20"/>
                <w:szCs w:val="20"/>
              </w:rPr>
              <w:t xml:space="preserve"> </w:t>
            </w:r>
          </w:p>
          <w:p w:rsidR="000D69C3" w:rsidRDefault="000D69C3" w:rsidP="00AA5B35">
            <w:pPr>
              <w:autoSpaceDE w:val="0"/>
              <w:autoSpaceDN w:val="0"/>
              <w:adjustRightInd w:val="0"/>
              <w:rPr>
                <w:rFonts w:ascii="Calibri,BoldItalic" w:eastAsiaTheme="minorHAnsi" w:hAnsi="Calibri,BoldItalic" w:cs="Calibri,BoldItalic"/>
                <w:b/>
                <w:bCs/>
                <w:i/>
                <w:iCs/>
              </w:rPr>
            </w:pPr>
            <w:r>
              <w:rPr>
                <w:rFonts w:ascii="Calibri" w:eastAsiaTheme="minorHAnsi" w:hAnsi="Calibri" w:cs="Calibri"/>
                <w:sz w:val="20"/>
                <w:szCs w:val="20"/>
              </w:rPr>
              <w:t>Using general computer program as Microsoft office</w:t>
            </w:r>
          </w:p>
        </w:tc>
      </w:tr>
      <w:tr w:rsidR="00AA5B35" w:rsidTr="00961306">
        <w:tc>
          <w:tcPr>
            <w:tcW w:w="2506" w:type="dxa"/>
          </w:tcPr>
          <w:p w:rsidR="00AA5B35" w:rsidRDefault="00AA5B35" w:rsidP="00AA5B35">
            <w:pPr>
              <w:autoSpaceDE w:val="0"/>
              <w:autoSpaceDN w:val="0"/>
              <w:adjustRightInd w:val="0"/>
              <w:rPr>
                <w:rFonts w:ascii="Calibri,BoldItalic" w:eastAsiaTheme="minorHAnsi" w:hAnsi="Calibri,BoldItalic" w:cs="Calibri,BoldItalic"/>
                <w:b/>
                <w:bCs/>
                <w:i/>
                <w:iCs/>
              </w:rPr>
            </w:pPr>
          </w:p>
        </w:tc>
        <w:tc>
          <w:tcPr>
            <w:tcW w:w="2506" w:type="dxa"/>
          </w:tcPr>
          <w:p w:rsidR="00AA5B35" w:rsidRDefault="00AA5B35" w:rsidP="00AA5B35">
            <w:pPr>
              <w:autoSpaceDE w:val="0"/>
              <w:autoSpaceDN w:val="0"/>
              <w:adjustRightInd w:val="0"/>
              <w:rPr>
                <w:rFonts w:ascii="Calibri,BoldItalic" w:eastAsiaTheme="minorHAnsi" w:hAnsi="Calibri,BoldItalic" w:cs="Calibri,BoldItalic"/>
                <w:b/>
                <w:bCs/>
                <w:i/>
                <w:iCs/>
              </w:rPr>
            </w:pPr>
          </w:p>
        </w:tc>
        <w:tc>
          <w:tcPr>
            <w:tcW w:w="2507" w:type="dxa"/>
          </w:tcPr>
          <w:p w:rsidR="00AA5B35" w:rsidRDefault="00AA5B35" w:rsidP="00AA5B35">
            <w:pPr>
              <w:autoSpaceDE w:val="0"/>
              <w:autoSpaceDN w:val="0"/>
              <w:adjustRightInd w:val="0"/>
              <w:rPr>
                <w:rFonts w:ascii="Calibri,BoldItalic" w:eastAsiaTheme="minorHAnsi" w:hAnsi="Calibri,BoldItalic" w:cs="Calibri,BoldItalic"/>
                <w:b/>
                <w:bCs/>
                <w:i/>
                <w:iCs/>
              </w:rPr>
            </w:pPr>
          </w:p>
        </w:tc>
        <w:tc>
          <w:tcPr>
            <w:tcW w:w="2507" w:type="dxa"/>
          </w:tcPr>
          <w:p w:rsidR="00AA5B35" w:rsidRDefault="00AA5B35" w:rsidP="00AA5B35">
            <w:pPr>
              <w:autoSpaceDE w:val="0"/>
              <w:autoSpaceDN w:val="0"/>
              <w:adjustRightInd w:val="0"/>
              <w:rPr>
                <w:rFonts w:ascii="Calibri,BoldItalic" w:eastAsiaTheme="minorHAnsi" w:hAnsi="Calibri,BoldItalic" w:cs="Calibri,BoldItalic"/>
                <w:b/>
                <w:bCs/>
                <w:i/>
                <w:iCs/>
              </w:rPr>
            </w:pPr>
          </w:p>
        </w:tc>
      </w:tr>
    </w:tbl>
    <w:p w:rsidR="00AA5B35" w:rsidRDefault="00AA5B35" w:rsidP="00961306">
      <w:pPr>
        <w:pBdr>
          <w:top w:val="single" w:sz="4" w:space="1" w:color="auto"/>
        </w:pBdr>
        <w:autoSpaceDE w:val="0"/>
        <w:autoSpaceDN w:val="0"/>
        <w:adjustRightInd w:val="0"/>
        <w:ind w:left="-630"/>
        <w:rPr>
          <w:rFonts w:ascii="Calibri,BoldItalic" w:eastAsiaTheme="minorHAnsi" w:hAnsi="Calibri,BoldItalic" w:cs="Calibri,BoldItalic"/>
          <w:b/>
          <w:bCs/>
          <w:i/>
          <w:iCs/>
          <w:sz w:val="22"/>
          <w:szCs w:val="22"/>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018"/>
      </w:tblGrid>
      <w:tr w:rsidR="00961306" w:rsidTr="00CD4E4D">
        <w:tc>
          <w:tcPr>
            <w:tcW w:w="1008" w:type="dxa"/>
          </w:tcPr>
          <w:p w:rsidR="00961306" w:rsidRDefault="00961306" w:rsidP="00961306">
            <w:pPr>
              <w:autoSpaceDE w:val="0"/>
              <w:autoSpaceDN w:val="0"/>
              <w:adjustRightInd w:val="0"/>
              <w:rPr>
                <w:rFonts w:ascii="Calibri,BoldItalic" w:eastAsiaTheme="minorHAnsi" w:hAnsi="Calibri,BoldItalic" w:cs="Calibri,BoldItalic"/>
                <w:b/>
                <w:bCs/>
                <w:i/>
                <w:iCs/>
              </w:rPr>
            </w:pPr>
            <w:r>
              <w:rPr>
                <w:rFonts w:ascii="Calibri,BoldItalic" w:eastAsiaTheme="minorHAnsi" w:hAnsi="Calibri,BoldItalic" w:cs="Calibri,BoldItalic"/>
                <w:b/>
                <w:bCs/>
                <w:i/>
                <w:iCs/>
              </w:rPr>
              <w:t>Career</w:t>
            </w:r>
          </w:p>
        </w:tc>
        <w:tc>
          <w:tcPr>
            <w:tcW w:w="9018" w:type="dxa"/>
            <w:tcBorders>
              <w:bottom w:val="single" w:sz="4" w:space="0" w:color="auto"/>
            </w:tcBorders>
          </w:tcPr>
          <w:p w:rsidR="00CC18F9" w:rsidRDefault="00CC18F9" w:rsidP="00A146AF">
            <w:pPr>
              <w:pStyle w:val="ListParagraph"/>
              <w:numPr>
                <w:ilvl w:val="0"/>
                <w:numId w:val="1"/>
              </w:numPr>
              <w:autoSpaceDE w:val="0"/>
              <w:autoSpaceDN w:val="0"/>
              <w:adjustRightInd w:val="0"/>
              <w:rPr>
                <w:rFonts w:ascii="Calibri" w:eastAsiaTheme="minorHAnsi" w:hAnsi="Calibri" w:cs="Calibri"/>
                <w:sz w:val="20"/>
                <w:szCs w:val="20"/>
              </w:rPr>
            </w:pPr>
            <w:r w:rsidRPr="00AA0D20">
              <w:rPr>
                <w:rFonts w:ascii="Calibri" w:eastAsiaTheme="minorHAnsi" w:hAnsi="Calibri" w:cs="Calibri"/>
                <w:b/>
                <w:bCs/>
                <w:sz w:val="20"/>
                <w:szCs w:val="20"/>
              </w:rPr>
              <w:t>PCP Pre-Cast Concrete Products Company Limited</w:t>
            </w:r>
            <w:r w:rsidR="00413440" w:rsidRPr="00AA0D20">
              <w:rPr>
                <w:rFonts w:ascii="Calibri" w:eastAsiaTheme="minorHAnsi" w:hAnsi="Calibri" w:cs="Calibri"/>
                <w:b/>
                <w:bCs/>
                <w:sz w:val="20"/>
                <w:szCs w:val="20"/>
              </w:rPr>
              <w:t xml:space="preserve"> </w:t>
            </w:r>
            <w:r w:rsidR="00A146AF" w:rsidRPr="00AA0D20">
              <w:rPr>
                <w:rFonts w:ascii="Calibri" w:eastAsiaTheme="minorHAnsi" w:hAnsi="Calibri" w:cs="Calibri"/>
                <w:b/>
                <w:bCs/>
                <w:sz w:val="20"/>
                <w:szCs w:val="20"/>
              </w:rPr>
              <w:t>one</w:t>
            </w:r>
            <w:r w:rsidR="00413440" w:rsidRPr="00AA0D20">
              <w:rPr>
                <w:rFonts w:ascii="Calibri" w:eastAsiaTheme="minorHAnsi" w:hAnsi="Calibri" w:cs="Calibri"/>
                <w:b/>
                <w:bCs/>
                <w:sz w:val="20"/>
                <w:szCs w:val="20"/>
              </w:rPr>
              <w:t xml:space="preserve"> </w:t>
            </w:r>
            <w:r w:rsidR="00A146AF" w:rsidRPr="00AA0D20">
              <w:rPr>
                <w:rFonts w:ascii="Calibri" w:eastAsiaTheme="minorHAnsi" w:hAnsi="Calibri" w:cs="Calibri"/>
                <w:b/>
                <w:bCs/>
                <w:sz w:val="20"/>
                <w:szCs w:val="20"/>
              </w:rPr>
              <w:t>of</w:t>
            </w:r>
            <w:r w:rsidR="00413440" w:rsidRPr="00AA0D20">
              <w:rPr>
                <w:rFonts w:ascii="Calibri" w:eastAsiaTheme="minorHAnsi" w:hAnsi="Calibri" w:cs="Calibri"/>
                <w:b/>
                <w:bCs/>
                <w:sz w:val="20"/>
                <w:szCs w:val="20"/>
              </w:rPr>
              <w:t xml:space="preserve"> Monawir engineering co. group</w:t>
            </w:r>
            <w:r w:rsidR="009A79F0">
              <w:rPr>
                <w:rFonts w:ascii="Calibri" w:eastAsiaTheme="minorHAnsi" w:hAnsi="Calibri" w:cs="Calibri"/>
                <w:sz w:val="20"/>
                <w:szCs w:val="20"/>
              </w:rPr>
              <w:t xml:space="preserve">              </w:t>
            </w:r>
            <w:r>
              <w:rPr>
                <w:rFonts w:ascii="Calibri" w:eastAsiaTheme="minorHAnsi" w:hAnsi="Calibri" w:cs="Calibri"/>
                <w:sz w:val="20"/>
                <w:szCs w:val="20"/>
              </w:rPr>
              <w:t xml:space="preserve"> </w:t>
            </w:r>
            <w:r w:rsidR="00AA0D20">
              <w:rPr>
                <w:rFonts w:ascii="Calibri" w:eastAsiaTheme="minorHAnsi" w:hAnsi="Calibri" w:cs="Calibri"/>
                <w:sz w:val="20"/>
                <w:szCs w:val="20"/>
              </w:rPr>
              <w:t xml:space="preserve">         </w:t>
            </w:r>
            <w:r>
              <w:rPr>
                <w:rFonts w:ascii="Calibri" w:eastAsiaTheme="minorHAnsi" w:hAnsi="Calibri" w:cs="Calibri"/>
                <w:sz w:val="20"/>
                <w:szCs w:val="20"/>
              </w:rPr>
              <w:t xml:space="preserve">Aug 2015- till Now </w:t>
            </w:r>
          </w:p>
          <w:p w:rsidR="00A146AF" w:rsidRDefault="009A79F0" w:rsidP="00A146AF">
            <w:pPr>
              <w:autoSpaceDE w:val="0"/>
              <w:autoSpaceDN w:val="0"/>
              <w:adjustRightInd w:val="0"/>
              <w:jc w:val="lowKashida"/>
              <w:rPr>
                <w:rFonts w:ascii="Calibri" w:eastAsiaTheme="minorHAnsi" w:hAnsi="Calibri" w:cs="Calibri"/>
                <w:sz w:val="20"/>
                <w:szCs w:val="20"/>
              </w:rPr>
            </w:pPr>
            <w:r>
              <w:rPr>
                <w:rFonts w:ascii="Calibri" w:eastAsiaTheme="minorHAnsi" w:hAnsi="Calibri" w:cs="Calibri"/>
                <w:sz w:val="20"/>
                <w:szCs w:val="20"/>
              </w:rPr>
              <w:t xml:space="preserve">Project </w:t>
            </w:r>
            <w:r w:rsidR="00BE19F0">
              <w:rPr>
                <w:rFonts w:ascii="Calibri" w:eastAsiaTheme="minorHAnsi" w:hAnsi="Calibri" w:cs="Calibri"/>
                <w:sz w:val="20"/>
                <w:szCs w:val="20"/>
              </w:rPr>
              <w:t>manger,</w:t>
            </w:r>
            <w:r>
              <w:rPr>
                <w:rFonts w:ascii="Calibri" w:eastAsiaTheme="minorHAnsi" w:hAnsi="Calibri" w:cs="Calibri"/>
                <w:sz w:val="20"/>
                <w:szCs w:val="20"/>
              </w:rPr>
              <w:t xml:space="preserve"> in charge of liaising with engineering disciplines on projects to ensure integrated solutions for projects meet objectives.</w:t>
            </w:r>
            <w:r w:rsidR="00A146AF">
              <w:rPr>
                <w:rFonts w:ascii="Calibri" w:eastAsiaTheme="minorHAnsi" w:hAnsi="Calibri" w:cs="Calibri"/>
                <w:sz w:val="20"/>
                <w:szCs w:val="20"/>
              </w:rPr>
              <w:t xml:space="preserve"> Also responsible for the following:-</w:t>
            </w:r>
          </w:p>
          <w:p w:rsidR="00A146AF" w:rsidRDefault="00A146AF" w:rsidP="00A146AF">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 xml:space="preserve">pre cast concrete products design and </w:t>
            </w:r>
            <w:r w:rsidR="00AA0D20">
              <w:rPr>
                <w:rFonts w:ascii="Calibri" w:eastAsiaTheme="minorHAnsi" w:hAnsi="Calibri" w:cs="Calibri"/>
                <w:sz w:val="20"/>
                <w:szCs w:val="20"/>
              </w:rPr>
              <w:t>costing.</w:t>
            </w:r>
          </w:p>
          <w:p w:rsidR="00BE19F0" w:rsidRPr="00535D9C" w:rsidRDefault="00A146AF" w:rsidP="00BE19F0">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sidR="00BE19F0" w:rsidRPr="00535D9C">
              <w:rPr>
                <w:rFonts w:ascii="Calibri" w:eastAsiaTheme="minorHAnsi" w:hAnsi="Calibri" w:cs="Calibri"/>
                <w:sz w:val="20"/>
                <w:szCs w:val="20"/>
              </w:rPr>
              <w:t xml:space="preserve">Studying the bids carefully and submit </w:t>
            </w:r>
            <w:r w:rsidR="00AA0D20" w:rsidRPr="00535D9C">
              <w:rPr>
                <w:rFonts w:ascii="Calibri" w:eastAsiaTheme="minorHAnsi" w:hAnsi="Calibri" w:cs="Calibri"/>
                <w:sz w:val="20"/>
                <w:szCs w:val="20"/>
              </w:rPr>
              <w:t>it as</w:t>
            </w:r>
            <w:r w:rsidR="00BE19F0" w:rsidRPr="00535D9C">
              <w:rPr>
                <w:rFonts w:ascii="Calibri" w:eastAsiaTheme="minorHAnsi" w:hAnsi="Calibri" w:cs="Calibri"/>
                <w:sz w:val="20"/>
                <w:szCs w:val="20"/>
              </w:rPr>
              <w:t xml:space="preserve"> it should be including the two parts technical and commercial </w:t>
            </w:r>
            <w:r>
              <w:rPr>
                <w:rFonts w:ascii="Calibri" w:eastAsiaTheme="minorHAnsi" w:hAnsi="Calibri" w:cs="Calibri"/>
                <w:sz w:val="20"/>
                <w:szCs w:val="20"/>
              </w:rPr>
              <w:t xml:space="preserve">   </w:t>
            </w:r>
            <w:r w:rsidR="00BE19F0" w:rsidRPr="00535D9C">
              <w:rPr>
                <w:rFonts w:ascii="Calibri" w:eastAsiaTheme="minorHAnsi" w:hAnsi="Calibri" w:cs="Calibri"/>
                <w:sz w:val="20"/>
                <w:szCs w:val="20"/>
              </w:rPr>
              <w:t>part.</w:t>
            </w:r>
          </w:p>
          <w:p w:rsidR="00BE19F0" w:rsidRPr="00481891" w:rsidRDefault="00AA0D20" w:rsidP="00AA0D20">
            <w:pPr>
              <w:autoSpaceDE w:val="0"/>
              <w:autoSpaceDN w:val="0"/>
              <w:adjustRightInd w:val="0"/>
              <w:rPr>
                <w:rFonts w:ascii="Symbol" w:eastAsiaTheme="minorHAnsi" w:hAnsi="Symbol" w:cs="Symbol"/>
                <w:sz w:val="20"/>
                <w:szCs w:val="20"/>
              </w:rPr>
            </w:pPr>
            <w:r>
              <w:rPr>
                <w:rFonts w:ascii="Symbol" w:eastAsiaTheme="minorHAnsi" w:hAnsi="Symbol" w:cs="Symbol"/>
                <w:sz w:val="20"/>
                <w:szCs w:val="20"/>
              </w:rPr>
              <w:t></w:t>
            </w:r>
            <w:r w:rsidR="00BE19F0">
              <w:rPr>
                <w:rFonts w:ascii="Symbol" w:eastAsiaTheme="minorHAnsi" w:hAnsi="Symbol" w:cs="Symbol"/>
                <w:sz w:val="20"/>
                <w:szCs w:val="20"/>
              </w:rPr>
              <w:t></w:t>
            </w:r>
            <w:r w:rsidR="00BE19F0">
              <w:rPr>
                <w:rFonts w:ascii="Calibri" w:eastAsiaTheme="minorHAnsi" w:hAnsi="Calibri" w:cs="Calibri"/>
                <w:sz w:val="20"/>
                <w:szCs w:val="20"/>
              </w:rPr>
              <w:t>Preparing bills of quantities and pricing the project milestones &amp; activities.</w:t>
            </w:r>
          </w:p>
          <w:p w:rsidR="00BE19F0" w:rsidRDefault="00BE19F0" w:rsidP="00BE19F0">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Participating in project engineering reviews, studies and site investigations.</w:t>
            </w:r>
          </w:p>
          <w:p w:rsidR="00BE19F0" w:rsidRDefault="00BE19F0" w:rsidP="00BE19F0">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Having contractual and commercial input to the civil engineer aspects of projects.</w:t>
            </w:r>
          </w:p>
          <w:p w:rsidR="00BE19F0" w:rsidRDefault="00BE19F0" w:rsidP="00BE19F0">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Ensuring that all design work which is produced on a project is a sufficient quality to avoid any errors or rework.</w:t>
            </w:r>
          </w:p>
          <w:p w:rsidR="00BE19F0" w:rsidRDefault="00BE19F0" w:rsidP="00BE19F0">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Working closely with all levels of management, engineers and field operations staff.</w:t>
            </w:r>
          </w:p>
          <w:p w:rsidR="00BE19F0" w:rsidRDefault="00BE19F0" w:rsidP="00BE19F0">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Setting up project procedures and relevant quality forms.</w:t>
            </w:r>
          </w:p>
          <w:p w:rsidR="00BE19F0" w:rsidRDefault="00BE19F0" w:rsidP="00BE19F0">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Preparing progress reports and commissioning reports.</w:t>
            </w:r>
          </w:p>
          <w:p w:rsidR="009A79F0" w:rsidRDefault="00BE19F0" w:rsidP="00BE19F0">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Using Primavera and Ms project to estimate and control the project progress.</w:t>
            </w:r>
          </w:p>
          <w:p w:rsidR="00AA0D20" w:rsidRPr="009A79F0" w:rsidRDefault="00AA0D20" w:rsidP="00BE19F0">
            <w:pPr>
              <w:autoSpaceDE w:val="0"/>
              <w:autoSpaceDN w:val="0"/>
              <w:adjustRightInd w:val="0"/>
              <w:rPr>
                <w:rFonts w:ascii="Calibri" w:eastAsiaTheme="minorHAnsi" w:hAnsi="Calibri" w:cs="Calibri"/>
                <w:sz w:val="20"/>
                <w:szCs w:val="20"/>
              </w:rPr>
            </w:pPr>
          </w:p>
          <w:p w:rsidR="0055646A" w:rsidRPr="00AA0D20" w:rsidRDefault="00961306" w:rsidP="00AA0D20">
            <w:pPr>
              <w:pStyle w:val="ListParagraph"/>
              <w:numPr>
                <w:ilvl w:val="0"/>
                <w:numId w:val="1"/>
              </w:numPr>
              <w:autoSpaceDE w:val="0"/>
              <w:autoSpaceDN w:val="0"/>
              <w:adjustRightInd w:val="0"/>
              <w:rPr>
                <w:rFonts w:ascii="Calibri" w:eastAsiaTheme="minorHAnsi" w:hAnsi="Calibri" w:cs="Calibri"/>
                <w:sz w:val="20"/>
                <w:szCs w:val="20"/>
              </w:rPr>
            </w:pPr>
            <w:r w:rsidRPr="00D5200C">
              <w:rPr>
                <w:rFonts w:ascii="Calibri" w:eastAsiaTheme="minorHAnsi" w:hAnsi="Calibri" w:cs="Calibri"/>
                <w:sz w:val="20"/>
                <w:szCs w:val="20"/>
              </w:rPr>
              <w:t xml:space="preserve"> </w:t>
            </w:r>
            <w:r w:rsidR="0055646A">
              <w:rPr>
                <w:rFonts w:ascii="Calibri" w:eastAsiaTheme="minorHAnsi" w:hAnsi="Calibri" w:cs="Calibri"/>
                <w:b/>
                <w:bCs/>
                <w:sz w:val="20"/>
                <w:szCs w:val="20"/>
              </w:rPr>
              <w:t>Eldawoody Engineering C</w:t>
            </w:r>
            <w:r w:rsidR="00D5200C" w:rsidRPr="00D5200C">
              <w:rPr>
                <w:rFonts w:ascii="Calibri" w:eastAsiaTheme="minorHAnsi" w:hAnsi="Calibri" w:cs="Calibri"/>
                <w:b/>
                <w:bCs/>
                <w:sz w:val="20"/>
                <w:szCs w:val="20"/>
              </w:rPr>
              <w:t>o. &amp; Nehmiah Construction Co.</w:t>
            </w:r>
            <w:r w:rsidRPr="00D5200C">
              <w:rPr>
                <w:rFonts w:ascii="Calibri" w:eastAsiaTheme="minorHAnsi" w:hAnsi="Calibri" w:cs="Calibri"/>
                <w:sz w:val="20"/>
                <w:szCs w:val="20"/>
              </w:rPr>
              <w:t xml:space="preserve"> </w:t>
            </w:r>
            <w:r w:rsidR="00D5200C" w:rsidRPr="00D5200C">
              <w:rPr>
                <w:rFonts w:ascii="Calibri" w:eastAsiaTheme="minorHAnsi" w:hAnsi="Calibri" w:cs="Calibri"/>
                <w:sz w:val="20"/>
                <w:szCs w:val="20"/>
              </w:rPr>
              <w:t xml:space="preserve">  </w:t>
            </w:r>
            <w:r w:rsidR="00FB2004" w:rsidRPr="00FB2004">
              <w:rPr>
                <w:rFonts w:ascii="Calibri" w:eastAsiaTheme="minorHAnsi" w:hAnsi="Calibri" w:cs="Calibri"/>
                <w:i/>
                <w:iCs/>
                <w:sz w:val="20"/>
                <w:szCs w:val="20"/>
                <w:u w:val="single"/>
              </w:rPr>
              <w:t>(joint venture</w:t>
            </w:r>
            <w:r w:rsidR="00FB2004">
              <w:rPr>
                <w:rFonts w:ascii="Calibri" w:eastAsiaTheme="minorHAnsi" w:hAnsi="Calibri" w:cs="Calibri"/>
                <w:sz w:val="20"/>
                <w:szCs w:val="20"/>
              </w:rPr>
              <w:t xml:space="preserve">)  </w:t>
            </w:r>
            <w:r w:rsidR="0055646A">
              <w:rPr>
                <w:rFonts w:ascii="Calibri" w:eastAsiaTheme="minorHAnsi" w:hAnsi="Calibri" w:cs="Calibri"/>
                <w:sz w:val="20"/>
                <w:szCs w:val="20"/>
              </w:rPr>
              <w:t xml:space="preserve"> </w:t>
            </w:r>
            <w:r w:rsidR="00D5200C" w:rsidRPr="00D5200C">
              <w:rPr>
                <w:rFonts w:ascii="Calibri" w:eastAsiaTheme="minorHAnsi" w:hAnsi="Calibri" w:cs="Calibri"/>
                <w:sz w:val="20"/>
                <w:szCs w:val="20"/>
              </w:rPr>
              <w:t xml:space="preserve">March 2010 – </w:t>
            </w:r>
            <w:r w:rsidR="00DD54BF">
              <w:rPr>
                <w:rFonts w:ascii="Calibri" w:eastAsiaTheme="minorHAnsi" w:hAnsi="Calibri" w:cs="Calibri"/>
                <w:sz w:val="20"/>
                <w:szCs w:val="20"/>
              </w:rPr>
              <w:t>Aug 2015</w:t>
            </w:r>
          </w:p>
          <w:p w:rsidR="0055646A" w:rsidRDefault="00747C7C" w:rsidP="00AA0D20">
            <w:pPr>
              <w:autoSpaceDE w:val="0"/>
              <w:autoSpaceDN w:val="0"/>
              <w:adjustRightInd w:val="0"/>
              <w:jc w:val="lowKashida"/>
              <w:rPr>
                <w:rFonts w:ascii="Calibri" w:eastAsiaTheme="minorHAnsi" w:hAnsi="Calibri" w:cs="Calibri"/>
                <w:sz w:val="20"/>
                <w:szCs w:val="20"/>
              </w:rPr>
            </w:pPr>
            <w:r>
              <w:rPr>
                <w:rFonts w:ascii="Calibri" w:eastAsiaTheme="minorHAnsi" w:hAnsi="Calibri" w:cs="Calibri"/>
                <w:sz w:val="20"/>
                <w:szCs w:val="20"/>
              </w:rPr>
              <w:t>Civil office engineer,</w:t>
            </w:r>
            <w:r w:rsidR="00961306">
              <w:rPr>
                <w:rFonts w:ascii="Calibri" w:eastAsiaTheme="minorHAnsi" w:hAnsi="Calibri" w:cs="Calibri"/>
                <w:sz w:val="20"/>
                <w:szCs w:val="20"/>
              </w:rPr>
              <w:t xml:space="preserve"> Responsible for coming up with creative solutions to technical problems to maintain the Company's competitive edge on bids and projects. Also in charge of liaising with other engineering disciplines on projects to ensure integrated solutions for projects meet objectives.</w:t>
            </w:r>
          </w:p>
          <w:p w:rsidR="00535D9C" w:rsidRPr="00535D9C" w:rsidRDefault="00481891" w:rsidP="00481891">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sidR="00535D9C" w:rsidRPr="003B0937">
              <w:rPr>
                <w:rFonts w:asciiTheme="minorBidi" w:hAnsiTheme="minorBidi"/>
                <w:sz w:val="24"/>
                <w:szCs w:val="24"/>
              </w:rPr>
              <w:t xml:space="preserve"> </w:t>
            </w:r>
            <w:r w:rsidR="00535D9C" w:rsidRPr="00535D9C">
              <w:rPr>
                <w:rFonts w:ascii="Calibri" w:eastAsiaTheme="minorHAnsi" w:hAnsi="Calibri" w:cs="Calibri"/>
                <w:sz w:val="20"/>
                <w:szCs w:val="20"/>
              </w:rPr>
              <w:t>Studying the bids carefully and submit it  as it should be including the two parts technical and commercial part.</w:t>
            </w:r>
          </w:p>
          <w:p w:rsidR="00481891" w:rsidRPr="00481891" w:rsidRDefault="00481891" w:rsidP="00481891">
            <w:pPr>
              <w:autoSpaceDE w:val="0"/>
              <w:autoSpaceDN w:val="0"/>
              <w:adjustRightInd w:val="0"/>
              <w:rPr>
                <w:rFonts w:ascii="Symbol" w:eastAsiaTheme="minorHAnsi" w:hAnsi="Symbol" w:cs="Symbol"/>
                <w:sz w:val="20"/>
                <w:szCs w:val="20"/>
              </w:rPr>
            </w:pPr>
            <w:r>
              <w:rPr>
                <w:rFonts w:ascii="Symbol" w:eastAsiaTheme="minorHAnsi" w:hAnsi="Symbol" w:cs="Symbol"/>
                <w:sz w:val="20"/>
                <w:szCs w:val="20"/>
              </w:rPr>
              <w:t></w:t>
            </w:r>
            <w:r>
              <w:rPr>
                <w:rFonts w:ascii="Calibri" w:eastAsiaTheme="minorHAnsi" w:hAnsi="Calibri" w:cs="Calibri"/>
                <w:sz w:val="20"/>
                <w:szCs w:val="20"/>
              </w:rPr>
              <w:t>Preparing bills of quantities and pricing the project milestones</w:t>
            </w:r>
            <w:r w:rsidR="0061343D">
              <w:rPr>
                <w:rFonts w:ascii="Calibri" w:eastAsiaTheme="minorHAnsi" w:hAnsi="Calibri" w:cs="Calibri"/>
                <w:sz w:val="20"/>
                <w:szCs w:val="20"/>
              </w:rPr>
              <w:t xml:space="preserve"> &amp; activities.</w:t>
            </w:r>
          </w:p>
          <w:p w:rsidR="00961306" w:rsidRPr="00481891" w:rsidRDefault="00961306" w:rsidP="00481891">
            <w:pPr>
              <w:autoSpaceDE w:val="0"/>
              <w:autoSpaceDN w:val="0"/>
              <w:adjustRightInd w:val="0"/>
              <w:rPr>
                <w:rFonts w:ascii="Symbol" w:eastAsiaTheme="minorHAnsi" w:hAnsi="Symbol" w:cs="Symbol"/>
                <w:sz w:val="20"/>
                <w:szCs w:val="20"/>
              </w:rPr>
            </w:pPr>
            <w:r>
              <w:rPr>
                <w:rFonts w:ascii="Symbol" w:eastAsiaTheme="minorHAnsi" w:hAnsi="Symbol" w:cs="Symbol"/>
                <w:sz w:val="20"/>
                <w:szCs w:val="20"/>
              </w:rPr>
              <w:lastRenderedPageBreak/>
              <w:t></w:t>
            </w:r>
            <w:r>
              <w:rPr>
                <w:rFonts w:ascii="Symbol" w:eastAsiaTheme="minorHAnsi" w:hAnsi="Symbol" w:cs="Symbol"/>
                <w:sz w:val="20"/>
                <w:szCs w:val="20"/>
              </w:rPr>
              <w:t></w:t>
            </w:r>
            <w:r>
              <w:rPr>
                <w:rFonts w:ascii="Calibri" w:eastAsiaTheme="minorHAnsi" w:hAnsi="Calibri" w:cs="Calibri"/>
                <w:sz w:val="20"/>
                <w:szCs w:val="20"/>
              </w:rPr>
              <w:t>Commissioning work from both in house personnel and external contractors.</w:t>
            </w:r>
          </w:p>
          <w:p w:rsidR="00961306" w:rsidRDefault="00961306" w:rsidP="00961306">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Participating in project engineering reviews, studies and site investigations.</w:t>
            </w:r>
          </w:p>
          <w:p w:rsidR="00961306" w:rsidRDefault="00961306" w:rsidP="00961306">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Having contractual and commercial input to the civil engineer aspects of projects.</w:t>
            </w:r>
          </w:p>
          <w:p w:rsidR="00961306" w:rsidRDefault="00961306" w:rsidP="00961306">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En</w:t>
            </w:r>
            <w:r w:rsidR="008153E4">
              <w:rPr>
                <w:rFonts w:ascii="Calibri" w:eastAsiaTheme="minorHAnsi" w:hAnsi="Calibri" w:cs="Calibri"/>
                <w:sz w:val="20"/>
                <w:szCs w:val="20"/>
              </w:rPr>
              <w:t>suring that all design work which</w:t>
            </w:r>
            <w:r>
              <w:rPr>
                <w:rFonts w:ascii="Calibri" w:eastAsiaTheme="minorHAnsi" w:hAnsi="Calibri" w:cs="Calibri"/>
                <w:sz w:val="20"/>
                <w:szCs w:val="20"/>
              </w:rPr>
              <w:t xml:space="preserve"> is produced on a pr</w:t>
            </w:r>
            <w:r w:rsidR="008153E4">
              <w:rPr>
                <w:rFonts w:ascii="Calibri" w:eastAsiaTheme="minorHAnsi" w:hAnsi="Calibri" w:cs="Calibri"/>
                <w:sz w:val="20"/>
                <w:szCs w:val="20"/>
              </w:rPr>
              <w:t>oject is</w:t>
            </w:r>
            <w:r>
              <w:rPr>
                <w:rFonts w:ascii="Calibri" w:eastAsiaTheme="minorHAnsi" w:hAnsi="Calibri" w:cs="Calibri"/>
                <w:sz w:val="20"/>
                <w:szCs w:val="20"/>
              </w:rPr>
              <w:t xml:space="preserve"> a sufficient quality to avoid any errors or rework.</w:t>
            </w:r>
          </w:p>
          <w:p w:rsidR="00961306" w:rsidRDefault="00961306" w:rsidP="00961306">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Working closely with all levels of management, engineers and field operations staff.</w:t>
            </w:r>
          </w:p>
          <w:p w:rsidR="00961306" w:rsidRDefault="00961306" w:rsidP="00961306">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Setting up project procedures and relevant quality forms.</w:t>
            </w:r>
          </w:p>
          <w:p w:rsidR="00961306" w:rsidRDefault="00961306" w:rsidP="00961306">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Preparing progress reports</w:t>
            </w:r>
            <w:r w:rsidR="00747C7C">
              <w:rPr>
                <w:rFonts w:ascii="Calibri" w:eastAsiaTheme="minorHAnsi" w:hAnsi="Calibri" w:cs="Calibri"/>
                <w:sz w:val="20"/>
                <w:szCs w:val="20"/>
              </w:rPr>
              <w:t xml:space="preserve"> and commissioning reports</w:t>
            </w:r>
            <w:r>
              <w:rPr>
                <w:rFonts w:ascii="Calibri" w:eastAsiaTheme="minorHAnsi" w:hAnsi="Calibri" w:cs="Calibri"/>
                <w:sz w:val="20"/>
                <w:szCs w:val="20"/>
              </w:rPr>
              <w:t>.</w:t>
            </w:r>
          </w:p>
          <w:p w:rsidR="00961306" w:rsidRDefault="00961306" w:rsidP="0008631C">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Pr>
                <w:rFonts w:ascii="Calibri" w:eastAsiaTheme="minorHAnsi" w:hAnsi="Calibri" w:cs="Calibri"/>
                <w:sz w:val="20"/>
                <w:szCs w:val="20"/>
              </w:rPr>
              <w:t xml:space="preserve">Using </w:t>
            </w:r>
            <w:r w:rsidR="0008631C">
              <w:rPr>
                <w:rFonts w:ascii="Calibri" w:eastAsiaTheme="minorHAnsi" w:hAnsi="Calibri" w:cs="Calibri"/>
                <w:sz w:val="20"/>
                <w:szCs w:val="20"/>
              </w:rPr>
              <w:t>Primavera and Ms project to estimate and control the project progress.</w:t>
            </w:r>
          </w:p>
          <w:p w:rsidR="00961306" w:rsidRDefault="00961306" w:rsidP="00961306">
            <w:pPr>
              <w:autoSpaceDE w:val="0"/>
              <w:autoSpaceDN w:val="0"/>
              <w:adjustRightInd w:val="0"/>
              <w:rPr>
                <w:rFonts w:ascii="Calibri" w:eastAsiaTheme="minorHAnsi" w:hAnsi="Calibri" w:cs="Calibri"/>
                <w:sz w:val="20"/>
                <w:szCs w:val="20"/>
              </w:rPr>
            </w:pPr>
          </w:p>
          <w:p w:rsidR="00961306" w:rsidRPr="00A66AB6" w:rsidRDefault="00481891" w:rsidP="00A66AB6">
            <w:pPr>
              <w:pStyle w:val="ListParagraph"/>
              <w:numPr>
                <w:ilvl w:val="0"/>
                <w:numId w:val="1"/>
              </w:numPr>
              <w:autoSpaceDE w:val="0"/>
              <w:autoSpaceDN w:val="0"/>
              <w:adjustRightInd w:val="0"/>
              <w:rPr>
                <w:rFonts w:ascii="Calibri,BoldItalic" w:eastAsiaTheme="minorHAnsi" w:hAnsi="Calibri,BoldItalic" w:cs="Calibri,BoldItalic"/>
                <w:b/>
                <w:bCs/>
                <w:i/>
                <w:iCs/>
              </w:rPr>
            </w:pPr>
            <w:r w:rsidRPr="00A66AB6">
              <w:rPr>
                <w:rFonts w:ascii="Calibri" w:eastAsiaTheme="minorHAnsi" w:hAnsi="Calibri" w:cs="Calibri"/>
                <w:b/>
                <w:bCs/>
                <w:sz w:val="20"/>
                <w:szCs w:val="20"/>
              </w:rPr>
              <w:t>DIE</w:t>
            </w:r>
            <w:r w:rsidR="0055646A">
              <w:rPr>
                <w:rFonts w:ascii="Calibri" w:eastAsiaTheme="minorHAnsi" w:hAnsi="Calibri" w:cs="Calibri"/>
                <w:b/>
                <w:bCs/>
                <w:sz w:val="20"/>
                <w:szCs w:val="20"/>
              </w:rPr>
              <w:t>SEL Construction, Roads &amp; Bridges Co.</w:t>
            </w:r>
            <w:r w:rsidRPr="00A66AB6">
              <w:rPr>
                <w:rFonts w:ascii="Calibri" w:eastAsiaTheme="minorHAnsi" w:hAnsi="Calibri" w:cs="Calibri"/>
                <w:b/>
                <w:bCs/>
                <w:sz w:val="20"/>
                <w:szCs w:val="20"/>
              </w:rPr>
              <w:t xml:space="preserve"> Ltd </w:t>
            </w:r>
            <w:r w:rsidR="00A66AB6">
              <w:rPr>
                <w:rFonts w:ascii="Calibri" w:eastAsiaTheme="minorHAnsi" w:hAnsi="Calibri" w:cs="Calibri"/>
                <w:b/>
                <w:bCs/>
                <w:sz w:val="20"/>
                <w:szCs w:val="20"/>
              </w:rPr>
              <w:t xml:space="preserve">                                            </w:t>
            </w:r>
            <w:r w:rsidR="00A66AB6">
              <w:rPr>
                <w:rFonts w:ascii="Calibri" w:eastAsiaTheme="minorHAnsi" w:hAnsi="Calibri" w:cs="Calibri"/>
                <w:sz w:val="20"/>
                <w:szCs w:val="20"/>
              </w:rPr>
              <w:t>March</w:t>
            </w:r>
            <w:r w:rsidR="00961306" w:rsidRPr="00481891">
              <w:rPr>
                <w:rFonts w:ascii="Calibri" w:eastAsiaTheme="minorHAnsi" w:hAnsi="Calibri" w:cs="Calibri"/>
                <w:sz w:val="20"/>
                <w:szCs w:val="20"/>
              </w:rPr>
              <w:t xml:space="preserve"> 200</w:t>
            </w:r>
            <w:r w:rsidR="00A66AB6">
              <w:rPr>
                <w:rFonts w:ascii="Calibri" w:eastAsiaTheme="minorHAnsi" w:hAnsi="Calibri" w:cs="Calibri"/>
                <w:sz w:val="20"/>
                <w:szCs w:val="20"/>
              </w:rPr>
              <w:t>9</w:t>
            </w:r>
            <w:r w:rsidR="00961306" w:rsidRPr="00481891">
              <w:rPr>
                <w:rFonts w:ascii="Calibri" w:eastAsiaTheme="minorHAnsi" w:hAnsi="Calibri" w:cs="Calibri"/>
                <w:sz w:val="20"/>
                <w:szCs w:val="20"/>
              </w:rPr>
              <w:t xml:space="preserve"> – </w:t>
            </w:r>
            <w:r w:rsidR="00A66AB6">
              <w:rPr>
                <w:rFonts w:ascii="Calibri" w:eastAsiaTheme="minorHAnsi" w:hAnsi="Calibri" w:cs="Calibri"/>
                <w:sz w:val="20"/>
                <w:szCs w:val="20"/>
              </w:rPr>
              <w:t xml:space="preserve">March </w:t>
            </w:r>
            <w:r w:rsidR="00961306" w:rsidRPr="00481891">
              <w:rPr>
                <w:rFonts w:ascii="Calibri" w:eastAsiaTheme="minorHAnsi" w:hAnsi="Calibri" w:cs="Calibri"/>
                <w:sz w:val="20"/>
                <w:szCs w:val="20"/>
              </w:rPr>
              <w:t>20</w:t>
            </w:r>
            <w:r w:rsidR="00A66AB6">
              <w:rPr>
                <w:rFonts w:ascii="Calibri" w:eastAsiaTheme="minorHAnsi" w:hAnsi="Calibri" w:cs="Calibri"/>
                <w:sz w:val="20"/>
                <w:szCs w:val="20"/>
              </w:rPr>
              <w:t>10</w:t>
            </w:r>
            <w:r w:rsidR="00961306" w:rsidRPr="00481891">
              <w:rPr>
                <w:rFonts w:ascii="Calibri" w:eastAsiaTheme="minorHAnsi" w:hAnsi="Calibri" w:cs="Calibri"/>
                <w:sz w:val="20"/>
                <w:szCs w:val="20"/>
              </w:rPr>
              <w:t xml:space="preserve"> </w:t>
            </w:r>
          </w:p>
          <w:p w:rsidR="00A66AB6" w:rsidRDefault="00A66AB6" w:rsidP="00A66AB6">
            <w:pPr>
              <w:autoSpaceDE w:val="0"/>
              <w:autoSpaceDN w:val="0"/>
              <w:adjustRightInd w:val="0"/>
              <w:rPr>
                <w:rFonts w:ascii="Calibri" w:eastAsiaTheme="minorHAnsi" w:hAnsi="Calibri" w:cs="Calibri,BoldItalic"/>
                <w:sz w:val="20"/>
                <w:szCs w:val="20"/>
              </w:rPr>
            </w:pPr>
            <w:r w:rsidRPr="00A66AB6">
              <w:rPr>
                <w:rFonts w:ascii="Calibri" w:eastAsiaTheme="minorHAnsi" w:hAnsi="Calibri" w:cs="Calibri,BoldItalic"/>
                <w:sz w:val="20"/>
                <w:szCs w:val="20"/>
              </w:rPr>
              <w:t xml:space="preserve">Civil Site engineer </w:t>
            </w:r>
            <w:r>
              <w:rPr>
                <w:rFonts w:ascii="Calibri" w:eastAsiaTheme="minorHAnsi" w:hAnsi="Calibri" w:cs="Calibri,BoldItalic"/>
                <w:sz w:val="20"/>
                <w:szCs w:val="20"/>
              </w:rPr>
              <w:t xml:space="preserve">, Responsible for all site supervising works </w:t>
            </w:r>
          </w:p>
          <w:p w:rsidR="00A66AB6" w:rsidRDefault="00A66AB6" w:rsidP="00A66AB6">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sidRPr="00A66AB6">
              <w:rPr>
                <w:rFonts w:ascii="Calibri" w:eastAsiaTheme="minorHAnsi" w:hAnsi="Calibri" w:cs="Calibri"/>
                <w:sz w:val="20"/>
                <w:szCs w:val="20"/>
              </w:rPr>
              <w:t xml:space="preserve"> Supervising the Concrete Works in ALGABA TOWER (nineteen stories )</w:t>
            </w:r>
            <w:r>
              <w:rPr>
                <w:rFonts w:ascii="Calibri" w:eastAsiaTheme="minorHAnsi" w:hAnsi="Calibri" w:cs="Calibri"/>
                <w:sz w:val="20"/>
                <w:szCs w:val="20"/>
              </w:rPr>
              <w:t>.</w:t>
            </w:r>
          </w:p>
          <w:p w:rsidR="00CD4E4D" w:rsidRDefault="00A66AB6" w:rsidP="00CD4E4D">
            <w:pPr>
              <w:autoSpaceDE w:val="0"/>
              <w:autoSpaceDN w:val="0"/>
              <w:adjustRightInd w:val="0"/>
              <w:rPr>
                <w:rFonts w:ascii="Calibri" w:eastAsiaTheme="minorHAnsi" w:hAnsi="Calibri" w:cs="Calibri"/>
                <w:sz w:val="20"/>
                <w:szCs w:val="20"/>
              </w:rPr>
            </w:pPr>
            <w:r>
              <w:rPr>
                <w:rFonts w:ascii="Symbol" w:eastAsiaTheme="minorHAnsi" w:hAnsi="Symbol" w:cs="Symbol"/>
                <w:sz w:val="20"/>
                <w:szCs w:val="20"/>
              </w:rPr>
              <w:t></w:t>
            </w:r>
            <w:r>
              <w:rPr>
                <w:rFonts w:ascii="Symbol" w:eastAsiaTheme="minorHAnsi" w:hAnsi="Symbol" w:cs="Symbol"/>
                <w:sz w:val="20"/>
                <w:szCs w:val="20"/>
              </w:rPr>
              <w:t></w:t>
            </w:r>
            <w:r w:rsidRPr="00A66AB6">
              <w:rPr>
                <w:rFonts w:ascii="Calibri" w:eastAsiaTheme="minorHAnsi" w:hAnsi="Calibri" w:cs="Calibri"/>
                <w:sz w:val="20"/>
                <w:szCs w:val="20"/>
              </w:rPr>
              <w:t xml:space="preserve"> Preparing</w:t>
            </w:r>
            <w:r>
              <w:rPr>
                <w:rFonts w:ascii="Calibri" w:eastAsiaTheme="minorHAnsi" w:hAnsi="Calibri" w:cs="Calibri"/>
                <w:sz w:val="20"/>
                <w:szCs w:val="20"/>
              </w:rPr>
              <w:t xml:space="preserve"> all structural</w:t>
            </w:r>
            <w:r w:rsidRPr="00A66AB6">
              <w:rPr>
                <w:rFonts w:ascii="Calibri" w:eastAsiaTheme="minorHAnsi" w:hAnsi="Calibri" w:cs="Calibri"/>
                <w:sz w:val="20"/>
                <w:szCs w:val="20"/>
              </w:rPr>
              <w:t xml:space="preserve"> shop drawing details.</w:t>
            </w:r>
          </w:p>
          <w:p w:rsidR="00A66AB6" w:rsidRDefault="00F418EC" w:rsidP="00CD4E4D">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ab/>
            </w:r>
          </w:p>
          <w:p w:rsidR="00F418EC" w:rsidRPr="00A66AB6" w:rsidRDefault="0055646A" w:rsidP="00F418EC">
            <w:pPr>
              <w:pStyle w:val="ListParagraph"/>
              <w:numPr>
                <w:ilvl w:val="0"/>
                <w:numId w:val="1"/>
              </w:numPr>
              <w:autoSpaceDE w:val="0"/>
              <w:autoSpaceDN w:val="0"/>
              <w:adjustRightInd w:val="0"/>
              <w:rPr>
                <w:rFonts w:ascii="Calibri,BoldItalic" w:eastAsiaTheme="minorHAnsi" w:hAnsi="Calibri,BoldItalic" w:cs="Calibri,BoldItalic"/>
                <w:b/>
                <w:bCs/>
                <w:i/>
                <w:iCs/>
              </w:rPr>
            </w:pPr>
            <w:r>
              <w:rPr>
                <w:rFonts w:ascii="Calibri" w:eastAsiaTheme="minorHAnsi" w:hAnsi="Calibri" w:cs="Calibri"/>
                <w:b/>
                <w:bCs/>
                <w:sz w:val="20"/>
                <w:szCs w:val="20"/>
              </w:rPr>
              <w:t>Ministry of Planning and Physical Public U</w:t>
            </w:r>
            <w:r w:rsidR="00F418EC" w:rsidRPr="00F418EC">
              <w:rPr>
                <w:rFonts w:ascii="Calibri" w:eastAsiaTheme="minorHAnsi" w:hAnsi="Calibri" w:cs="Calibri"/>
                <w:b/>
                <w:bCs/>
                <w:sz w:val="20"/>
                <w:szCs w:val="20"/>
              </w:rPr>
              <w:t>tilities</w:t>
            </w:r>
            <w:r w:rsidR="00F418EC" w:rsidRPr="001173CC">
              <w:rPr>
                <w:rFonts w:ascii="Arial" w:hAnsi="Arial"/>
              </w:rPr>
              <w:t xml:space="preserve"> </w:t>
            </w:r>
            <w:r>
              <w:rPr>
                <w:rFonts w:ascii="Arial" w:hAnsi="Arial"/>
              </w:rPr>
              <w:t xml:space="preserve"> </w:t>
            </w:r>
            <w:r w:rsidR="00F418EC">
              <w:rPr>
                <w:rFonts w:ascii="Arial" w:hAnsi="Arial"/>
              </w:rPr>
              <w:t>(</w:t>
            </w:r>
            <w:r w:rsidR="00F418EC" w:rsidRPr="00F418EC">
              <w:rPr>
                <w:rFonts w:ascii="Calibri" w:eastAsiaTheme="minorHAnsi" w:hAnsi="Calibri" w:cs="Calibri"/>
                <w:b/>
                <w:bCs/>
                <w:sz w:val="20"/>
                <w:szCs w:val="20"/>
              </w:rPr>
              <w:t>National Services</w:t>
            </w:r>
            <w:r w:rsidR="00F418EC">
              <w:rPr>
                <w:rFonts w:ascii="Calibri" w:eastAsiaTheme="minorHAnsi" w:hAnsi="Calibri" w:cs="Calibri"/>
                <w:b/>
                <w:bCs/>
                <w:sz w:val="20"/>
                <w:szCs w:val="20"/>
              </w:rPr>
              <w:t>)</w:t>
            </w:r>
            <w:r w:rsidR="00F418EC">
              <w:rPr>
                <w:rFonts w:ascii="Arial" w:hAnsi="Arial"/>
              </w:rPr>
              <w:t xml:space="preserve">    </w:t>
            </w:r>
            <w:r w:rsidR="00F418EC">
              <w:rPr>
                <w:rFonts w:ascii="Calibri" w:eastAsiaTheme="minorHAnsi" w:hAnsi="Calibri" w:cs="Calibri"/>
                <w:sz w:val="20"/>
                <w:szCs w:val="20"/>
              </w:rPr>
              <w:t>Jan</w:t>
            </w:r>
            <w:r w:rsidR="00F418EC" w:rsidRPr="00481891">
              <w:rPr>
                <w:rFonts w:ascii="Calibri" w:eastAsiaTheme="minorHAnsi" w:hAnsi="Calibri" w:cs="Calibri"/>
                <w:sz w:val="20"/>
                <w:szCs w:val="20"/>
              </w:rPr>
              <w:t xml:space="preserve"> 200</w:t>
            </w:r>
            <w:r w:rsidR="00F418EC">
              <w:rPr>
                <w:rFonts w:ascii="Calibri" w:eastAsiaTheme="minorHAnsi" w:hAnsi="Calibri" w:cs="Calibri"/>
                <w:sz w:val="20"/>
                <w:szCs w:val="20"/>
              </w:rPr>
              <w:t>9</w:t>
            </w:r>
            <w:r w:rsidR="00F418EC" w:rsidRPr="00481891">
              <w:rPr>
                <w:rFonts w:ascii="Calibri" w:eastAsiaTheme="minorHAnsi" w:hAnsi="Calibri" w:cs="Calibri"/>
                <w:sz w:val="20"/>
                <w:szCs w:val="20"/>
              </w:rPr>
              <w:t xml:space="preserve"> – </w:t>
            </w:r>
            <w:r w:rsidR="00F418EC">
              <w:rPr>
                <w:rFonts w:ascii="Calibri" w:eastAsiaTheme="minorHAnsi" w:hAnsi="Calibri" w:cs="Calibri"/>
                <w:sz w:val="20"/>
                <w:szCs w:val="20"/>
              </w:rPr>
              <w:t xml:space="preserve">Jan </w:t>
            </w:r>
            <w:r w:rsidR="00F418EC" w:rsidRPr="00481891">
              <w:rPr>
                <w:rFonts w:ascii="Calibri" w:eastAsiaTheme="minorHAnsi" w:hAnsi="Calibri" w:cs="Calibri"/>
                <w:sz w:val="20"/>
                <w:szCs w:val="20"/>
              </w:rPr>
              <w:t>20</w:t>
            </w:r>
            <w:r w:rsidR="00F418EC">
              <w:rPr>
                <w:rFonts w:ascii="Calibri" w:eastAsiaTheme="minorHAnsi" w:hAnsi="Calibri" w:cs="Calibri"/>
                <w:sz w:val="20"/>
                <w:szCs w:val="20"/>
              </w:rPr>
              <w:t>10</w:t>
            </w:r>
            <w:r w:rsidR="00F418EC" w:rsidRPr="00481891">
              <w:rPr>
                <w:rFonts w:ascii="Calibri" w:eastAsiaTheme="minorHAnsi" w:hAnsi="Calibri" w:cs="Calibri"/>
                <w:sz w:val="20"/>
                <w:szCs w:val="20"/>
              </w:rPr>
              <w:t xml:space="preserve"> </w:t>
            </w:r>
          </w:p>
          <w:p w:rsidR="00F418EC" w:rsidRDefault="00F418EC" w:rsidP="00F418EC">
            <w:pPr>
              <w:autoSpaceDE w:val="0"/>
              <w:autoSpaceDN w:val="0"/>
              <w:adjustRightInd w:val="0"/>
              <w:rPr>
                <w:rFonts w:ascii="Calibri" w:eastAsiaTheme="minorHAnsi" w:hAnsi="Calibri" w:cs="Calibri,BoldItalic"/>
                <w:sz w:val="20"/>
                <w:szCs w:val="20"/>
              </w:rPr>
            </w:pPr>
            <w:r>
              <w:rPr>
                <w:rFonts w:ascii="Calibri" w:eastAsiaTheme="minorHAnsi" w:hAnsi="Calibri" w:cs="Calibri,BoldItalic"/>
                <w:sz w:val="20"/>
                <w:szCs w:val="20"/>
              </w:rPr>
              <w:t>Par</w:t>
            </w:r>
            <w:r w:rsidR="0055646A">
              <w:rPr>
                <w:rFonts w:ascii="Calibri" w:eastAsiaTheme="minorHAnsi" w:hAnsi="Calibri" w:cs="Calibri,BoldItalic"/>
                <w:sz w:val="20"/>
                <w:szCs w:val="20"/>
              </w:rPr>
              <w:t>t-time</w:t>
            </w:r>
            <w:r>
              <w:rPr>
                <w:rFonts w:ascii="Calibri" w:eastAsiaTheme="minorHAnsi" w:hAnsi="Calibri" w:cs="Calibri,BoldItalic"/>
                <w:sz w:val="20"/>
                <w:szCs w:val="20"/>
              </w:rPr>
              <w:t xml:space="preserve"> </w:t>
            </w:r>
            <w:r w:rsidRPr="00A66AB6">
              <w:rPr>
                <w:rFonts w:ascii="Calibri" w:eastAsiaTheme="minorHAnsi" w:hAnsi="Calibri" w:cs="Calibri,BoldItalic"/>
                <w:sz w:val="20"/>
                <w:szCs w:val="20"/>
              </w:rPr>
              <w:t>Civi</w:t>
            </w:r>
            <w:r>
              <w:rPr>
                <w:rFonts w:ascii="Calibri" w:eastAsiaTheme="minorHAnsi" w:hAnsi="Calibri" w:cs="Calibri,BoldItalic"/>
                <w:sz w:val="20"/>
                <w:szCs w:val="20"/>
              </w:rPr>
              <w:t>l</w:t>
            </w:r>
            <w:r w:rsidRPr="00A66AB6">
              <w:rPr>
                <w:rFonts w:ascii="Calibri" w:eastAsiaTheme="minorHAnsi" w:hAnsi="Calibri" w:cs="Calibri,BoldItalic"/>
                <w:sz w:val="20"/>
                <w:szCs w:val="20"/>
              </w:rPr>
              <w:t xml:space="preserve"> engineer </w:t>
            </w:r>
          </w:p>
          <w:p w:rsidR="00F418EC" w:rsidRPr="00A66AB6" w:rsidRDefault="00F418EC" w:rsidP="00F418EC">
            <w:pPr>
              <w:autoSpaceDE w:val="0"/>
              <w:autoSpaceDN w:val="0"/>
              <w:adjustRightInd w:val="0"/>
              <w:rPr>
                <w:rFonts w:ascii="Calibri" w:eastAsiaTheme="minorHAnsi" w:hAnsi="Calibri" w:cs="Calibri"/>
                <w:sz w:val="20"/>
                <w:szCs w:val="20"/>
              </w:rPr>
            </w:pPr>
            <w:r w:rsidRPr="00A66AB6">
              <w:rPr>
                <w:rFonts w:ascii="Calibri" w:eastAsiaTheme="minorHAnsi" w:hAnsi="Calibri" w:cs="Calibri"/>
                <w:sz w:val="20"/>
                <w:szCs w:val="20"/>
              </w:rPr>
              <w:t>.</w:t>
            </w:r>
          </w:p>
          <w:p w:rsidR="00F418EC" w:rsidRPr="00A66AB6" w:rsidRDefault="0055646A" w:rsidP="00F418EC">
            <w:pPr>
              <w:pStyle w:val="ListParagraph"/>
              <w:numPr>
                <w:ilvl w:val="0"/>
                <w:numId w:val="1"/>
              </w:numPr>
              <w:autoSpaceDE w:val="0"/>
              <w:autoSpaceDN w:val="0"/>
              <w:adjustRightInd w:val="0"/>
              <w:rPr>
                <w:rFonts w:ascii="Calibri,BoldItalic" w:eastAsiaTheme="minorHAnsi" w:hAnsi="Calibri,BoldItalic" w:cs="Calibri,BoldItalic"/>
                <w:b/>
                <w:bCs/>
                <w:i/>
                <w:iCs/>
              </w:rPr>
            </w:pPr>
            <w:r>
              <w:rPr>
                <w:rFonts w:ascii="Calibri" w:eastAsiaTheme="minorHAnsi" w:hAnsi="Calibri" w:cs="Calibri"/>
                <w:b/>
                <w:bCs/>
                <w:sz w:val="20"/>
                <w:szCs w:val="20"/>
              </w:rPr>
              <w:t>AL-Cardinal Company for Building and C</w:t>
            </w:r>
            <w:r w:rsidR="00F418EC" w:rsidRPr="00F418EC">
              <w:rPr>
                <w:rFonts w:ascii="Calibri" w:eastAsiaTheme="minorHAnsi" w:hAnsi="Calibri" w:cs="Calibri"/>
                <w:b/>
                <w:bCs/>
                <w:sz w:val="20"/>
                <w:szCs w:val="20"/>
              </w:rPr>
              <w:t>onstruction</w:t>
            </w:r>
            <w:r w:rsidR="00F418EC">
              <w:rPr>
                <w:rFonts w:ascii="Calibri" w:eastAsiaTheme="minorHAnsi" w:hAnsi="Calibri" w:cs="Calibri"/>
                <w:b/>
                <w:bCs/>
                <w:sz w:val="20"/>
                <w:szCs w:val="20"/>
              </w:rPr>
              <w:t xml:space="preserve">  (Training)   </w:t>
            </w:r>
            <w:r w:rsidR="00AA0D20">
              <w:rPr>
                <w:rFonts w:ascii="Calibri" w:eastAsiaTheme="minorHAnsi" w:hAnsi="Calibri" w:cs="Calibri"/>
                <w:b/>
                <w:bCs/>
                <w:sz w:val="20"/>
                <w:szCs w:val="20"/>
              </w:rPr>
              <w:t xml:space="preserve">         </w:t>
            </w:r>
            <w:r w:rsidR="00CD4E4D">
              <w:rPr>
                <w:rFonts w:ascii="Calibri" w:eastAsiaTheme="minorHAnsi" w:hAnsi="Calibri" w:cs="Calibri"/>
                <w:b/>
                <w:bCs/>
                <w:sz w:val="20"/>
                <w:szCs w:val="20"/>
              </w:rPr>
              <w:t xml:space="preserve">    </w:t>
            </w:r>
            <w:r w:rsidR="00F418EC">
              <w:rPr>
                <w:rFonts w:ascii="Calibri" w:eastAsiaTheme="minorHAnsi" w:hAnsi="Calibri" w:cs="Calibri"/>
                <w:b/>
                <w:bCs/>
                <w:sz w:val="20"/>
                <w:szCs w:val="20"/>
              </w:rPr>
              <w:t xml:space="preserve"> </w:t>
            </w:r>
            <w:r w:rsidR="00F418EC">
              <w:rPr>
                <w:rFonts w:ascii="Calibri" w:eastAsiaTheme="minorHAnsi" w:hAnsi="Calibri" w:cs="Calibri"/>
                <w:sz w:val="20"/>
                <w:szCs w:val="20"/>
              </w:rPr>
              <w:t xml:space="preserve">Sep </w:t>
            </w:r>
            <w:r w:rsidR="00F418EC" w:rsidRPr="00481891">
              <w:rPr>
                <w:rFonts w:ascii="Calibri" w:eastAsiaTheme="minorHAnsi" w:hAnsi="Calibri" w:cs="Calibri"/>
                <w:sz w:val="20"/>
                <w:szCs w:val="20"/>
              </w:rPr>
              <w:t>200</w:t>
            </w:r>
            <w:r w:rsidR="00F418EC">
              <w:rPr>
                <w:rFonts w:ascii="Calibri" w:eastAsiaTheme="minorHAnsi" w:hAnsi="Calibri" w:cs="Calibri"/>
                <w:sz w:val="20"/>
                <w:szCs w:val="20"/>
              </w:rPr>
              <w:t>8</w:t>
            </w:r>
            <w:r w:rsidR="00F418EC" w:rsidRPr="00481891">
              <w:rPr>
                <w:rFonts w:ascii="Calibri" w:eastAsiaTheme="minorHAnsi" w:hAnsi="Calibri" w:cs="Calibri"/>
                <w:sz w:val="20"/>
                <w:szCs w:val="20"/>
              </w:rPr>
              <w:t xml:space="preserve"> – </w:t>
            </w:r>
            <w:r w:rsidR="00F418EC">
              <w:rPr>
                <w:rFonts w:ascii="Calibri" w:eastAsiaTheme="minorHAnsi" w:hAnsi="Calibri" w:cs="Calibri"/>
                <w:sz w:val="20"/>
                <w:szCs w:val="20"/>
              </w:rPr>
              <w:t xml:space="preserve">Dec </w:t>
            </w:r>
            <w:r w:rsidR="00F418EC" w:rsidRPr="00481891">
              <w:rPr>
                <w:rFonts w:ascii="Calibri" w:eastAsiaTheme="minorHAnsi" w:hAnsi="Calibri" w:cs="Calibri"/>
                <w:sz w:val="20"/>
                <w:szCs w:val="20"/>
              </w:rPr>
              <w:t>20</w:t>
            </w:r>
            <w:r w:rsidR="00F418EC">
              <w:rPr>
                <w:rFonts w:ascii="Calibri" w:eastAsiaTheme="minorHAnsi" w:hAnsi="Calibri" w:cs="Calibri"/>
                <w:sz w:val="20"/>
                <w:szCs w:val="20"/>
              </w:rPr>
              <w:t>08</w:t>
            </w:r>
          </w:p>
          <w:p w:rsidR="006E65D3" w:rsidRDefault="0055646A" w:rsidP="00CD4E4D">
            <w:pPr>
              <w:autoSpaceDE w:val="0"/>
              <w:autoSpaceDN w:val="0"/>
              <w:adjustRightInd w:val="0"/>
              <w:rPr>
                <w:rFonts w:ascii="Calibri" w:eastAsiaTheme="minorHAnsi" w:hAnsi="Calibri" w:cs="Calibri"/>
                <w:sz w:val="20"/>
                <w:szCs w:val="20"/>
              </w:rPr>
            </w:pPr>
            <w:r>
              <w:rPr>
                <w:rFonts w:ascii="Calibri" w:eastAsiaTheme="minorHAnsi" w:hAnsi="Calibri" w:cs="Calibri,BoldItalic"/>
                <w:sz w:val="20"/>
                <w:szCs w:val="20"/>
              </w:rPr>
              <w:t>Civil Site engineer</w:t>
            </w:r>
            <w:r w:rsidR="00F418EC">
              <w:rPr>
                <w:rFonts w:ascii="Calibri" w:eastAsiaTheme="minorHAnsi" w:hAnsi="Calibri" w:cs="Calibri,BoldItalic"/>
                <w:sz w:val="20"/>
                <w:szCs w:val="20"/>
              </w:rPr>
              <w:t xml:space="preserve">, Trainer on all site supervising </w:t>
            </w:r>
            <w:r w:rsidR="0061343D" w:rsidRPr="0061343D">
              <w:rPr>
                <w:rFonts w:ascii="Calibri" w:eastAsiaTheme="minorHAnsi" w:hAnsi="Calibri" w:cs="Calibri,BoldItalic"/>
                <w:sz w:val="20"/>
                <w:szCs w:val="20"/>
              </w:rPr>
              <w:t>Activities</w:t>
            </w:r>
            <w:r w:rsidR="00F418EC">
              <w:rPr>
                <w:rFonts w:ascii="Calibri" w:eastAsiaTheme="minorHAnsi" w:hAnsi="Calibri" w:cs="Calibri,BoldItalic"/>
                <w:sz w:val="20"/>
                <w:szCs w:val="20"/>
              </w:rPr>
              <w:t xml:space="preserve"> </w:t>
            </w:r>
            <w:r w:rsidR="00F418EC" w:rsidRPr="00A66AB6">
              <w:rPr>
                <w:rFonts w:ascii="Calibri" w:eastAsiaTheme="minorHAnsi" w:hAnsi="Calibri" w:cs="Calibri"/>
                <w:sz w:val="20"/>
                <w:szCs w:val="20"/>
              </w:rPr>
              <w:t>.</w:t>
            </w:r>
          </w:p>
          <w:p w:rsidR="00537949" w:rsidRPr="006E65D3" w:rsidRDefault="00537949" w:rsidP="00CD4E4D">
            <w:pPr>
              <w:autoSpaceDE w:val="0"/>
              <w:autoSpaceDN w:val="0"/>
              <w:adjustRightInd w:val="0"/>
              <w:rPr>
                <w:rFonts w:ascii="Calibri" w:eastAsiaTheme="minorHAnsi" w:hAnsi="Calibri" w:cs="Calibri,BoldItalic"/>
                <w:sz w:val="20"/>
                <w:szCs w:val="20"/>
              </w:rPr>
            </w:pPr>
          </w:p>
        </w:tc>
      </w:tr>
    </w:tbl>
    <w:p w:rsidR="00961306" w:rsidRDefault="00961306" w:rsidP="00961306">
      <w:pPr>
        <w:pBdr>
          <w:top w:val="single" w:sz="4" w:space="1" w:color="auto"/>
        </w:pBdr>
        <w:autoSpaceDE w:val="0"/>
        <w:autoSpaceDN w:val="0"/>
        <w:adjustRightInd w:val="0"/>
        <w:ind w:left="-630"/>
        <w:rPr>
          <w:rFonts w:ascii="Calibri,BoldItalic" w:eastAsiaTheme="minorHAnsi" w:hAnsi="Calibri,BoldItalic" w:cs="Calibri,BoldItalic"/>
          <w:b/>
          <w:bCs/>
          <w:i/>
          <w:iCs/>
          <w:sz w:val="22"/>
          <w:szCs w:val="22"/>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8949"/>
      </w:tblGrid>
      <w:tr w:rsidR="00961306" w:rsidTr="00961306">
        <w:tc>
          <w:tcPr>
            <w:tcW w:w="1378" w:type="dxa"/>
          </w:tcPr>
          <w:p w:rsidR="00961306" w:rsidRDefault="00961306" w:rsidP="00961306">
            <w:pPr>
              <w:autoSpaceDE w:val="0"/>
              <w:autoSpaceDN w:val="0"/>
              <w:adjustRightInd w:val="0"/>
              <w:rPr>
                <w:rFonts w:ascii="Calibri,BoldItalic" w:eastAsiaTheme="minorHAnsi" w:hAnsi="Calibri,BoldItalic" w:cs="Calibri,BoldItalic"/>
                <w:b/>
                <w:bCs/>
                <w:i/>
                <w:iCs/>
              </w:rPr>
            </w:pPr>
            <w:r>
              <w:rPr>
                <w:rFonts w:ascii="Calibri,BoldItalic" w:eastAsiaTheme="minorHAnsi" w:hAnsi="Calibri,BoldItalic" w:cs="Calibri,BoldItalic"/>
                <w:b/>
                <w:bCs/>
                <w:i/>
                <w:iCs/>
              </w:rPr>
              <w:t>Academic</w:t>
            </w:r>
          </w:p>
        </w:tc>
        <w:tc>
          <w:tcPr>
            <w:tcW w:w="9170" w:type="dxa"/>
          </w:tcPr>
          <w:p w:rsidR="00961306" w:rsidRPr="00961306" w:rsidRDefault="00961306" w:rsidP="00961306">
            <w:pPr>
              <w:autoSpaceDE w:val="0"/>
              <w:autoSpaceDN w:val="0"/>
              <w:adjustRightInd w:val="0"/>
              <w:rPr>
                <w:rFonts w:ascii="Calibri" w:eastAsiaTheme="minorHAnsi" w:hAnsi="Calibri" w:cs="Calibri"/>
                <w:sz w:val="20"/>
                <w:szCs w:val="20"/>
              </w:rPr>
            </w:pPr>
            <w:r w:rsidRPr="00961306">
              <w:rPr>
                <w:rFonts w:ascii="Calibri" w:eastAsiaTheme="minorHAnsi" w:hAnsi="Calibri" w:cs="Calibri"/>
                <w:sz w:val="20"/>
                <w:szCs w:val="20"/>
              </w:rPr>
              <w:t>Sudan University for Science &amp; Technology</w:t>
            </w:r>
          </w:p>
          <w:p w:rsidR="00961306" w:rsidRDefault="0055646A" w:rsidP="00961306">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B.S</w:t>
            </w:r>
            <w:r w:rsidR="00961306" w:rsidRPr="00961306">
              <w:rPr>
                <w:rFonts w:ascii="Calibri" w:eastAsiaTheme="minorHAnsi" w:hAnsi="Calibri" w:cs="Calibri"/>
                <w:sz w:val="20"/>
                <w:szCs w:val="20"/>
              </w:rPr>
              <w:t>c (honor) –</w:t>
            </w:r>
            <w:r>
              <w:rPr>
                <w:rFonts w:ascii="Calibri" w:eastAsiaTheme="minorHAnsi" w:hAnsi="Calibri" w:cs="Calibri"/>
                <w:sz w:val="20"/>
                <w:szCs w:val="20"/>
              </w:rPr>
              <w:t xml:space="preserve"> </w:t>
            </w:r>
            <w:r w:rsidR="00961306" w:rsidRPr="00961306">
              <w:rPr>
                <w:rFonts w:ascii="Calibri" w:eastAsiaTheme="minorHAnsi" w:hAnsi="Calibri" w:cs="Calibri"/>
                <w:sz w:val="20"/>
                <w:szCs w:val="20"/>
              </w:rPr>
              <w:t xml:space="preserve">Second Class - CIVIL ENGINEERRING Dep.         </w:t>
            </w:r>
          </w:p>
          <w:p w:rsidR="00961306" w:rsidRDefault="0055646A" w:rsidP="0055646A">
            <w:pPr>
              <w:autoSpaceDE w:val="0"/>
              <w:autoSpaceDN w:val="0"/>
              <w:adjustRightInd w:val="0"/>
              <w:rPr>
                <w:rFonts w:ascii="Calibri" w:eastAsiaTheme="minorHAnsi" w:hAnsi="Calibri" w:cs="Calibri"/>
                <w:sz w:val="20"/>
                <w:szCs w:val="20"/>
              </w:rPr>
            </w:pPr>
            <w:r>
              <w:rPr>
                <w:rFonts w:ascii="Calibri" w:eastAsiaTheme="minorHAnsi" w:hAnsi="Calibri" w:cs="Calibri"/>
                <w:sz w:val="20"/>
                <w:szCs w:val="20"/>
              </w:rPr>
              <w:t>Specialized in</w:t>
            </w:r>
            <w:r w:rsidR="00961306" w:rsidRPr="00961306">
              <w:rPr>
                <w:rFonts w:ascii="Calibri" w:eastAsiaTheme="minorHAnsi" w:hAnsi="Calibri" w:cs="Calibri"/>
                <w:sz w:val="20"/>
                <w:szCs w:val="20"/>
              </w:rPr>
              <w:t xml:space="preserve"> Structure (August 2008)</w:t>
            </w:r>
          </w:p>
          <w:p w:rsidR="00961306" w:rsidRPr="00961306" w:rsidRDefault="00961306" w:rsidP="00961306">
            <w:pPr>
              <w:autoSpaceDE w:val="0"/>
              <w:autoSpaceDN w:val="0"/>
              <w:adjustRightInd w:val="0"/>
              <w:rPr>
                <w:rFonts w:ascii="Calibri" w:eastAsiaTheme="minorHAnsi" w:hAnsi="Calibri" w:cs="Calibri"/>
                <w:sz w:val="20"/>
                <w:szCs w:val="20"/>
              </w:rPr>
            </w:pPr>
          </w:p>
        </w:tc>
      </w:tr>
    </w:tbl>
    <w:p w:rsidR="006E65D3" w:rsidRDefault="006E65D3" w:rsidP="006E65D3">
      <w:pPr>
        <w:pBdr>
          <w:top w:val="single" w:sz="4" w:space="1" w:color="auto"/>
        </w:pBdr>
        <w:autoSpaceDE w:val="0"/>
        <w:autoSpaceDN w:val="0"/>
        <w:adjustRightInd w:val="0"/>
        <w:ind w:left="-630"/>
        <w:rPr>
          <w:rFonts w:ascii="Calibri,BoldItalic" w:eastAsiaTheme="minorHAnsi" w:hAnsi="Calibri,BoldItalic" w:cs="Calibri,BoldItalic"/>
          <w:b/>
          <w:bCs/>
          <w:i/>
          <w:iCs/>
          <w:sz w:val="22"/>
          <w:szCs w:val="22"/>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8953"/>
      </w:tblGrid>
      <w:tr w:rsidR="006E65D3" w:rsidTr="005979E8">
        <w:tc>
          <w:tcPr>
            <w:tcW w:w="1378" w:type="dxa"/>
          </w:tcPr>
          <w:p w:rsidR="006E65D3" w:rsidRDefault="006E65D3" w:rsidP="005979E8">
            <w:pPr>
              <w:autoSpaceDE w:val="0"/>
              <w:autoSpaceDN w:val="0"/>
              <w:adjustRightInd w:val="0"/>
              <w:rPr>
                <w:rFonts w:ascii="Calibri,BoldItalic" w:eastAsiaTheme="minorHAnsi" w:hAnsi="Calibri,BoldItalic" w:cs="Calibri,BoldItalic"/>
                <w:b/>
                <w:bCs/>
                <w:i/>
                <w:iCs/>
              </w:rPr>
            </w:pPr>
            <w:r>
              <w:rPr>
                <w:rFonts w:ascii="Calibri,BoldItalic" w:eastAsiaTheme="minorHAnsi" w:hAnsi="Calibri,BoldItalic" w:cs="Calibri,BoldItalic"/>
                <w:b/>
                <w:bCs/>
                <w:i/>
                <w:iCs/>
              </w:rPr>
              <w:t>Short Courses</w:t>
            </w:r>
          </w:p>
        </w:tc>
        <w:tc>
          <w:tcPr>
            <w:tcW w:w="9170" w:type="dxa"/>
          </w:tcPr>
          <w:p w:rsidR="00FB2004" w:rsidRPr="00FC4AAA" w:rsidRDefault="00FB2004" w:rsidP="00FC4AAA">
            <w:pPr>
              <w:autoSpaceDE w:val="0"/>
              <w:autoSpaceDN w:val="0"/>
              <w:adjustRightInd w:val="0"/>
              <w:rPr>
                <w:rFonts w:ascii="Calibri" w:eastAsiaTheme="minorHAnsi" w:hAnsi="Calibri" w:cs="Calibri"/>
                <w:sz w:val="20"/>
                <w:szCs w:val="20"/>
              </w:rPr>
            </w:pPr>
            <w:r w:rsidRPr="00FC4AAA">
              <w:rPr>
                <w:rFonts w:ascii="Calibri" w:eastAsiaTheme="minorHAnsi" w:hAnsi="Calibri" w:cs="Calibri"/>
                <w:sz w:val="20"/>
                <w:szCs w:val="20"/>
              </w:rPr>
              <w:t xml:space="preserve">- </w:t>
            </w:r>
            <w:r w:rsidR="006E65D3" w:rsidRPr="00FC4AAA">
              <w:rPr>
                <w:rFonts w:ascii="Calibri" w:eastAsiaTheme="minorHAnsi" w:hAnsi="Calibri" w:cs="Calibri"/>
                <w:sz w:val="20"/>
                <w:szCs w:val="20"/>
              </w:rPr>
              <w:t>C</w:t>
            </w:r>
            <w:r w:rsidR="0055646A">
              <w:rPr>
                <w:rFonts w:ascii="Calibri" w:eastAsiaTheme="minorHAnsi" w:hAnsi="Calibri" w:cs="Calibri"/>
                <w:sz w:val="20"/>
                <w:szCs w:val="20"/>
              </w:rPr>
              <w:t>onstruction Management at Arab C</w:t>
            </w:r>
            <w:r w:rsidR="006E65D3" w:rsidRPr="00FC4AAA">
              <w:rPr>
                <w:rFonts w:ascii="Calibri" w:eastAsiaTheme="minorHAnsi" w:hAnsi="Calibri" w:cs="Calibri"/>
                <w:sz w:val="20"/>
                <w:szCs w:val="20"/>
              </w:rPr>
              <w:t xml:space="preserve">ontractors (ALMOQAWELOON ALARAB) </w:t>
            </w:r>
          </w:p>
          <w:p w:rsidR="006E65D3" w:rsidRPr="00FC4AAA" w:rsidRDefault="00FB2004" w:rsidP="00FC4AAA">
            <w:pPr>
              <w:autoSpaceDE w:val="0"/>
              <w:autoSpaceDN w:val="0"/>
              <w:adjustRightInd w:val="0"/>
              <w:rPr>
                <w:rFonts w:ascii="Calibri" w:eastAsiaTheme="minorHAnsi" w:hAnsi="Calibri" w:cs="Calibri"/>
                <w:sz w:val="20"/>
                <w:szCs w:val="20"/>
              </w:rPr>
            </w:pPr>
            <w:r w:rsidRPr="00FC4AAA">
              <w:rPr>
                <w:rFonts w:ascii="Calibri" w:eastAsiaTheme="minorHAnsi" w:hAnsi="Calibri" w:cs="Calibri"/>
                <w:sz w:val="20"/>
                <w:szCs w:val="20"/>
              </w:rPr>
              <w:t xml:space="preserve">- </w:t>
            </w:r>
            <w:r w:rsidR="006E65D3" w:rsidRPr="00FC4AAA">
              <w:rPr>
                <w:rFonts w:ascii="Calibri" w:eastAsiaTheme="minorHAnsi" w:hAnsi="Calibri" w:cs="Calibri"/>
                <w:sz w:val="20"/>
                <w:szCs w:val="20"/>
              </w:rPr>
              <w:t>ETABS STRUCTURAL ABALYSIS AND DESIGN</w:t>
            </w:r>
          </w:p>
          <w:p w:rsidR="006E65D3" w:rsidRPr="00FC4AAA" w:rsidRDefault="00FB2004" w:rsidP="00FC4AAA">
            <w:pPr>
              <w:autoSpaceDE w:val="0"/>
              <w:autoSpaceDN w:val="0"/>
              <w:adjustRightInd w:val="0"/>
              <w:rPr>
                <w:rFonts w:ascii="Calibri" w:eastAsiaTheme="minorHAnsi" w:hAnsi="Calibri" w:cs="Calibri"/>
                <w:sz w:val="20"/>
                <w:szCs w:val="20"/>
              </w:rPr>
            </w:pPr>
            <w:r w:rsidRPr="00FC4AAA">
              <w:rPr>
                <w:rFonts w:ascii="Calibri" w:eastAsiaTheme="minorHAnsi" w:hAnsi="Calibri" w:cs="Calibri"/>
                <w:sz w:val="20"/>
                <w:szCs w:val="20"/>
              </w:rPr>
              <w:t xml:space="preserve">- </w:t>
            </w:r>
            <w:r w:rsidR="006E65D3" w:rsidRPr="00FC4AAA">
              <w:rPr>
                <w:rFonts w:ascii="Calibri" w:eastAsiaTheme="minorHAnsi" w:hAnsi="Calibri" w:cs="Calibri"/>
                <w:sz w:val="20"/>
                <w:szCs w:val="20"/>
              </w:rPr>
              <w:t>Primavera Project Planner (P3)</w:t>
            </w:r>
          </w:p>
          <w:p w:rsidR="006E65D3" w:rsidRPr="00FC4AAA" w:rsidRDefault="00FB2004" w:rsidP="00FC4AAA">
            <w:pPr>
              <w:autoSpaceDE w:val="0"/>
              <w:autoSpaceDN w:val="0"/>
              <w:adjustRightInd w:val="0"/>
              <w:rPr>
                <w:rFonts w:ascii="Calibri" w:eastAsiaTheme="minorHAnsi" w:hAnsi="Calibri" w:cs="Calibri"/>
                <w:sz w:val="20"/>
                <w:szCs w:val="20"/>
              </w:rPr>
            </w:pPr>
            <w:r w:rsidRPr="00FC4AAA">
              <w:rPr>
                <w:rFonts w:ascii="Calibri" w:eastAsiaTheme="minorHAnsi" w:hAnsi="Calibri" w:cs="Calibri"/>
                <w:sz w:val="20"/>
                <w:szCs w:val="20"/>
              </w:rPr>
              <w:t xml:space="preserve">- </w:t>
            </w:r>
            <w:r w:rsidR="006E65D3" w:rsidRPr="00FC4AAA">
              <w:rPr>
                <w:rFonts w:ascii="Calibri" w:eastAsiaTheme="minorHAnsi" w:hAnsi="Calibri" w:cs="Calibri"/>
                <w:sz w:val="20"/>
                <w:szCs w:val="20"/>
              </w:rPr>
              <w:t>Auto CAD (2002-2009)]</w:t>
            </w:r>
          </w:p>
          <w:p w:rsidR="006E65D3" w:rsidRPr="00961306" w:rsidRDefault="006E65D3" w:rsidP="005979E8">
            <w:pPr>
              <w:autoSpaceDE w:val="0"/>
              <w:autoSpaceDN w:val="0"/>
              <w:adjustRightInd w:val="0"/>
              <w:rPr>
                <w:rFonts w:ascii="Calibri" w:eastAsiaTheme="minorHAnsi" w:hAnsi="Calibri" w:cs="Calibri"/>
                <w:sz w:val="20"/>
                <w:szCs w:val="20"/>
              </w:rPr>
            </w:pPr>
          </w:p>
        </w:tc>
      </w:tr>
    </w:tbl>
    <w:p w:rsidR="00FC4AAA" w:rsidRDefault="00FC4AAA" w:rsidP="00FC4AAA">
      <w:pPr>
        <w:pBdr>
          <w:top w:val="single" w:sz="4" w:space="1" w:color="auto"/>
        </w:pBdr>
        <w:autoSpaceDE w:val="0"/>
        <w:autoSpaceDN w:val="0"/>
        <w:adjustRightInd w:val="0"/>
        <w:ind w:left="-630"/>
        <w:rPr>
          <w:rFonts w:ascii="Calibri,BoldItalic" w:eastAsiaTheme="minorHAnsi" w:hAnsi="Calibri,BoldItalic" w:cs="Calibri,BoldItalic"/>
          <w:b/>
          <w:bCs/>
          <w:i/>
          <w:iCs/>
          <w:sz w:val="22"/>
          <w:szCs w:val="22"/>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8960"/>
      </w:tblGrid>
      <w:tr w:rsidR="00FC4AAA" w:rsidTr="001B7CBC">
        <w:tc>
          <w:tcPr>
            <w:tcW w:w="1378" w:type="dxa"/>
          </w:tcPr>
          <w:p w:rsidR="00FC4AAA" w:rsidRPr="00FC4AAA" w:rsidRDefault="00FC4AAA" w:rsidP="001B7CBC">
            <w:pPr>
              <w:autoSpaceDE w:val="0"/>
              <w:autoSpaceDN w:val="0"/>
              <w:adjustRightInd w:val="0"/>
              <w:rPr>
                <w:rFonts w:ascii="Calibri" w:eastAsiaTheme="minorHAnsi" w:hAnsi="Calibri" w:cs="Calibri"/>
                <w:sz w:val="20"/>
                <w:szCs w:val="20"/>
              </w:rPr>
            </w:pPr>
            <w:r w:rsidRPr="00FC4AAA">
              <w:rPr>
                <w:rFonts w:ascii="Calibri,BoldItalic" w:eastAsiaTheme="minorHAnsi" w:hAnsi="Calibri,BoldItalic" w:cs="Calibri,BoldItalic"/>
                <w:b/>
                <w:bCs/>
                <w:i/>
                <w:iCs/>
              </w:rPr>
              <w:t>Other Info’s</w:t>
            </w:r>
            <w:r w:rsidRPr="00FC4AAA">
              <w:rPr>
                <w:rFonts w:ascii="Calibri" w:eastAsiaTheme="minorHAnsi" w:hAnsi="Calibri" w:cs="Calibri"/>
                <w:sz w:val="20"/>
                <w:szCs w:val="20"/>
              </w:rPr>
              <w:t xml:space="preserve"> </w:t>
            </w:r>
          </w:p>
        </w:tc>
        <w:tc>
          <w:tcPr>
            <w:tcW w:w="9170" w:type="dxa"/>
          </w:tcPr>
          <w:p w:rsidR="00100020" w:rsidRDefault="00FC4AAA" w:rsidP="00FC4AAA">
            <w:pPr>
              <w:autoSpaceDE w:val="0"/>
              <w:autoSpaceDN w:val="0"/>
              <w:adjustRightInd w:val="0"/>
              <w:rPr>
                <w:rFonts w:ascii="Calibri" w:eastAsiaTheme="minorHAnsi" w:hAnsi="Calibri" w:cs="Calibri"/>
                <w:sz w:val="20"/>
                <w:szCs w:val="20"/>
              </w:rPr>
            </w:pPr>
            <w:r w:rsidRPr="00FC4AAA">
              <w:rPr>
                <w:rFonts w:ascii="Calibri" w:eastAsiaTheme="minorHAnsi" w:hAnsi="Calibri" w:cs="Calibri"/>
                <w:sz w:val="20"/>
                <w:szCs w:val="20"/>
              </w:rPr>
              <w:t xml:space="preserve">-  Memberships: Registered in the Sudanese Engineering </w:t>
            </w:r>
            <w:r w:rsidR="002B3727" w:rsidRPr="00FC4AAA">
              <w:rPr>
                <w:rFonts w:ascii="Calibri" w:eastAsiaTheme="minorHAnsi" w:hAnsi="Calibri" w:cs="Calibri"/>
                <w:sz w:val="20"/>
                <w:szCs w:val="20"/>
              </w:rPr>
              <w:t>Co</w:t>
            </w:r>
            <w:r w:rsidR="002B3727">
              <w:rPr>
                <w:rFonts w:ascii="Calibri" w:eastAsiaTheme="minorHAnsi" w:hAnsi="Calibri" w:cs="Calibri"/>
                <w:sz w:val="20"/>
                <w:szCs w:val="20"/>
              </w:rPr>
              <w:t>unci</w:t>
            </w:r>
            <w:r w:rsidR="002B3727" w:rsidRPr="00FC4AAA">
              <w:rPr>
                <w:rFonts w:ascii="Calibri" w:eastAsiaTheme="minorHAnsi" w:hAnsi="Calibri" w:cs="Calibri"/>
                <w:sz w:val="20"/>
                <w:szCs w:val="20"/>
              </w:rPr>
              <w:t>l</w:t>
            </w:r>
          </w:p>
          <w:p w:rsidR="00FC4AAA" w:rsidRPr="00FC4AAA" w:rsidRDefault="00FC4AAA" w:rsidP="00FC4AAA">
            <w:pPr>
              <w:autoSpaceDE w:val="0"/>
              <w:autoSpaceDN w:val="0"/>
              <w:adjustRightInd w:val="0"/>
              <w:rPr>
                <w:rFonts w:ascii="Calibri" w:eastAsiaTheme="minorHAnsi" w:hAnsi="Calibri" w:cs="Calibri"/>
                <w:sz w:val="20"/>
                <w:szCs w:val="20"/>
              </w:rPr>
            </w:pPr>
            <w:bookmarkStart w:id="0" w:name="_GoBack"/>
            <w:bookmarkEnd w:id="0"/>
            <w:r w:rsidRPr="00FC4AAA">
              <w:rPr>
                <w:rFonts w:ascii="Calibri" w:eastAsiaTheme="minorHAnsi" w:hAnsi="Calibri" w:cs="Calibri"/>
                <w:sz w:val="20"/>
                <w:szCs w:val="20"/>
              </w:rPr>
              <w:t xml:space="preserve">- </w:t>
            </w:r>
            <w:r>
              <w:rPr>
                <w:rFonts w:ascii="Calibri" w:eastAsiaTheme="minorHAnsi" w:hAnsi="Calibri" w:cs="Calibri"/>
                <w:sz w:val="20"/>
                <w:szCs w:val="20"/>
              </w:rPr>
              <w:t xml:space="preserve"> </w:t>
            </w:r>
            <w:r w:rsidRPr="00FC4AAA">
              <w:rPr>
                <w:rFonts w:ascii="Calibri" w:eastAsiaTheme="minorHAnsi" w:hAnsi="Calibri" w:cs="Calibri"/>
                <w:sz w:val="20"/>
                <w:szCs w:val="20"/>
              </w:rPr>
              <w:t>Nationality:      Sudanese</w:t>
            </w:r>
          </w:p>
          <w:p w:rsidR="00FC4AAA" w:rsidRPr="00FC4AAA" w:rsidRDefault="00FC4AAA" w:rsidP="00FC4AAA">
            <w:pPr>
              <w:autoSpaceDE w:val="0"/>
              <w:autoSpaceDN w:val="0"/>
              <w:adjustRightInd w:val="0"/>
              <w:rPr>
                <w:rFonts w:ascii="Calibri" w:eastAsiaTheme="minorHAnsi" w:hAnsi="Calibri" w:cs="Calibri"/>
                <w:sz w:val="20"/>
                <w:szCs w:val="20"/>
              </w:rPr>
            </w:pPr>
            <w:r w:rsidRPr="00FC4AAA">
              <w:rPr>
                <w:rFonts w:ascii="Calibri" w:eastAsiaTheme="minorHAnsi" w:hAnsi="Calibri" w:cs="Calibri"/>
                <w:sz w:val="20"/>
                <w:szCs w:val="20"/>
              </w:rPr>
              <w:t>-  Date of birth:   04\07\1985</w:t>
            </w:r>
          </w:p>
          <w:p w:rsidR="00FC4AAA" w:rsidRPr="00FC4AAA" w:rsidRDefault="00FC4AAA" w:rsidP="00FC4AAA">
            <w:pPr>
              <w:autoSpaceDE w:val="0"/>
              <w:autoSpaceDN w:val="0"/>
              <w:adjustRightInd w:val="0"/>
              <w:rPr>
                <w:rFonts w:ascii="Calibri" w:eastAsiaTheme="minorHAnsi" w:hAnsi="Calibri" w:cs="Calibri"/>
                <w:sz w:val="20"/>
                <w:szCs w:val="20"/>
              </w:rPr>
            </w:pPr>
            <w:r w:rsidRPr="00FC4AAA">
              <w:rPr>
                <w:rFonts w:ascii="Calibri" w:eastAsiaTheme="minorHAnsi" w:hAnsi="Calibri" w:cs="Calibri"/>
                <w:sz w:val="20"/>
                <w:szCs w:val="20"/>
              </w:rPr>
              <w:t xml:space="preserve">-  Gender:            </w:t>
            </w:r>
            <w:r w:rsidR="00910ABE">
              <w:rPr>
                <w:rFonts w:ascii="Calibri" w:eastAsiaTheme="minorHAnsi" w:hAnsi="Calibri" w:cs="Calibri"/>
                <w:sz w:val="20"/>
                <w:szCs w:val="20"/>
              </w:rPr>
              <w:t xml:space="preserve"> </w:t>
            </w:r>
            <w:r w:rsidRPr="00FC4AAA">
              <w:rPr>
                <w:rFonts w:ascii="Calibri" w:eastAsiaTheme="minorHAnsi" w:hAnsi="Calibri" w:cs="Calibri"/>
                <w:sz w:val="20"/>
                <w:szCs w:val="20"/>
              </w:rPr>
              <w:t>Female</w:t>
            </w:r>
          </w:p>
          <w:p w:rsidR="00FC4AAA" w:rsidRPr="00FC4AAA" w:rsidRDefault="00FC4AAA" w:rsidP="00FC4AAA">
            <w:pPr>
              <w:autoSpaceDE w:val="0"/>
              <w:autoSpaceDN w:val="0"/>
              <w:adjustRightInd w:val="0"/>
              <w:rPr>
                <w:rFonts w:ascii="Calibri" w:eastAsiaTheme="minorHAnsi" w:hAnsi="Calibri" w:cs="Calibri"/>
                <w:sz w:val="20"/>
                <w:szCs w:val="20"/>
              </w:rPr>
            </w:pPr>
            <w:r w:rsidRPr="00FC4AAA">
              <w:rPr>
                <w:rFonts w:ascii="Calibri" w:eastAsiaTheme="minorHAnsi" w:hAnsi="Calibri" w:cs="Calibri"/>
                <w:sz w:val="20"/>
                <w:szCs w:val="20"/>
              </w:rPr>
              <w:t>-  Marital Status:</w:t>
            </w:r>
            <w:r>
              <w:rPr>
                <w:rFonts w:ascii="Calibri" w:eastAsiaTheme="minorHAnsi" w:hAnsi="Calibri" w:cs="Calibri"/>
                <w:sz w:val="20"/>
                <w:szCs w:val="20"/>
              </w:rPr>
              <w:t xml:space="preserve"> Married</w:t>
            </w:r>
          </w:p>
          <w:p w:rsidR="00FC4AAA" w:rsidRPr="00FC4AAA" w:rsidRDefault="00FC4AAA" w:rsidP="00FC4AAA">
            <w:pPr>
              <w:autoSpaceDE w:val="0"/>
              <w:autoSpaceDN w:val="0"/>
              <w:adjustRightInd w:val="0"/>
              <w:rPr>
                <w:rFonts w:ascii="Calibri" w:eastAsiaTheme="minorHAnsi" w:hAnsi="Calibri" w:cs="Calibri"/>
                <w:sz w:val="20"/>
                <w:szCs w:val="20"/>
              </w:rPr>
            </w:pPr>
            <w:r w:rsidRPr="00FC4AAA">
              <w:rPr>
                <w:rFonts w:ascii="Calibri" w:eastAsiaTheme="minorHAnsi" w:hAnsi="Calibri" w:cs="Calibri"/>
                <w:sz w:val="20"/>
                <w:szCs w:val="20"/>
              </w:rPr>
              <w:t xml:space="preserve">-  Languages:      </w:t>
            </w:r>
            <w:r w:rsidR="00910ABE">
              <w:rPr>
                <w:rFonts w:ascii="Calibri" w:eastAsiaTheme="minorHAnsi" w:hAnsi="Calibri" w:cs="Calibri"/>
                <w:sz w:val="20"/>
                <w:szCs w:val="20"/>
              </w:rPr>
              <w:t xml:space="preserve"> </w:t>
            </w:r>
            <w:r w:rsidRPr="00FC4AAA">
              <w:rPr>
                <w:rFonts w:ascii="Calibri" w:eastAsiaTheme="minorHAnsi" w:hAnsi="Calibri" w:cs="Calibri"/>
                <w:sz w:val="20"/>
                <w:szCs w:val="20"/>
              </w:rPr>
              <w:t>English – Arabic</w:t>
            </w:r>
          </w:p>
          <w:p w:rsidR="00FC4AAA" w:rsidRPr="00961306" w:rsidRDefault="00FC4AAA" w:rsidP="00FC4AAA">
            <w:pPr>
              <w:autoSpaceDE w:val="0"/>
              <w:autoSpaceDN w:val="0"/>
              <w:adjustRightInd w:val="0"/>
              <w:rPr>
                <w:rFonts w:ascii="Calibri" w:eastAsiaTheme="minorHAnsi" w:hAnsi="Calibri" w:cs="Calibri"/>
                <w:sz w:val="20"/>
                <w:szCs w:val="20"/>
              </w:rPr>
            </w:pPr>
          </w:p>
        </w:tc>
      </w:tr>
    </w:tbl>
    <w:p w:rsidR="00C57EFB" w:rsidRDefault="00C57EFB" w:rsidP="00FC4AAA">
      <w:pPr>
        <w:autoSpaceDE w:val="0"/>
        <w:autoSpaceDN w:val="0"/>
        <w:adjustRightInd w:val="0"/>
        <w:rPr>
          <w:rFonts w:ascii="Calibri,BoldItalic" w:eastAsiaTheme="minorHAnsi" w:hAnsi="Calibri,BoldItalic" w:cs="Calibri,BoldItalic"/>
          <w:b/>
          <w:bCs/>
          <w:i/>
          <w:iCs/>
          <w:sz w:val="22"/>
          <w:szCs w:val="22"/>
        </w:rPr>
      </w:pPr>
    </w:p>
    <w:p w:rsidR="00100020" w:rsidRPr="00AA5B35" w:rsidRDefault="00100020" w:rsidP="00FC4AAA">
      <w:pPr>
        <w:autoSpaceDE w:val="0"/>
        <w:autoSpaceDN w:val="0"/>
        <w:adjustRightInd w:val="0"/>
        <w:rPr>
          <w:rFonts w:ascii="Calibri,BoldItalic" w:eastAsiaTheme="minorHAnsi" w:hAnsi="Calibri,BoldItalic" w:cs="Calibri,BoldItalic"/>
          <w:b/>
          <w:bCs/>
          <w:i/>
          <w:iCs/>
          <w:sz w:val="22"/>
          <w:szCs w:val="22"/>
        </w:rPr>
      </w:pPr>
    </w:p>
    <w:sectPr w:rsidR="00100020" w:rsidRPr="00AA5B35" w:rsidSect="00DB1F37">
      <w:headerReference w:type="default" r:id="rId10"/>
      <w:pgSz w:w="11907" w:h="16839" w:code="9"/>
      <w:pgMar w:top="180" w:right="99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6A" w:rsidRDefault="006F576A" w:rsidP="009D783D">
      <w:r>
        <w:separator/>
      </w:r>
    </w:p>
  </w:endnote>
  <w:endnote w:type="continuationSeparator" w:id="0">
    <w:p w:rsidR="006F576A" w:rsidRDefault="006F576A" w:rsidP="009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Arial"/>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6A" w:rsidRDefault="006F576A" w:rsidP="009D783D">
      <w:r>
        <w:separator/>
      </w:r>
    </w:p>
  </w:footnote>
  <w:footnote w:type="continuationSeparator" w:id="0">
    <w:p w:rsidR="006F576A" w:rsidRDefault="006F576A" w:rsidP="009D7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3D" w:rsidRPr="009D783D" w:rsidRDefault="002E5C53" w:rsidP="002E5C5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473"/>
    <w:multiLevelType w:val="hybridMultilevel"/>
    <w:tmpl w:val="7CEA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86A79"/>
    <w:multiLevelType w:val="hybridMultilevel"/>
    <w:tmpl w:val="F2C4F8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AD968CB"/>
    <w:multiLevelType w:val="hybridMultilevel"/>
    <w:tmpl w:val="8A3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F5DD1"/>
    <w:multiLevelType w:val="hybridMultilevel"/>
    <w:tmpl w:val="40D0CAE8"/>
    <w:lvl w:ilvl="0" w:tplc="04090005">
      <w:start w:val="1"/>
      <w:numFmt w:val="bullet"/>
      <w:lvlText w:val=""/>
      <w:lvlJc w:val="left"/>
      <w:pPr>
        <w:ind w:left="2160" w:hanging="360"/>
      </w:pPr>
      <w:rPr>
        <w:rFonts w:ascii="Wingdings" w:hAnsi="Wingdings" w:hint="default"/>
      </w:rPr>
    </w:lvl>
    <w:lvl w:ilvl="1" w:tplc="C7E2CBC6">
      <w:numFmt w:val="bullet"/>
      <w:lvlText w:val=""/>
      <w:lvlJc w:val="left"/>
      <w:pPr>
        <w:ind w:left="2880" w:hanging="360"/>
      </w:pPr>
      <w:rPr>
        <w:rFonts w:ascii="Symbol" w:eastAsia="Times New Roman" w:hAnsi="Symbol" w:cs="Segoe U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7E43390"/>
    <w:multiLevelType w:val="hybridMultilevel"/>
    <w:tmpl w:val="8E9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C5655"/>
    <w:multiLevelType w:val="hybridMultilevel"/>
    <w:tmpl w:val="C2305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713A9"/>
    <w:multiLevelType w:val="hybridMultilevel"/>
    <w:tmpl w:val="E470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783D"/>
    <w:rsid w:val="00000E67"/>
    <w:rsid w:val="000069AA"/>
    <w:rsid w:val="00085D58"/>
    <w:rsid w:val="0008631C"/>
    <w:rsid w:val="000D69C3"/>
    <w:rsid w:val="000F5BEB"/>
    <w:rsid w:val="00100020"/>
    <w:rsid w:val="001B5602"/>
    <w:rsid w:val="0021054E"/>
    <w:rsid w:val="00283377"/>
    <w:rsid w:val="002B3727"/>
    <w:rsid w:val="002E1BBB"/>
    <w:rsid w:val="002E5C53"/>
    <w:rsid w:val="002F20E2"/>
    <w:rsid w:val="0032684B"/>
    <w:rsid w:val="003D5D5E"/>
    <w:rsid w:val="003F58C1"/>
    <w:rsid w:val="00413440"/>
    <w:rsid w:val="00481891"/>
    <w:rsid w:val="0049523C"/>
    <w:rsid w:val="00535D9C"/>
    <w:rsid w:val="00537949"/>
    <w:rsid w:val="0055646A"/>
    <w:rsid w:val="005F317B"/>
    <w:rsid w:val="0061343D"/>
    <w:rsid w:val="00635266"/>
    <w:rsid w:val="006E65D3"/>
    <w:rsid w:val="006F576A"/>
    <w:rsid w:val="00721950"/>
    <w:rsid w:val="00747C7C"/>
    <w:rsid w:val="00754EBF"/>
    <w:rsid w:val="007D270C"/>
    <w:rsid w:val="008153E4"/>
    <w:rsid w:val="00910ABE"/>
    <w:rsid w:val="00961306"/>
    <w:rsid w:val="00976B8F"/>
    <w:rsid w:val="009923BF"/>
    <w:rsid w:val="009970AC"/>
    <w:rsid w:val="009A79F0"/>
    <w:rsid w:val="009D783D"/>
    <w:rsid w:val="00A146AF"/>
    <w:rsid w:val="00A66AB6"/>
    <w:rsid w:val="00AA0D20"/>
    <w:rsid w:val="00AA5B35"/>
    <w:rsid w:val="00B32478"/>
    <w:rsid w:val="00B40A8E"/>
    <w:rsid w:val="00B44C1A"/>
    <w:rsid w:val="00B56A97"/>
    <w:rsid w:val="00B57803"/>
    <w:rsid w:val="00BA75B6"/>
    <w:rsid w:val="00BE19F0"/>
    <w:rsid w:val="00C27133"/>
    <w:rsid w:val="00C57EFB"/>
    <w:rsid w:val="00CC18F9"/>
    <w:rsid w:val="00CD4E4D"/>
    <w:rsid w:val="00D5200C"/>
    <w:rsid w:val="00DA6035"/>
    <w:rsid w:val="00DB1F37"/>
    <w:rsid w:val="00DD54BF"/>
    <w:rsid w:val="00DD55B2"/>
    <w:rsid w:val="00DE2F4C"/>
    <w:rsid w:val="00E00370"/>
    <w:rsid w:val="00ED0060"/>
    <w:rsid w:val="00EE6044"/>
    <w:rsid w:val="00F248EB"/>
    <w:rsid w:val="00F418EC"/>
    <w:rsid w:val="00FB2004"/>
    <w:rsid w:val="00FC4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3D"/>
    <w:pPr>
      <w:tabs>
        <w:tab w:val="center" w:pos="4680"/>
        <w:tab w:val="right" w:pos="9360"/>
      </w:tabs>
    </w:pPr>
  </w:style>
  <w:style w:type="character" w:customStyle="1" w:styleId="HeaderChar">
    <w:name w:val="Header Char"/>
    <w:basedOn w:val="DefaultParagraphFont"/>
    <w:link w:val="Header"/>
    <w:uiPriority w:val="99"/>
    <w:rsid w:val="009D783D"/>
  </w:style>
  <w:style w:type="paragraph" w:styleId="Footer">
    <w:name w:val="footer"/>
    <w:basedOn w:val="Normal"/>
    <w:link w:val="FooterChar"/>
    <w:uiPriority w:val="99"/>
    <w:semiHidden/>
    <w:unhideWhenUsed/>
    <w:rsid w:val="009D783D"/>
    <w:pPr>
      <w:tabs>
        <w:tab w:val="center" w:pos="4680"/>
        <w:tab w:val="right" w:pos="9360"/>
      </w:tabs>
    </w:pPr>
  </w:style>
  <w:style w:type="character" w:customStyle="1" w:styleId="FooterChar">
    <w:name w:val="Footer Char"/>
    <w:basedOn w:val="DefaultParagraphFont"/>
    <w:link w:val="Footer"/>
    <w:uiPriority w:val="99"/>
    <w:semiHidden/>
    <w:rsid w:val="009D783D"/>
  </w:style>
  <w:style w:type="character" w:styleId="Hyperlink">
    <w:name w:val="Hyperlink"/>
    <w:basedOn w:val="DefaultParagraphFont"/>
    <w:uiPriority w:val="99"/>
    <w:unhideWhenUsed/>
    <w:rsid w:val="009D783D"/>
    <w:rPr>
      <w:color w:val="0000FF" w:themeColor="hyperlink"/>
      <w:u w:val="single"/>
    </w:rPr>
  </w:style>
  <w:style w:type="table" w:styleId="TableGrid">
    <w:name w:val="Table Grid"/>
    <w:basedOn w:val="TableNormal"/>
    <w:uiPriority w:val="59"/>
    <w:rsid w:val="00AA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00C"/>
    <w:pPr>
      <w:ind w:left="720"/>
      <w:contextualSpacing/>
    </w:pPr>
  </w:style>
  <w:style w:type="paragraph" w:styleId="BalloonText">
    <w:name w:val="Balloon Text"/>
    <w:basedOn w:val="Normal"/>
    <w:link w:val="BalloonTextChar"/>
    <w:uiPriority w:val="99"/>
    <w:semiHidden/>
    <w:unhideWhenUsed/>
    <w:rsid w:val="00100020"/>
    <w:rPr>
      <w:rFonts w:ascii="Tahoma" w:hAnsi="Tahoma" w:cs="Tahoma"/>
      <w:sz w:val="16"/>
      <w:szCs w:val="16"/>
    </w:rPr>
  </w:style>
  <w:style w:type="character" w:customStyle="1" w:styleId="BalloonTextChar">
    <w:name w:val="Balloon Text Char"/>
    <w:basedOn w:val="DefaultParagraphFont"/>
    <w:link w:val="BalloonText"/>
    <w:uiPriority w:val="99"/>
    <w:semiHidden/>
    <w:rsid w:val="001000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3D"/>
    <w:pPr>
      <w:tabs>
        <w:tab w:val="center" w:pos="4680"/>
        <w:tab w:val="right" w:pos="9360"/>
      </w:tabs>
    </w:pPr>
  </w:style>
  <w:style w:type="character" w:customStyle="1" w:styleId="HeaderChar">
    <w:name w:val="Header Char"/>
    <w:basedOn w:val="DefaultParagraphFont"/>
    <w:link w:val="Header"/>
    <w:uiPriority w:val="99"/>
    <w:rsid w:val="009D783D"/>
  </w:style>
  <w:style w:type="paragraph" w:styleId="Footer">
    <w:name w:val="footer"/>
    <w:basedOn w:val="Normal"/>
    <w:link w:val="FooterChar"/>
    <w:uiPriority w:val="99"/>
    <w:semiHidden/>
    <w:unhideWhenUsed/>
    <w:rsid w:val="009D783D"/>
    <w:pPr>
      <w:tabs>
        <w:tab w:val="center" w:pos="4680"/>
        <w:tab w:val="right" w:pos="9360"/>
      </w:tabs>
    </w:pPr>
  </w:style>
  <w:style w:type="character" w:customStyle="1" w:styleId="FooterChar">
    <w:name w:val="Footer Char"/>
    <w:basedOn w:val="DefaultParagraphFont"/>
    <w:link w:val="Footer"/>
    <w:uiPriority w:val="99"/>
    <w:semiHidden/>
    <w:rsid w:val="009D783D"/>
  </w:style>
  <w:style w:type="character" w:styleId="Hyperlink">
    <w:name w:val="Hyperlink"/>
    <w:basedOn w:val="DefaultParagraphFont"/>
    <w:uiPriority w:val="99"/>
    <w:unhideWhenUsed/>
    <w:rsid w:val="009D783D"/>
    <w:rPr>
      <w:color w:val="0000FF" w:themeColor="hyperlink"/>
      <w:u w:val="single"/>
    </w:rPr>
  </w:style>
  <w:style w:type="table" w:styleId="TableGrid">
    <w:name w:val="Table Grid"/>
    <w:basedOn w:val="TableNormal"/>
    <w:uiPriority w:val="59"/>
    <w:rsid w:val="00AA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Pc3</cp:lastModifiedBy>
  <cp:revision>3</cp:revision>
  <dcterms:created xsi:type="dcterms:W3CDTF">2016-02-25T10:13:00Z</dcterms:created>
  <dcterms:modified xsi:type="dcterms:W3CDTF">2016-04-27T07:39:00Z</dcterms:modified>
</cp:coreProperties>
</file>