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D" w:rsidRDefault="00CC70ED" w:rsidP="00CC70ED">
      <w:pPr>
        <w:rPr>
          <w:rFonts w:ascii="Tahoma" w:hAnsi="Tahoma"/>
          <w:b/>
          <w:bCs/>
          <w:color w:val="000000"/>
          <w:sz w:val="18"/>
          <w:szCs w:val="18"/>
          <w:lang w:val="en-IN" w:eastAsia="en-IN"/>
        </w:rPr>
      </w:pPr>
    </w:p>
    <w:p w:rsidR="002B35D0" w:rsidRDefault="002B35D0" w:rsidP="002B35D0">
      <w:pPr>
        <w:rPr>
          <w:rStyle w:val="bdtext"/>
        </w:rPr>
      </w:pPr>
      <w:r>
        <w:rPr>
          <w:rFonts w:ascii="Tahoma" w:hAnsi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spellStart"/>
      <w:r>
        <w:rPr>
          <w:rStyle w:val="bdtext"/>
        </w:rPr>
        <w:t>Ashokkumar</w:t>
      </w:r>
      <w:proofErr w:type="spellEnd"/>
    </w:p>
    <w:p w:rsidR="00CC70ED" w:rsidRDefault="002B35D0" w:rsidP="002B35D0">
      <w:pPr>
        <w:rPr>
          <w:rFonts w:ascii="Tahoma" w:hAnsi="Tahoma"/>
          <w:b/>
          <w:bCs/>
          <w:color w:val="000000"/>
          <w:sz w:val="18"/>
          <w:szCs w:val="18"/>
          <w:lang w:val="en-IN" w:eastAsia="en-IN"/>
        </w:rPr>
      </w:pPr>
      <w:hyperlink r:id="rId6" w:history="1">
        <w:r w:rsidRPr="00F952E9">
          <w:rPr>
            <w:rStyle w:val="Hyperlink"/>
          </w:rPr>
          <w:t>Ashokkumar.28008@2freemail.com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Fonts w:ascii="Tahoma" w:hAnsi="Tahoma"/>
          <w:b/>
          <w:bCs/>
          <w:color w:val="000000"/>
          <w:sz w:val="18"/>
          <w:szCs w:val="18"/>
          <w:lang w:val="en-IN" w:eastAsia="en-IN"/>
        </w:rPr>
        <w:t xml:space="preserve"> </w:t>
      </w:r>
    </w:p>
    <w:p w:rsidR="00CC70ED" w:rsidRDefault="00CC70ED" w:rsidP="00CC70ED"/>
    <w:p w:rsidR="00CC70ED" w:rsidRDefault="00CC70ED" w:rsidP="00CC70ED">
      <w:pPr>
        <w:pStyle w:val="Heading1"/>
      </w:pPr>
      <w:r>
        <w:t>Summary</w:t>
      </w:r>
      <w:r>
        <w:br/>
      </w:r>
      <w:r>
        <w:rPr>
          <w:color w:val="262626"/>
          <w:sz w:val="20"/>
          <w:szCs w:val="20"/>
        </w:rPr>
        <w:t xml:space="preserve">A highly </w:t>
      </w:r>
      <w:proofErr w:type="gramStart"/>
      <w:r>
        <w:rPr>
          <w:color w:val="262626"/>
          <w:sz w:val="20"/>
          <w:szCs w:val="20"/>
        </w:rPr>
        <w:t>skilled ,</w:t>
      </w:r>
      <w:proofErr w:type="gramEnd"/>
      <w:r>
        <w:rPr>
          <w:color w:val="262626"/>
          <w:sz w:val="20"/>
          <w:szCs w:val="20"/>
        </w:rPr>
        <w:t xml:space="preserve"> talented and qualified electronic technician, more than ten years of experience in the electronics field. Looking for a challenging position as electronic technician to utilize my skills and experience in a renowned organization.</w:t>
      </w:r>
    </w:p>
    <w:p w:rsidR="00CC70ED" w:rsidRDefault="00CC70ED" w:rsidP="00CC70ED">
      <w:pPr>
        <w:pStyle w:val="Heading1"/>
      </w:pPr>
      <w:r>
        <w:t>Professional strengths</w:t>
      </w:r>
    </w:p>
    <w:p w:rsidR="00CC70ED" w:rsidRDefault="00CC70ED" w:rsidP="00CC70ED">
      <w:pPr>
        <w:numPr>
          <w:ilvl w:val="0"/>
          <w:numId w:val="1"/>
        </w:numPr>
      </w:pPr>
      <w:r>
        <w:t>Possess in-depth knowledge of schematics, wire diagram and interpretation of technical drawings.</w:t>
      </w:r>
    </w:p>
    <w:p w:rsidR="00CC70ED" w:rsidRDefault="00CC70ED" w:rsidP="00CC70ED">
      <w:pPr>
        <w:numPr>
          <w:ilvl w:val="0"/>
          <w:numId w:val="1"/>
        </w:numPr>
      </w:pPr>
      <w:r>
        <w:t>Familiar with project definition and six sigma principles.</w:t>
      </w:r>
    </w:p>
    <w:p w:rsidR="00CC70ED" w:rsidRDefault="00CC70ED" w:rsidP="00CC70ED">
      <w:pPr>
        <w:numPr>
          <w:ilvl w:val="0"/>
          <w:numId w:val="1"/>
        </w:numPr>
      </w:pPr>
      <w:r>
        <w:t>Possess excellent verbal and written communication skills.</w:t>
      </w:r>
    </w:p>
    <w:p w:rsidR="00CC70ED" w:rsidRDefault="00CC70ED" w:rsidP="00CC70ED">
      <w:pPr>
        <w:numPr>
          <w:ilvl w:val="0"/>
          <w:numId w:val="1"/>
        </w:numPr>
      </w:pPr>
      <w:r>
        <w:t xml:space="preserve">Skilled in installation, operation, repair and maintenance of electronic systems and </w:t>
      </w:r>
      <w:proofErr w:type="spellStart"/>
      <w:r>
        <w:t>equipments</w:t>
      </w:r>
      <w:proofErr w:type="spellEnd"/>
      <w:r>
        <w:t>.</w:t>
      </w:r>
    </w:p>
    <w:p w:rsidR="00CC70ED" w:rsidRDefault="00CC70ED" w:rsidP="00CC70ED">
      <w:pPr>
        <w:numPr>
          <w:ilvl w:val="0"/>
          <w:numId w:val="1"/>
        </w:numPr>
      </w:pPr>
      <w:r>
        <w:t xml:space="preserve">Ability to identify, replace and explain the proper usage of electronic </w:t>
      </w:r>
      <w:proofErr w:type="spellStart"/>
      <w:r>
        <w:t>equipments</w:t>
      </w:r>
      <w:proofErr w:type="spellEnd"/>
      <w:r>
        <w:t xml:space="preserve"> and systems.</w:t>
      </w:r>
    </w:p>
    <w:p w:rsidR="00CC70ED" w:rsidRDefault="00CC70ED" w:rsidP="00CC70ED">
      <w:pPr>
        <w:numPr>
          <w:ilvl w:val="0"/>
          <w:numId w:val="1"/>
        </w:numPr>
      </w:pPr>
      <w:r>
        <w:t>Ability to understand new systems and its applications.</w:t>
      </w:r>
    </w:p>
    <w:p w:rsidR="00CC70ED" w:rsidRDefault="00CC70ED" w:rsidP="00CC70ED">
      <w:pPr>
        <w:numPr>
          <w:ilvl w:val="0"/>
          <w:numId w:val="1"/>
        </w:numPr>
      </w:pPr>
      <w:r>
        <w:t>Ability to work at night, to work overtime and work in field to troubleshoot problems with team members support and individually.</w:t>
      </w:r>
    </w:p>
    <w:p w:rsidR="00CC70ED" w:rsidRDefault="00CC70ED" w:rsidP="00CC70ED">
      <w:pPr>
        <w:pStyle w:val="Heading1"/>
      </w:pPr>
      <w:r>
        <w:t>Personal &amp; Technical Skills</w:t>
      </w:r>
    </w:p>
    <w:p w:rsidR="00CC70ED" w:rsidRDefault="00CC70ED" w:rsidP="00CC70ED">
      <w:pPr>
        <w:numPr>
          <w:ilvl w:val="0"/>
          <w:numId w:val="2"/>
        </w:numPr>
      </w:pPr>
      <w:r>
        <w:t>Ability to exhibit high levels of patience and quick learner.</w:t>
      </w:r>
    </w:p>
    <w:p w:rsidR="00CC70ED" w:rsidRDefault="00CC70ED" w:rsidP="00CC70ED">
      <w:pPr>
        <w:numPr>
          <w:ilvl w:val="0"/>
          <w:numId w:val="2"/>
        </w:numPr>
      </w:pPr>
      <w:r>
        <w:t>Comprehensive problem solving abilities and willingness to learn new things.</w:t>
      </w:r>
    </w:p>
    <w:p w:rsidR="00CC70ED" w:rsidRDefault="00CC70ED" w:rsidP="00CC70ED">
      <w:pPr>
        <w:numPr>
          <w:ilvl w:val="0"/>
          <w:numId w:val="2"/>
        </w:numPr>
      </w:pPr>
      <w:r>
        <w:t>Self-motivated, Resourceful, willing to accept responsibilities, hardworking and keen desire to learn.</w:t>
      </w:r>
    </w:p>
    <w:p w:rsidR="00CC70ED" w:rsidRDefault="00CC70ED" w:rsidP="00CC70ED">
      <w:pPr>
        <w:numPr>
          <w:ilvl w:val="0"/>
          <w:numId w:val="2"/>
        </w:numPr>
        <w:rPr>
          <w:sz w:val="28"/>
        </w:rPr>
      </w:pPr>
      <w:r>
        <w:t>Familiar with basic operating systems like windows XP, windows7, and also with application software like MS office word, excel, power point.</w:t>
      </w:r>
    </w:p>
    <w:p w:rsidR="00CC70ED" w:rsidRDefault="00CC70ED" w:rsidP="00CC70ED">
      <w:pPr>
        <w:numPr>
          <w:ilvl w:val="0"/>
          <w:numId w:val="2"/>
        </w:numPr>
        <w:rPr>
          <w:sz w:val="28"/>
        </w:rPr>
      </w:pPr>
      <w:r>
        <w:t xml:space="preserve">Installing OS and all kind of application software’s and </w:t>
      </w:r>
      <w:proofErr w:type="spellStart"/>
      <w:r>
        <w:t>updation</w:t>
      </w:r>
      <w:proofErr w:type="spellEnd"/>
      <w:r>
        <w:t>.</w:t>
      </w:r>
    </w:p>
    <w:p w:rsidR="00CC70ED" w:rsidRDefault="00CC70ED" w:rsidP="00CC70ED">
      <w:pPr>
        <w:ind w:left="720"/>
        <w:rPr>
          <w:sz w:val="28"/>
        </w:rPr>
      </w:pPr>
    </w:p>
    <w:p w:rsidR="00CC70ED" w:rsidRDefault="00CC70ED" w:rsidP="00CC70ED">
      <w:pPr>
        <w:rPr>
          <w:sz w:val="28"/>
        </w:rPr>
      </w:pPr>
      <w:r>
        <w:rPr>
          <w:sz w:val="28"/>
        </w:rPr>
        <w:t>Experience</w:t>
      </w:r>
    </w:p>
    <w:p w:rsidR="00CC70ED" w:rsidRDefault="00CC70ED" w:rsidP="00CC70ED">
      <w:pPr>
        <w:rPr>
          <w:b/>
          <w:bCs/>
        </w:rPr>
      </w:pPr>
      <w:proofErr w:type="spellStart"/>
      <w:r>
        <w:rPr>
          <w:b/>
          <w:bCs/>
        </w:rPr>
        <w:t>ShowLED</w:t>
      </w:r>
      <w:proofErr w:type="spellEnd"/>
      <w:r>
        <w:rPr>
          <w:b/>
          <w:bCs/>
        </w:rPr>
        <w:t xml:space="preserve"> Creative LED Solutions</w:t>
      </w:r>
    </w:p>
    <w:p w:rsidR="00CC70ED" w:rsidRDefault="00CC70ED" w:rsidP="00CC70ED">
      <w:r>
        <w:t>Senior Service Technician</w:t>
      </w:r>
    </w:p>
    <w:p w:rsidR="00CC70ED" w:rsidRDefault="00CC70ED" w:rsidP="00CC70ED">
      <w:r>
        <w:t xml:space="preserve"> , UAE</w:t>
      </w:r>
      <w:r>
        <w:tab/>
      </w:r>
      <w:r>
        <w:tab/>
        <w:t xml:space="preserve">2011 August - 2015 </w:t>
      </w:r>
      <w:proofErr w:type="spellStart"/>
      <w:proofErr w:type="gramStart"/>
      <w:r>
        <w:t>september</w:t>
      </w:r>
      <w:proofErr w:type="spellEnd"/>
      <w:proofErr w:type="gramEnd"/>
    </w:p>
    <w:p w:rsidR="00CC70ED" w:rsidRDefault="00CC70ED" w:rsidP="00CC70ED">
      <w:pPr>
        <w:pStyle w:val="ListParagraph"/>
        <w:numPr>
          <w:ilvl w:val="0"/>
          <w:numId w:val="3"/>
        </w:numPr>
      </w:pPr>
      <w:r>
        <w:t xml:space="preserve">Repairing surface mount micro components and </w:t>
      </w:r>
      <w:proofErr w:type="spellStart"/>
      <w:r>
        <w:t>pcbs</w:t>
      </w:r>
      <w:proofErr w:type="spellEnd"/>
    </w:p>
    <w:p w:rsidR="00CC70ED" w:rsidRDefault="00CC70ED" w:rsidP="00CC70ED">
      <w:pPr>
        <w:pStyle w:val="ListParagraph"/>
        <w:numPr>
          <w:ilvl w:val="0"/>
          <w:numId w:val="3"/>
        </w:numPr>
      </w:pPr>
      <w:r>
        <w:lastRenderedPageBreak/>
        <w:t>Handling LED light controllers and video controllers</w:t>
      </w:r>
    </w:p>
    <w:p w:rsidR="00CC70ED" w:rsidRDefault="00CC70ED" w:rsidP="00CC70ED">
      <w:pPr>
        <w:pStyle w:val="ListParagraph"/>
        <w:numPr>
          <w:ilvl w:val="0"/>
          <w:numId w:val="3"/>
        </w:numPr>
      </w:pPr>
      <w:r>
        <w:t>LED light program configurations</w:t>
      </w:r>
    </w:p>
    <w:p w:rsidR="00CC70ED" w:rsidRDefault="00CC70ED" w:rsidP="00CC70ED">
      <w:pPr>
        <w:pStyle w:val="ListParagraph"/>
        <w:numPr>
          <w:ilvl w:val="0"/>
          <w:numId w:val="3"/>
        </w:numPr>
      </w:pPr>
      <w:r>
        <w:t>Handling media server for LED animation</w:t>
      </w:r>
    </w:p>
    <w:p w:rsidR="00CC70ED" w:rsidRDefault="00CC70ED" w:rsidP="00CC70ED">
      <w:pPr>
        <w:pStyle w:val="ListParagraph"/>
        <w:numPr>
          <w:ilvl w:val="0"/>
          <w:numId w:val="3"/>
        </w:numPr>
      </w:pPr>
      <w:r>
        <w:t>Operating low pressure molding machine</w:t>
      </w:r>
    </w:p>
    <w:p w:rsidR="00CC70ED" w:rsidRDefault="00CC70ED" w:rsidP="00CC70ED">
      <w:pPr>
        <w:pStyle w:val="ListParagraph"/>
        <w:numPr>
          <w:ilvl w:val="0"/>
          <w:numId w:val="3"/>
        </w:numPr>
      </w:pPr>
      <w:r>
        <w:t>Preparing products for molding</w:t>
      </w:r>
    </w:p>
    <w:p w:rsidR="00CC70ED" w:rsidRDefault="00CC70ED" w:rsidP="00CC70ED">
      <w:pPr>
        <w:rPr>
          <w:b/>
          <w:bCs/>
        </w:rPr>
      </w:pPr>
      <w:r>
        <w:rPr>
          <w:b/>
          <w:bCs/>
        </w:rPr>
        <w:t xml:space="preserve">YAQUBY STORES W.L.L  </w:t>
      </w:r>
    </w:p>
    <w:p w:rsidR="00CC70ED" w:rsidRDefault="00CC70ED" w:rsidP="00CC70ED">
      <w:r>
        <w:t xml:space="preserve">Service </w:t>
      </w:r>
      <w:proofErr w:type="gramStart"/>
      <w:r>
        <w:t>Technician  (</w:t>
      </w:r>
      <w:proofErr w:type="gramEnd"/>
      <w:r>
        <w:t>Specialized in BRAUN, SANTOS, G-HANDS, BRIGHT LIGHT, MAG LIGHT)</w:t>
      </w:r>
    </w:p>
    <w:p w:rsidR="00CC70ED" w:rsidRDefault="00CC70ED" w:rsidP="00CC70ED">
      <w:r>
        <w:t xml:space="preserve"> , Kingdom of Bahrain</w:t>
      </w:r>
      <w:r>
        <w:tab/>
      </w:r>
      <w:r>
        <w:tab/>
        <w:t>2005-2011</w:t>
      </w:r>
    </w:p>
    <w:p w:rsidR="00CC70ED" w:rsidRDefault="00CC70ED" w:rsidP="00CC70ED"/>
    <w:p w:rsidR="00CC70ED" w:rsidRDefault="00CC70ED" w:rsidP="00CC70ED">
      <w:pPr>
        <w:pStyle w:val="ListParagraph"/>
        <w:numPr>
          <w:ilvl w:val="0"/>
          <w:numId w:val="4"/>
        </w:numPr>
      </w:pPr>
      <w:r>
        <w:t>Responsible for assembling, quality checking, repairing of electronic products</w:t>
      </w:r>
    </w:p>
    <w:p w:rsidR="00CC70ED" w:rsidRDefault="00CC70ED" w:rsidP="00CC70ED">
      <w:pPr>
        <w:pStyle w:val="ListParagraph"/>
        <w:numPr>
          <w:ilvl w:val="0"/>
          <w:numId w:val="4"/>
        </w:numPr>
      </w:pPr>
      <w:r>
        <w:t>Responsible for fixing circuit boards at component level.</w:t>
      </w:r>
    </w:p>
    <w:p w:rsidR="00CC70ED" w:rsidRDefault="00CC70ED" w:rsidP="00CC70ED">
      <w:pPr>
        <w:pStyle w:val="ListParagraph"/>
        <w:numPr>
          <w:ilvl w:val="0"/>
          <w:numId w:val="4"/>
        </w:numPr>
      </w:pPr>
      <w:r>
        <w:t>Responsible for guiding the juniors to troubleshoot the problems in electronics system.</w:t>
      </w:r>
    </w:p>
    <w:p w:rsidR="00CC70ED" w:rsidRDefault="00CC70ED" w:rsidP="00CC70ED">
      <w:pPr>
        <w:pStyle w:val="ListParagraph"/>
        <w:numPr>
          <w:ilvl w:val="0"/>
          <w:numId w:val="4"/>
        </w:numPr>
      </w:pPr>
      <w:r>
        <w:t>Maintained electrical systems and equipment’s to ensure effective operation of system and services.</w:t>
      </w:r>
    </w:p>
    <w:p w:rsidR="00CC70ED" w:rsidRDefault="00CC70ED" w:rsidP="00CC70ED">
      <w:pPr>
        <w:pStyle w:val="ListParagraph"/>
        <w:numPr>
          <w:ilvl w:val="0"/>
          <w:numId w:val="4"/>
        </w:numPr>
      </w:pPr>
      <w:r>
        <w:t>Handled the tasks of preparing documentation like repair status for providing and supporting materials.</w:t>
      </w:r>
    </w:p>
    <w:p w:rsidR="00CC70ED" w:rsidRDefault="00CC70ED" w:rsidP="00CC70ED">
      <w:pPr>
        <w:pStyle w:val="ListParagraph"/>
        <w:numPr>
          <w:ilvl w:val="0"/>
          <w:numId w:val="4"/>
        </w:numPr>
      </w:pPr>
      <w:r>
        <w:t>Communicated with administration staff for receiving and conveying information to resolve concerns and issues.</w:t>
      </w:r>
    </w:p>
    <w:p w:rsidR="00CC70ED" w:rsidRDefault="00CC70ED" w:rsidP="00CC70ED"/>
    <w:p w:rsidR="00CC70ED" w:rsidRDefault="00CC70ED" w:rsidP="00CC70ED">
      <w:pPr>
        <w:rPr>
          <w:b/>
          <w:bCs/>
        </w:rPr>
      </w:pPr>
      <w:r>
        <w:rPr>
          <w:b/>
          <w:bCs/>
        </w:rPr>
        <w:t xml:space="preserve">F.F WATCH CO. W.L.L </w:t>
      </w:r>
    </w:p>
    <w:p w:rsidR="00CC70ED" w:rsidRDefault="00CC70ED" w:rsidP="00CC70ED">
      <w:r>
        <w:t xml:space="preserve">Service </w:t>
      </w:r>
      <w:proofErr w:type="gramStart"/>
      <w:r>
        <w:t>Technician  (</w:t>
      </w:r>
      <w:proofErr w:type="gramEnd"/>
      <w:r>
        <w:t>RAPAIRING AND SERVICING ALL TYPES  OF HOSEHOLD APPLIANCES)</w:t>
      </w:r>
    </w:p>
    <w:p w:rsidR="00CC70ED" w:rsidRDefault="00CC70ED" w:rsidP="00CC70ED">
      <w:r>
        <w:t xml:space="preserve"> , Kingdom of Bahrain</w:t>
      </w:r>
      <w:r>
        <w:tab/>
      </w:r>
      <w:r>
        <w:tab/>
        <w:t>2004-2005</w:t>
      </w:r>
    </w:p>
    <w:p w:rsidR="00CC70ED" w:rsidRDefault="00CC70ED" w:rsidP="00CC70ED"/>
    <w:p w:rsidR="00CC70ED" w:rsidRDefault="00CC70ED" w:rsidP="00CC70ED">
      <w:pPr>
        <w:rPr>
          <w:b/>
          <w:bCs/>
        </w:rPr>
      </w:pPr>
      <w:r>
        <w:rPr>
          <w:b/>
          <w:bCs/>
        </w:rPr>
        <w:t>National Radio Company</w:t>
      </w:r>
    </w:p>
    <w:p w:rsidR="00CC70ED" w:rsidRDefault="00CC70ED" w:rsidP="00CC70ED">
      <w:r>
        <w:t xml:space="preserve">Service </w:t>
      </w:r>
      <w:proofErr w:type="gramStart"/>
      <w:r>
        <w:t>Technician  (</w:t>
      </w:r>
      <w:proofErr w:type="gramEnd"/>
      <w:r>
        <w:t>REPARING AND SERVICING ALL TYPS OF HOUSEHOLD APPLIANCES)</w:t>
      </w:r>
    </w:p>
    <w:p w:rsidR="00CC70ED" w:rsidRDefault="00CC70ED" w:rsidP="00CC70ED">
      <w:r>
        <w:t xml:space="preserve"> , India</w:t>
      </w:r>
      <w:r>
        <w:tab/>
      </w:r>
      <w:r>
        <w:tab/>
      </w:r>
      <w:r>
        <w:tab/>
      </w:r>
      <w:r>
        <w:tab/>
        <w:t>1998-2003</w:t>
      </w:r>
    </w:p>
    <w:p w:rsidR="00CC70ED" w:rsidRDefault="00CC70ED" w:rsidP="00CC70ED">
      <w:pPr>
        <w:pStyle w:val="Heading1"/>
      </w:pPr>
      <w:r>
        <w:t>Education</w:t>
      </w:r>
    </w:p>
    <w:tbl>
      <w:tblPr>
        <w:tblW w:w="7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6"/>
      </w:tblGrid>
      <w:tr w:rsidR="00CC70ED" w:rsidTr="00CC70ED">
        <w:tc>
          <w:tcPr>
            <w:tcW w:w="7776" w:type="dxa"/>
            <w:hideMark/>
          </w:tcPr>
          <w:p w:rsidR="00CC70ED" w:rsidRDefault="00CC70ED">
            <w:pPr>
              <w:pStyle w:val="ListParagraph"/>
              <w:numPr>
                <w:ilvl w:val="0"/>
                <w:numId w:val="5"/>
              </w:numPr>
            </w:pPr>
            <w:r>
              <w:t xml:space="preserve">Diploma in electronic and communication (2 years) National Trade Certificate </w:t>
            </w:r>
          </w:p>
        </w:tc>
      </w:tr>
      <w:tr w:rsidR="00CC70ED" w:rsidTr="00CC70ED">
        <w:tc>
          <w:tcPr>
            <w:tcW w:w="7776" w:type="dxa"/>
            <w:hideMark/>
          </w:tcPr>
          <w:p w:rsidR="00CC70ED" w:rsidRDefault="00CC70ED">
            <w:r>
              <w:t xml:space="preserve">            Govt. of India.</w:t>
            </w:r>
          </w:p>
          <w:p w:rsidR="00CC70ED" w:rsidRDefault="00CC70ED">
            <w:pPr>
              <w:pStyle w:val="ListParagraph"/>
              <w:numPr>
                <w:ilvl w:val="0"/>
                <w:numId w:val="5"/>
              </w:numPr>
            </w:pPr>
            <w:r>
              <w:t>Radio &amp; Television Mechanic Certificate course</w:t>
            </w:r>
            <w:proofErr w:type="gramStart"/>
            <w:r>
              <w:t>.(</w:t>
            </w:r>
            <w:proofErr w:type="gramEnd"/>
            <w:r>
              <w:t>Indian Technical Education Society(I.T.E.S) Mumbai.</w:t>
            </w:r>
          </w:p>
          <w:p w:rsidR="00CC70ED" w:rsidRDefault="00CC70ED">
            <w:pPr>
              <w:pStyle w:val="ListParagraph"/>
              <w:numPr>
                <w:ilvl w:val="0"/>
                <w:numId w:val="5"/>
              </w:numPr>
            </w:pPr>
            <w:r>
              <w:t>Pre Degree – Calicut University   India.</w:t>
            </w:r>
          </w:p>
          <w:p w:rsidR="00CC70ED" w:rsidRDefault="00CC70ED">
            <w:pPr>
              <w:pStyle w:val="ListParagraph"/>
              <w:numPr>
                <w:ilvl w:val="0"/>
                <w:numId w:val="5"/>
              </w:numPr>
            </w:pPr>
            <w:r>
              <w:t>S.S.L.C – Board of Kerala Examination.</w:t>
            </w:r>
          </w:p>
        </w:tc>
      </w:tr>
      <w:tr w:rsidR="00CC70ED" w:rsidTr="00CC70ED">
        <w:tc>
          <w:tcPr>
            <w:tcW w:w="7776" w:type="dxa"/>
          </w:tcPr>
          <w:p w:rsidR="00CC70ED" w:rsidRDefault="00CC70ED"/>
        </w:tc>
      </w:tr>
    </w:tbl>
    <w:p w:rsidR="00CC70ED" w:rsidRDefault="00CC70ED" w:rsidP="00CC70ED">
      <w:pPr>
        <w:pStyle w:val="Heading1"/>
      </w:pPr>
    </w:p>
    <w:p w:rsidR="00CC70ED" w:rsidRDefault="00CC70ED" w:rsidP="00CC70ED">
      <w:pPr>
        <w:pStyle w:val="Heading1"/>
      </w:pPr>
      <w:r>
        <w:t>Personal Details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6"/>
        <w:gridCol w:w="2304"/>
      </w:tblGrid>
      <w:tr w:rsidR="00CC70ED" w:rsidTr="00CC70ED">
        <w:tc>
          <w:tcPr>
            <w:tcW w:w="7776" w:type="dxa"/>
            <w:hideMark/>
          </w:tcPr>
          <w:p w:rsidR="00CC70ED" w:rsidRDefault="00CC70ED">
            <w:pPr>
              <w:rPr>
                <w:rStyle w:val="Strong"/>
                <w:rFonts w:ascii="Trebuchet MS" w:hAnsi="Trebuchet MS"/>
              </w:rPr>
            </w:pPr>
            <w:r>
              <w:rPr>
                <w:rStyle w:val="Strong"/>
              </w:rPr>
              <w:t xml:space="preserve">Date of Birth </w:t>
            </w:r>
          </w:p>
        </w:tc>
        <w:tc>
          <w:tcPr>
            <w:tcW w:w="2304" w:type="dxa"/>
            <w:hideMark/>
          </w:tcPr>
          <w:p w:rsidR="00CC70ED" w:rsidRDefault="00CC70ED">
            <w:pPr>
              <w:pStyle w:val="Date"/>
              <w:jc w:val="left"/>
            </w:pPr>
            <w:r>
              <w:t>18/01/1976</w:t>
            </w:r>
          </w:p>
        </w:tc>
      </w:tr>
      <w:tr w:rsidR="00CC70ED" w:rsidTr="00CC70ED">
        <w:tc>
          <w:tcPr>
            <w:tcW w:w="7776" w:type="dxa"/>
            <w:hideMark/>
          </w:tcPr>
          <w:p w:rsidR="00CC70ED" w:rsidRDefault="00CC70ED">
            <w:pPr>
              <w:rPr>
                <w:rStyle w:val="Strong"/>
                <w:rFonts w:ascii="Trebuchet MS" w:hAnsi="Trebuchet MS"/>
              </w:rPr>
            </w:pPr>
            <w:r>
              <w:rPr>
                <w:rStyle w:val="Strong"/>
              </w:rPr>
              <w:t>Marital Status</w:t>
            </w:r>
          </w:p>
        </w:tc>
        <w:tc>
          <w:tcPr>
            <w:tcW w:w="2304" w:type="dxa"/>
            <w:hideMark/>
          </w:tcPr>
          <w:p w:rsidR="00CC70ED" w:rsidRDefault="00CC70ED">
            <w:pPr>
              <w:pStyle w:val="Date"/>
              <w:jc w:val="left"/>
            </w:pPr>
            <w:r>
              <w:t>Married</w:t>
            </w:r>
          </w:p>
        </w:tc>
      </w:tr>
      <w:tr w:rsidR="00CC70ED" w:rsidTr="00CC70ED">
        <w:tc>
          <w:tcPr>
            <w:tcW w:w="7776" w:type="dxa"/>
            <w:hideMark/>
          </w:tcPr>
          <w:p w:rsidR="00CC70ED" w:rsidRDefault="00CC70ED">
            <w:pPr>
              <w:rPr>
                <w:rStyle w:val="Strong"/>
                <w:rFonts w:ascii="Trebuchet MS" w:hAnsi="Trebuchet MS"/>
              </w:rPr>
            </w:pPr>
            <w:r>
              <w:rPr>
                <w:rStyle w:val="Strong"/>
              </w:rPr>
              <w:t>Nationality</w:t>
            </w:r>
          </w:p>
          <w:p w:rsidR="00CC70ED" w:rsidRDefault="00CC70ED">
            <w:pPr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</w:p>
          <w:p w:rsidR="00CC70ED" w:rsidRDefault="00CC70ED">
            <w:pPr>
              <w:rPr>
                <w:rStyle w:val="Strong"/>
                <w:rFonts w:ascii="Trebuchet MS" w:hAnsi="Trebuchet MS"/>
              </w:rPr>
            </w:pPr>
            <w:r>
              <w:rPr>
                <w:rStyle w:val="Strong"/>
              </w:rPr>
              <w:t>Availability</w:t>
            </w:r>
          </w:p>
        </w:tc>
        <w:tc>
          <w:tcPr>
            <w:tcW w:w="2304" w:type="dxa"/>
            <w:hideMark/>
          </w:tcPr>
          <w:p w:rsidR="00CC70ED" w:rsidRDefault="00CC70ED">
            <w:pPr>
              <w:pStyle w:val="Date"/>
              <w:jc w:val="left"/>
            </w:pPr>
            <w:r>
              <w:t>Indian</w:t>
            </w:r>
          </w:p>
          <w:p w:rsidR="00CC70ED" w:rsidRDefault="00CC70ED">
            <w:pPr>
              <w:pStyle w:val="Date"/>
              <w:jc w:val="left"/>
            </w:pPr>
            <w:r>
              <w:t xml:space="preserve"> </w:t>
            </w:r>
          </w:p>
          <w:p w:rsidR="00CC70ED" w:rsidRDefault="00CC70ED">
            <w:pPr>
              <w:pStyle w:val="Date"/>
              <w:jc w:val="left"/>
            </w:pPr>
            <w:r>
              <w:t>3 Month</w:t>
            </w:r>
          </w:p>
        </w:tc>
      </w:tr>
    </w:tbl>
    <w:p w:rsidR="00CC70ED" w:rsidRDefault="00CC70ED" w:rsidP="00CC70ED"/>
    <w:p w:rsidR="00053F94" w:rsidRDefault="00053F94"/>
    <w:sectPr w:rsidR="0005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2381"/>
    <w:multiLevelType w:val="hybridMultilevel"/>
    <w:tmpl w:val="F6D8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41FC4"/>
    <w:multiLevelType w:val="hybridMultilevel"/>
    <w:tmpl w:val="9D5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74B5A"/>
    <w:multiLevelType w:val="hybridMultilevel"/>
    <w:tmpl w:val="DD92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A7554"/>
    <w:multiLevelType w:val="hybridMultilevel"/>
    <w:tmpl w:val="BD782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064FEE"/>
    <w:multiLevelType w:val="hybridMultilevel"/>
    <w:tmpl w:val="4262F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ED"/>
    <w:rsid w:val="00053F94"/>
    <w:rsid w:val="002B35D0"/>
    <w:rsid w:val="00C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ED"/>
    <w:pPr>
      <w:spacing w:after="0" w:line="360" w:lineRule="auto"/>
    </w:pPr>
    <w:rPr>
      <w:rFonts w:ascii="Trebuchet MS" w:eastAsia="Times New Roman" w:hAnsi="Trebuchet MS" w:cs="Tahoma"/>
      <w:color w:val="26262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70ED"/>
    <w:pPr>
      <w:keepNext/>
      <w:keepLines/>
      <w:spacing w:before="360" w:after="120" w:line="240" w:lineRule="auto"/>
      <w:outlineLvl w:val="0"/>
    </w:pPr>
    <w:rPr>
      <w:rFonts w:cs="Times New Roman"/>
      <w:color w:val="B19C7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70ED"/>
    <w:rPr>
      <w:rFonts w:ascii="Trebuchet MS" w:eastAsia="Times New Roman" w:hAnsi="Trebuchet MS" w:cs="Times New Roman"/>
      <w:color w:val="B19C7D"/>
      <w:sz w:val="28"/>
      <w:szCs w:val="28"/>
      <w:lang w:eastAsia="ja-JP"/>
    </w:rPr>
  </w:style>
  <w:style w:type="character" w:styleId="Hyperlink">
    <w:name w:val="Hyperlink"/>
    <w:uiPriority w:val="99"/>
    <w:unhideWhenUsed/>
    <w:rsid w:val="00CC70ED"/>
    <w:rPr>
      <w:color w:val="0000FF"/>
      <w:u w:val="single"/>
    </w:rPr>
  </w:style>
  <w:style w:type="character" w:styleId="Strong">
    <w:name w:val="Strong"/>
    <w:uiPriority w:val="99"/>
    <w:qFormat/>
    <w:rsid w:val="00CC70ED"/>
    <w:rPr>
      <w:rFonts w:ascii="Times New Roman" w:hAnsi="Times New Roman" w:cs="Times New Roman" w:hint="default"/>
      <w:b/>
      <w:bCs/>
    </w:rPr>
  </w:style>
  <w:style w:type="paragraph" w:styleId="Date">
    <w:name w:val="Date"/>
    <w:basedOn w:val="Normal"/>
    <w:link w:val="DateChar"/>
    <w:uiPriority w:val="99"/>
    <w:unhideWhenUsed/>
    <w:rsid w:val="00CC70ED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CC70ED"/>
    <w:rPr>
      <w:rFonts w:ascii="Trebuchet MS" w:eastAsia="Times New Roman" w:hAnsi="Trebuchet MS" w:cs="Tahoma"/>
      <w:color w:val="262626"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CC7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E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ED"/>
    <w:rPr>
      <w:rFonts w:ascii="Tahoma" w:eastAsia="Times New Roman" w:hAnsi="Tahoma" w:cs="Tahoma"/>
      <w:color w:val="262626"/>
      <w:sz w:val="16"/>
      <w:szCs w:val="16"/>
      <w:lang w:eastAsia="ja-JP"/>
    </w:rPr>
  </w:style>
  <w:style w:type="character" w:customStyle="1" w:styleId="bdtext">
    <w:name w:val="bdtext"/>
    <w:basedOn w:val="DefaultParagraphFont"/>
    <w:rsid w:val="002B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ED"/>
    <w:pPr>
      <w:spacing w:after="0" w:line="360" w:lineRule="auto"/>
    </w:pPr>
    <w:rPr>
      <w:rFonts w:ascii="Trebuchet MS" w:eastAsia="Times New Roman" w:hAnsi="Trebuchet MS" w:cs="Tahoma"/>
      <w:color w:val="26262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70ED"/>
    <w:pPr>
      <w:keepNext/>
      <w:keepLines/>
      <w:spacing w:before="360" w:after="120" w:line="240" w:lineRule="auto"/>
      <w:outlineLvl w:val="0"/>
    </w:pPr>
    <w:rPr>
      <w:rFonts w:cs="Times New Roman"/>
      <w:color w:val="B19C7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70ED"/>
    <w:rPr>
      <w:rFonts w:ascii="Trebuchet MS" w:eastAsia="Times New Roman" w:hAnsi="Trebuchet MS" w:cs="Times New Roman"/>
      <w:color w:val="B19C7D"/>
      <w:sz w:val="28"/>
      <w:szCs w:val="28"/>
      <w:lang w:eastAsia="ja-JP"/>
    </w:rPr>
  </w:style>
  <w:style w:type="character" w:styleId="Hyperlink">
    <w:name w:val="Hyperlink"/>
    <w:uiPriority w:val="99"/>
    <w:unhideWhenUsed/>
    <w:rsid w:val="00CC70ED"/>
    <w:rPr>
      <w:color w:val="0000FF"/>
      <w:u w:val="single"/>
    </w:rPr>
  </w:style>
  <w:style w:type="character" w:styleId="Strong">
    <w:name w:val="Strong"/>
    <w:uiPriority w:val="99"/>
    <w:qFormat/>
    <w:rsid w:val="00CC70ED"/>
    <w:rPr>
      <w:rFonts w:ascii="Times New Roman" w:hAnsi="Times New Roman" w:cs="Times New Roman" w:hint="default"/>
      <w:b/>
      <w:bCs/>
    </w:rPr>
  </w:style>
  <w:style w:type="paragraph" w:styleId="Date">
    <w:name w:val="Date"/>
    <w:basedOn w:val="Normal"/>
    <w:link w:val="DateChar"/>
    <w:uiPriority w:val="99"/>
    <w:unhideWhenUsed/>
    <w:rsid w:val="00CC70ED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CC70ED"/>
    <w:rPr>
      <w:rFonts w:ascii="Trebuchet MS" w:eastAsia="Times New Roman" w:hAnsi="Trebuchet MS" w:cs="Tahoma"/>
      <w:color w:val="262626"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CC7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E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ED"/>
    <w:rPr>
      <w:rFonts w:ascii="Tahoma" w:eastAsia="Times New Roman" w:hAnsi="Tahoma" w:cs="Tahoma"/>
      <w:color w:val="262626"/>
      <w:sz w:val="16"/>
      <w:szCs w:val="16"/>
      <w:lang w:eastAsia="ja-JP"/>
    </w:rPr>
  </w:style>
  <w:style w:type="character" w:customStyle="1" w:styleId="bdtext">
    <w:name w:val="bdtext"/>
    <w:basedOn w:val="DefaultParagraphFont"/>
    <w:rsid w:val="002B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okkumar.280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2017-08-22T14:00:00Z</dcterms:created>
  <dcterms:modified xsi:type="dcterms:W3CDTF">2017-08-22T14:01:00Z</dcterms:modified>
</cp:coreProperties>
</file>