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14F" w:rsidRDefault="0013414F" w:rsidP="0013414F">
      <w:pPr>
        <w:ind w:firstLine="720"/>
        <w:rPr>
          <w:rFonts w:ascii="Tahoma" w:hAnsi="Tahoma" w:cs="Tahoma"/>
          <w:b/>
          <w:bCs/>
          <w:color w:val="000000"/>
          <w:sz w:val="18"/>
          <w:szCs w:val="18"/>
          <w:lang w:val="en-IN" w:eastAsia="en-IN"/>
        </w:rPr>
      </w:pPr>
    </w:p>
    <w:p w:rsidR="0013414F" w:rsidRDefault="0013414F" w:rsidP="0013414F">
      <w:pPr>
        <w:rPr>
          <w:rFonts w:ascii="Tahoma" w:hAnsi="Tahoma" w:cs="Tahoma"/>
          <w:b/>
          <w:bCs/>
          <w:color w:val="000000"/>
          <w:sz w:val="18"/>
          <w:szCs w:val="18"/>
          <w:lang w:val="en-IN" w:eastAsia="en-IN"/>
        </w:rPr>
      </w:pPr>
      <w:r>
        <w:rPr>
          <w:rFonts w:ascii="Tahoma" w:hAnsi="Tahoma" w:cs="Tahoma"/>
          <w:b/>
          <w:bCs/>
          <w:color w:val="000000"/>
          <w:sz w:val="18"/>
          <w:szCs w:val="18"/>
          <w:lang w:val="en-IN" w:eastAsia="en-IN"/>
        </w:rPr>
        <w:t xml:space="preserve"> </w:t>
      </w:r>
      <w:r>
        <w:rPr>
          <w:noProof/>
          <w:lang w:val="en-IN" w:eastAsia="en-IN"/>
        </w:rPr>
        <w:drawing>
          <wp:inline distT="0" distB="0" distL="0" distR="0" wp14:anchorId="4D939E35" wp14:editId="3329337E">
            <wp:extent cx="2600325" cy="581025"/>
            <wp:effectExtent l="0" t="0" r="9525" b="9525"/>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13414F" w:rsidRDefault="0013414F" w:rsidP="0013414F">
      <w:pPr>
        <w:rPr>
          <w:rFonts w:ascii="Tahoma" w:hAnsi="Tahoma" w:cs="Tahoma"/>
          <w:b/>
          <w:bCs/>
          <w:color w:val="000000"/>
          <w:sz w:val="18"/>
          <w:szCs w:val="18"/>
          <w:lang w:val="en-IN" w:eastAsia="en-IN"/>
        </w:rPr>
      </w:pPr>
      <w:proofErr w:type="spellStart"/>
      <w:r>
        <w:rPr>
          <w:rFonts w:ascii="Tahoma" w:hAnsi="Tahoma" w:cs="Tahoma"/>
          <w:b/>
          <w:bCs/>
          <w:color w:val="000000"/>
          <w:sz w:val="18"/>
          <w:szCs w:val="18"/>
          <w:lang w:val="en-IN" w:eastAsia="en-IN"/>
        </w:rPr>
        <w:t>Whats</w:t>
      </w:r>
      <w:proofErr w:type="spellEnd"/>
      <w:r>
        <w:rPr>
          <w:rFonts w:ascii="Tahoma" w:hAnsi="Tahoma" w:cs="Tahoma"/>
          <w:b/>
          <w:bCs/>
          <w:color w:val="000000"/>
          <w:sz w:val="18"/>
          <w:szCs w:val="18"/>
          <w:lang w:val="en-IN" w:eastAsia="en-IN"/>
        </w:rPr>
        <w:t xml:space="preserve"> </w:t>
      </w:r>
      <w:proofErr w:type="gramStart"/>
      <w:r>
        <w:rPr>
          <w:rFonts w:ascii="Tahoma" w:hAnsi="Tahoma" w:cs="Tahoma"/>
          <w:b/>
          <w:bCs/>
          <w:color w:val="000000"/>
          <w:sz w:val="18"/>
          <w:szCs w:val="18"/>
          <w:lang w:val="en-IN" w:eastAsia="en-IN"/>
        </w:rPr>
        <w:t>app  Mobile</w:t>
      </w:r>
      <w:proofErr w:type="gramEnd"/>
      <w:r>
        <w:rPr>
          <w:rFonts w:ascii="Tahoma" w:hAnsi="Tahoma" w:cs="Tahoma"/>
          <w:b/>
          <w:bCs/>
          <w:color w:val="000000"/>
          <w:sz w:val="18"/>
          <w:szCs w:val="18"/>
          <w:lang w:val="en-IN" w:eastAsia="en-IN"/>
        </w:rPr>
        <w:t>:+971504753686</w:t>
      </w:r>
    </w:p>
    <w:p w:rsidR="0013414F" w:rsidRDefault="0013414F" w:rsidP="0013414F">
      <w:pPr>
        <w:rPr>
          <w:rFonts w:ascii="Tahoma" w:hAnsi="Tahoma" w:cs="Tahoma"/>
          <w:b/>
          <w:bCs/>
          <w:color w:val="000000"/>
          <w:sz w:val="18"/>
          <w:szCs w:val="18"/>
          <w:lang w:val="en-IN" w:eastAsia="en-IN"/>
        </w:rPr>
      </w:pPr>
      <w:r>
        <w:rPr>
          <w:rFonts w:ascii="Tahoma" w:hAnsi="Tahoma" w:cs="Tahoma"/>
          <w:b/>
          <w:bCs/>
          <w:color w:val="000000"/>
          <w:sz w:val="18"/>
          <w:szCs w:val="18"/>
          <w:lang w:val="en-IN" w:eastAsia="en-IN"/>
        </w:rPr>
        <w:t xml:space="preserve"> Gulfjobseeker.com CV No</w:t>
      </w:r>
      <w:proofErr w:type="gramStart"/>
      <w:r>
        <w:rPr>
          <w:rFonts w:ascii="Tahoma" w:hAnsi="Tahoma" w:cs="Tahoma"/>
          <w:b/>
          <w:bCs/>
          <w:color w:val="000000"/>
          <w:sz w:val="18"/>
          <w:szCs w:val="18"/>
          <w:lang w:val="en-IN" w:eastAsia="en-IN"/>
        </w:rPr>
        <w:t>:</w:t>
      </w:r>
      <w:r>
        <w:rPr>
          <w:rFonts w:ascii="Tahoma" w:hAnsi="Tahoma" w:cs="Tahoma"/>
          <w:b/>
          <w:bCs/>
          <w:color w:val="000000"/>
          <w:sz w:val="18"/>
          <w:szCs w:val="18"/>
          <w:lang w:val="en-IN" w:eastAsia="en-IN"/>
        </w:rPr>
        <w:t>28261</w:t>
      </w:r>
      <w:proofErr w:type="gramEnd"/>
    </w:p>
    <w:p w:rsidR="0013414F" w:rsidRDefault="0013414F" w:rsidP="0013414F">
      <w:pPr>
        <w:rPr>
          <w:rFonts w:ascii="Tahoma" w:hAnsi="Tahoma" w:cs="Tahoma"/>
          <w:b/>
          <w:bCs/>
          <w:color w:val="000000"/>
          <w:sz w:val="18"/>
          <w:szCs w:val="18"/>
          <w:lang w:val="en-IN" w:eastAsia="en-IN"/>
        </w:rPr>
      </w:pPr>
      <w:r>
        <w:t xml:space="preserve">E-mail: </w:t>
      </w:r>
      <w:hyperlink r:id="rId7" w:history="1">
        <w:r w:rsidRPr="00817DA4">
          <w:rPr>
            <w:rStyle w:val="Hyperlink"/>
          </w:rPr>
          <w:t>gulfjobseeker@gmail.com</w:t>
        </w:r>
      </w:hyperlink>
    </w:p>
    <w:p w:rsidR="00394493" w:rsidRPr="00394493" w:rsidRDefault="00394493" w:rsidP="00394493">
      <w:pPr>
        <w:spacing w:after="0" w:line="240" w:lineRule="auto"/>
        <w:rPr>
          <w:rFonts w:ascii="Constantia" w:eastAsia="Batang" w:hAnsi="Constantia" w:cs="Times New Roman"/>
          <w:b/>
          <w:color w:val="000000"/>
        </w:rPr>
      </w:pPr>
    </w:p>
    <w:tbl>
      <w:tblPr>
        <w:tblW w:w="94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23"/>
      </w:tblGrid>
      <w:tr w:rsidR="00394493" w:rsidRPr="00394493" w:rsidTr="00A9378C">
        <w:trPr>
          <w:trHeight w:val="259"/>
        </w:trPr>
        <w:tc>
          <w:tcPr>
            <w:tcW w:w="9423" w:type="dxa"/>
            <w:tcBorders>
              <w:bottom w:val="thinThickThinSmallGap" w:sz="24" w:space="0" w:color="auto"/>
            </w:tcBorders>
          </w:tcPr>
          <w:p w:rsidR="00394493" w:rsidRPr="00394493" w:rsidRDefault="00394493" w:rsidP="00394493">
            <w:pPr>
              <w:spacing w:after="0" w:line="240" w:lineRule="auto"/>
              <w:jc w:val="center"/>
              <w:rPr>
                <w:rFonts w:ascii="Constantia" w:eastAsia="Batang" w:hAnsi="Constantia" w:cs="Times New Roman"/>
                <w:b/>
                <w:bCs/>
                <w:color w:val="000000"/>
              </w:rPr>
            </w:pPr>
            <w:r w:rsidRPr="00394493">
              <w:rPr>
                <w:rFonts w:ascii="Constantia" w:eastAsia="Batang" w:hAnsi="Constantia" w:cs="Times New Roman"/>
                <w:b/>
                <w:bCs/>
                <w:color w:val="000000"/>
              </w:rPr>
              <w:t>CAREER OBJECTIVES</w:t>
            </w:r>
          </w:p>
        </w:tc>
      </w:tr>
    </w:tbl>
    <w:p w:rsidR="00394493" w:rsidRPr="00394493" w:rsidRDefault="00394493" w:rsidP="00394493">
      <w:pPr>
        <w:spacing w:after="0" w:line="240" w:lineRule="auto"/>
        <w:jc w:val="both"/>
        <w:rPr>
          <w:rFonts w:ascii="Constantia" w:eastAsia="Batang" w:hAnsi="Constantia" w:cs="Times New Roman"/>
          <w:sz w:val="19"/>
          <w:szCs w:val="19"/>
        </w:rPr>
      </w:pPr>
    </w:p>
    <w:p w:rsidR="00394493" w:rsidRPr="00394493" w:rsidRDefault="00394493" w:rsidP="00394493">
      <w:pPr>
        <w:spacing w:after="0"/>
        <w:jc w:val="both"/>
        <w:rPr>
          <w:rFonts w:ascii="Constantia" w:eastAsia="Batang" w:hAnsi="Constantia" w:cs="Arial"/>
          <w:color w:val="000000"/>
          <w:sz w:val="20"/>
          <w:szCs w:val="20"/>
        </w:rPr>
      </w:pPr>
      <w:r w:rsidRPr="00394493">
        <w:rPr>
          <w:rFonts w:ascii="Constantia" w:eastAsia="Batang" w:hAnsi="Constantia" w:cs="Times New Roman"/>
          <w:color w:val="000000"/>
          <w:sz w:val="20"/>
          <w:szCs w:val="20"/>
        </w:rPr>
        <w:t xml:space="preserve">To secure a position in a dependable institution that would enhance my capabilities. </w:t>
      </w:r>
      <w:r w:rsidRPr="00394493">
        <w:rPr>
          <w:rFonts w:ascii="Constantia" w:eastAsia="Batang" w:hAnsi="Constantia" w:cs="Arial"/>
          <w:color w:val="000000"/>
          <w:sz w:val="20"/>
          <w:szCs w:val="20"/>
        </w:rPr>
        <w:t>Equipped myself with an aura of positive attitude and job dedication in order to meet the company’s goal and meet customer satisfaction. To be a part of your company in any position suitable for my qualification.</w:t>
      </w:r>
    </w:p>
    <w:p w:rsidR="00394493" w:rsidRPr="00394493" w:rsidRDefault="00394493" w:rsidP="00394493">
      <w:pPr>
        <w:suppressAutoHyphens/>
        <w:spacing w:after="0" w:line="240" w:lineRule="auto"/>
        <w:jc w:val="both"/>
        <w:rPr>
          <w:rFonts w:ascii="Constantia" w:eastAsia="Calibri" w:hAnsi="Constantia" w:cs="Times New Roman"/>
          <w:b/>
          <w:color w:val="000000"/>
          <w:sz w:val="20"/>
          <w:szCs w:val="20"/>
          <w:u w:val="single"/>
        </w:rPr>
      </w:pPr>
    </w:p>
    <w:p w:rsidR="00394493" w:rsidRPr="00660920" w:rsidRDefault="00394493" w:rsidP="00394493">
      <w:pPr>
        <w:suppressAutoHyphens/>
        <w:spacing w:after="0" w:line="240" w:lineRule="auto"/>
        <w:jc w:val="both"/>
        <w:rPr>
          <w:rFonts w:ascii="Constantia" w:eastAsia="Calibri" w:hAnsi="Constantia" w:cs="Times New Roman"/>
          <w:b/>
          <w:color w:val="000000"/>
          <w:sz w:val="24"/>
          <w:szCs w:val="24"/>
          <w:u w:val="single"/>
        </w:rPr>
      </w:pPr>
      <w:r w:rsidRPr="00660920">
        <w:rPr>
          <w:rFonts w:ascii="Constantia" w:eastAsia="Calibri" w:hAnsi="Constantia" w:cs="Times New Roman"/>
          <w:b/>
          <w:color w:val="000000"/>
          <w:sz w:val="24"/>
          <w:szCs w:val="24"/>
          <w:u w:val="single"/>
        </w:rPr>
        <w:t>Work Profile:</w:t>
      </w:r>
    </w:p>
    <w:p w:rsidR="00394493" w:rsidRPr="00394493" w:rsidRDefault="00394493" w:rsidP="00394493">
      <w:pPr>
        <w:numPr>
          <w:ilvl w:val="0"/>
          <w:numId w:val="2"/>
        </w:numPr>
        <w:suppressAutoHyphens/>
        <w:spacing w:after="0" w:line="240" w:lineRule="auto"/>
        <w:contextualSpacing/>
        <w:jc w:val="both"/>
        <w:rPr>
          <w:rFonts w:ascii="Constantia" w:eastAsia="Calibri" w:hAnsi="Constantia" w:cs="Times New Roman"/>
          <w:color w:val="000000"/>
          <w:sz w:val="20"/>
          <w:szCs w:val="20"/>
        </w:rPr>
      </w:pPr>
      <w:r w:rsidRPr="00394493">
        <w:rPr>
          <w:rFonts w:ascii="Constantia" w:eastAsia="Calibri" w:hAnsi="Constantia" w:cs="Times New Roman"/>
          <w:color w:val="000000"/>
          <w:sz w:val="20"/>
          <w:szCs w:val="20"/>
        </w:rPr>
        <w:t>Interpersonal and communication skills.</w:t>
      </w:r>
    </w:p>
    <w:p w:rsidR="00394493" w:rsidRPr="00394493" w:rsidRDefault="00394493" w:rsidP="00394493">
      <w:pPr>
        <w:numPr>
          <w:ilvl w:val="0"/>
          <w:numId w:val="2"/>
        </w:numPr>
        <w:suppressAutoHyphens/>
        <w:spacing w:after="0" w:line="240" w:lineRule="auto"/>
        <w:contextualSpacing/>
        <w:jc w:val="both"/>
        <w:rPr>
          <w:rFonts w:ascii="Constantia" w:eastAsia="Calibri" w:hAnsi="Constantia" w:cs="Times New Roman"/>
          <w:color w:val="000000"/>
          <w:sz w:val="20"/>
          <w:szCs w:val="20"/>
        </w:rPr>
      </w:pPr>
      <w:r w:rsidRPr="00394493">
        <w:rPr>
          <w:rFonts w:ascii="Constantia" w:eastAsia="Calibri" w:hAnsi="Constantia" w:cs="Times New Roman"/>
          <w:color w:val="000000"/>
          <w:sz w:val="20"/>
          <w:szCs w:val="20"/>
        </w:rPr>
        <w:t>Work as a team member and adapt easily to new situation.</w:t>
      </w:r>
    </w:p>
    <w:p w:rsidR="00394493" w:rsidRPr="00CD0501" w:rsidRDefault="00394493" w:rsidP="00CD0501">
      <w:pPr>
        <w:numPr>
          <w:ilvl w:val="0"/>
          <w:numId w:val="2"/>
        </w:numPr>
        <w:suppressAutoHyphens/>
        <w:spacing w:after="0" w:line="240" w:lineRule="auto"/>
        <w:contextualSpacing/>
        <w:jc w:val="both"/>
        <w:rPr>
          <w:rFonts w:ascii="Constantia" w:eastAsia="Calibri" w:hAnsi="Constantia" w:cs="Times New Roman"/>
          <w:color w:val="000000"/>
          <w:sz w:val="20"/>
          <w:szCs w:val="20"/>
        </w:rPr>
      </w:pPr>
      <w:r w:rsidRPr="00394493">
        <w:rPr>
          <w:rFonts w:ascii="Constantia" w:eastAsia="Calibri" w:hAnsi="Constantia" w:cs="Times New Roman"/>
          <w:color w:val="000000"/>
          <w:sz w:val="20"/>
          <w:szCs w:val="20"/>
        </w:rPr>
        <w:t>Responsible and considerate.</w:t>
      </w:r>
    </w:p>
    <w:p w:rsidR="00394493" w:rsidRPr="009C6B98" w:rsidRDefault="00394493" w:rsidP="009C6B98">
      <w:pPr>
        <w:numPr>
          <w:ilvl w:val="0"/>
          <w:numId w:val="2"/>
        </w:numPr>
        <w:tabs>
          <w:tab w:val="left" w:pos="360"/>
          <w:tab w:val="left" w:pos="450"/>
        </w:tabs>
        <w:suppressAutoHyphens/>
        <w:spacing w:after="0" w:line="240" w:lineRule="auto"/>
        <w:contextualSpacing/>
        <w:jc w:val="both"/>
        <w:rPr>
          <w:rFonts w:ascii="Constantia" w:eastAsia="Calibri" w:hAnsi="Constantia" w:cs="Times New Roman"/>
          <w:b/>
          <w:color w:val="000000"/>
          <w:sz w:val="20"/>
          <w:szCs w:val="20"/>
          <w:u w:val="single"/>
        </w:rPr>
      </w:pPr>
      <w:r w:rsidRPr="00394493">
        <w:rPr>
          <w:rFonts w:ascii="Constantia" w:eastAsia="Calibri" w:hAnsi="Constantia" w:cs="Times New Roman"/>
          <w:color w:val="000000"/>
          <w:sz w:val="20"/>
          <w:szCs w:val="20"/>
        </w:rPr>
        <w:t>Proficient in Computer Applications (MS Word, MS Excel)</w:t>
      </w:r>
    </w:p>
    <w:p w:rsidR="00394493" w:rsidRPr="009C6B98" w:rsidRDefault="00394493" w:rsidP="009C6B98">
      <w:pPr>
        <w:numPr>
          <w:ilvl w:val="0"/>
          <w:numId w:val="2"/>
        </w:numPr>
        <w:tabs>
          <w:tab w:val="left" w:pos="360"/>
        </w:tabs>
        <w:suppressAutoHyphens/>
        <w:spacing w:after="0" w:line="240" w:lineRule="auto"/>
        <w:contextualSpacing/>
        <w:jc w:val="both"/>
        <w:rPr>
          <w:rFonts w:ascii="Constantia" w:eastAsia="Calibri" w:hAnsi="Constantia" w:cs="Times New Roman"/>
          <w:b/>
          <w:color w:val="000000"/>
          <w:sz w:val="20"/>
          <w:szCs w:val="20"/>
          <w:u w:val="single"/>
        </w:rPr>
      </w:pPr>
      <w:r w:rsidRPr="00394493">
        <w:rPr>
          <w:rFonts w:ascii="Constantia" w:eastAsia="Calibri" w:hAnsi="Constantia" w:cs="Times New Roman"/>
          <w:color w:val="000000"/>
          <w:sz w:val="20"/>
          <w:szCs w:val="20"/>
        </w:rPr>
        <w:t>Strong organizational and time management skills.</w:t>
      </w:r>
    </w:p>
    <w:p w:rsidR="00394493" w:rsidRDefault="00394493" w:rsidP="00CD0501">
      <w:pPr>
        <w:numPr>
          <w:ilvl w:val="0"/>
          <w:numId w:val="2"/>
        </w:numPr>
        <w:tabs>
          <w:tab w:val="left" w:pos="360"/>
        </w:tabs>
        <w:suppressAutoHyphens/>
        <w:spacing w:after="0" w:line="240" w:lineRule="auto"/>
        <w:contextualSpacing/>
        <w:jc w:val="both"/>
        <w:rPr>
          <w:rFonts w:ascii="Constantia" w:eastAsia="Calibri" w:hAnsi="Constantia" w:cs="Times New Roman"/>
          <w:b/>
          <w:color w:val="000000"/>
          <w:sz w:val="20"/>
          <w:szCs w:val="20"/>
          <w:u w:val="single"/>
        </w:rPr>
      </w:pPr>
      <w:r w:rsidRPr="00394493">
        <w:rPr>
          <w:rFonts w:ascii="Constantia" w:eastAsia="Calibri" w:hAnsi="Constantia" w:cs="Times New Roman"/>
          <w:color w:val="000000"/>
          <w:sz w:val="20"/>
          <w:szCs w:val="20"/>
        </w:rPr>
        <w:t>Flexible, hardworking, cooperative, prioritize and organize task effectively.</w:t>
      </w:r>
    </w:p>
    <w:p w:rsidR="00CD0501" w:rsidRPr="00CD0501" w:rsidRDefault="00CD0501" w:rsidP="00CD0501">
      <w:pPr>
        <w:pStyle w:val="ListParagraph"/>
        <w:numPr>
          <w:ilvl w:val="0"/>
          <w:numId w:val="2"/>
        </w:numPr>
        <w:tabs>
          <w:tab w:val="left" w:pos="360"/>
        </w:tabs>
        <w:suppressAutoHyphens/>
        <w:spacing w:after="0" w:line="240" w:lineRule="auto"/>
        <w:jc w:val="both"/>
        <w:rPr>
          <w:rFonts w:ascii="Constantia" w:eastAsia="Calibri" w:hAnsi="Constantia" w:cs="Times New Roman"/>
          <w:b/>
          <w:color w:val="1D1B11" w:themeColor="background2" w:themeShade="1A"/>
          <w:u w:val="single"/>
        </w:rPr>
      </w:pPr>
      <w:r w:rsidRPr="008B4557">
        <w:rPr>
          <w:rFonts w:ascii="Constantia" w:hAnsi="Constantia" w:cs="Times New Roman"/>
          <w:color w:val="1D1B11" w:themeColor="background2" w:themeShade="1A"/>
          <w:shd w:val="clear" w:color="auto" w:fill="FFFFFF"/>
        </w:rPr>
        <w:t>Willing to work flexible hours, including evenings, weekends and holidays.</w:t>
      </w:r>
    </w:p>
    <w:p w:rsidR="00394493" w:rsidRPr="00394493" w:rsidRDefault="00394493" w:rsidP="00394493">
      <w:pPr>
        <w:numPr>
          <w:ilvl w:val="0"/>
          <w:numId w:val="2"/>
        </w:numPr>
        <w:tabs>
          <w:tab w:val="left" w:pos="360"/>
        </w:tabs>
        <w:suppressAutoHyphens/>
        <w:spacing w:after="0" w:line="240" w:lineRule="auto"/>
        <w:contextualSpacing/>
        <w:jc w:val="both"/>
        <w:rPr>
          <w:rFonts w:ascii="Constantia" w:eastAsia="Calibri" w:hAnsi="Constantia" w:cs="Times New Roman"/>
          <w:b/>
          <w:color w:val="000000"/>
          <w:sz w:val="20"/>
          <w:szCs w:val="20"/>
          <w:u w:val="single"/>
        </w:rPr>
      </w:pPr>
      <w:r w:rsidRPr="00394493">
        <w:rPr>
          <w:rFonts w:ascii="Constantia" w:eastAsia="Calibri" w:hAnsi="Constantia" w:cs="Times New Roman"/>
          <w:color w:val="000000"/>
          <w:sz w:val="20"/>
          <w:szCs w:val="20"/>
        </w:rPr>
        <w:t xml:space="preserve">Can work with minimal supervision and efficient even under </w:t>
      </w:r>
      <w:proofErr w:type="gramStart"/>
      <w:r w:rsidRPr="00394493">
        <w:rPr>
          <w:rFonts w:ascii="Constantia" w:eastAsia="Calibri" w:hAnsi="Constantia" w:cs="Times New Roman"/>
          <w:color w:val="000000"/>
          <w:sz w:val="20"/>
          <w:szCs w:val="20"/>
        </w:rPr>
        <w:t>pressure.</w:t>
      </w:r>
      <w:proofErr w:type="gramEnd"/>
    </w:p>
    <w:p w:rsidR="00394493" w:rsidRPr="00394493" w:rsidRDefault="00394493" w:rsidP="00394493">
      <w:pPr>
        <w:numPr>
          <w:ilvl w:val="0"/>
          <w:numId w:val="2"/>
        </w:numPr>
        <w:tabs>
          <w:tab w:val="left" w:pos="360"/>
        </w:tabs>
        <w:suppressAutoHyphens/>
        <w:spacing w:after="0" w:line="240" w:lineRule="auto"/>
        <w:contextualSpacing/>
        <w:jc w:val="both"/>
        <w:rPr>
          <w:rFonts w:ascii="Constantia" w:eastAsia="Calibri" w:hAnsi="Constantia" w:cs="Times New Roman"/>
          <w:b/>
          <w:color w:val="000000"/>
          <w:sz w:val="20"/>
          <w:szCs w:val="20"/>
          <w:u w:val="single"/>
        </w:rPr>
      </w:pPr>
      <w:r w:rsidRPr="00394493">
        <w:rPr>
          <w:rFonts w:ascii="Constantia" w:eastAsia="Calibri" w:hAnsi="Constantia" w:cs="Times New Roman"/>
          <w:color w:val="000000"/>
          <w:sz w:val="20"/>
          <w:szCs w:val="20"/>
        </w:rPr>
        <w:t>Ability to manage time, fast learner and trust worthy.</w:t>
      </w:r>
    </w:p>
    <w:p w:rsidR="00394493" w:rsidRPr="00394493" w:rsidRDefault="00394493" w:rsidP="00394493">
      <w:pPr>
        <w:spacing w:after="0"/>
        <w:jc w:val="both"/>
        <w:rPr>
          <w:rFonts w:ascii="Constantia" w:eastAsia="Batang" w:hAnsi="Constantia" w:cs="Arial"/>
          <w:color w:val="000000"/>
          <w:sz w:val="20"/>
          <w:szCs w:val="20"/>
        </w:rPr>
      </w:pPr>
    </w:p>
    <w:tbl>
      <w:tblPr>
        <w:tblW w:w="962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
        <w:gridCol w:w="9430"/>
        <w:gridCol w:w="175"/>
      </w:tblGrid>
      <w:tr w:rsidR="00394493" w:rsidRPr="00394493" w:rsidTr="00A9378C">
        <w:trPr>
          <w:gridAfter w:val="1"/>
          <w:wAfter w:w="175" w:type="dxa"/>
          <w:trHeight w:val="251"/>
        </w:trPr>
        <w:tc>
          <w:tcPr>
            <w:tcW w:w="9450" w:type="dxa"/>
            <w:gridSpan w:val="2"/>
            <w:tcBorders>
              <w:bottom w:val="thinThickThinSmallGap" w:sz="24" w:space="0" w:color="auto"/>
            </w:tcBorders>
          </w:tcPr>
          <w:p w:rsidR="00394493" w:rsidRPr="00394493" w:rsidRDefault="00394493" w:rsidP="00394493">
            <w:pPr>
              <w:spacing w:after="0" w:line="240" w:lineRule="auto"/>
              <w:jc w:val="center"/>
              <w:rPr>
                <w:rFonts w:ascii="Constantia" w:eastAsia="Batang" w:hAnsi="Constantia" w:cs="Times New Roman"/>
                <w:b/>
                <w:sz w:val="2"/>
                <w:szCs w:val="2"/>
              </w:rPr>
            </w:pPr>
          </w:p>
          <w:p w:rsidR="00394493" w:rsidRPr="00394493" w:rsidRDefault="00394493" w:rsidP="00394493">
            <w:pPr>
              <w:spacing w:after="0" w:line="240" w:lineRule="auto"/>
              <w:jc w:val="center"/>
              <w:rPr>
                <w:rFonts w:ascii="Constantia" w:eastAsia="Batang" w:hAnsi="Constantia" w:cs="Times New Roman"/>
                <w:b/>
                <w:color w:val="000000"/>
              </w:rPr>
            </w:pPr>
            <w:r w:rsidRPr="00394493">
              <w:rPr>
                <w:rFonts w:ascii="Constantia" w:eastAsia="Batang" w:hAnsi="Constantia" w:cs="Times New Roman"/>
                <w:b/>
                <w:color w:val="000000"/>
              </w:rPr>
              <w:t>WORK EXPERIENCE</w:t>
            </w:r>
          </w:p>
        </w:tc>
      </w:tr>
      <w:tr w:rsidR="00394493" w:rsidRPr="00394493" w:rsidTr="00A9378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PrEx>
        <w:tc>
          <w:tcPr>
            <w:tcW w:w="20" w:type="dxa"/>
            <w:tcBorders>
              <w:top w:val="single" w:sz="4" w:space="0" w:color="FFFFFF"/>
              <w:left w:val="single" w:sz="4" w:space="0" w:color="FFFFFF"/>
              <w:bottom w:val="single" w:sz="4" w:space="0" w:color="FFFFFF"/>
              <w:right w:val="single" w:sz="4" w:space="0" w:color="FFFFFF"/>
            </w:tcBorders>
            <w:shd w:val="clear" w:color="auto" w:fill="FFFFFF"/>
            <w:hideMark/>
          </w:tcPr>
          <w:p w:rsidR="00394493" w:rsidRPr="00394493" w:rsidRDefault="00394493" w:rsidP="00394493">
            <w:pPr>
              <w:spacing w:after="0" w:line="240" w:lineRule="auto"/>
              <w:rPr>
                <w:rFonts w:ascii="Constantia" w:eastAsia="Batang" w:hAnsi="Constantia" w:cs="Times New Roman"/>
                <w:color w:val="000000"/>
                <w:sz w:val="20"/>
                <w:szCs w:val="20"/>
              </w:rPr>
            </w:pPr>
          </w:p>
        </w:tc>
        <w:tc>
          <w:tcPr>
            <w:tcW w:w="9605" w:type="dxa"/>
            <w:gridSpan w:val="2"/>
            <w:tcBorders>
              <w:top w:val="single" w:sz="4" w:space="0" w:color="FFFFFF"/>
              <w:left w:val="single" w:sz="4" w:space="0" w:color="FFFFFF"/>
              <w:bottom w:val="single" w:sz="4" w:space="0" w:color="FFFFFF"/>
              <w:right w:val="single" w:sz="4" w:space="0" w:color="FFFFFF"/>
            </w:tcBorders>
            <w:shd w:val="clear" w:color="auto" w:fill="FFFFFF"/>
            <w:vAlign w:val="center"/>
            <w:hideMark/>
          </w:tcPr>
          <w:p w:rsidR="00394493" w:rsidRPr="00394493" w:rsidRDefault="00394493" w:rsidP="00394493">
            <w:pPr>
              <w:spacing w:after="0" w:line="240" w:lineRule="auto"/>
              <w:rPr>
                <w:rFonts w:ascii="Constantia" w:eastAsia="Batang" w:hAnsi="Constantia" w:cs="Times New Roman"/>
                <w:b/>
                <w:bCs/>
                <w:i/>
                <w:color w:val="000000"/>
                <w:sz w:val="20"/>
                <w:szCs w:val="20"/>
              </w:rPr>
            </w:pPr>
          </w:p>
          <w:p w:rsidR="00394493" w:rsidRPr="00660920" w:rsidRDefault="00843828" w:rsidP="00394493">
            <w:pPr>
              <w:spacing w:after="0" w:line="240" w:lineRule="auto"/>
              <w:rPr>
                <w:rFonts w:ascii="Constantia" w:eastAsia="Batang" w:hAnsi="Constantia" w:cs="Times New Roman"/>
                <w:b/>
                <w:bCs/>
                <w:i/>
                <w:color w:val="000000"/>
                <w:sz w:val="24"/>
                <w:szCs w:val="24"/>
                <w:u w:val="single"/>
              </w:rPr>
            </w:pPr>
            <w:r>
              <w:rPr>
                <w:rFonts w:ascii="Constantia" w:eastAsia="Batang" w:hAnsi="Constantia" w:cs="Times New Roman"/>
                <w:b/>
                <w:bCs/>
                <w:i/>
                <w:color w:val="000000"/>
                <w:sz w:val="24"/>
                <w:szCs w:val="24"/>
                <w:u w:val="single"/>
              </w:rPr>
              <w:t>(Warehouse Assistant</w:t>
            </w:r>
            <w:r w:rsidR="00394493" w:rsidRPr="00660920">
              <w:rPr>
                <w:rFonts w:ascii="Constantia" w:eastAsia="Batang" w:hAnsi="Constantia" w:cs="Times New Roman"/>
                <w:b/>
                <w:bCs/>
                <w:i/>
                <w:color w:val="000000"/>
                <w:sz w:val="24"/>
                <w:szCs w:val="24"/>
                <w:u w:val="single"/>
              </w:rPr>
              <w:t xml:space="preserve">) </w:t>
            </w:r>
            <w:r w:rsidR="00394493" w:rsidRPr="00660920">
              <w:rPr>
                <w:rFonts w:ascii="Constantia" w:eastAsia="Batang" w:hAnsi="Constantia" w:cs="Times New Roman"/>
                <w:b/>
                <w:bCs/>
                <w:color w:val="000000"/>
                <w:sz w:val="24"/>
                <w:szCs w:val="24"/>
                <w:u w:val="single"/>
              </w:rPr>
              <w:t>QUALITY CONTROLLER</w:t>
            </w:r>
          </w:p>
          <w:p w:rsidR="00394493" w:rsidRPr="00394493" w:rsidRDefault="00394493" w:rsidP="00394493">
            <w:pPr>
              <w:spacing w:after="0" w:line="240" w:lineRule="auto"/>
              <w:rPr>
                <w:rFonts w:ascii="Times New Roman" w:eastAsia="Batang" w:hAnsi="Times New Roman" w:cs="Times New Roman"/>
                <w:bCs/>
                <w:color w:val="000000"/>
              </w:rPr>
            </w:pPr>
            <w:r w:rsidRPr="00394493">
              <w:rPr>
                <w:rFonts w:ascii="Constantia" w:eastAsia="Batang" w:hAnsi="Constantia" w:cs="Times New Roman"/>
                <w:bCs/>
                <w:color w:val="000000"/>
              </w:rPr>
              <w:t xml:space="preserve"> </w:t>
            </w:r>
            <w:r w:rsidRPr="00394493">
              <w:rPr>
                <w:rFonts w:ascii="Times New Roman" w:eastAsia="Batang" w:hAnsi="Times New Roman" w:cs="Times New Roman"/>
                <w:bCs/>
                <w:color w:val="000000"/>
              </w:rPr>
              <w:t xml:space="preserve">August 05, 2012 – </w:t>
            </w:r>
            <w:r w:rsidR="00A35ECD" w:rsidRPr="009C6B98">
              <w:rPr>
                <w:rFonts w:ascii="Times New Roman" w:eastAsia="Batang" w:hAnsi="Times New Roman" w:cs="Times New Roman"/>
                <w:b/>
                <w:bCs/>
                <w:color w:val="000000"/>
              </w:rPr>
              <w:t>Present</w:t>
            </w:r>
            <w:r w:rsidR="00F63B28">
              <w:rPr>
                <w:rFonts w:ascii="Times New Roman" w:eastAsia="Batang" w:hAnsi="Times New Roman" w:cs="Times New Roman"/>
                <w:b/>
                <w:bCs/>
                <w:color w:val="000000"/>
              </w:rPr>
              <w:t xml:space="preserve"> </w:t>
            </w:r>
          </w:p>
          <w:p w:rsidR="00394493" w:rsidRPr="00394493" w:rsidRDefault="00394493" w:rsidP="00394493">
            <w:pPr>
              <w:spacing w:after="0" w:line="240" w:lineRule="auto"/>
              <w:rPr>
                <w:rFonts w:ascii="Times New Roman" w:eastAsia="Batang" w:hAnsi="Times New Roman" w:cs="Times New Roman"/>
                <w:b/>
                <w:bCs/>
                <w:color w:val="000000"/>
              </w:rPr>
            </w:pPr>
            <w:r w:rsidRPr="00394493">
              <w:rPr>
                <w:rFonts w:ascii="Times New Roman" w:eastAsia="Batang" w:hAnsi="Times New Roman" w:cs="Times New Roman"/>
                <w:b/>
                <w:bCs/>
                <w:color w:val="000000"/>
              </w:rPr>
              <w:t xml:space="preserve">ARAB AMERICAN EXPRESS </w:t>
            </w:r>
            <w:r w:rsidRPr="00394493">
              <w:rPr>
                <w:rFonts w:ascii="Times New Roman" w:eastAsia="Batang" w:hAnsi="Times New Roman" w:cs="Times New Roman"/>
                <w:b/>
                <w:bCs/>
                <w:color w:val="000000"/>
                <w:u w:val="single"/>
              </w:rPr>
              <w:t>( ARAMEX )</w:t>
            </w:r>
          </w:p>
          <w:p w:rsidR="00394493" w:rsidRPr="00394493" w:rsidRDefault="00394493" w:rsidP="00394493">
            <w:pPr>
              <w:spacing w:after="0" w:line="240" w:lineRule="auto"/>
              <w:rPr>
                <w:rFonts w:ascii="Times New Roman" w:eastAsia="Batang" w:hAnsi="Times New Roman" w:cs="Times New Roman"/>
                <w:bCs/>
                <w:color w:val="000000"/>
              </w:rPr>
            </w:pPr>
            <w:r w:rsidRPr="00394493">
              <w:rPr>
                <w:rFonts w:ascii="Times New Roman" w:eastAsia="Batang" w:hAnsi="Times New Roman" w:cs="Times New Roman"/>
                <w:bCs/>
                <w:color w:val="000000"/>
              </w:rPr>
              <w:t>Dubai, UAE</w:t>
            </w:r>
          </w:p>
          <w:p w:rsidR="00394493" w:rsidRPr="00394493" w:rsidRDefault="00394493" w:rsidP="00394493">
            <w:pPr>
              <w:numPr>
                <w:ilvl w:val="0"/>
                <w:numId w:val="3"/>
              </w:numPr>
              <w:spacing w:after="0" w:line="240" w:lineRule="auto"/>
              <w:ind w:left="803"/>
              <w:rPr>
                <w:rFonts w:ascii="Constantia" w:eastAsia="Batang" w:hAnsi="Constantia" w:cs="Times New Roman"/>
                <w:bCs/>
                <w:color w:val="000000"/>
                <w:sz w:val="20"/>
                <w:szCs w:val="20"/>
              </w:rPr>
            </w:pPr>
            <w:r w:rsidRPr="00394493">
              <w:rPr>
                <w:rFonts w:ascii="Constantia" w:eastAsia="Batang" w:hAnsi="Constantia" w:cs="Times New Roman"/>
                <w:bCs/>
                <w:color w:val="000000"/>
                <w:sz w:val="20"/>
                <w:szCs w:val="20"/>
              </w:rPr>
              <w:t>Follow instructions and complete tasks within set time scales.</w:t>
            </w:r>
          </w:p>
          <w:p w:rsidR="00394493" w:rsidRPr="00394493" w:rsidRDefault="00394493" w:rsidP="00394493">
            <w:pPr>
              <w:numPr>
                <w:ilvl w:val="0"/>
                <w:numId w:val="3"/>
              </w:numPr>
              <w:spacing w:after="0" w:line="240" w:lineRule="auto"/>
              <w:ind w:left="803"/>
              <w:rPr>
                <w:rFonts w:ascii="Constantia" w:eastAsia="Batang" w:hAnsi="Constantia" w:cs="Times New Roman"/>
                <w:bCs/>
                <w:color w:val="000000"/>
                <w:sz w:val="20"/>
                <w:szCs w:val="20"/>
              </w:rPr>
            </w:pPr>
            <w:r w:rsidRPr="00394493">
              <w:rPr>
                <w:rFonts w:ascii="Constantia" w:eastAsia="Batang" w:hAnsi="Constantia" w:cs="Times New Roman"/>
                <w:bCs/>
                <w:color w:val="000000"/>
                <w:sz w:val="20"/>
                <w:szCs w:val="20"/>
              </w:rPr>
              <w:t>Dispatch orders in timely manners.</w:t>
            </w:r>
          </w:p>
          <w:p w:rsidR="00394493" w:rsidRPr="00394493" w:rsidRDefault="00394493" w:rsidP="00394493">
            <w:pPr>
              <w:numPr>
                <w:ilvl w:val="0"/>
                <w:numId w:val="3"/>
              </w:numPr>
              <w:spacing w:after="0" w:line="240" w:lineRule="auto"/>
              <w:ind w:left="803"/>
              <w:rPr>
                <w:rFonts w:ascii="Constantia" w:eastAsia="Batang" w:hAnsi="Constantia" w:cs="Times New Roman"/>
                <w:bCs/>
                <w:color w:val="000000"/>
                <w:sz w:val="20"/>
                <w:szCs w:val="20"/>
              </w:rPr>
            </w:pPr>
            <w:r w:rsidRPr="00394493">
              <w:rPr>
                <w:rFonts w:ascii="Constantia" w:eastAsia="Batang" w:hAnsi="Constantia" w:cs="Times New Roman"/>
                <w:bCs/>
                <w:color w:val="000000"/>
                <w:sz w:val="20"/>
                <w:szCs w:val="20"/>
              </w:rPr>
              <w:t>Working in a safe manner in accordance with health and safety requirements.</w:t>
            </w:r>
          </w:p>
          <w:p w:rsidR="00394493" w:rsidRPr="00394493" w:rsidRDefault="00394493" w:rsidP="00394493">
            <w:pPr>
              <w:numPr>
                <w:ilvl w:val="0"/>
                <w:numId w:val="3"/>
              </w:numPr>
              <w:spacing w:after="0" w:line="240" w:lineRule="auto"/>
              <w:ind w:left="803"/>
              <w:rPr>
                <w:rFonts w:ascii="Constantia" w:eastAsia="Batang" w:hAnsi="Constantia" w:cs="Times New Roman"/>
                <w:bCs/>
                <w:color w:val="000000"/>
                <w:sz w:val="20"/>
                <w:szCs w:val="20"/>
              </w:rPr>
            </w:pPr>
            <w:r w:rsidRPr="00394493">
              <w:rPr>
                <w:rFonts w:ascii="Constantia" w:eastAsia="Batang" w:hAnsi="Constantia" w:cs="Times New Roman"/>
                <w:bCs/>
                <w:color w:val="000000"/>
                <w:sz w:val="20"/>
                <w:szCs w:val="20"/>
              </w:rPr>
              <w:t>Packing items into boxes and performing final outgoing inspections.</w:t>
            </w:r>
          </w:p>
          <w:p w:rsidR="00394493" w:rsidRPr="00394493" w:rsidRDefault="00394493" w:rsidP="00394493">
            <w:pPr>
              <w:numPr>
                <w:ilvl w:val="0"/>
                <w:numId w:val="3"/>
              </w:numPr>
              <w:spacing w:after="0" w:line="240" w:lineRule="auto"/>
              <w:ind w:left="803"/>
              <w:rPr>
                <w:rFonts w:ascii="Constantia" w:eastAsia="Batang" w:hAnsi="Constantia" w:cs="Times New Roman"/>
                <w:bCs/>
                <w:color w:val="000000"/>
                <w:sz w:val="20"/>
                <w:szCs w:val="20"/>
              </w:rPr>
            </w:pPr>
            <w:r w:rsidRPr="00394493">
              <w:rPr>
                <w:rFonts w:ascii="Constantia" w:eastAsia="Batang" w:hAnsi="Constantia" w:cs="Times New Roman"/>
                <w:bCs/>
                <w:color w:val="000000"/>
                <w:sz w:val="20"/>
                <w:szCs w:val="20"/>
              </w:rPr>
              <w:t xml:space="preserve">Receiving goods into the warehouse, logging these onto the computers system, and then unpacking </w:t>
            </w:r>
            <w:r>
              <w:rPr>
                <w:rFonts w:ascii="Constantia" w:eastAsia="Batang" w:hAnsi="Constantia" w:cs="Times New Roman"/>
                <w:bCs/>
                <w:color w:val="000000"/>
                <w:sz w:val="20"/>
                <w:szCs w:val="20"/>
              </w:rPr>
              <w:t>and</w:t>
            </w:r>
            <w:r w:rsidRPr="00394493">
              <w:rPr>
                <w:rFonts w:ascii="Constantia" w:eastAsia="Batang" w:hAnsi="Constantia" w:cs="Times New Roman"/>
                <w:bCs/>
                <w:color w:val="000000"/>
                <w:sz w:val="20"/>
                <w:szCs w:val="20"/>
              </w:rPr>
              <w:t xml:space="preserve"> stacking them. </w:t>
            </w:r>
          </w:p>
          <w:p w:rsidR="00394493" w:rsidRPr="00394493" w:rsidRDefault="00394493" w:rsidP="00394493">
            <w:pPr>
              <w:numPr>
                <w:ilvl w:val="0"/>
                <w:numId w:val="3"/>
              </w:numPr>
              <w:spacing w:after="0" w:line="240" w:lineRule="auto"/>
              <w:ind w:left="803"/>
              <w:rPr>
                <w:rFonts w:ascii="Constantia" w:eastAsia="Batang" w:hAnsi="Constantia" w:cs="Times New Roman"/>
                <w:bCs/>
                <w:color w:val="000000"/>
                <w:sz w:val="20"/>
                <w:szCs w:val="20"/>
              </w:rPr>
            </w:pPr>
            <w:r w:rsidRPr="00394493">
              <w:rPr>
                <w:rFonts w:ascii="Constantia" w:eastAsia="Batang" w:hAnsi="Constantia" w:cs="Times New Roman"/>
                <w:bCs/>
                <w:color w:val="000000"/>
                <w:sz w:val="20"/>
                <w:szCs w:val="20"/>
              </w:rPr>
              <w:t>Completing daily logs and all required paperwork.</w:t>
            </w:r>
          </w:p>
          <w:p w:rsidR="00394493" w:rsidRPr="00394493" w:rsidRDefault="00394493" w:rsidP="00394493">
            <w:pPr>
              <w:numPr>
                <w:ilvl w:val="0"/>
                <w:numId w:val="3"/>
              </w:numPr>
              <w:spacing w:after="0" w:line="240" w:lineRule="auto"/>
              <w:ind w:left="803"/>
              <w:rPr>
                <w:rFonts w:ascii="Constantia" w:eastAsia="Batang" w:hAnsi="Constantia" w:cs="Times New Roman"/>
                <w:bCs/>
                <w:color w:val="000000"/>
                <w:sz w:val="20"/>
                <w:szCs w:val="20"/>
              </w:rPr>
            </w:pPr>
            <w:r w:rsidRPr="00394493">
              <w:rPr>
                <w:rFonts w:ascii="Constantia" w:eastAsia="Batang" w:hAnsi="Constantia" w:cs="Times New Roman"/>
                <w:bCs/>
                <w:color w:val="000000"/>
                <w:sz w:val="20"/>
                <w:szCs w:val="20"/>
              </w:rPr>
              <w:t>Maintains quality service by following organization standards.</w:t>
            </w:r>
          </w:p>
          <w:p w:rsidR="00394493" w:rsidRPr="00394493" w:rsidRDefault="00394493" w:rsidP="00394493">
            <w:pPr>
              <w:numPr>
                <w:ilvl w:val="0"/>
                <w:numId w:val="3"/>
              </w:numPr>
              <w:spacing w:after="0" w:line="240" w:lineRule="auto"/>
              <w:ind w:left="803"/>
              <w:rPr>
                <w:rFonts w:ascii="Constantia" w:eastAsia="Batang" w:hAnsi="Constantia" w:cs="Times New Roman"/>
                <w:bCs/>
                <w:color w:val="000000"/>
                <w:sz w:val="20"/>
                <w:szCs w:val="20"/>
              </w:rPr>
            </w:pPr>
            <w:r w:rsidRPr="00394493">
              <w:rPr>
                <w:rFonts w:ascii="Constantia" w:eastAsia="Batang" w:hAnsi="Constantia" w:cs="Times New Roman"/>
                <w:bCs/>
                <w:color w:val="000000"/>
                <w:sz w:val="20"/>
                <w:szCs w:val="20"/>
              </w:rPr>
              <w:t>Maintains safe and clean work environment by keeping shelves, pallet area, and workstations neat; maintaining clean shipping supply area; complying with procedures, rules, and regulations.</w:t>
            </w:r>
          </w:p>
          <w:p w:rsidR="00394493" w:rsidRPr="00394493" w:rsidRDefault="00394493" w:rsidP="00394493">
            <w:pPr>
              <w:numPr>
                <w:ilvl w:val="0"/>
                <w:numId w:val="3"/>
              </w:numPr>
              <w:spacing w:after="0" w:line="240" w:lineRule="auto"/>
              <w:ind w:left="803"/>
              <w:rPr>
                <w:rFonts w:ascii="Constantia" w:eastAsia="Batang" w:hAnsi="Constantia" w:cs="Times New Roman"/>
                <w:bCs/>
                <w:color w:val="000000"/>
                <w:sz w:val="20"/>
                <w:szCs w:val="20"/>
              </w:rPr>
            </w:pPr>
            <w:r w:rsidRPr="00394493">
              <w:rPr>
                <w:rFonts w:ascii="Constantia" w:eastAsia="Batang" w:hAnsi="Constantia" w:cs="Times New Roman"/>
                <w:bCs/>
                <w:color w:val="000000"/>
                <w:sz w:val="20"/>
                <w:szCs w:val="20"/>
              </w:rPr>
              <w:t>Completes reports by entering required information.</w:t>
            </w:r>
          </w:p>
          <w:p w:rsidR="00394493" w:rsidRPr="00394493" w:rsidRDefault="00394493" w:rsidP="00394493">
            <w:pPr>
              <w:numPr>
                <w:ilvl w:val="0"/>
                <w:numId w:val="3"/>
              </w:numPr>
              <w:spacing w:after="0" w:line="240" w:lineRule="auto"/>
              <w:ind w:left="803"/>
              <w:rPr>
                <w:rFonts w:ascii="Constantia" w:eastAsia="Batang" w:hAnsi="Constantia" w:cs="Times New Roman"/>
                <w:bCs/>
                <w:color w:val="000000"/>
                <w:sz w:val="20"/>
                <w:szCs w:val="20"/>
              </w:rPr>
            </w:pPr>
            <w:r w:rsidRPr="00394493">
              <w:rPr>
                <w:rFonts w:ascii="Constantia" w:eastAsia="Batang" w:hAnsi="Constantia" w:cs="Times New Roman"/>
                <w:bCs/>
                <w:color w:val="000000"/>
                <w:sz w:val="20"/>
                <w:szCs w:val="20"/>
              </w:rPr>
              <w:t>Enter shipping information into a computer by hand or by using a hand-held scanner that reads</w:t>
            </w:r>
          </w:p>
          <w:p w:rsidR="00394493" w:rsidRPr="00394493" w:rsidRDefault="00394493" w:rsidP="00394493">
            <w:pPr>
              <w:spacing w:after="0" w:line="240" w:lineRule="auto"/>
              <w:ind w:left="803" w:hanging="360"/>
              <w:rPr>
                <w:rFonts w:ascii="Constantia" w:eastAsia="Batang" w:hAnsi="Constantia" w:cs="Times New Roman"/>
                <w:bCs/>
                <w:color w:val="000000"/>
                <w:sz w:val="20"/>
                <w:szCs w:val="20"/>
              </w:rPr>
            </w:pPr>
            <w:r>
              <w:rPr>
                <w:rFonts w:ascii="Constantia" w:eastAsia="Batang" w:hAnsi="Constantia" w:cs="Times New Roman"/>
                <w:bCs/>
                <w:color w:val="000000"/>
                <w:sz w:val="20"/>
                <w:szCs w:val="20"/>
              </w:rPr>
              <w:t xml:space="preserve">       </w:t>
            </w:r>
            <w:r w:rsidRPr="00394493">
              <w:rPr>
                <w:rFonts w:ascii="Constantia" w:eastAsia="Batang" w:hAnsi="Constantia" w:cs="Times New Roman"/>
                <w:bCs/>
                <w:color w:val="000000"/>
                <w:sz w:val="20"/>
                <w:szCs w:val="20"/>
              </w:rPr>
              <w:t>barcodes on goods.</w:t>
            </w:r>
          </w:p>
          <w:p w:rsidR="00394493" w:rsidRPr="00394493" w:rsidRDefault="00394493" w:rsidP="00394493">
            <w:pPr>
              <w:numPr>
                <w:ilvl w:val="0"/>
                <w:numId w:val="3"/>
              </w:numPr>
              <w:spacing w:after="0" w:line="240" w:lineRule="auto"/>
              <w:ind w:left="803"/>
              <w:rPr>
                <w:rFonts w:ascii="Constantia" w:eastAsia="Batang" w:hAnsi="Constantia" w:cs="Times New Roman"/>
                <w:bCs/>
                <w:color w:val="000000"/>
                <w:sz w:val="20"/>
                <w:szCs w:val="20"/>
              </w:rPr>
            </w:pPr>
            <w:r w:rsidRPr="00394493">
              <w:rPr>
                <w:rFonts w:ascii="Constantia" w:eastAsia="Batang" w:hAnsi="Constantia" w:cs="Times New Roman"/>
                <w:bCs/>
                <w:color w:val="000000"/>
                <w:sz w:val="20"/>
                <w:szCs w:val="20"/>
              </w:rPr>
              <w:t>Inspect goods for defects and damages.</w:t>
            </w:r>
          </w:p>
          <w:p w:rsidR="00394493" w:rsidRPr="00394493" w:rsidRDefault="00394493" w:rsidP="00394493">
            <w:pPr>
              <w:numPr>
                <w:ilvl w:val="0"/>
                <w:numId w:val="3"/>
              </w:numPr>
              <w:spacing w:after="0" w:line="240" w:lineRule="auto"/>
              <w:ind w:left="803"/>
              <w:rPr>
                <w:rFonts w:ascii="Constantia" w:eastAsia="Batang" w:hAnsi="Constantia" w:cs="Times New Roman"/>
                <w:bCs/>
                <w:color w:val="1D1B11"/>
                <w:sz w:val="20"/>
                <w:szCs w:val="20"/>
              </w:rPr>
            </w:pPr>
            <w:r w:rsidRPr="00394493">
              <w:rPr>
                <w:rFonts w:ascii="Constantia" w:eastAsia="Calibri" w:hAnsi="Constantia" w:cs="Arial"/>
                <w:color w:val="1D1B11"/>
                <w:sz w:val="20"/>
                <w:szCs w:val="20"/>
              </w:rPr>
              <w:t>Inspect and count items received and check them against invoices or other documents, recording shortages and rejecting damaged goods.</w:t>
            </w:r>
          </w:p>
          <w:p w:rsidR="00394493" w:rsidRPr="00394493" w:rsidRDefault="00394493" w:rsidP="00394493">
            <w:pPr>
              <w:numPr>
                <w:ilvl w:val="0"/>
                <w:numId w:val="3"/>
              </w:numPr>
              <w:spacing w:after="0" w:line="240" w:lineRule="auto"/>
              <w:ind w:left="803"/>
              <w:rPr>
                <w:rFonts w:ascii="Constantia" w:eastAsia="Batang" w:hAnsi="Constantia" w:cs="Times New Roman"/>
                <w:b/>
                <w:bCs/>
                <w:i/>
                <w:color w:val="000000"/>
                <w:u w:val="single"/>
              </w:rPr>
            </w:pPr>
            <w:r w:rsidRPr="00394493">
              <w:rPr>
                <w:rFonts w:ascii="Constantia" w:eastAsia="Calibri" w:hAnsi="Constantia" w:cs="Arial"/>
                <w:color w:val="1D1B11"/>
                <w:sz w:val="20"/>
                <w:szCs w:val="20"/>
              </w:rPr>
              <w:t>Keep records of all goods shipped, received, and stored.</w:t>
            </w:r>
            <w:r w:rsidRPr="00394493">
              <w:rPr>
                <w:rFonts w:ascii="Constantia" w:eastAsia="Calibri" w:hAnsi="Constantia" w:cs="Arial"/>
                <w:color w:val="400000"/>
                <w:sz w:val="20"/>
                <w:szCs w:val="20"/>
              </w:rPr>
              <w:br/>
            </w:r>
          </w:p>
          <w:p w:rsidR="00394493" w:rsidRPr="00394493" w:rsidRDefault="00394493" w:rsidP="00394493">
            <w:pPr>
              <w:spacing w:after="0" w:line="240" w:lineRule="auto"/>
              <w:rPr>
                <w:rFonts w:ascii="Constantia" w:eastAsia="Batang" w:hAnsi="Constantia" w:cs="Times New Roman"/>
                <w:b/>
                <w:bCs/>
                <w:i/>
                <w:color w:val="000000"/>
                <w:u w:val="single"/>
              </w:rPr>
            </w:pPr>
          </w:p>
          <w:p w:rsidR="00394493" w:rsidRPr="00394493" w:rsidRDefault="00394493" w:rsidP="00394493">
            <w:pPr>
              <w:spacing w:after="0" w:line="240" w:lineRule="auto"/>
              <w:rPr>
                <w:rFonts w:ascii="Constantia" w:eastAsia="Batang" w:hAnsi="Constantia" w:cs="Times New Roman"/>
                <w:b/>
                <w:bCs/>
                <w:i/>
                <w:color w:val="000000"/>
                <w:u w:val="single"/>
              </w:rPr>
            </w:pPr>
          </w:p>
          <w:p w:rsidR="00394493" w:rsidRDefault="00394493" w:rsidP="00394493">
            <w:pPr>
              <w:spacing w:after="0" w:line="240" w:lineRule="auto"/>
              <w:rPr>
                <w:rFonts w:ascii="Constantia" w:eastAsia="Batang" w:hAnsi="Constantia" w:cs="Times New Roman"/>
                <w:b/>
                <w:bCs/>
                <w:i/>
                <w:color w:val="000000"/>
                <w:u w:val="single"/>
              </w:rPr>
            </w:pPr>
          </w:p>
          <w:p w:rsidR="00394493" w:rsidRDefault="00394493" w:rsidP="00394493">
            <w:pPr>
              <w:spacing w:after="0" w:line="240" w:lineRule="auto"/>
              <w:rPr>
                <w:rFonts w:ascii="Constantia" w:eastAsia="Batang" w:hAnsi="Constantia" w:cs="Times New Roman"/>
                <w:b/>
                <w:bCs/>
                <w:i/>
                <w:color w:val="000000"/>
                <w:u w:val="single"/>
              </w:rPr>
            </w:pPr>
          </w:p>
          <w:p w:rsidR="009C6B98" w:rsidRDefault="009C6B98" w:rsidP="00394493">
            <w:pPr>
              <w:spacing w:after="0" w:line="240" w:lineRule="auto"/>
              <w:rPr>
                <w:rFonts w:ascii="Constantia" w:eastAsia="Batang" w:hAnsi="Constantia" w:cs="Times New Roman"/>
                <w:b/>
                <w:bCs/>
                <w:i/>
                <w:color w:val="000000"/>
                <w:sz w:val="24"/>
                <w:szCs w:val="24"/>
                <w:u w:val="single"/>
              </w:rPr>
            </w:pPr>
          </w:p>
          <w:p w:rsidR="009C6B98" w:rsidRDefault="009C6B98" w:rsidP="00394493">
            <w:pPr>
              <w:spacing w:after="0" w:line="240" w:lineRule="auto"/>
              <w:rPr>
                <w:rFonts w:ascii="Constantia" w:eastAsia="Batang" w:hAnsi="Constantia" w:cs="Times New Roman"/>
                <w:b/>
                <w:bCs/>
                <w:i/>
                <w:color w:val="000000"/>
                <w:sz w:val="24"/>
                <w:szCs w:val="24"/>
                <w:u w:val="single"/>
              </w:rPr>
            </w:pPr>
          </w:p>
          <w:p w:rsidR="00394493" w:rsidRPr="00660920" w:rsidRDefault="00394493" w:rsidP="00394493">
            <w:pPr>
              <w:spacing w:after="0" w:line="240" w:lineRule="auto"/>
              <w:rPr>
                <w:rFonts w:ascii="Constantia" w:eastAsia="Batang" w:hAnsi="Constantia" w:cs="Times New Roman"/>
                <w:i/>
                <w:color w:val="000000"/>
                <w:sz w:val="24"/>
                <w:szCs w:val="24"/>
                <w:u w:val="single"/>
              </w:rPr>
            </w:pPr>
            <w:r w:rsidRPr="00660920">
              <w:rPr>
                <w:rFonts w:ascii="Constantia" w:eastAsia="Batang" w:hAnsi="Constantia" w:cs="Times New Roman"/>
                <w:b/>
                <w:bCs/>
                <w:i/>
                <w:color w:val="000000"/>
                <w:sz w:val="24"/>
                <w:szCs w:val="24"/>
                <w:u w:val="single"/>
              </w:rPr>
              <w:t>Sales A</w:t>
            </w:r>
            <w:r w:rsidR="005A3689">
              <w:rPr>
                <w:rFonts w:ascii="Constantia" w:eastAsia="Batang" w:hAnsi="Constantia" w:cs="Times New Roman"/>
                <w:b/>
                <w:bCs/>
                <w:i/>
                <w:color w:val="000000"/>
                <w:sz w:val="24"/>
                <w:szCs w:val="24"/>
                <w:u w:val="single"/>
              </w:rPr>
              <w:t>ssociate ( Department – Selling</w:t>
            </w:r>
            <w:r w:rsidRPr="00660920">
              <w:rPr>
                <w:rFonts w:ascii="Constantia" w:eastAsia="Batang" w:hAnsi="Constantia" w:cs="Times New Roman"/>
                <w:b/>
                <w:bCs/>
                <w:i/>
                <w:color w:val="000000"/>
                <w:sz w:val="24"/>
                <w:szCs w:val="24"/>
                <w:u w:val="single"/>
              </w:rPr>
              <w:t>)</w:t>
            </w:r>
          </w:p>
        </w:tc>
      </w:tr>
      <w:tr w:rsidR="00394493" w:rsidRPr="00394493" w:rsidTr="00A9378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PrEx>
        <w:tc>
          <w:tcPr>
            <w:tcW w:w="20" w:type="dxa"/>
            <w:tcBorders>
              <w:top w:val="single" w:sz="4" w:space="0" w:color="FFFFFF"/>
              <w:left w:val="single" w:sz="4" w:space="0" w:color="FFFFFF"/>
              <w:bottom w:val="single" w:sz="4" w:space="0" w:color="FFFFFF"/>
              <w:right w:val="single" w:sz="4" w:space="0" w:color="FFFFFF"/>
            </w:tcBorders>
            <w:shd w:val="clear" w:color="auto" w:fill="FFFFFF"/>
            <w:hideMark/>
          </w:tcPr>
          <w:p w:rsidR="00394493" w:rsidRPr="00394493" w:rsidRDefault="00394493" w:rsidP="00394493">
            <w:pPr>
              <w:spacing w:after="0" w:line="240" w:lineRule="auto"/>
              <w:rPr>
                <w:rFonts w:ascii="Constantia" w:eastAsia="Batang" w:hAnsi="Constantia" w:cs="Times New Roman"/>
                <w:color w:val="000000"/>
                <w:sz w:val="20"/>
                <w:szCs w:val="20"/>
              </w:rPr>
            </w:pPr>
          </w:p>
        </w:tc>
        <w:tc>
          <w:tcPr>
            <w:tcW w:w="9605" w:type="dxa"/>
            <w:gridSpan w:val="2"/>
            <w:tcBorders>
              <w:top w:val="single" w:sz="4" w:space="0" w:color="FFFFFF"/>
              <w:left w:val="single" w:sz="4" w:space="0" w:color="FFFFFF"/>
              <w:bottom w:val="single" w:sz="4" w:space="0" w:color="FFFFFF"/>
              <w:right w:val="single" w:sz="4" w:space="0" w:color="FFFFFF"/>
            </w:tcBorders>
            <w:shd w:val="clear" w:color="auto" w:fill="FFFFFF"/>
            <w:vAlign w:val="center"/>
            <w:hideMark/>
          </w:tcPr>
          <w:p w:rsidR="00394493" w:rsidRPr="00394493" w:rsidRDefault="00394493" w:rsidP="00394493">
            <w:pPr>
              <w:spacing w:after="0" w:line="240" w:lineRule="auto"/>
              <w:rPr>
                <w:rFonts w:ascii="Times New Roman" w:eastAsia="Batang" w:hAnsi="Times New Roman" w:cs="Times New Roman"/>
                <w:color w:val="000000"/>
              </w:rPr>
            </w:pPr>
            <w:r w:rsidRPr="00394493">
              <w:rPr>
                <w:rFonts w:ascii="Times New Roman" w:eastAsia="Batang" w:hAnsi="Times New Roman" w:cs="Times New Roman"/>
                <w:color w:val="000000"/>
              </w:rPr>
              <w:t>Sep</w:t>
            </w:r>
            <w:r w:rsidRPr="00394493">
              <w:rPr>
                <w:rFonts w:ascii="Times New Roman" w:eastAsia="Batang" w:hAnsi="Times New Roman" w:cs="Times New Roman"/>
                <w:b/>
                <w:color w:val="000000"/>
              </w:rPr>
              <w:t>. 27, 2011</w:t>
            </w:r>
            <w:r w:rsidRPr="00394493">
              <w:rPr>
                <w:rFonts w:ascii="Times New Roman" w:eastAsia="Batang" w:hAnsi="Times New Roman" w:cs="Times New Roman"/>
                <w:color w:val="000000"/>
              </w:rPr>
              <w:t xml:space="preserve"> - June </w:t>
            </w:r>
            <w:r w:rsidRPr="00394493">
              <w:rPr>
                <w:rFonts w:ascii="Times New Roman" w:eastAsia="Batang" w:hAnsi="Times New Roman" w:cs="Times New Roman"/>
                <w:b/>
                <w:color w:val="000000"/>
              </w:rPr>
              <w:t>28, 2012</w:t>
            </w:r>
            <w:r w:rsidR="00A35ECD">
              <w:rPr>
                <w:rFonts w:ascii="Times New Roman" w:eastAsia="Batang" w:hAnsi="Times New Roman" w:cs="Times New Roman"/>
                <w:b/>
                <w:color w:val="000000"/>
              </w:rPr>
              <w:t xml:space="preserve"> (9 MONS.)</w:t>
            </w:r>
          </w:p>
        </w:tc>
      </w:tr>
      <w:tr w:rsidR="00394493" w:rsidRPr="00394493" w:rsidTr="00A9378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PrEx>
        <w:tc>
          <w:tcPr>
            <w:tcW w:w="20" w:type="dxa"/>
            <w:tcBorders>
              <w:top w:val="single" w:sz="4" w:space="0" w:color="FFFFFF"/>
              <w:left w:val="single" w:sz="4" w:space="0" w:color="FFFFFF"/>
              <w:bottom w:val="single" w:sz="4" w:space="0" w:color="FFFFFF"/>
              <w:right w:val="single" w:sz="4" w:space="0" w:color="FFFFFF"/>
            </w:tcBorders>
            <w:shd w:val="clear" w:color="auto" w:fill="FFFFFF"/>
            <w:hideMark/>
          </w:tcPr>
          <w:p w:rsidR="00394493" w:rsidRPr="00394493" w:rsidRDefault="00394493" w:rsidP="00394493">
            <w:pPr>
              <w:spacing w:after="0" w:line="240" w:lineRule="auto"/>
              <w:rPr>
                <w:rFonts w:ascii="Constantia" w:eastAsia="Batang" w:hAnsi="Constantia" w:cs="Times New Roman"/>
                <w:color w:val="000000"/>
                <w:sz w:val="20"/>
                <w:szCs w:val="20"/>
              </w:rPr>
            </w:pPr>
          </w:p>
        </w:tc>
        <w:tc>
          <w:tcPr>
            <w:tcW w:w="9605" w:type="dxa"/>
            <w:gridSpan w:val="2"/>
            <w:tcBorders>
              <w:top w:val="single" w:sz="4" w:space="0" w:color="FFFFFF"/>
              <w:left w:val="single" w:sz="4" w:space="0" w:color="FFFFFF"/>
              <w:bottom w:val="single" w:sz="4" w:space="0" w:color="FFFFFF"/>
              <w:right w:val="single" w:sz="4" w:space="0" w:color="FFFFFF"/>
            </w:tcBorders>
            <w:shd w:val="clear" w:color="auto" w:fill="FFFFFF"/>
            <w:hideMark/>
          </w:tcPr>
          <w:p w:rsidR="00394493" w:rsidRPr="00394493" w:rsidRDefault="00394493" w:rsidP="00394493">
            <w:pPr>
              <w:spacing w:after="0" w:line="240" w:lineRule="auto"/>
              <w:rPr>
                <w:rFonts w:ascii="Constantia" w:eastAsia="Batang" w:hAnsi="Constantia" w:cs="Times New Roman"/>
                <w:b/>
                <w:color w:val="000000"/>
              </w:rPr>
            </w:pPr>
            <w:r w:rsidRPr="00394493">
              <w:rPr>
                <w:rFonts w:ascii="Constantia" w:eastAsia="Batang" w:hAnsi="Constantia" w:cs="Times New Roman"/>
                <w:b/>
                <w:color w:val="000000"/>
              </w:rPr>
              <w:t>ACE HARDWARE PHILIPPINES</w:t>
            </w:r>
          </w:p>
        </w:tc>
      </w:tr>
      <w:tr w:rsidR="00394493" w:rsidRPr="00394493" w:rsidTr="00A9378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PrEx>
        <w:tc>
          <w:tcPr>
            <w:tcW w:w="20" w:type="dxa"/>
            <w:tcBorders>
              <w:top w:val="single" w:sz="4" w:space="0" w:color="FFFFFF"/>
              <w:left w:val="single" w:sz="4" w:space="0" w:color="FFFFFF"/>
              <w:bottom w:val="single" w:sz="4" w:space="0" w:color="FFFFFF"/>
              <w:right w:val="single" w:sz="4" w:space="0" w:color="FFFFFF"/>
            </w:tcBorders>
            <w:shd w:val="clear" w:color="auto" w:fill="FFFFFF"/>
            <w:hideMark/>
          </w:tcPr>
          <w:p w:rsidR="00394493" w:rsidRPr="00394493" w:rsidRDefault="00394493" w:rsidP="00394493">
            <w:pPr>
              <w:spacing w:after="0" w:line="240" w:lineRule="auto"/>
              <w:rPr>
                <w:rFonts w:ascii="Constantia" w:eastAsia="Batang" w:hAnsi="Constantia" w:cs="Times New Roman"/>
                <w:color w:val="000000"/>
                <w:sz w:val="20"/>
                <w:szCs w:val="20"/>
              </w:rPr>
            </w:pPr>
          </w:p>
        </w:tc>
        <w:tc>
          <w:tcPr>
            <w:tcW w:w="9605" w:type="dxa"/>
            <w:gridSpan w:val="2"/>
            <w:tcBorders>
              <w:top w:val="single" w:sz="4" w:space="0" w:color="FFFFFF"/>
              <w:left w:val="single" w:sz="4" w:space="0" w:color="FFFFFF"/>
              <w:bottom w:val="single" w:sz="4" w:space="0" w:color="FFFFFF"/>
              <w:right w:val="single" w:sz="4" w:space="0" w:color="FFFFFF"/>
            </w:tcBorders>
            <w:shd w:val="clear" w:color="auto" w:fill="FFFFFF"/>
            <w:vAlign w:val="center"/>
            <w:hideMark/>
          </w:tcPr>
          <w:p w:rsidR="00394493" w:rsidRPr="00394493" w:rsidRDefault="00394493" w:rsidP="00394493">
            <w:pPr>
              <w:spacing w:after="0" w:line="240" w:lineRule="auto"/>
              <w:rPr>
                <w:rFonts w:ascii="Constantia" w:eastAsia="Batang" w:hAnsi="Constantia" w:cs="Times New Roman"/>
                <w:color w:val="000000"/>
              </w:rPr>
            </w:pPr>
          </w:p>
        </w:tc>
      </w:tr>
      <w:tr w:rsidR="00394493" w:rsidRPr="00394493" w:rsidTr="00A9378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PrEx>
        <w:tc>
          <w:tcPr>
            <w:tcW w:w="20" w:type="dxa"/>
            <w:tcBorders>
              <w:top w:val="single" w:sz="4" w:space="0" w:color="FFFFFF"/>
              <w:left w:val="single" w:sz="4" w:space="0" w:color="FFFFFF"/>
              <w:bottom w:val="single" w:sz="4" w:space="0" w:color="FFFFFF"/>
              <w:right w:val="single" w:sz="4" w:space="0" w:color="FFFFFF"/>
            </w:tcBorders>
            <w:shd w:val="clear" w:color="auto" w:fill="FFFFFF"/>
            <w:hideMark/>
          </w:tcPr>
          <w:p w:rsidR="00394493" w:rsidRPr="00394493" w:rsidRDefault="00394493" w:rsidP="00394493">
            <w:pPr>
              <w:spacing w:after="0" w:line="240" w:lineRule="auto"/>
              <w:rPr>
                <w:rFonts w:ascii="Constantia" w:eastAsia="Batang" w:hAnsi="Constantia" w:cs="Times New Roman"/>
                <w:color w:val="000000"/>
                <w:sz w:val="20"/>
                <w:szCs w:val="20"/>
              </w:rPr>
            </w:pPr>
          </w:p>
        </w:tc>
        <w:tc>
          <w:tcPr>
            <w:tcW w:w="9605" w:type="dxa"/>
            <w:gridSpan w:val="2"/>
            <w:tcBorders>
              <w:top w:val="single" w:sz="4" w:space="0" w:color="FFFFFF"/>
              <w:left w:val="single" w:sz="4" w:space="0" w:color="FFFFFF"/>
              <w:bottom w:val="single" w:sz="4" w:space="0" w:color="FFFFFF"/>
              <w:right w:val="single" w:sz="4" w:space="0" w:color="FFFFFF"/>
            </w:tcBorders>
            <w:shd w:val="clear" w:color="auto" w:fill="FFFFFF"/>
            <w:vAlign w:val="center"/>
            <w:hideMark/>
          </w:tcPr>
          <w:p w:rsidR="00394493" w:rsidRPr="00394493" w:rsidRDefault="00394493" w:rsidP="00394493">
            <w:pPr>
              <w:spacing w:after="0" w:line="240" w:lineRule="auto"/>
              <w:rPr>
                <w:rFonts w:ascii="Constantia" w:eastAsia="Batang" w:hAnsi="Constantia" w:cs="Times New Roman"/>
                <w:color w:val="000000"/>
              </w:rPr>
            </w:pPr>
            <w:r w:rsidRPr="00394493">
              <w:rPr>
                <w:rFonts w:ascii="Constantia" w:eastAsia="Batang" w:hAnsi="Constantia" w:cs="Times New Roman"/>
                <w:color w:val="000000"/>
              </w:rPr>
              <w:t>Philippines</w:t>
            </w:r>
          </w:p>
        </w:tc>
      </w:tr>
      <w:tr w:rsidR="00394493" w:rsidRPr="00394493" w:rsidTr="00A9378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PrEx>
        <w:tc>
          <w:tcPr>
            <w:tcW w:w="20" w:type="dxa"/>
            <w:tcBorders>
              <w:top w:val="single" w:sz="4" w:space="0" w:color="FFFFFF"/>
              <w:left w:val="single" w:sz="4" w:space="0" w:color="FFFFFF"/>
              <w:bottom w:val="single" w:sz="4" w:space="0" w:color="FFFFFF"/>
              <w:right w:val="single" w:sz="4" w:space="0" w:color="FFFFFF"/>
            </w:tcBorders>
            <w:shd w:val="clear" w:color="auto" w:fill="FFFFFF"/>
            <w:hideMark/>
          </w:tcPr>
          <w:p w:rsidR="00394493" w:rsidRPr="00394493" w:rsidRDefault="00394493" w:rsidP="00394493">
            <w:pPr>
              <w:spacing w:after="0" w:line="240" w:lineRule="auto"/>
              <w:rPr>
                <w:rFonts w:ascii="Constantia" w:eastAsia="Batang" w:hAnsi="Constantia" w:cs="Times New Roman"/>
                <w:color w:val="000000"/>
                <w:sz w:val="20"/>
                <w:szCs w:val="20"/>
              </w:rPr>
            </w:pPr>
          </w:p>
        </w:tc>
        <w:tc>
          <w:tcPr>
            <w:tcW w:w="9605" w:type="dxa"/>
            <w:gridSpan w:val="2"/>
            <w:tcBorders>
              <w:top w:val="single" w:sz="4" w:space="0" w:color="FFFFFF"/>
              <w:left w:val="single" w:sz="4" w:space="0" w:color="FFFFFF"/>
              <w:bottom w:val="single" w:sz="4" w:space="0" w:color="FFFFFF"/>
              <w:right w:val="single" w:sz="4" w:space="0" w:color="FFFFFF"/>
            </w:tcBorders>
            <w:shd w:val="clear" w:color="auto" w:fill="FFFFFF"/>
            <w:vAlign w:val="center"/>
            <w:hideMark/>
          </w:tcPr>
          <w:p w:rsidR="00394493" w:rsidRPr="00394493" w:rsidRDefault="00394493" w:rsidP="00394493">
            <w:pPr>
              <w:spacing w:after="0" w:line="240" w:lineRule="auto"/>
              <w:rPr>
                <w:rFonts w:ascii="Constantia" w:eastAsia="Batang" w:hAnsi="Constantia" w:cs="Times New Roman"/>
                <w:color w:val="000000"/>
                <w:sz w:val="20"/>
                <w:szCs w:val="20"/>
              </w:rPr>
            </w:pPr>
          </w:p>
        </w:tc>
      </w:tr>
      <w:tr w:rsidR="00394493" w:rsidRPr="00394493" w:rsidTr="00A9378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PrEx>
        <w:tc>
          <w:tcPr>
            <w:tcW w:w="20" w:type="dxa"/>
            <w:tcBorders>
              <w:top w:val="single" w:sz="4" w:space="0" w:color="FFFFFF"/>
              <w:left w:val="single" w:sz="4" w:space="0" w:color="FFFFFF"/>
              <w:bottom w:val="single" w:sz="4" w:space="0" w:color="FFFFFF"/>
              <w:right w:val="single" w:sz="4" w:space="0" w:color="FFFFFF"/>
            </w:tcBorders>
            <w:shd w:val="clear" w:color="auto" w:fill="FFFFFF"/>
            <w:hideMark/>
          </w:tcPr>
          <w:p w:rsidR="00394493" w:rsidRPr="00394493" w:rsidRDefault="00394493" w:rsidP="00394493">
            <w:pPr>
              <w:spacing w:after="0" w:line="240" w:lineRule="auto"/>
              <w:rPr>
                <w:rFonts w:ascii="Constantia" w:eastAsia="Batang" w:hAnsi="Constantia" w:cs="Times New Roman"/>
                <w:color w:val="000000"/>
                <w:sz w:val="20"/>
                <w:szCs w:val="20"/>
              </w:rPr>
            </w:pPr>
          </w:p>
        </w:tc>
        <w:tc>
          <w:tcPr>
            <w:tcW w:w="9605" w:type="dxa"/>
            <w:gridSpan w:val="2"/>
            <w:tcBorders>
              <w:top w:val="single" w:sz="4" w:space="0" w:color="FFFFFF"/>
              <w:left w:val="single" w:sz="4" w:space="0" w:color="FFFFFF"/>
              <w:bottom w:val="single" w:sz="4" w:space="0" w:color="FFFFFF"/>
              <w:right w:val="single" w:sz="4" w:space="0" w:color="FFFFFF"/>
            </w:tcBorders>
            <w:shd w:val="clear" w:color="auto" w:fill="FFFFFF"/>
            <w:vAlign w:val="center"/>
            <w:hideMark/>
          </w:tcPr>
          <w:p w:rsidR="00394493" w:rsidRPr="00394493" w:rsidRDefault="00394493" w:rsidP="00394493">
            <w:pPr>
              <w:numPr>
                <w:ilvl w:val="0"/>
                <w:numId w:val="1"/>
              </w:numPr>
              <w:spacing w:after="0" w:line="240" w:lineRule="auto"/>
              <w:contextualSpacing/>
              <w:rPr>
                <w:rFonts w:ascii="Constantia" w:eastAsia="Batang" w:hAnsi="Constantia" w:cs="Times New Roman"/>
                <w:color w:val="000000"/>
                <w:sz w:val="20"/>
                <w:szCs w:val="20"/>
              </w:rPr>
            </w:pPr>
            <w:r w:rsidRPr="00394493">
              <w:rPr>
                <w:rFonts w:ascii="Constantia" w:eastAsia="Batang" w:hAnsi="Constantia" w:cs="Times New Roman"/>
                <w:color w:val="000000"/>
                <w:sz w:val="20"/>
                <w:szCs w:val="20"/>
              </w:rPr>
              <w:t>Ensure that each customer receives outstanding service by providing a friendly environment, which includes greeting and acknowledging every customer, maintaining solid product knowledge and all other aspects of customer service.</w:t>
            </w:r>
          </w:p>
          <w:p w:rsidR="00394493" w:rsidRPr="00394493" w:rsidRDefault="00394493" w:rsidP="00394493">
            <w:pPr>
              <w:numPr>
                <w:ilvl w:val="0"/>
                <w:numId w:val="1"/>
              </w:numPr>
              <w:spacing w:after="0" w:line="240" w:lineRule="auto"/>
              <w:contextualSpacing/>
              <w:rPr>
                <w:rFonts w:ascii="Constantia" w:eastAsia="Batang" w:hAnsi="Constantia" w:cs="Times New Roman"/>
                <w:color w:val="000000"/>
                <w:sz w:val="20"/>
                <w:szCs w:val="20"/>
              </w:rPr>
            </w:pPr>
            <w:r w:rsidRPr="00394493">
              <w:rPr>
                <w:rFonts w:ascii="Constantia" w:eastAsia="Batang" w:hAnsi="Constantia" w:cs="Times New Roman"/>
                <w:color w:val="000000"/>
                <w:sz w:val="20"/>
                <w:szCs w:val="20"/>
              </w:rPr>
              <w:t>Maintain an awareness of all promotions and advertisements.</w:t>
            </w:r>
          </w:p>
          <w:p w:rsidR="00394493" w:rsidRPr="00394493" w:rsidRDefault="00394493" w:rsidP="00394493">
            <w:pPr>
              <w:numPr>
                <w:ilvl w:val="0"/>
                <w:numId w:val="1"/>
              </w:numPr>
              <w:spacing w:after="0" w:line="240" w:lineRule="auto"/>
              <w:contextualSpacing/>
              <w:rPr>
                <w:rFonts w:ascii="Constantia" w:eastAsia="Batang" w:hAnsi="Constantia" w:cs="Times New Roman"/>
                <w:color w:val="000000"/>
                <w:sz w:val="20"/>
                <w:szCs w:val="20"/>
              </w:rPr>
            </w:pPr>
            <w:r w:rsidRPr="00394493">
              <w:rPr>
                <w:rFonts w:ascii="Constantia" w:eastAsia="Batang" w:hAnsi="Constantia" w:cs="Times New Roman"/>
                <w:color w:val="000000"/>
                <w:sz w:val="20"/>
                <w:szCs w:val="20"/>
              </w:rPr>
              <w:t>Assist in floor moves, merchandising, display maintenance, and housekeeping</w:t>
            </w:r>
          </w:p>
          <w:p w:rsidR="00394493" w:rsidRPr="00394493" w:rsidRDefault="00394493" w:rsidP="00394493">
            <w:pPr>
              <w:numPr>
                <w:ilvl w:val="0"/>
                <w:numId w:val="1"/>
              </w:numPr>
              <w:spacing w:after="0" w:line="240" w:lineRule="auto"/>
              <w:contextualSpacing/>
              <w:rPr>
                <w:rFonts w:ascii="Constantia" w:eastAsia="Batang" w:hAnsi="Constantia" w:cs="Times New Roman"/>
                <w:color w:val="000000"/>
                <w:sz w:val="20"/>
                <w:szCs w:val="20"/>
              </w:rPr>
            </w:pPr>
            <w:r w:rsidRPr="00394493">
              <w:rPr>
                <w:rFonts w:ascii="Constantia" w:eastAsia="Batang" w:hAnsi="Constantia" w:cs="Times New Roman"/>
                <w:color w:val="000000"/>
                <w:sz w:val="20"/>
                <w:szCs w:val="20"/>
              </w:rPr>
              <w:t>Assist in processing and replenishing merchandise and monitoring floor stock.</w:t>
            </w:r>
          </w:p>
          <w:p w:rsidR="00394493" w:rsidRPr="00394493" w:rsidRDefault="00394493" w:rsidP="00394493">
            <w:pPr>
              <w:numPr>
                <w:ilvl w:val="0"/>
                <w:numId w:val="1"/>
              </w:numPr>
              <w:spacing w:after="0" w:line="240" w:lineRule="auto"/>
              <w:contextualSpacing/>
              <w:rPr>
                <w:rFonts w:ascii="Constantia" w:eastAsia="Batang" w:hAnsi="Constantia" w:cs="Times New Roman"/>
                <w:color w:val="000000"/>
                <w:sz w:val="20"/>
                <w:szCs w:val="20"/>
              </w:rPr>
            </w:pPr>
            <w:r w:rsidRPr="00394493">
              <w:rPr>
                <w:rFonts w:ascii="Constantia" w:eastAsia="Batang" w:hAnsi="Constantia" w:cs="Times New Roman"/>
                <w:color w:val="000000"/>
                <w:sz w:val="20"/>
                <w:szCs w:val="20"/>
              </w:rPr>
              <w:t>Aid customers in locating merchandise.</w:t>
            </w:r>
          </w:p>
          <w:p w:rsidR="00394493" w:rsidRPr="00394493" w:rsidRDefault="00394493" w:rsidP="00394493">
            <w:pPr>
              <w:numPr>
                <w:ilvl w:val="0"/>
                <w:numId w:val="1"/>
              </w:numPr>
              <w:spacing w:after="0" w:line="240" w:lineRule="auto"/>
              <w:contextualSpacing/>
              <w:rPr>
                <w:rFonts w:ascii="Constantia" w:eastAsia="Batang" w:hAnsi="Constantia" w:cs="Times New Roman"/>
                <w:color w:val="000000"/>
                <w:sz w:val="20"/>
                <w:szCs w:val="20"/>
              </w:rPr>
            </w:pPr>
            <w:r w:rsidRPr="00394493">
              <w:rPr>
                <w:rFonts w:ascii="Constantia" w:eastAsia="Batang" w:hAnsi="Constantia" w:cs="Times New Roman"/>
                <w:color w:val="000000"/>
                <w:sz w:val="20"/>
                <w:szCs w:val="20"/>
              </w:rPr>
              <w:t>Communicate customer requests to management.</w:t>
            </w:r>
          </w:p>
          <w:p w:rsidR="00394493" w:rsidRPr="00394493" w:rsidRDefault="00394493" w:rsidP="00394493">
            <w:pPr>
              <w:numPr>
                <w:ilvl w:val="0"/>
                <w:numId w:val="1"/>
              </w:numPr>
              <w:spacing w:after="0" w:line="240" w:lineRule="auto"/>
              <w:contextualSpacing/>
              <w:rPr>
                <w:rFonts w:ascii="Constantia" w:eastAsia="Batang" w:hAnsi="Constantia" w:cs="Times New Roman"/>
                <w:color w:val="000000"/>
                <w:sz w:val="20"/>
                <w:szCs w:val="20"/>
              </w:rPr>
            </w:pPr>
            <w:r w:rsidRPr="00394493">
              <w:rPr>
                <w:rFonts w:ascii="Constantia" w:eastAsia="Batang" w:hAnsi="Constantia" w:cs="Times New Roman"/>
                <w:color w:val="000000"/>
                <w:sz w:val="20"/>
                <w:szCs w:val="20"/>
              </w:rPr>
              <w:t>Assist in completing price changes within the department.</w:t>
            </w:r>
          </w:p>
          <w:p w:rsidR="00394493" w:rsidRPr="00394493" w:rsidRDefault="00394493" w:rsidP="00394493">
            <w:pPr>
              <w:numPr>
                <w:ilvl w:val="0"/>
                <w:numId w:val="1"/>
              </w:numPr>
              <w:spacing w:after="0" w:line="240" w:lineRule="auto"/>
              <w:contextualSpacing/>
              <w:rPr>
                <w:rFonts w:ascii="Constantia" w:eastAsia="Batang" w:hAnsi="Constantia" w:cs="Times New Roman"/>
                <w:color w:val="000000"/>
                <w:sz w:val="20"/>
                <w:szCs w:val="20"/>
              </w:rPr>
            </w:pPr>
            <w:r w:rsidRPr="00394493">
              <w:rPr>
                <w:rFonts w:ascii="Constantia" w:eastAsia="Batang" w:hAnsi="Constantia" w:cs="Times New Roman"/>
                <w:color w:val="000000"/>
                <w:sz w:val="20"/>
                <w:szCs w:val="20"/>
              </w:rPr>
              <w:t>Participate in year-end inventory and cycle counts.</w:t>
            </w:r>
          </w:p>
          <w:p w:rsidR="00394493" w:rsidRPr="00394493" w:rsidRDefault="00394493" w:rsidP="00394493">
            <w:pPr>
              <w:numPr>
                <w:ilvl w:val="0"/>
                <w:numId w:val="1"/>
              </w:numPr>
              <w:spacing w:after="0" w:line="240" w:lineRule="auto"/>
              <w:contextualSpacing/>
              <w:rPr>
                <w:rFonts w:ascii="Constantia" w:eastAsia="Batang" w:hAnsi="Constantia" w:cs="Times New Roman"/>
                <w:color w:val="000000"/>
                <w:sz w:val="20"/>
                <w:szCs w:val="20"/>
              </w:rPr>
            </w:pPr>
            <w:r w:rsidRPr="00394493">
              <w:rPr>
                <w:rFonts w:ascii="Constantia" w:eastAsia="Batang" w:hAnsi="Constantia" w:cs="Times New Roman"/>
                <w:color w:val="000000"/>
                <w:sz w:val="20"/>
                <w:szCs w:val="20"/>
              </w:rPr>
              <w:t>Assist in ringing up sales at registers and/or bagging merchandise.</w:t>
            </w:r>
          </w:p>
          <w:p w:rsidR="00394493" w:rsidRPr="00394493" w:rsidRDefault="00394493" w:rsidP="00394493">
            <w:pPr>
              <w:spacing w:after="0" w:line="240" w:lineRule="auto"/>
              <w:rPr>
                <w:rFonts w:ascii="Constantia" w:eastAsia="Batang" w:hAnsi="Constantia" w:cs="Times New Roman"/>
                <w:color w:val="000000"/>
                <w:sz w:val="20"/>
                <w:szCs w:val="20"/>
              </w:rPr>
            </w:pPr>
          </w:p>
        </w:tc>
      </w:tr>
    </w:tbl>
    <w:p w:rsidR="002261EC" w:rsidRDefault="002261EC" w:rsidP="005A3689">
      <w:pPr>
        <w:tabs>
          <w:tab w:val="left" w:pos="720"/>
        </w:tabs>
        <w:suppressAutoHyphens/>
        <w:spacing w:after="0" w:line="240" w:lineRule="auto"/>
        <w:rPr>
          <w:rFonts w:ascii="Constantia" w:eastAsia="Batang" w:hAnsi="Constantia" w:cs="Times New Roman"/>
          <w:color w:val="1D1B11"/>
          <w:sz w:val="20"/>
          <w:szCs w:val="20"/>
        </w:rPr>
      </w:pPr>
    </w:p>
    <w:tbl>
      <w:tblPr>
        <w:tblW w:w="9664" w:type="dxa"/>
        <w:shd w:val="clear" w:color="auto" w:fill="FFFFFF"/>
        <w:tblCellMar>
          <w:left w:w="0" w:type="dxa"/>
          <w:right w:w="0" w:type="dxa"/>
        </w:tblCellMar>
        <w:tblLook w:val="04A0" w:firstRow="1" w:lastRow="0" w:firstColumn="1" w:lastColumn="0" w:noHBand="0" w:noVBand="1"/>
      </w:tblPr>
      <w:tblGrid>
        <w:gridCol w:w="9664"/>
      </w:tblGrid>
      <w:tr w:rsidR="002261EC" w:rsidRPr="002261EC" w:rsidTr="00F27F28">
        <w:tc>
          <w:tcPr>
            <w:tcW w:w="0" w:type="auto"/>
            <w:tcBorders>
              <w:top w:val="single" w:sz="4" w:space="0" w:color="FFFFFF"/>
              <w:left w:val="single" w:sz="4" w:space="0" w:color="FFFFFF"/>
              <w:bottom w:val="single" w:sz="4" w:space="0" w:color="FFFFFF"/>
              <w:right w:val="single" w:sz="4" w:space="0" w:color="FFFFFF"/>
            </w:tcBorders>
            <w:shd w:val="clear" w:color="auto" w:fill="FFFFFF"/>
            <w:vAlign w:val="center"/>
            <w:hideMark/>
          </w:tcPr>
          <w:p w:rsidR="002261EC" w:rsidRPr="002261EC" w:rsidRDefault="002261EC" w:rsidP="002261EC">
            <w:pPr>
              <w:spacing w:after="0" w:line="240" w:lineRule="auto"/>
              <w:rPr>
                <w:rFonts w:ascii="Constantia" w:eastAsia="Batang" w:hAnsi="Constantia" w:cs="Times New Roman"/>
                <w:b/>
                <w:i/>
                <w:color w:val="000000"/>
                <w:sz w:val="24"/>
                <w:szCs w:val="24"/>
                <w:u w:val="single"/>
              </w:rPr>
            </w:pPr>
            <w:r w:rsidRPr="002261EC">
              <w:rPr>
                <w:rFonts w:ascii="Constantia" w:eastAsia="Batang" w:hAnsi="Constantia" w:cs="Times New Roman"/>
                <w:b/>
                <w:bCs/>
                <w:i/>
                <w:color w:val="000000"/>
                <w:sz w:val="24"/>
                <w:szCs w:val="24"/>
                <w:u w:val="single"/>
              </w:rPr>
              <w:t>Health Attendant (</w:t>
            </w:r>
            <w:r w:rsidRPr="002261EC">
              <w:rPr>
                <w:rFonts w:ascii="Constantia" w:eastAsia="Batang" w:hAnsi="Constantia" w:cs="Times New Roman"/>
                <w:b/>
                <w:i/>
                <w:color w:val="000000"/>
                <w:sz w:val="24"/>
                <w:szCs w:val="24"/>
                <w:u w:val="single"/>
              </w:rPr>
              <w:t>HealthCare</w:t>
            </w:r>
            <w:r>
              <w:rPr>
                <w:rFonts w:ascii="Constantia" w:eastAsia="Batang" w:hAnsi="Constantia" w:cs="Times New Roman"/>
                <w:b/>
                <w:i/>
                <w:color w:val="000000"/>
                <w:sz w:val="24"/>
                <w:szCs w:val="24"/>
                <w:u w:val="single"/>
              </w:rPr>
              <w:t xml:space="preserve"> </w:t>
            </w:r>
            <w:r w:rsidRPr="002261EC">
              <w:rPr>
                <w:rFonts w:ascii="Constantia" w:eastAsia="Batang" w:hAnsi="Constantia" w:cs="Times New Roman"/>
                <w:b/>
                <w:i/>
                <w:color w:val="000000"/>
                <w:sz w:val="24"/>
                <w:szCs w:val="24"/>
                <w:u w:val="single"/>
              </w:rPr>
              <w:t>)</w:t>
            </w:r>
          </w:p>
        </w:tc>
      </w:tr>
      <w:tr w:rsidR="002261EC" w:rsidRPr="002261EC" w:rsidTr="00F27F28">
        <w:tc>
          <w:tcPr>
            <w:tcW w:w="0" w:type="auto"/>
            <w:tcBorders>
              <w:top w:val="single" w:sz="4" w:space="0" w:color="FFFFFF"/>
              <w:left w:val="single" w:sz="4" w:space="0" w:color="FFFFFF"/>
              <w:bottom w:val="single" w:sz="4" w:space="0" w:color="FFFFFF"/>
              <w:right w:val="single" w:sz="4" w:space="0" w:color="FFFFFF"/>
            </w:tcBorders>
            <w:shd w:val="clear" w:color="auto" w:fill="FFFFFF"/>
            <w:vAlign w:val="center"/>
            <w:hideMark/>
          </w:tcPr>
          <w:p w:rsidR="002261EC" w:rsidRPr="005A3689" w:rsidRDefault="002261EC" w:rsidP="002261EC">
            <w:pPr>
              <w:spacing w:after="0" w:line="240" w:lineRule="auto"/>
              <w:rPr>
                <w:rFonts w:ascii="Times New Roman" w:eastAsia="Batang" w:hAnsi="Times New Roman" w:cs="Times New Roman"/>
                <w:b/>
                <w:color w:val="000000"/>
              </w:rPr>
            </w:pPr>
            <w:r w:rsidRPr="005A3689">
              <w:rPr>
                <w:rFonts w:ascii="Times New Roman" w:eastAsia="Batang" w:hAnsi="Times New Roman" w:cs="Times New Roman"/>
                <w:b/>
                <w:color w:val="000000"/>
              </w:rPr>
              <w:t>June 23, 2010 - Sep 23, 2010</w:t>
            </w:r>
            <w:r w:rsidR="00A35ECD">
              <w:rPr>
                <w:rFonts w:ascii="Times New Roman" w:eastAsia="Batang" w:hAnsi="Times New Roman" w:cs="Times New Roman"/>
                <w:b/>
                <w:color w:val="000000"/>
              </w:rPr>
              <w:t xml:space="preserve"> (4 MONS.)</w:t>
            </w:r>
          </w:p>
        </w:tc>
      </w:tr>
      <w:tr w:rsidR="002261EC" w:rsidRPr="002261EC" w:rsidTr="00F27F28">
        <w:tc>
          <w:tcPr>
            <w:tcW w:w="0" w:type="auto"/>
            <w:tcBorders>
              <w:top w:val="single" w:sz="4" w:space="0" w:color="FFFFFF"/>
              <w:left w:val="single" w:sz="4" w:space="0" w:color="FFFFFF"/>
              <w:bottom w:val="single" w:sz="4" w:space="0" w:color="FFFFFF"/>
              <w:right w:val="single" w:sz="4" w:space="0" w:color="FFFFFF"/>
            </w:tcBorders>
            <w:shd w:val="clear" w:color="auto" w:fill="FFFFFF"/>
            <w:hideMark/>
          </w:tcPr>
          <w:p w:rsidR="002261EC" w:rsidRPr="002261EC" w:rsidRDefault="002261EC" w:rsidP="002261EC">
            <w:pPr>
              <w:spacing w:after="0" w:line="240" w:lineRule="auto"/>
              <w:rPr>
                <w:rFonts w:ascii="Constantia" w:eastAsia="Batang" w:hAnsi="Constantia" w:cs="Times New Roman"/>
                <w:b/>
                <w:color w:val="000000"/>
              </w:rPr>
            </w:pPr>
            <w:r w:rsidRPr="002261EC">
              <w:rPr>
                <w:rFonts w:ascii="Constantia" w:eastAsia="Batang" w:hAnsi="Constantia" w:cs="Times New Roman"/>
                <w:b/>
                <w:color w:val="000000"/>
              </w:rPr>
              <w:t>We Care Nursing Home</w:t>
            </w:r>
          </w:p>
        </w:tc>
      </w:tr>
      <w:tr w:rsidR="002261EC" w:rsidRPr="002261EC" w:rsidTr="00F27F28">
        <w:tc>
          <w:tcPr>
            <w:tcW w:w="0" w:type="auto"/>
            <w:tcBorders>
              <w:top w:val="single" w:sz="4" w:space="0" w:color="FFFFFF"/>
              <w:left w:val="single" w:sz="4" w:space="0" w:color="FFFFFF"/>
              <w:bottom w:val="single" w:sz="4" w:space="0" w:color="FFFFFF"/>
              <w:right w:val="single" w:sz="4" w:space="0" w:color="FFFFFF"/>
            </w:tcBorders>
            <w:shd w:val="clear" w:color="auto" w:fill="FFFFFF"/>
            <w:vAlign w:val="center"/>
            <w:hideMark/>
          </w:tcPr>
          <w:p w:rsidR="002261EC" w:rsidRPr="002261EC" w:rsidRDefault="002261EC" w:rsidP="002261EC">
            <w:pPr>
              <w:spacing w:after="0" w:line="240" w:lineRule="auto"/>
              <w:rPr>
                <w:rFonts w:ascii="Constantia" w:eastAsia="Batang" w:hAnsi="Constantia" w:cs="Times New Roman"/>
                <w:color w:val="000000"/>
                <w:sz w:val="20"/>
                <w:szCs w:val="20"/>
              </w:rPr>
            </w:pPr>
          </w:p>
        </w:tc>
      </w:tr>
      <w:tr w:rsidR="002261EC" w:rsidRPr="002261EC" w:rsidTr="00F27F28">
        <w:tc>
          <w:tcPr>
            <w:tcW w:w="0" w:type="auto"/>
            <w:tcBorders>
              <w:top w:val="single" w:sz="4" w:space="0" w:color="FFFFFF"/>
              <w:left w:val="single" w:sz="4" w:space="0" w:color="FFFFFF"/>
              <w:bottom w:val="single" w:sz="4" w:space="0" w:color="FFFFFF"/>
              <w:right w:val="single" w:sz="4" w:space="0" w:color="FFFFFF"/>
            </w:tcBorders>
            <w:shd w:val="clear" w:color="auto" w:fill="FFFFFF"/>
            <w:vAlign w:val="center"/>
            <w:hideMark/>
          </w:tcPr>
          <w:p w:rsidR="002261EC" w:rsidRPr="002261EC" w:rsidRDefault="002261EC" w:rsidP="002261EC">
            <w:pPr>
              <w:spacing w:after="0" w:line="240" w:lineRule="auto"/>
              <w:rPr>
                <w:rFonts w:ascii="Constantia" w:eastAsia="Batang" w:hAnsi="Constantia" w:cs="Times New Roman"/>
                <w:color w:val="000000"/>
                <w:sz w:val="20"/>
                <w:szCs w:val="20"/>
              </w:rPr>
            </w:pPr>
            <w:r w:rsidRPr="002261EC">
              <w:rPr>
                <w:rFonts w:ascii="Constantia" w:eastAsia="Batang" w:hAnsi="Constantia" w:cs="Times New Roman"/>
                <w:color w:val="000000"/>
                <w:sz w:val="20"/>
                <w:szCs w:val="20"/>
              </w:rPr>
              <w:t>Philippines</w:t>
            </w:r>
          </w:p>
        </w:tc>
      </w:tr>
      <w:tr w:rsidR="002261EC" w:rsidRPr="002261EC" w:rsidTr="00F27F28">
        <w:tc>
          <w:tcPr>
            <w:tcW w:w="0" w:type="auto"/>
            <w:tcBorders>
              <w:top w:val="single" w:sz="4" w:space="0" w:color="FFFFFF"/>
              <w:left w:val="single" w:sz="4" w:space="0" w:color="FFFFFF"/>
              <w:bottom w:val="single" w:sz="4" w:space="0" w:color="FFFFFF"/>
              <w:right w:val="single" w:sz="4" w:space="0" w:color="FFFFFF"/>
            </w:tcBorders>
            <w:shd w:val="clear" w:color="auto" w:fill="FFFFFF"/>
            <w:vAlign w:val="center"/>
            <w:hideMark/>
          </w:tcPr>
          <w:p w:rsidR="002261EC" w:rsidRPr="002261EC" w:rsidRDefault="002261EC" w:rsidP="002261EC">
            <w:pPr>
              <w:spacing w:after="0" w:line="240" w:lineRule="auto"/>
              <w:rPr>
                <w:rFonts w:ascii="Constantia" w:eastAsia="Batang" w:hAnsi="Constantia" w:cs="Times New Roman"/>
                <w:color w:val="000000"/>
                <w:sz w:val="20"/>
                <w:szCs w:val="20"/>
              </w:rPr>
            </w:pPr>
          </w:p>
        </w:tc>
      </w:tr>
      <w:tr w:rsidR="002261EC" w:rsidRPr="002261EC" w:rsidTr="00F27F28">
        <w:tc>
          <w:tcPr>
            <w:tcW w:w="0" w:type="auto"/>
            <w:tcBorders>
              <w:top w:val="single" w:sz="4" w:space="0" w:color="FFFFFF"/>
              <w:left w:val="single" w:sz="4" w:space="0" w:color="FFFFFF"/>
              <w:bottom w:val="single" w:sz="4" w:space="0" w:color="FFFFFF"/>
              <w:right w:val="single" w:sz="4" w:space="0" w:color="FFFFFF"/>
            </w:tcBorders>
            <w:shd w:val="clear" w:color="auto" w:fill="FFFFFF"/>
            <w:vAlign w:val="center"/>
            <w:hideMark/>
          </w:tcPr>
          <w:p w:rsidR="002261EC" w:rsidRPr="002261EC" w:rsidRDefault="002261EC" w:rsidP="002261EC">
            <w:pPr>
              <w:numPr>
                <w:ilvl w:val="0"/>
                <w:numId w:val="5"/>
              </w:numPr>
              <w:spacing w:after="0" w:line="240" w:lineRule="auto"/>
              <w:contextualSpacing/>
              <w:rPr>
                <w:rFonts w:ascii="Constantia" w:eastAsia="Batang" w:hAnsi="Constantia" w:cs="Times New Roman"/>
                <w:color w:val="000000"/>
                <w:sz w:val="20"/>
                <w:szCs w:val="20"/>
              </w:rPr>
            </w:pPr>
            <w:r w:rsidRPr="002261EC">
              <w:rPr>
                <w:rFonts w:ascii="Constantia" w:eastAsia="Batang" w:hAnsi="Constantia" w:cs="Times New Roman"/>
                <w:color w:val="000000"/>
                <w:sz w:val="20"/>
                <w:szCs w:val="20"/>
              </w:rPr>
              <w:t xml:space="preserve">Geriatric Care. Physical assessment (head to toe), vital signs taking. Assist with walking and light exercises. </w:t>
            </w:r>
          </w:p>
          <w:p w:rsidR="002261EC" w:rsidRPr="002261EC" w:rsidRDefault="002261EC" w:rsidP="002261EC">
            <w:pPr>
              <w:numPr>
                <w:ilvl w:val="0"/>
                <w:numId w:val="5"/>
              </w:numPr>
              <w:spacing w:after="0" w:line="240" w:lineRule="auto"/>
              <w:contextualSpacing/>
              <w:rPr>
                <w:rFonts w:ascii="Constantia" w:eastAsia="Batang" w:hAnsi="Constantia" w:cs="Times New Roman"/>
                <w:color w:val="000000"/>
                <w:sz w:val="20"/>
                <w:szCs w:val="20"/>
              </w:rPr>
            </w:pPr>
            <w:r w:rsidRPr="002261EC">
              <w:rPr>
                <w:rFonts w:ascii="Constantia" w:eastAsia="Batang" w:hAnsi="Constantia" w:cs="Times New Roman"/>
                <w:color w:val="000000"/>
                <w:sz w:val="20"/>
                <w:szCs w:val="20"/>
              </w:rPr>
              <w:t xml:space="preserve">Plan and prepare meals, followed by clean-up. Monitor food expiration dates, make future meals. </w:t>
            </w:r>
          </w:p>
          <w:p w:rsidR="002261EC" w:rsidRPr="002261EC" w:rsidRDefault="002261EC" w:rsidP="002261EC">
            <w:pPr>
              <w:numPr>
                <w:ilvl w:val="0"/>
                <w:numId w:val="5"/>
              </w:numPr>
              <w:spacing w:after="0" w:line="240" w:lineRule="auto"/>
              <w:contextualSpacing/>
              <w:rPr>
                <w:rFonts w:ascii="Constantia" w:eastAsia="Batang" w:hAnsi="Constantia" w:cs="Times New Roman"/>
                <w:color w:val="000000"/>
                <w:sz w:val="20"/>
                <w:szCs w:val="20"/>
              </w:rPr>
            </w:pPr>
            <w:r w:rsidRPr="002261EC">
              <w:rPr>
                <w:rFonts w:ascii="Constantia" w:eastAsia="Batang" w:hAnsi="Constantia" w:cs="Times New Roman"/>
                <w:color w:val="000000"/>
                <w:sz w:val="20"/>
                <w:szCs w:val="20"/>
              </w:rPr>
              <w:t xml:space="preserve">Make beds and change linens, as needed. Light housekeeping to include dusting and vacuuming. Assist with bathing, dressing and grooming. Take out garbage, run errands (pickup prescriptions, dry cleaning). Engage in physical and mental exercises. </w:t>
            </w:r>
          </w:p>
          <w:p w:rsidR="002261EC" w:rsidRPr="002261EC" w:rsidRDefault="002261EC" w:rsidP="002261EC">
            <w:pPr>
              <w:numPr>
                <w:ilvl w:val="0"/>
                <w:numId w:val="5"/>
              </w:numPr>
              <w:spacing w:after="0" w:line="240" w:lineRule="auto"/>
              <w:contextualSpacing/>
              <w:rPr>
                <w:rFonts w:ascii="Constantia" w:eastAsia="Batang" w:hAnsi="Constantia" w:cs="Times New Roman"/>
                <w:color w:val="000000"/>
                <w:sz w:val="20"/>
                <w:szCs w:val="20"/>
              </w:rPr>
            </w:pPr>
            <w:r w:rsidRPr="002261EC">
              <w:rPr>
                <w:rFonts w:ascii="Constantia" w:eastAsia="Batang" w:hAnsi="Constantia" w:cs="Times New Roman"/>
                <w:color w:val="000000"/>
                <w:sz w:val="20"/>
                <w:szCs w:val="20"/>
              </w:rPr>
              <w:t>Provide medication reminders. Escort on appointments (physical therapy, etc.). Escort to religious services or events. Maintain calendar and organize mail.</w:t>
            </w:r>
          </w:p>
          <w:p w:rsidR="002261EC" w:rsidRPr="002261EC" w:rsidRDefault="002261EC" w:rsidP="002261EC">
            <w:pPr>
              <w:numPr>
                <w:ilvl w:val="0"/>
                <w:numId w:val="5"/>
              </w:numPr>
              <w:spacing w:after="0" w:line="240" w:lineRule="auto"/>
              <w:contextualSpacing/>
              <w:rPr>
                <w:rFonts w:ascii="Constantia" w:eastAsia="Batang" w:hAnsi="Constantia" w:cs="Times New Roman"/>
                <w:color w:val="000000"/>
                <w:sz w:val="20"/>
                <w:szCs w:val="20"/>
              </w:rPr>
            </w:pPr>
            <w:r w:rsidRPr="002261EC">
              <w:rPr>
                <w:rFonts w:ascii="Constantia" w:eastAsia="Batang" w:hAnsi="Constantia" w:cs="Times New Roman"/>
                <w:color w:val="000000"/>
                <w:sz w:val="20"/>
                <w:szCs w:val="20"/>
              </w:rPr>
              <w:t xml:space="preserve"> Engage in activities (games, memory books), companionship. Record daily care notes. Report any significant client changes to the Agency office</w:t>
            </w:r>
          </w:p>
        </w:tc>
      </w:tr>
    </w:tbl>
    <w:p w:rsidR="002261EC" w:rsidRDefault="002261EC" w:rsidP="003A7A5B">
      <w:pPr>
        <w:tabs>
          <w:tab w:val="left" w:pos="720"/>
        </w:tabs>
        <w:suppressAutoHyphens/>
        <w:spacing w:after="0" w:line="240" w:lineRule="auto"/>
        <w:ind w:left="720"/>
        <w:rPr>
          <w:rFonts w:ascii="Constantia" w:eastAsia="Batang" w:hAnsi="Constantia" w:cs="Times New Roman"/>
          <w:color w:val="1D1B11"/>
          <w:sz w:val="20"/>
          <w:szCs w:val="20"/>
        </w:rPr>
      </w:pPr>
    </w:p>
    <w:p w:rsidR="00394493" w:rsidRPr="00394493" w:rsidRDefault="00394493" w:rsidP="003A7A5B">
      <w:pPr>
        <w:tabs>
          <w:tab w:val="left" w:pos="720"/>
        </w:tabs>
        <w:suppressAutoHyphens/>
        <w:spacing w:after="0" w:line="240" w:lineRule="auto"/>
        <w:ind w:left="720"/>
        <w:rPr>
          <w:rFonts w:ascii="Constantia" w:eastAsia="Batang" w:hAnsi="Constantia" w:cs="Times New Roman"/>
          <w:color w:val="1D1B11"/>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15"/>
      </w:tblGrid>
      <w:tr w:rsidR="00394493" w:rsidRPr="00394493" w:rsidTr="00A9378C">
        <w:tc>
          <w:tcPr>
            <w:tcW w:w="9315" w:type="dxa"/>
            <w:tcBorders>
              <w:bottom w:val="thinThickThinSmallGap" w:sz="24" w:space="0" w:color="auto"/>
            </w:tcBorders>
          </w:tcPr>
          <w:p w:rsidR="00394493" w:rsidRPr="00394493" w:rsidRDefault="00394493" w:rsidP="00394493">
            <w:pPr>
              <w:tabs>
                <w:tab w:val="left" w:pos="900"/>
              </w:tabs>
              <w:suppressAutoHyphens/>
              <w:spacing w:after="0" w:line="240" w:lineRule="auto"/>
              <w:jc w:val="center"/>
              <w:rPr>
                <w:rFonts w:ascii="Constantia" w:eastAsia="Batang" w:hAnsi="Constantia" w:cs="Times New Roman"/>
                <w:b/>
                <w:color w:val="000000"/>
              </w:rPr>
            </w:pPr>
            <w:r w:rsidRPr="00394493">
              <w:rPr>
                <w:rFonts w:ascii="Constantia" w:eastAsia="Batang" w:hAnsi="Constantia" w:cs="Times New Roman"/>
                <w:b/>
                <w:color w:val="000000"/>
              </w:rPr>
              <w:t>EDUCATIONAL BACKGROUND</w:t>
            </w:r>
          </w:p>
        </w:tc>
      </w:tr>
    </w:tbl>
    <w:p w:rsidR="00A31204" w:rsidRDefault="00A31204" w:rsidP="00394493">
      <w:pPr>
        <w:tabs>
          <w:tab w:val="left" w:pos="900"/>
        </w:tabs>
        <w:suppressAutoHyphens/>
        <w:spacing w:after="0" w:line="240" w:lineRule="auto"/>
        <w:rPr>
          <w:rFonts w:ascii="Constantia" w:eastAsia="Batang" w:hAnsi="Constantia" w:cs="Times New Roman"/>
          <w:b/>
          <w:color w:val="000000"/>
        </w:rPr>
      </w:pPr>
    </w:p>
    <w:p w:rsidR="00394493" w:rsidRPr="00394493" w:rsidRDefault="00394493" w:rsidP="00394493">
      <w:pPr>
        <w:tabs>
          <w:tab w:val="left" w:pos="900"/>
        </w:tabs>
        <w:suppressAutoHyphens/>
        <w:spacing w:after="0" w:line="240" w:lineRule="auto"/>
        <w:rPr>
          <w:rFonts w:ascii="Constantia" w:eastAsia="Times New Roman" w:hAnsi="Constantia" w:cs="Times New Roman"/>
          <w:b/>
          <w:color w:val="000000"/>
          <w:sz w:val="20"/>
          <w:szCs w:val="20"/>
        </w:rPr>
      </w:pPr>
      <w:r w:rsidRPr="009C6B98">
        <w:rPr>
          <w:rFonts w:ascii="Constantia" w:eastAsia="Batang" w:hAnsi="Constantia" w:cs="Times New Roman"/>
          <w:b/>
          <w:color w:val="000000"/>
        </w:rPr>
        <w:t>College</w:t>
      </w:r>
      <w:r w:rsidRPr="00394493">
        <w:rPr>
          <w:rFonts w:ascii="Constantia" w:eastAsia="Batang" w:hAnsi="Constantia" w:cs="Times New Roman"/>
          <w:sz w:val="20"/>
          <w:szCs w:val="20"/>
        </w:rPr>
        <w:tab/>
      </w:r>
      <w:r w:rsidRPr="00394493">
        <w:rPr>
          <w:rFonts w:ascii="Constantia" w:eastAsia="Batang" w:hAnsi="Constantia" w:cs="Times New Roman"/>
          <w:sz w:val="20"/>
          <w:szCs w:val="20"/>
        </w:rPr>
        <w:tab/>
      </w:r>
      <w:r w:rsidRPr="00394493">
        <w:rPr>
          <w:rFonts w:ascii="Constantia" w:eastAsia="Batang" w:hAnsi="Constantia" w:cs="Times New Roman"/>
          <w:sz w:val="20"/>
          <w:szCs w:val="20"/>
        </w:rPr>
        <w:tab/>
      </w:r>
      <w:r w:rsidR="00A31204" w:rsidRPr="00394493">
        <w:rPr>
          <w:rFonts w:ascii="Constantia" w:eastAsia="Times New Roman" w:hAnsi="Constantia" w:cs="Times New Roman"/>
          <w:b/>
          <w:color w:val="000000"/>
          <w:sz w:val="20"/>
          <w:szCs w:val="20"/>
        </w:rPr>
        <w:t>Practical Nursing</w:t>
      </w:r>
      <w:r w:rsidR="00A31204">
        <w:rPr>
          <w:rFonts w:ascii="Constantia" w:eastAsia="Batang" w:hAnsi="Constantia" w:cs="Times New Roman"/>
          <w:sz w:val="20"/>
          <w:szCs w:val="20"/>
        </w:rPr>
        <w:t xml:space="preserve"> (</w:t>
      </w:r>
      <w:r w:rsidRPr="00394493">
        <w:rPr>
          <w:rFonts w:ascii="Constantia" w:eastAsia="Times New Roman" w:hAnsi="Constantia" w:cs="Times New Roman"/>
          <w:b/>
          <w:i/>
          <w:color w:val="000000"/>
          <w:u w:val="single"/>
        </w:rPr>
        <w:t>Vocational Di</w:t>
      </w:r>
      <w:r w:rsidR="00A31204">
        <w:rPr>
          <w:rFonts w:ascii="Constantia" w:eastAsia="Times New Roman" w:hAnsi="Constantia" w:cs="Times New Roman"/>
          <w:b/>
          <w:i/>
          <w:color w:val="000000"/>
          <w:u w:val="single"/>
        </w:rPr>
        <w:t>ploma)</w:t>
      </w:r>
      <w:r w:rsidRPr="00394493">
        <w:rPr>
          <w:rFonts w:ascii="Constantia" w:eastAsia="Times New Roman" w:hAnsi="Constantia" w:cs="Times New Roman"/>
          <w:color w:val="000000"/>
          <w:sz w:val="20"/>
          <w:szCs w:val="20"/>
        </w:rPr>
        <w:tab/>
      </w:r>
      <w:r w:rsidRPr="00394493">
        <w:rPr>
          <w:rFonts w:ascii="Constantia" w:eastAsia="Times New Roman" w:hAnsi="Constantia" w:cs="Times New Roman"/>
          <w:color w:val="000000"/>
          <w:sz w:val="20"/>
          <w:szCs w:val="20"/>
        </w:rPr>
        <w:tab/>
      </w:r>
      <w:r w:rsidRPr="00394493">
        <w:rPr>
          <w:rFonts w:ascii="Constantia" w:eastAsia="Times New Roman" w:hAnsi="Constantia" w:cs="Times New Roman"/>
          <w:color w:val="000000"/>
          <w:sz w:val="20"/>
          <w:szCs w:val="20"/>
        </w:rPr>
        <w:tab/>
      </w:r>
      <w:r w:rsidRPr="00394493">
        <w:rPr>
          <w:rFonts w:ascii="Constantia" w:eastAsia="Times New Roman" w:hAnsi="Constantia" w:cs="Times New Roman"/>
          <w:color w:val="000000"/>
          <w:sz w:val="20"/>
          <w:szCs w:val="20"/>
        </w:rPr>
        <w:tab/>
        <w:t xml:space="preserve">                         </w:t>
      </w:r>
    </w:p>
    <w:p w:rsidR="00394493" w:rsidRPr="00394493" w:rsidRDefault="00394493" w:rsidP="00394493">
      <w:pPr>
        <w:tabs>
          <w:tab w:val="left" w:pos="900"/>
        </w:tabs>
        <w:suppressAutoHyphens/>
        <w:spacing w:after="0" w:line="240" w:lineRule="auto"/>
        <w:rPr>
          <w:rFonts w:ascii="Constantia" w:eastAsia="Times New Roman" w:hAnsi="Constantia" w:cs="Times New Roman"/>
          <w:color w:val="000000"/>
          <w:sz w:val="20"/>
          <w:szCs w:val="20"/>
        </w:rPr>
      </w:pPr>
      <w:r w:rsidRPr="00394493">
        <w:rPr>
          <w:rFonts w:ascii="Constantia" w:eastAsia="Times New Roman" w:hAnsi="Constantia" w:cs="Times New Roman"/>
          <w:color w:val="000000"/>
          <w:sz w:val="20"/>
          <w:szCs w:val="20"/>
        </w:rPr>
        <w:tab/>
      </w:r>
      <w:r w:rsidRPr="00394493">
        <w:rPr>
          <w:rFonts w:ascii="Constantia" w:eastAsia="Times New Roman" w:hAnsi="Constantia" w:cs="Times New Roman"/>
          <w:color w:val="000000"/>
          <w:sz w:val="20"/>
          <w:szCs w:val="20"/>
        </w:rPr>
        <w:tab/>
      </w:r>
      <w:r w:rsidRPr="00394493">
        <w:rPr>
          <w:rFonts w:ascii="Constantia" w:eastAsia="Times New Roman" w:hAnsi="Constantia" w:cs="Times New Roman"/>
          <w:color w:val="000000"/>
          <w:sz w:val="20"/>
          <w:szCs w:val="20"/>
        </w:rPr>
        <w:tab/>
      </w:r>
      <w:r w:rsidR="00A31204" w:rsidRPr="00394493">
        <w:rPr>
          <w:rFonts w:ascii="Constantia" w:eastAsia="Times New Roman" w:hAnsi="Constantia" w:cs="Times New Roman"/>
          <w:color w:val="000000"/>
          <w:sz w:val="20"/>
          <w:szCs w:val="20"/>
        </w:rPr>
        <w:t>Philippines</w:t>
      </w:r>
    </w:p>
    <w:p w:rsidR="00A31204" w:rsidRDefault="00A31204" w:rsidP="00394493">
      <w:pPr>
        <w:tabs>
          <w:tab w:val="left" w:pos="900"/>
        </w:tabs>
        <w:suppressAutoHyphens/>
        <w:spacing w:after="0" w:line="240" w:lineRule="auto"/>
        <w:rPr>
          <w:rFonts w:ascii="Constantia" w:eastAsia="Batang" w:hAnsi="Constantia" w:cs="Times New Roman"/>
          <w:b/>
          <w:sz w:val="20"/>
          <w:szCs w:val="20"/>
        </w:rPr>
      </w:pPr>
      <w:r>
        <w:rPr>
          <w:rFonts w:ascii="Constantia" w:eastAsia="Times New Roman" w:hAnsi="Constantia" w:cs="Times New Roman"/>
          <w:color w:val="000000"/>
          <w:sz w:val="20"/>
          <w:szCs w:val="20"/>
        </w:rPr>
        <w:tab/>
        <w:t xml:space="preserve">                         </w:t>
      </w:r>
      <w:r w:rsidR="00394493" w:rsidRPr="00394493">
        <w:rPr>
          <w:rFonts w:ascii="Constantia" w:eastAsia="Times New Roman" w:hAnsi="Constantia" w:cs="Times New Roman"/>
          <w:color w:val="000000"/>
          <w:sz w:val="20"/>
          <w:szCs w:val="20"/>
        </w:rPr>
        <w:t>Jun 2008 - May 2010</w:t>
      </w:r>
      <w:r w:rsidR="00394493" w:rsidRPr="00394493">
        <w:rPr>
          <w:rFonts w:ascii="Constantia" w:eastAsia="Batang" w:hAnsi="Constantia" w:cs="Times New Roman"/>
          <w:b/>
          <w:sz w:val="20"/>
          <w:szCs w:val="20"/>
        </w:rPr>
        <w:t xml:space="preserve">  </w:t>
      </w:r>
    </w:p>
    <w:p w:rsidR="00A31204" w:rsidRDefault="00A31204" w:rsidP="00394493">
      <w:pPr>
        <w:tabs>
          <w:tab w:val="left" w:pos="900"/>
        </w:tabs>
        <w:suppressAutoHyphens/>
        <w:spacing w:after="0" w:line="240" w:lineRule="auto"/>
        <w:rPr>
          <w:rFonts w:ascii="Constantia" w:eastAsia="Batang" w:hAnsi="Constantia" w:cs="Times New Roman"/>
          <w:b/>
          <w:color w:val="1D1B11" w:themeColor="background2" w:themeShade="1A"/>
          <w:sz w:val="20"/>
          <w:szCs w:val="20"/>
        </w:rPr>
      </w:pPr>
    </w:p>
    <w:p w:rsidR="00A31204" w:rsidRPr="00A31204" w:rsidRDefault="00A31204" w:rsidP="00394493">
      <w:pPr>
        <w:tabs>
          <w:tab w:val="left" w:pos="900"/>
        </w:tabs>
        <w:suppressAutoHyphens/>
        <w:spacing w:after="0" w:line="240" w:lineRule="auto"/>
        <w:rPr>
          <w:rFonts w:ascii="Constantia" w:eastAsia="Batang" w:hAnsi="Constantia" w:cs="Times New Roman"/>
          <w:b/>
          <w:color w:val="1D1B11" w:themeColor="background2" w:themeShade="1A"/>
          <w:sz w:val="20"/>
          <w:szCs w:val="20"/>
        </w:rPr>
      </w:pPr>
      <w:r w:rsidRPr="00A31204">
        <w:rPr>
          <w:rFonts w:ascii="Constantia" w:eastAsia="Batang" w:hAnsi="Constantia" w:cs="Times New Roman"/>
          <w:b/>
          <w:color w:val="1D1B11" w:themeColor="background2" w:themeShade="1A"/>
        </w:rPr>
        <w:t>High</w:t>
      </w:r>
      <w:r w:rsidRPr="00A31204">
        <w:rPr>
          <w:rFonts w:ascii="Constantia" w:eastAsia="Batang" w:hAnsi="Constantia" w:cs="Times New Roman"/>
          <w:b/>
          <w:color w:val="1D1B11" w:themeColor="background2" w:themeShade="1A"/>
          <w:sz w:val="20"/>
          <w:szCs w:val="20"/>
        </w:rPr>
        <w:t xml:space="preserve"> School         </w:t>
      </w:r>
      <w:r>
        <w:rPr>
          <w:rFonts w:ascii="Constantia" w:eastAsia="Batang" w:hAnsi="Constantia" w:cs="Times New Roman"/>
          <w:b/>
          <w:color w:val="1D1B11" w:themeColor="background2" w:themeShade="1A"/>
          <w:sz w:val="20"/>
          <w:szCs w:val="20"/>
        </w:rPr>
        <w:t xml:space="preserve">           </w:t>
      </w:r>
      <w:proofErr w:type="spellStart"/>
      <w:r w:rsidRPr="00A31204">
        <w:rPr>
          <w:rFonts w:ascii="Constantia" w:eastAsia="Batang" w:hAnsi="Constantia" w:cs="Times New Roman"/>
          <w:b/>
          <w:color w:val="1D1B11" w:themeColor="background2" w:themeShade="1A"/>
          <w:sz w:val="20"/>
          <w:szCs w:val="20"/>
        </w:rPr>
        <w:t>Adress</w:t>
      </w:r>
      <w:proofErr w:type="spellEnd"/>
      <w:r w:rsidRPr="00A31204">
        <w:rPr>
          <w:rFonts w:ascii="Constantia" w:eastAsia="Batang" w:hAnsi="Constantia" w:cs="Times New Roman"/>
          <w:b/>
          <w:color w:val="1D1B11" w:themeColor="background2" w:themeShade="1A"/>
          <w:sz w:val="20"/>
          <w:szCs w:val="20"/>
        </w:rPr>
        <w:t xml:space="preserve"> </w:t>
      </w:r>
      <w:proofErr w:type="spellStart"/>
      <w:r w:rsidRPr="00A31204">
        <w:rPr>
          <w:rFonts w:ascii="Constantia" w:eastAsia="Batang" w:hAnsi="Constantia" w:cs="Times New Roman"/>
          <w:b/>
          <w:color w:val="1D1B11" w:themeColor="background2" w:themeShade="1A"/>
          <w:sz w:val="20"/>
          <w:szCs w:val="20"/>
        </w:rPr>
        <w:t>Bonifacio</w:t>
      </w:r>
      <w:proofErr w:type="spellEnd"/>
      <w:r w:rsidRPr="00A31204">
        <w:rPr>
          <w:rFonts w:ascii="Constantia" w:eastAsia="Batang" w:hAnsi="Constantia" w:cs="Times New Roman"/>
          <w:b/>
          <w:color w:val="1D1B11" w:themeColor="background2" w:themeShade="1A"/>
          <w:sz w:val="20"/>
          <w:szCs w:val="20"/>
        </w:rPr>
        <w:t xml:space="preserve"> College (High School)</w:t>
      </w:r>
    </w:p>
    <w:p w:rsidR="00394493" w:rsidRPr="00A31204" w:rsidRDefault="00394493" w:rsidP="00394493">
      <w:pPr>
        <w:tabs>
          <w:tab w:val="left" w:pos="900"/>
        </w:tabs>
        <w:suppressAutoHyphens/>
        <w:spacing w:after="0" w:line="240" w:lineRule="auto"/>
        <w:rPr>
          <w:rFonts w:ascii="Constantia" w:eastAsia="Batang" w:hAnsi="Constantia" w:cs="Times New Roman"/>
          <w:color w:val="1D1B11" w:themeColor="background2" w:themeShade="1A"/>
          <w:sz w:val="20"/>
          <w:szCs w:val="20"/>
        </w:rPr>
      </w:pPr>
      <w:r w:rsidRPr="00A31204">
        <w:rPr>
          <w:rFonts w:ascii="Constantia" w:eastAsia="Batang" w:hAnsi="Constantia" w:cs="Times New Roman"/>
          <w:b/>
          <w:color w:val="1D1B11" w:themeColor="background2" w:themeShade="1A"/>
          <w:sz w:val="20"/>
          <w:szCs w:val="20"/>
        </w:rPr>
        <w:t xml:space="preserve">                                           </w:t>
      </w:r>
      <w:r w:rsidR="00A31204" w:rsidRPr="00A31204">
        <w:rPr>
          <w:rFonts w:ascii="Constantia" w:eastAsia="Batang" w:hAnsi="Constantia" w:cs="Times New Roman"/>
          <w:b/>
          <w:color w:val="1D1B11" w:themeColor="background2" w:themeShade="1A"/>
          <w:sz w:val="20"/>
          <w:szCs w:val="20"/>
        </w:rPr>
        <w:t xml:space="preserve">  </w:t>
      </w:r>
      <w:r w:rsidR="00A31204" w:rsidRPr="00A31204">
        <w:rPr>
          <w:rFonts w:ascii="Constantia" w:eastAsia="Batang" w:hAnsi="Constantia" w:cs="Times New Roman"/>
          <w:color w:val="1D1B11" w:themeColor="background2" w:themeShade="1A"/>
          <w:sz w:val="20"/>
          <w:szCs w:val="20"/>
        </w:rPr>
        <w:t xml:space="preserve"> Philippines</w:t>
      </w:r>
    </w:p>
    <w:p w:rsidR="00A31204" w:rsidRPr="00A31204" w:rsidRDefault="00A31204" w:rsidP="00394493">
      <w:pPr>
        <w:tabs>
          <w:tab w:val="left" w:pos="900"/>
        </w:tabs>
        <w:suppressAutoHyphens/>
        <w:spacing w:after="0" w:line="240" w:lineRule="auto"/>
        <w:rPr>
          <w:rFonts w:ascii="Constantia" w:eastAsia="Times New Roman" w:hAnsi="Constantia" w:cs="Times New Roman"/>
          <w:color w:val="000000"/>
          <w:sz w:val="20"/>
          <w:szCs w:val="20"/>
        </w:rPr>
      </w:pPr>
      <w:r>
        <w:rPr>
          <w:rFonts w:ascii="Constantia" w:eastAsia="Times New Roman" w:hAnsi="Constantia" w:cs="Times New Roman"/>
          <w:color w:val="000000"/>
          <w:sz w:val="20"/>
          <w:szCs w:val="20"/>
        </w:rPr>
        <w:t xml:space="preserve">                                           June 1998 – April 2002 </w:t>
      </w:r>
    </w:p>
    <w:p w:rsidR="00394493" w:rsidRPr="00394493" w:rsidRDefault="00394493" w:rsidP="00394493">
      <w:pPr>
        <w:tabs>
          <w:tab w:val="left" w:pos="900"/>
        </w:tabs>
        <w:suppressAutoHyphens/>
        <w:spacing w:after="0" w:line="240" w:lineRule="auto"/>
        <w:jc w:val="both"/>
        <w:rPr>
          <w:rFonts w:ascii="Constantia" w:eastAsia="Batang" w:hAnsi="Constantia" w:cs="Times New Roman"/>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15"/>
      </w:tblGrid>
      <w:tr w:rsidR="00394493" w:rsidRPr="00394493" w:rsidTr="00A9378C">
        <w:tc>
          <w:tcPr>
            <w:tcW w:w="9315" w:type="dxa"/>
            <w:tcBorders>
              <w:bottom w:val="thinThickThinSmallGap" w:sz="24" w:space="0" w:color="auto"/>
            </w:tcBorders>
          </w:tcPr>
          <w:p w:rsidR="00394493" w:rsidRPr="00394493" w:rsidRDefault="00394493" w:rsidP="00394493">
            <w:pPr>
              <w:spacing w:after="0" w:line="240" w:lineRule="auto"/>
              <w:jc w:val="center"/>
              <w:rPr>
                <w:rFonts w:ascii="Constantia" w:eastAsia="Batang" w:hAnsi="Constantia" w:cs="Times New Roman"/>
                <w:b/>
                <w:color w:val="000000"/>
              </w:rPr>
            </w:pPr>
            <w:r w:rsidRPr="00394493">
              <w:rPr>
                <w:rFonts w:ascii="Constantia" w:eastAsia="Batang" w:hAnsi="Constantia" w:cs="Times New Roman"/>
                <w:b/>
                <w:color w:val="000000"/>
              </w:rPr>
              <w:t>PERSONAL DATA</w:t>
            </w:r>
          </w:p>
        </w:tc>
      </w:tr>
    </w:tbl>
    <w:p w:rsidR="00394493" w:rsidRPr="00394493" w:rsidRDefault="00394493" w:rsidP="00394493">
      <w:pPr>
        <w:spacing w:after="0" w:line="240" w:lineRule="auto"/>
        <w:rPr>
          <w:rFonts w:ascii="Constantia" w:eastAsia="Batang" w:hAnsi="Constantia" w:cs="Times New Roman"/>
          <w:color w:val="000000"/>
          <w:sz w:val="20"/>
          <w:szCs w:val="20"/>
        </w:rPr>
      </w:pPr>
    </w:p>
    <w:p w:rsidR="00394493" w:rsidRPr="00394493" w:rsidRDefault="00394493" w:rsidP="00394493">
      <w:pPr>
        <w:spacing w:after="0" w:line="240" w:lineRule="auto"/>
        <w:rPr>
          <w:rFonts w:ascii="Constantia" w:eastAsia="Batang" w:hAnsi="Constantia" w:cs="Times New Roman"/>
          <w:b/>
          <w:color w:val="000000"/>
          <w:sz w:val="20"/>
          <w:szCs w:val="20"/>
        </w:rPr>
      </w:pPr>
      <w:r w:rsidRPr="00394493">
        <w:rPr>
          <w:rFonts w:ascii="Constantia" w:eastAsia="Batang" w:hAnsi="Constantia" w:cs="Times New Roman"/>
          <w:b/>
          <w:color w:val="000000"/>
          <w:sz w:val="20"/>
          <w:szCs w:val="20"/>
        </w:rPr>
        <w:t>Birth Date</w:t>
      </w:r>
      <w:r w:rsidRPr="00394493">
        <w:rPr>
          <w:rFonts w:ascii="Constantia" w:eastAsia="Batang" w:hAnsi="Constantia" w:cs="Times New Roman"/>
          <w:color w:val="000000"/>
          <w:sz w:val="20"/>
          <w:szCs w:val="20"/>
        </w:rPr>
        <w:tab/>
      </w:r>
      <w:r w:rsidRPr="00394493">
        <w:rPr>
          <w:rFonts w:ascii="Constantia" w:eastAsia="Batang" w:hAnsi="Constantia" w:cs="Times New Roman"/>
          <w:color w:val="000000"/>
          <w:sz w:val="20"/>
          <w:szCs w:val="20"/>
        </w:rPr>
        <w:tab/>
        <w:t>:</w:t>
      </w:r>
      <w:r w:rsidRPr="00394493">
        <w:rPr>
          <w:rFonts w:ascii="Constantia" w:eastAsia="Batang" w:hAnsi="Constantia" w:cs="Times New Roman"/>
          <w:color w:val="000000"/>
          <w:sz w:val="20"/>
          <w:szCs w:val="20"/>
        </w:rPr>
        <w:tab/>
        <w:t xml:space="preserve">March </w:t>
      </w:r>
      <w:r w:rsidRPr="00394493">
        <w:rPr>
          <w:rFonts w:ascii="Cambria" w:eastAsia="Batang" w:hAnsi="Cambria" w:cs="Times New Roman"/>
          <w:color w:val="000000"/>
          <w:sz w:val="20"/>
          <w:szCs w:val="20"/>
        </w:rPr>
        <w:t>15, 1985</w:t>
      </w:r>
      <w:r w:rsidRPr="00394493">
        <w:rPr>
          <w:rFonts w:ascii="Cambria" w:eastAsia="Batang" w:hAnsi="Cambria" w:cs="Times New Roman"/>
          <w:color w:val="000000"/>
          <w:sz w:val="20"/>
          <w:szCs w:val="20"/>
        </w:rPr>
        <w:tab/>
      </w:r>
      <w:r w:rsidRPr="00394493">
        <w:rPr>
          <w:rFonts w:ascii="Cambria" w:eastAsia="Batang" w:hAnsi="Cambria" w:cs="Times New Roman"/>
          <w:color w:val="000000"/>
          <w:sz w:val="20"/>
          <w:szCs w:val="20"/>
        </w:rPr>
        <w:tab/>
      </w:r>
    </w:p>
    <w:p w:rsidR="00394493" w:rsidRPr="002E018F" w:rsidRDefault="00394493" w:rsidP="00394493">
      <w:pPr>
        <w:spacing w:after="0" w:line="240" w:lineRule="auto"/>
        <w:rPr>
          <w:rFonts w:asciiTheme="majorHAnsi" w:eastAsia="Times New Roman" w:hAnsiTheme="majorHAnsi" w:cs="Times New Roman"/>
          <w:color w:val="000000"/>
          <w:sz w:val="20"/>
          <w:szCs w:val="20"/>
        </w:rPr>
      </w:pPr>
      <w:r w:rsidRPr="00394493">
        <w:rPr>
          <w:rFonts w:ascii="Constantia" w:eastAsia="Batang" w:hAnsi="Constantia" w:cs="Times New Roman"/>
          <w:b/>
          <w:color w:val="000000"/>
          <w:sz w:val="20"/>
          <w:szCs w:val="20"/>
        </w:rPr>
        <w:t>Civil Status</w:t>
      </w:r>
      <w:r w:rsidRPr="00394493">
        <w:rPr>
          <w:rFonts w:ascii="Constantia" w:eastAsia="Batang" w:hAnsi="Constantia" w:cs="Times New Roman"/>
          <w:color w:val="000000"/>
          <w:sz w:val="20"/>
          <w:szCs w:val="20"/>
        </w:rPr>
        <w:tab/>
      </w:r>
      <w:r w:rsidRPr="00394493">
        <w:rPr>
          <w:rFonts w:ascii="Constantia" w:eastAsia="Batang" w:hAnsi="Constantia" w:cs="Times New Roman"/>
          <w:color w:val="000000"/>
          <w:sz w:val="20"/>
          <w:szCs w:val="20"/>
        </w:rPr>
        <w:tab/>
        <w:t>:</w:t>
      </w:r>
      <w:r w:rsidRPr="00394493">
        <w:rPr>
          <w:rFonts w:ascii="Constantia" w:eastAsia="Batang" w:hAnsi="Constantia" w:cs="Times New Roman"/>
          <w:color w:val="000000"/>
          <w:sz w:val="20"/>
          <w:szCs w:val="20"/>
        </w:rPr>
        <w:tab/>
        <w:t>Single</w:t>
      </w:r>
      <w:r w:rsidRPr="00394493">
        <w:rPr>
          <w:rFonts w:ascii="Constantia" w:eastAsia="Batang" w:hAnsi="Constantia" w:cs="Times New Roman"/>
          <w:color w:val="000000"/>
          <w:sz w:val="20"/>
          <w:szCs w:val="20"/>
        </w:rPr>
        <w:tab/>
      </w:r>
      <w:r w:rsidRPr="00394493">
        <w:rPr>
          <w:rFonts w:ascii="Constantia" w:eastAsia="Batang" w:hAnsi="Constantia" w:cs="Times New Roman"/>
          <w:color w:val="000000"/>
          <w:sz w:val="20"/>
          <w:szCs w:val="20"/>
        </w:rPr>
        <w:tab/>
      </w:r>
      <w:r w:rsidRPr="00394493">
        <w:rPr>
          <w:rFonts w:ascii="Constantia" w:eastAsia="Batang" w:hAnsi="Constantia" w:cs="Times New Roman"/>
          <w:color w:val="000000"/>
          <w:sz w:val="20"/>
          <w:szCs w:val="20"/>
        </w:rPr>
        <w:tab/>
      </w:r>
    </w:p>
    <w:p w:rsidR="00394493" w:rsidRPr="00394493" w:rsidRDefault="00394493" w:rsidP="00394493">
      <w:pPr>
        <w:spacing w:after="0" w:line="240" w:lineRule="auto"/>
        <w:rPr>
          <w:rFonts w:ascii="Constantia" w:eastAsia="Times New Roman" w:hAnsi="Constantia" w:cs="Times New Roman"/>
          <w:color w:val="000000"/>
          <w:sz w:val="20"/>
          <w:szCs w:val="20"/>
        </w:rPr>
      </w:pPr>
      <w:r w:rsidRPr="00394493">
        <w:rPr>
          <w:rFonts w:ascii="Constantia" w:eastAsia="Batang" w:hAnsi="Constantia" w:cs="Times New Roman"/>
          <w:b/>
          <w:color w:val="000000"/>
          <w:sz w:val="20"/>
          <w:szCs w:val="20"/>
        </w:rPr>
        <w:t>Nationality</w:t>
      </w:r>
      <w:r w:rsidRPr="00394493">
        <w:rPr>
          <w:rFonts w:ascii="Constantia" w:eastAsia="Batang" w:hAnsi="Constantia" w:cs="Times New Roman"/>
          <w:color w:val="000000"/>
          <w:sz w:val="20"/>
          <w:szCs w:val="20"/>
        </w:rPr>
        <w:tab/>
      </w:r>
      <w:r w:rsidRPr="00394493">
        <w:rPr>
          <w:rFonts w:ascii="Constantia" w:eastAsia="Batang" w:hAnsi="Constantia" w:cs="Times New Roman"/>
          <w:color w:val="000000"/>
          <w:sz w:val="20"/>
          <w:szCs w:val="20"/>
        </w:rPr>
        <w:tab/>
        <w:t>:</w:t>
      </w:r>
      <w:r w:rsidRPr="00394493">
        <w:rPr>
          <w:rFonts w:ascii="Constantia" w:eastAsia="Batang" w:hAnsi="Constantia" w:cs="Times New Roman"/>
          <w:color w:val="000000"/>
          <w:sz w:val="20"/>
          <w:szCs w:val="20"/>
        </w:rPr>
        <w:tab/>
        <w:t>Filipino</w:t>
      </w:r>
      <w:r w:rsidRPr="00394493">
        <w:rPr>
          <w:rFonts w:ascii="Constantia" w:eastAsia="Batang" w:hAnsi="Constantia" w:cs="Times New Roman"/>
          <w:color w:val="000000"/>
          <w:sz w:val="20"/>
          <w:szCs w:val="20"/>
        </w:rPr>
        <w:tab/>
      </w:r>
      <w:r w:rsidRPr="00394493">
        <w:rPr>
          <w:rFonts w:ascii="Constantia" w:eastAsia="Batang" w:hAnsi="Constantia" w:cs="Times New Roman"/>
          <w:color w:val="000000"/>
          <w:sz w:val="20"/>
          <w:szCs w:val="20"/>
        </w:rPr>
        <w:tab/>
      </w:r>
      <w:r w:rsidRPr="00394493">
        <w:rPr>
          <w:rFonts w:ascii="Constantia" w:eastAsia="Batang" w:hAnsi="Constantia" w:cs="Times New Roman"/>
          <w:color w:val="000000"/>
          <w:sz w:val="20"/>
          <w:szCs w:val="20"/>
        </w:rPr>
        <w:tab/>
      </w:r>
    </w:p>
    <w:p w:rsidR="0013414F" w:rsidRDefault="00394493" w:rsidP="00394493">
      <w:pPr>
        <w:spacing w:after="0" w:line="240" w:lineRule="auto"/>
        <w:rPr>
          <w:rFonts w:ascii="Constantia" w:eastAsia="Batang" w:hAnsi="Constantia" w:cs="Times New Roman"/>
          <w:color w:val="000000"/>
          <w:sz w:val="20"/>
          <w:szCs w:val="20"/>
        </w:rPr>
      </w:pPr>
      <w:r w:rsidRPr="00394493">
        <w:rPr>
          <w:rFonts w:ascii="Constantia" w:eastAsia="Batang" w:hAnsi="Constantia" w:cs="Times New Roman"/>
          <w:b/>
          <w:color w:val="000000"/>
          <w:sz w:val="20"/>
          <w:szCs w:val="20"/>
        </w:rPr>
        <w:t>Religion</w:t>
      </w:r>
      <w:r w:rsidR="0013414F">
        <w:rPr>
          <w:rFonts w:ascii="Constantia" w:eastAsia="Batang" w:hAnsi="Constantia" w:cs="Times New Roman"/>
          <w:color w:val="000000"/>
          <w:sz w:val="20"/>
          <w:szCs w:val="20"/>
        </w:rPr>
        <w:tab/>
      </w:r>
      <w:r w:rsidR="0013414F">
        <w:rPr>
          <w:rFonts w:ascii="Constantia" w:eastAsia="Batang" w:hAnsi="Constantia" w:cs="Times New Roman"/>
          <w:color w:val="000000"/>
          <w:sz w:val="20"/>
          <w:szCs w:val="20"/>
        </w:rPr>
        <w:tab/>
        <w:t>:</w:t>
      </w:r>
      <w:r w:rsidR="0013414F">
        <w:rPr>
          <w:rFonts w:ascii="Constantia" w:eastAsia="Batang" w:hAnsi="Constantia" w:cs="Times New Roman"/>
          <w:color w:val="000000"/>
          <w:sz w:val="20"/>
          <w:szCs w:val="20"/>
        </w:rPr>
        <w:tab/>
        <w:t>Islam</w:t>
      </w:r>
    </w:p>
    <w:p w:rsidR="00394493" w:rsidRPr="0013414F" w:rsidRDefault="00394493" w:rsidP="00394493">
      <w:pPr>
        <w:spacing w:after="0" w:line="240" w:lineRule="auto"/>
        <w:rPr>
          <w:rFonts w:ascii="Constantia" w:eastAsia="Batang" w:hAnsi="Constantia" w:cs="Times New Roman"/>
          <w:color w:val="000000"/>
          <w:sz w:val="20"/>
          <w:szCs w:val="20"/>
        </w:rPr>
      </w:pPr>
      <w:r w:rsidRPr="00394493">
        <w:rPr>
          <w:rFonts w:ascii="Constantia" w:eastAsia="Batang" w:hAnsi="Constantia" w:cs="Times New Roman"/>
          <w:b/>
          <w:color w:val="000000"/>
          <w:sz w:val="20"/>
          <w:szCs w:val="20"/>
        </w:rPr>
        <w:t>Language Known</w:t>
      </w:r>
      <w:r w:rsidRPr="00394493">
        <w:rPr>
          <w:rFonts w:ascii="Constantia" w:eastAsia="Batang" w:hAnsi="Constantia" w:cs="Times New Roman"/>
          <w:color w:val="000000"/>
          <w:sz w:val="20"/>
          <w:szCs w:val="20"/>
        </w:rPr>
        <w:tab/>
        <w:t xml:space="preserve">:        </w:t>
      </w:r>
      <w:r w:rsidRPr="00394493">
        <w:rPr>
          <w:rFonts w:ascii="Constantia" w:eastAsia="Batang" w:hAnsi="Constantia" w:cs="Times New Roman"/>
          <w:color w:val="000000"/>
        </w:rPr>
        <w:t>English/Tagalog</w:t>
      </w:r>
    </w:p>
    <w:p w:rsidR="00394493" w:rsidRPr="00394493" w:rsidRDefault="00394493" w:rsidP="00394493">
      <w:pPr>
        <w:spacing w:after="0" w:line="240" w:lineRule="auto"/>
        <w:rPr>
          <w:rFonts w:ascii="Constantia" w:eastAsia="Batang" w:hAnsi="Constantia" w:cs="Times New Roman"/>
          <w:color w:val="000000"/>
          <w:sz w:val="20"/>
          <w:szCs w:val="20"/>
        </w:rPr>
      </w:pPr>
    </w:p>
    <w:p w:rsidR="00C5457E" w:rsidRDefault="00C5457E">
      <w:bookmarkStart w:id="0" w:name="_GoBack"/>
      <w:bookmarkEnd w:id="0"/>
    </w:p>
    <w:sectPr w:rsidR="00C5457E" w:rsidSect="00394493">
      <w:pgSz w:w="11907" w:h="16839" w:code="9"/>
      <w:pgMar w:top="720" w:right="1440" w:bottom="99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CBE9"/>
      </v:shape>
    </w:pict>
  </w:numPicBullet>
  <w:abstractNum w:abstractNumId="0">
    <w:nsid w:val="141A4BA3"/>
    <w:multiLevelType w:val="hybridMultilevel"/>
    <w:tmpl w:val="071029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12393A"/>
    <w:multiLevelType w:val="hybridMultilevel"/>
    <w:tmpl w:val="35602192"/>
    <w:lvl w:ilvl="0" w:tplc="0409000B">
      <w:start w:val="1"/>
      <w:numFmt w:val="bullet"/>
      <w:lvlText w:val=""/>
      <w:lvlJc w:val="left"/>
      <w:pPr>
        <w:ind w:left="970" w:hanging="360"/>
      </w:pPr>
      <w:rPr>
        <w:rFonts w:ascii="Wingdings" w:hAnsi="Wingdings"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2">
    <w:nsid w:val="210B500A"/>
    <w:multiLevelType w:val="hybridMultilevel"/>
    <w:tmpl w:val="50123A1C"/>
    <w:lvl w:ilvl="0" w:tplc="B4EA1A92">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847EA4"/>
    <w:multiLevelType w:val="hybridMultilevel"/>
    <w:tmpl w:val="6B10BCA2"/>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69A52F81"/>
    <w:multiLevelType w:val="hybridMultilevel"/>
    <w:tmpl w:val="2940DB18"/>
    <w:lvl w:ilvl="0" w:tplc="00000003">
      <w:start w:val="1"/>
      <w:numFmt w:val="bullet"/>
      <w:lvlText w:val=""/>
      <w:lvlJc w:val="left"/>
      <w:pPr>
        <w:tabs>
          <w:tab w:val="num" w:pos="720"/>
        </w:tabs>
        <w:ind w:left="720" w:hanging="360"/>
      </w:pPr>
      <w:rPr>
        <w:rFonts w:ascii="Wingdings" w:hAnsi="Wingding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400156"/>
    <w:multiLevelType w:val="hybridMultilevel"/>
    <w:tmpl w:val="C2805E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493"/>
    <w:rsid w:val="00033A34"/>
    <w:rsid w:val="00043D53"/>
    <w:rsid w:val="000E43EB"/>
    <w:rsid w:val="00105C61"/>
    <w:rsid w:val="0013414F"/>
    <w:rsid w:val="002261EC"/>
    <w:rsid w:val="002E018F"/>
    <w:rsid w:val="00352EFD"/>
    <w:rsid w:val="00394493"/>
    <w:rsid w:val="003A7A5B"/>
    <w:rsid w:val="003D4A58"/>
    <w:rsid w:val="005A3689"/>
    <w:rsid w:val="005D0929"/>
    <w:rsid w:val="005D3F01"/>
    <w:rsid w:val="005E38FB"/>
    <w:rsid w:val="00660920"/>
    <w:rsid w:val="006C6A61"/>
    <w:rsid w:val="00725B9C"/>
    <w:rsid w:val="00843828"/>
    <w:rsid w:val="008A425F"/>
    <w:rsid w:val="009C6B98"/>
    <w:rsid w:val="00A31204"/>
    <w:rsid w:val="00A35ECD"/>
    <w:rsid w:val="00A9378C"/>
    <w:rsid w:val="00C23818"/>
    <w:rsid w:val="00C5457E"/>
    <w:rsid w:val="00CD0501"/>
    <w:rsid w:val="00E95156"/>
    <w:rsid w:val="00EE5805"/>
    <w:rsid w:val="00F45FB9"/>
    <w:rsid w:val="00F63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929"/>
  </w:style>
  <w:style w:type="paragraph" w:styleId="Heading1">
    <w:name w:val="heading 1"/>
    <w:basedOn w:val="Normal"/>
    <w:next w:val="Normal"/>
    <w:link w:val="Heading1Char"/>
    <w:uiPriority w:val="9"/>
    <w:qFormat/>
    <w:rsid w:val="005D092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5D092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D092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D092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D092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D092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D092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D092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D092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92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5D092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5D092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D092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D092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D092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D092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D092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D092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D092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D092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D092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D0929"/>
    <w:rPr>
      <w:rFonts w:asciiTheme="majorHAnsi" w:eastAsiaTheme="majorEastAsia" w:hAnsiTheme="majorHAnsi" w:cstheme="majorBidi"/>
      <w:i/>
      <w:iCs/>
      <w:spacing w:val="13"/>
      <w:sz w:val="24"/>
      <w:szCs w:val="24"/>
    </w:rPr>
  </w:style>
  <w:style w:type="character" w:styleId="Strong">
    <w:name w:val="Strong"/>
    <w:uiPriority w:val="22"/>
    <w:qFormat/>
    <w:rsid w:val="005D0929"/>
    <w:rPr>
      <w:b/>
      <w:bCs/>
    </w:rPr>
  </w:style>
  <w:style w:type="character" w:styleId="Emphasis">
    <w:name w:val="Emphasis"/>
    <w:uiPriority w:val="20"/>
    <w:qFormat/>
    <w:rsid w:val="005D0929"/>
    <w:rPr>
      <w:b/>
      <w:bCs/>
      <w:i/>
      <w:iCs/>
      <w:spacing w:val="10"/>
      <w:bdr w:val="none" w:sz="0" w:space="0" w:color="auto"/>
      <w:shd w:val="clear" w:color="auto" w:fill="auto"/>
    </w:rPr>
  </w:style>
  <w:style w:type="paragraph" w:styleId="NoSpacing">
    <w:name w:val="No Spacing"/>
    <w:basedOn w:val="Normal"/>
    <w:uiPriority w:val="1"/>
    <w:qFormat/>
    <w:rsid w:val="005D0929"/>
    <w:pPr>
      <w:spacing w:after="0" w:line="240" w:lineRule="auto"/>
    </w:pPr>
  </w:style>
  <w:style w:type="paragraph" w:styleId="ListParagraph">
    <w:name w:val="List Paragraph"/>
    <w:basedOn w:val="Normal"/>
    <w:uiPriority w:val="34"/>
    <w:qFormat/>
    <w:rsid w:val="005D0929"/>
    <w:pPr>
      <w:ind w:left="720"/>
      <w:contextualSpacing/>
    </w:pPr>
  </w:style>
  <w:style w:type="paragraph" w:styleId="Quote">
    <w:name w:val="Quote"/>
    <w:basedOn w:val="Normal"/>
    <w:next w:val="Normal"/>
    <w:link w:val="QuoteChar"/>
    <w:uiPriority w:val="29"/>
    <w:qFormat/>
    <w:rsid w:val="005D0929"/>
    <w:pPr>
      <w:spacing w:before="200" w:after="0"/>
      <w:ind w:left="360" w:right="360"/>
    </w:pPr>
    <w:rPr>
      <w:i/>
      <w:iCs/>
    </w:rPr>
  </w:style>
  <w:style w:type="character" w:customStyle="1" w:styleId="QuoteChar">
    <w:name w:val="Quote Char"/>
    <w:basedOn w:val="DefaultParagraphFont"/>
    <w:link w:val="Quote"/>
    <w:uiPriority w:val="29"/>
    <w:rsid w:val="005D0929"/>
    <w:rPr>
      <w:i/>
      <w:iCs/>
    </w:rPr>
  </w:style>
  <w:style w:type="paragraph" w:styleId="IntenseQuote">
    <w:name w:val="Intense Quote"/>
    <w:basedOn w:val="Normal"/>
    <w:next w:val="Normal"/>
    <w:link w:val="IntenseQuoteChar"/>
    <w:uiPriority w:val="30"/>
    <w:qFormat/>
    <w:rsid w:val="005D092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D0929"/>
    <w:rPr>
      <w:b/>
      <w:bCs/>
      <w:i/>
      <w:iCs/>
    </w:rPr>
  </w:style>
  <w:style w:type="character" w:styleId="SubtleEmphasis">
    <w:name w:val="Subtle Emphasis"/>
    <w:uiPriority w:val="19"/>
    <w:qFormat/>
    <w:rsid w:val="005D0929"/>
    <w:rPr>
      <w:i/>
      <w:iCs/>
    </w:rPr>
  </w:style>
  <w:style w:type="character" w:styleId="IntenseEmphasis">
    <w:name w:val="Intense Emphasis"/>
    <w:uiPriority w:val="21"/>
    <w:qFormat/>
    <w:rsid w:val="005D0929"/>
    <w:rPr>
      <w:b/>
      <w:bCs/>
    </w:rPr>
  </w:style>
  <w:style w:type="character" w:styleId="SubtleReference">
    <w:name w:val="Subtle Reference"/>
    <w:uiPriority w:val="31"/>
    <w:qFormat/>
    <w:rsid w:val="005D0929"/>
    <w:rPr>
      <w:smallCaps/>
    </w:rPr>
  </w:style>
  <w:style w:type="character" w:styleId="IntenseReference">
    <w:name w:val="Intense Reference"/>
    <w:uiPriority w:val="32"/>
    <w:qFormat/>
    <w:rsid w:val="005D0929"/>
    <w:rPr>
      <w:smallCaps/>
      <w:spacing w:val="5"/>
      <w:u w:val="single"/>
    </w:rPr>
  </w:style>
  <w:style w:type="character" w:styleId="BookTitle">
    <w:name w:val="Book Title"/>
    <w:uiPriority w:val="33"/>
    <w:qFormat/>
    <w:rsid w:val="005D0929"/>
    <w:rPr>
      <w:i/>
      <w:iCs/>
      <w:smallCaps/>
      <w:spacing w:val="5"/>
    </w:rPr>
  </w:style>
  <w:style w:type="paragraph" w:styleId="TOCHeading">
    <w:name w:val="TOC Heading"/>
    <w:basedOn w:val="Heading1"/>
    <w:next w:val="Normal"/>
    <w:uiPriority w:val="39"/>
    <w:semiHidden/>
    <w:unhideWhenUsed/>
    <w:qFormat/>
    <w:rsid w:val="005D0929"/>
    <w:pPr>
      <w:outlineLvl w:val="9"/>
    </w:pPr>
    <w:rPr>
      <w:lang w:bidi="en-US"/>
    </w:rPr>
  </w:style>
  <w:style w:type="paragraph" w:styleId="BalloonText">
    <w:name w:val="Balloon Text"/>
    <w:basedOn w:val="Normal"/>
    <w:link w:val="BalloonTextChar"/>
    <w:uiPriority w:val="99"/>
    <w:semiHidden/>
    <w:unhideWhenUsed/>
    <w:rsid w:val="003944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493"/>
    <w:rPr>
      <w:rFonts w:ascii="Tahoma" w:hAnsi="Tahoma" w:cs="Tahoma"/>
      <w:sz w:val="16"/>
      <w:szCs w:val="16"/>
    </w:rPr>
  </w:style>
  <w:style w:type="character" w:styleId="Hyperlink">
    <w:name w:val="Hyperlink"/>
    <w:basedOn w:val="DefaultParagraphFont"/>
    <w:uiPriority w:val="99"/>
    <w:unhideWhenUsed/>
    <w:rsid w:val="00EE58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929"/>
  </w:style>
  <w:style w:type="paragraph" w:styleId="Heading1">
    <w:name w:val="heading 1"/>
    <w:basedOn w:val="Normal"/>
    <w:next w:val="Normal"/>
    <w:link w:val="Heading1Char"/>
    <w:uiPriority w:val="9"/>
    <w:qFormat/>
    <w:rsid w:val="005D092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5D092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D092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D092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D092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D092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D092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D092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D092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92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5D092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5D092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D092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D092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D092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D092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D092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D092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D092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D092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D092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D0929"/>
    <w:rPr>
      <w:rFonts w:asciiTheme="majorHAnsi" w:eastAsiaTheme="majorEastAsia" w:hAnsiTheme="majorHAnsi" w:cstheme="majorBidi"/>
      <w:i/>
      <w:iCs/>
      <w:spacing w:val="13"/>
      <w:sz w:val="24"/>
      <w:szCs w:val="24"/>
    </w:rPr>
  </w:style>
  <w:style w:type="character" w:styleId="Strong">
    <w:name w:val="Strong"/>
    <w:uiPriority w:val="22"/>
    <w:qFormat/>
    <w:rsid w:val="005D0929"/>
    <w:rPr>
      <w:b/>
      <w:bCs/>
    </w:rPr>
  </w:style>
  <w:style w:type="character" w:styleId="Emphasis">
    <w:name w:val="Emphasis"/>
    <w:uiPriority w:val="20"/>
    <w:qFormat/>
    <w:rsid w:val="005D0929"/>
    <w:rPr>
      <w:b/>
      <w:bCs/>
      <w:i/>
      <w:iCs/>
      <w:spacing w:val="10"/>
      <w:bdr w:val="none" w:sz="0" w:space="0" w:color="auto"/>
      <w:shd w:val="clear" w:color="auto" w:fill="auto"/>
    </w:rPr>
  </w:style>
  <w:style w:type="paragraph" w:styleId="NoSpacing">
    <w:name w:val="No Spacing"/>
    <w:basedOn w:val="Normal"/>
    <w:uiPriority w:val="1"/>
    <w:qFormat/>
    <w:rsid w:val="005D0929"/>
    <w:pPr>
      <w:spacing w:after="0" w:line="240" w:lineRule="auto"/>
    </w:pPr>
  </w:style>
  <w:style w:type="paragraph" w:styleId="ListParagraph">
    <w:name w:val="List Paragraph"/>
    <w:basedOn w:val="Normal"/>
    <w:uiPriority w:val="34"/>
    <w:qFormat/>
    <w:rsid w:val="005D0929"/>
    <w:pPr>
      <w:ind w:left="720"/>
      <w:contextualSpacing/>
    </w:pPr>
  </w:style>
  <w:style w:type="paragraph" w:styleId="Quote">
    <w:name w:val="Quote"/>
    <w:basedOn w:val="Normal"/>
    <w:next w:val="Normal"/>
    <w:link w:val="QuoteChar"/>
    <w:uiPriority w:val="29"/>
    <w:qFormat/>
    <w:rsid w:val="005D0929"/>
    <w:pPr>
      <w:spacing w:before="200" w:after="0"/>
      <w:ind w:left="360" w:right="360"/>
    </w:pPr>
    <w:rPr>
      <w:i/>
      <w:iCs/>
    </w:rPr>
  </w:style>
  <w:style w:type="character" w:customStyle="1" w:styleId="QuoteChar">
    <w:name w:val="Quote Char"/>
    <w:basedOn w:val="DefaultParagraphFont"/>
    <w:link w:val="Quote"/>
    <w:uiPriority w:val="29"/>
    <w:rsid w:val="005D0929"/>
    <w:rPr>
      <w:i/>
      <w:iCs/>
    </w:rPr>
  </w:style>
  <w:style w:type="paragraph" w:styleId="IntenseQuote">
    <w:name w:val="Intense Quote"/>
    <w:basedOn w:val="Normal"/>
    <w:next w:val="Normal"/>
    <w:link w:val="IntenseQuoteChar"/>
    <w:uiPriority w:val="30"/>
    <w:qFormat/>
    <w:rsid w:val="005D092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D0929"/>
    <w:rPr>
      <w:b/>
      <w:bCs/>
      <w:i/>
      <w:iCs/>
    </w:rPr>
  </w:style>
  <w:style w:type="character" w:styleId="SubtleEmphasis">
    <w:name w:val="Subtle Emphasis"/>
    <w:uiPriority w:val="19"/>
    <w:qFormat/>
    <w:rsid w:val="005D0929"/>
    <w:rPr>
      <w:i/>
      <w:iCs/>
    </w:rPr>
  </w:style>
  <w:style w:type="character" w:styleId="IntenseEmphasis">
    <w:name w:val="Intense Emphasis"/>
    <w:uiPriority w:val="21"/>
    <w:qFormat/>
    <w:rsid w:val="005D0929"/>
    <w:rPr>
      <w:b/>
      <w:bCs/>
    </w:rPr>
  </w:style>
  <w:style w:type="character" w:styleId="SubtleReference">
    <w:name w:val="Subtle Reference"/>
    <w:uiPriority w:val="31"/>
    <w:qFormat/>
    <w:rsid w:val="005D0929"/>
    <w:rPr>
      <w:smallCaps/>
    </w:rPr>
  </w:style>
  <w:style w:type="character" w:styleId="IntenseReference">
    <w:name w:val="Intense Reference"/>
    <w:uiPriority w:val="32"/>
    <w:qFormat/>
    <w:rsid w:val="005D0929"/>
    <w:rPr>
      <w:smallCaps/>
      <w:spacing w:val="5"/>
      <w:u w:val="single"/>
    </w:rPr>
  </w:style>
  <w:style w:type="character" w:styleId="BookTitle">
    <w:name w:val="Book Title"/>
    <w:uiPriority w:val="33"/>
    <w:qFormat/>
    <w:rsid w:val="005D0929"/>
    <w:rPr>
      <w:i/>
      <w:iCs/>
      <w:smallCaps/>
      <w:spacing w:val="5"/>
    </w:rPr>
  </w:style>
  <w:style w:type="paragraph" w:styleId="TOCHeading">
    <w:name w:val="TOC Heading"/>
    <w:basedOn w:val="Heading1"/>
    <w:next w:val="Normal"/>
    <w:uiPriority w:val="39"/>
    <w:semiHidden/>
    <w:unhideWhenUsed/>
    <w:qFormat/>
    <w:rsid w:val="005D0929"/>
    <w:pPr>
      <w:outlineLvl w:val="9"/>
    </w:pPr>
    <w:rPr>
      <w:lang w:bidi="en-US"/>
    </w:rPr>
  </w:style>
  <w:style w:type="paragraph" w:styleId="BalloonText">
    <w:name w:val="Balloon Text"/>
    <w:basedOn w:val="Normal"/>
    <w:link w:val="BalloonTextChar"/>
    <w:uiPriority w:val="99"/>
    <w:semiHidden/>
    <w:unhideWhenUsed/>
    <w:rsid w:val="003944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493"/>
    <w:rPr>
      <w:rFonts w:ascii="Tahoma" w:hAnsi="Tahoma" w:cs="Tahoma"/>
      <w:sz w:val="16"/>
      <w:szCs w:val="16"/>
    </w:rPr>
  </w:style>
  <w:style w:type="character" w:styleId="Hyperlink">
    <w:name w:val="Hyperlink"/>
    <w:basedOn w:val="DefaultParagraphFont"/>
    <w:uiPriority w:val="99"/>
    <w:unhideWhenUsed/>
    <w:rsid w:val="00EE58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ulfjobseeke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dc:creator>
  <cp:lastModifiedBy>Pc3</cp:lastModifiedBy>
  <cp:revision>8</cp:revision>
  <dcterms:created xsi:type="dcterms:W3CDTF">2015-08-14T13:24:00Z</dcterms:created>
  <dcterms:modified xsi:type="dcterms:W3CDTF">2016-02-13T06:04:00Z</dcterms:modified>
</cp:coreProperties>
</file>