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153" w:tblpY="101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C7773A" w14:paraId="2032DF95" w14:textId="77777777" w:rsidTr="00D14600">
        <w:trPr>
          <w:trHeight w:val="1349"/>
        </w:trPr>
        <w:tc>
          <w:tcPr>
            <w:tcW w:w="6318" w:type="dxa"/>
          </w:tcPr>
          <w:p w14:paraId="6ED5EEB1" w14:textId="77777777" w:rsidR="005F10C5" w:rsidRPr="00EF3F35" w:rsidRDefault="005F10C5" w:rsidP="00961420">
            <w:pPr>
              <w:rPr>
                <w:b/>
                <w:color w:val="FF0000"/>
              </w:rPr>
            </w:pPr>
          </w:p>
        </w:tc>
      </w:tr>
      <w:tr w:rsidR="00C7773A" w14:paraId="7D73E3EB" w14:textId="77777777" w:rsidTr="00D14600">
        <w:trPr>
          <w:trHeight w:val="1737"/>
        </w:trPr>
        <w:tc>
          <w:tcPr>
            <w:tcW w:w="6318" w:type="dxa"/>
          </w:tcPr>
          <w:p w14:paraId="5AB82487" w14:textId="401A6A28" w:rsidR="00961420" w:rsidRDefault="00961420" w:rsidP="0096142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JIJI </w:t>
            </w:r>
          </w:p>
          <w:p w14:paraId="50676575" w14:textId="4583BDA1" w:rsidR="001B5AEB" w:rsidRPr="001B5AEB" w:rsidRDefault="001B5AEB" w:rsidP="0096142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9" w:history="1">
              <w:r w:rsidRPr="001B5AEB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JIJI.28521@2freemail.com</w:t>
              </w:r>
            </w:hyperlink>
            <w:r w:rsidRPr="001B5A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5B1C6A10" w14:textId="77777777" w:rsidR="00961420" w:rsidRDefault="00961420" w:rsidP="00D921D5">
            <w:pPr>
              <w:contextualSpacing/>
              <w:jc w:val="both"/>
              <w:rPr>
                <w:rFonts w:ascii="Calisto MT" w:hAnsi="Calisto MT"/>
                <w:b/>
                <w:color w:val="002060"/>
                <w:sz w:val="32"/>
                <w:szCs w:val="32"/>
              </w:rPr>
            </w:pPr>
          </w:p>
          <w:p w14:paraId="6C1DC7DE" w14:textId="77777777" w:rsidR="00C7773A" w:rsidRDefault="005F10C5" w:rsidP="00D921D5">
            <w:pPr>
              <w:contextualSpacing/>
              <w:jc w:val="both"/>
              <w:rPr>
                <w:rFonts w:ascii="Calisto MT" w:hAnsi="Calisto MT"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996389">
              <w:rPr>
                <w:rFonts w:ascii="Calisto MT" w:hAnsi="Calisto MT"/>
                <w:b/>
                <w:color w:val="002060"/>
                <w:sz w:val="32"/>
                <w:szCs w:val="32"/>
              </w:rPr>
              <w:t>Objective:</w:t>
            </w:r>
            <w:r w:rsidR="00961420">
              <w:rPr>
                <w:rFonts w:ascii="Calisto MT" w:hAnsi="Calisto MT"/>
                <w:b/>
                <w:color w:val="002060"/>
                <w:sz w:val="32"/>
                <w:szCs w:val="32"/>
              </w:rPr>
              <w:t xml:space="preserve"> </w:t>
            </w:r>
            <w:r w:rsidRPr="00996389">
              <w:rPr>
                <w:rFonts w:ascii="Calisto MT" w:hAnsi="Calisto MT" w:cs="Arial"/>
                <w:sz w:val="24"/>
                <w:szCs w:val="24"/>
              </w:rPr>
              <w:t xml:space="preserve">Seeking a challenging position in a progressive, growth-oriented company where I can develop and utilize my work experiences, techniques and to enhance my skills in obtaining new </w:t>
            </w:r>
            <w:r w:rsidR="00D921D5" w:rsidRPr="00996389">
              <w:rPr>
                <w:rFonts w:ascii="Calisto MT" w:hAnsi="Calisto MT" w:cs="Arial"/>
                <w:sz w:val="24"/>
                <w:szCs w:val="24"/>
              </w:rPr>
              <w:t>knowledge</w:t>
            </w:r>
            <w:r w:rsidR="0080638B" w:rsidRPr="00996389">
              <w:rPr>
                <w:rFonts w:ascii="Calisto MT" w:hAnsi="Calisto MT" w:cs="Arial"/>
                <w:b/>
                <w:bCs/>
                <w:color w:val="002060"/>
                <w:sz w:val="24"/>
                <w:szCs w:val="24"/>
                <w:u w:val="single"/>
              </w:rPr>
              <w:t>.</w:t>
            </w:r>
          </w:p>
          <w:p w14:paraId="4D898A9B" w14:textId="77777777" w:rsidR="00031542" w:rsidRPr="00996389" w:rsidRDefault="00031542" w:rsidP="00D921D5">
            <w:pPr>
              <w:contextualSpacing/>
              <w:jc w:val="both"/>
              <w:rPr>
                <w:rFonts w:ascii="Calisto MT" w:hAnsi="Calisto MT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309738FF" w14:textId="77777777" w:rsidR="00C7773A" w:rsidRDefault="005F10C5" w:rsidP="00D921D5">
            <w:pPr>
              <w:contextualSpacing/>
              <w:jc w:val="both"/>
              <w:rPr>
                <w:rFonts w:ascii="Berlin Sans FB Demi" w:hAnsi="Berlin Sans FB Demi"/>
                <w:b/>
                <w:color w:val="1F497D" w:themeColor="text2"/>
                <w:sz w:val="16"/>
                <w:szCs w:val="16"/>
                <w:u w:val="single"/>
              </w:rPr>
            </w:pPr>
            <w:r w:rsidRPr="005D0EC9">
              <w:rPr>
                <w:b/>
                <w:color w:val="1F497D" w:themeColor="text2"/>
                <w:sz w:val="32"/>
                <w:szCs w:val="32"/>
                <w:u w:val="single"/>
              </w:rPr>
              <w:t>Professional Experience</w:t>
            </w:r>
          </w:p>
          <w:p w14:paraId="34725C90" w14:textId="77777777" w:rsidR="00D921D5" w:rsidRDefault="00D921D5" w:rsidP="00D921D5">
            <w:pPr>
              <w:contextualSpacing/>
              <w:jc w:val="both"/>
              <w:rPr>
                <w:rFonts w:ascii="Berlin Sans FB Demi" w:hAnsi="Berlin Sans FB Demi"/>
                <w:b/>
                <w:color w:val="1F497D" w:themeColor="text2"/>
                <w:sz w:val="16"/>
                <w:szCs w:val="16"/>
                <w:u w:val="single"/>
              </w:rPr>
            </w:pPr>
          </w:p>
          <w:p w14:paraId="2255D68F" w14:textId="77777777" w:rsidR="00A57B88" w:rsidRPr="005D0EC9" w:rsidRDefault="00D921D5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>
              <w:rPr>
                <w:rFonts w:ascii="Calisto MT" w:hAnsi="Calisto MT"/>
                <w:b/>
                <w:color w:val="C00000"/>
                <w:sz w:val="28"/>
                <w:szCs w:val="28"/>
              </w:rPr>
              <w:t>Office Secretary</w:t>
            </w:r>
          </w:p>
          <w:p w14:paraId="5214E20C" w14:textId="77777777" w:rsidR="00D921D5" w:rsidRDefault="00DD2BD7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DD2BD7">
              <w:rPr>
                <w:rFonts w:ascii="Calisto MT" w:hAnsi="Calisto MT"/>
                <w:b/>
              </w:rPr>
              <w:t>Int</w:t>
            </w:r>
            <w:r w:rsidR="00BA2A5C">
              <w:rPr>
                <w:rFonts w:ascii="Calisto MT" w:hAnsi="Calisto MT"/>
                <w:b/>
              </w:rPr>
              <w:t>ernational Foundation Group(IFG)</w:t>
            </w:r>
          </w:p>
          <w:p w14:paraId="0630C5BF" w14:textId="77777777" w:rsidR="00BA2A5C" w:rsidRPr="00DD2BD7" w:rsidRDefault="00E5595F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2016-Feb 2017</w:t>
            </w:r>
          </w:p>
          <w:p w14:paraId="181EECA2" w14:textId="77777777" w:rsidR="00D921D5" w:rsidRPr="00031542" w:rsidRDefault="00BA2A5C" w:rsidP="00031542">
            <w:pPr>
              <w:pStyle w:val="NoSpacing"/>
              <w:framePr w:hSpace="0" w:wrap="auto" w:vAnchor="margin" w:hAnchor="text" w:xAlign="left" w:yAlign="inline"/>
            </w:pPr>
            <w:r w:rsidRPr="00031542">
              <w:t>Perform</w:t>
            </w:r>
            <w:r w:rsidR="00D106FF" w:rsidRPr="00031542">
              <w:t xml:space="preserve"> duties, d</w:t>
            </w:r>
            <w:r w:rsidR="00031542">
              <w:t xml:space="preserve">ata entry, receives </w:t>
            </w:r>
            <w:r w:rsidR="00D106FF" w:rsidRPr="00031542">
              <w:t>office calls and correspondence.</w:t>
            </w:r>
          </w:p>
          <w:p w14:paraId="7568B7D3" w14:textId="77777777" w:rsidR="00D921D5" w:rsidRDefault="00FB19B2" w:rsidP="00D921D5">
            <w:pPr>
              <w:pStyle w:val="NoSpacing"/>
              <w:framePr w:hSpace="0" w:wrap="auto" w:vAnchor="margin" w:hAnchor="text" w:xAlign="left" w:yAlign="inline"/>
            </w:pPr>
            <w:r>
              <w:t>Creating and maintaing files in system soft and hard copies.</w:t>
            </w:r>
          </w:p>
          <w:p w14:paraId="4D61039A" w14:textId="77777777" w:rsidR="00FB19B2" w:rsidRDefault="00FB19B2" w:rsidP="00D921D5">
            <w:pPr>
              <w:pStyle w:val="NoSpacing"/>
              <w:framePr w:hSpace="0" w:wrap="auto" w:vAnchor="margin" w:hAnchor="text" w:xAlign="left" w:yAlign="inline"/>
            </w:pPr>
            <w:r>
              <w:t>Using variety of software packages, such a microsoft word, outlook, powerpoint, excel and etc.</w:t>
            </w:r>
          </w:p>
          <w:p w14:paraId="1DD3FECB" w14:textId="77777777" w:rsidR="00FB19B2" w:rsidRDefault="00D106FF" w:rsidP="00D921D5">
            <w:pPr>
              <w:pStyle w:val="NoSpacing"/>
              <w:framePr w:hSpace="0" w:wrap="auto" w:vAnchor="margin" w:hAnchor="text" w:xAlign="left" w:yAlign="inline"/>
            </w:pPr>
            <w:r>
              <w:t>Maintaining attendance report, leave records.</w:t>
            </w:r>
          </w:p>
          <w:p w14:paraId="68E26F09" w14:textId="77777777" w:rsidR="00DD2BD7" w:rsidRDefault="00D106FF" w:rsidP="00D921D5">
            <w:pPr>
              <w:pStyle w:val="NoSpacing"/>
              <w:framePr w:hSpace="0" w:wrap="auto" w:vAnchor="margin" w:hAnchor="text" w:xAlign="left" w:yAlign="inline"/>
            </w:pPr>
            <w:r>
              <w:t>Recieves,data stamps and invoices.</w:t>
            </w:r>
          </w:p>
          <w:p w14:paraId="51CA9C70" w14:textId="77777777" w:rsidR="00D106FF" w:rsidRDefault="00D106FF" w:rsidP="00D921D5">
            <w:pPr>
              <w:pStyle w:val="NoSpacing"/>
              <w:framePr w:hSpace="0" w:wrap="auto" w:vAnchor="margin" w:hAnchor="text" w:xAlign="left" w:yAlign="inline"/>
            </w:pPr>
            <w:r>
              <w:t>Monitor office materials and supplies and order as needed.</w:t>
            </w:r>
          </w:p>
          <w:p w14:paraId="64E04B4D" w14:textId="77777777" w:rsidR="00D106FF" w:rsidRDefault="00402392" w:rsidP="00D921D5">
            <w:pPr>
              <w:pStyle w:val="NoSpacing"/>
              <w:framePr w:hSpace="0" w:wrap="auto" w:vAnchor="margin" w:hAnchor="text" w:xAlign="left" w:yAlign="inline"/>
            </w:pPr>
            <w:r>
              <w:t>Photocop</w:t>
            </w:r>
            <w:r w:rsidR="00A5712A">
              <w:t>yong and printing various documents.</w:t>
            </w:r>
          </w:p>
          <w:p w14:paraId="0BB5C848" w14:textId="77777777" w:rsidR="00BA2A5C" w:rsidRDefault="00BA2A5C" w:rsidP="00A5712A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</w:pPr>
          </w:p>
          <w:p w14:paraId="57D11692" w14:textId="77777777" w:rsidR="00A711FF" w:rsidRPr="005D0EC9" w:rsidRDefault="00A711FF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</w:rPr>
            </w:pPr>
            <w:r w:rsidRPr="005D0EC9">
              <w:rPr>
                <w:rFonts w:ascii="Calisto MT" w:hAnsi="Calisto MT"/>
                <w:b/>
                <w:color w:val="C00000"/>
              </w:rPr>
              <w:t>SALES PROMOTER</w:t>
            </w:r>
          </w:p>
          <w:p w14:paraId="0B5BC385" w14:textId="77777777" w:rsidR="00A711FF" w:rsidRPr="00861CC4" w:rsidRDefault="00A711FF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b/>
              </w:rPr>
            </w:pPr>
            <w:r w:rsidRPr="00861CC4">
              <w:rPr>
                <w:b/>
              </w:rPr>
              <w:t>AL GHANDI ELECTRONICS,DUBAI</w:t>
            </w:r>
          </w:p>
          <w:p w14:paraId="5A688F0B" w14:textId="77777777" w:rsidR="00A711FF" w:rsidRDefault="00A711FF" w:rsidP="0096142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</w:pPr>
            <w:r w:rsidRPr="00861CC4">
              <w:rPr>
                <w:b/>
              </w:rPr>
              <w:t>2013 – 2015</w:t>
            </w:r>
          </w:p>
          <w:p w14:paraId="78448F01" w14:textId="77777777" w:rsidR="00C7773A" w:rsidRPr="00B35B40" w:rsidRDefault="00C7773A" w:rsidP="00D921D5">
            <w:pPr>
              <w:ind w:left="720"/>
              <w:rPr>
                <w:rFonts w:cstheme="minorHAnsi"/>
                <w:b/>
                <w:sz w:val="16"/>
                <w:szCs w:val="16"/>
              </w:rPr>
            </w:pPr>
          </w:p>
          <w:p w14:paraId="792F1CC9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Sets up promotional displays; makes signs or arranges merchandise on counters or tables to promote  sales.</w:t>
            </w:r>
          </w:p>
          <w:p w14:paraId="1F703BF0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Responsible for working sales in floor and assisting customers with the product selection</w:t>
            </w:r>
          </w:p>
          <w:p w14:paraId="2FB835D6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Maintained work area and followed sales floor standards to enhance sales.</w:t>
            </w:r>
          </w:p>
          <w:p w14:paraId="48F62FCE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Demonstrated effective communication when interacting with different nationality customers, co-workers and manager.</w:t>
            </w:r>
          </w:p>
          <w:p w14:paraId="2794BC3E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Placing orders and monitor stocks.</w:t>
            </w:r>
          </w:p>
          <w:p w14:paraId="1006582A" w14:textId="77777777" w:rsidR="00A711FF" w:rsidRPr="009551CA" w:rsidRDefault="0080638B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I</w:t>
            </w:r>
            <w:r w:rsidR="00A711FF" w:rsidRPr="009551CA">
              <w:t>nforming customer for new items or new launch product.</w:t>
            </w:r>
          </w:p>
          <w:p w14:paraId="5E70FB3A" w14:textId="77777777" w:rsidR="00A711FF" w:rsidRPr="009551CA" w:rsidRDefault="00A711FF" w:rsidP="0080638B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Follow-up  with customers after date of purchase  which includes call-backs and thank-you cards.</w:t>
            </w:r>
          </w:p>
          <w:p w14:paraId="2F62D436" w14:textId="77777777" w:rsidR="00D14600" w:rsidRPr="00D14600" w:rsidRDefault="00A711FF" w:rsidP="00D1460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 w:rsidRPr="009551CA">
              <w:t>Inviting to customers to come back again.</w:t>
            </w:r>
          </w:p>
        </w:tc>
      </w:tr>
      <w:tr w:rsidR="00C7773A" w14:paraId="1105DC53" w14:textId="77777777" w:rsidTr="00D14600">
        <w:trPr>
          <w:trHeight w:val="1737"/>
        </w:trPr>
        <w:tc>
          <w:tcPr>
            <w:tcW w:w="6318" w:type="dxa"/>
          </w:tcPr>
          <w:p w14:paraId="61FBB970" w14:textId="77777777" w:rsidR="00C7773A" w:rsidRPr="00641119" w:rsidRDefault="00C7773A" w:rsidP="00D14600">
            <w:pPr>
              <w:pStyle w:val="NoSpacing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</w:p>
        </w:tc>
      </w:tr>
    </w:tbl>
    <w:tbl>
      <w:tblPr>
        <w:tblStyle w:val="TableGrid"/>
        <w:tblW w:w="4057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C7773A" w14:paraId="66E8074F" w14:textId="77777777" w:rsidTr="00961420">
        <w:trPr>
          <w:trHeight w:val="13389"/>
        </w:trPr>
        <w:tc>
          <w:tcPr>
            <w:tcW w:w="4057" w:type="dxa"/>
            <w:shd w:val="clear" w:color="auto" w:fill="FABF8F" w:themeFill="accent6" w:themeFillTint="99"/>
          </w:tcPr>
          <w:p w14:paraId="28E21F71" w14:textId="77777777" w:rsidR="00C7773A" w:rsidRDefault="005F10C5" w:rsidP="00D921D5">
            <w:bookmarkStart w:id="0" w:name="_GoBack" w:colFirst="0" w:colLast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24E41" wp14:editId="2E30D00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3810</wp:posOffset>
                  </wp:positionV>
                  <wp:extent cx="1851660" cy="1860550"/>
                  <wp:effectExtent l="19050" t="0" r="0" b="0"/>
                  <wp:wrapTight wrapText="bothSides">
                    <wp:wrapPolygon edited="0">
                      <wp:start x="-222" y="0"/>
                      <wp:lineTo x="-222" y="21453"/>
                      <wp:lineTo x="21556" y="21453"/>
                      <wp:lineTo x="21556" y="0"/>
                      <wp:lineTo x="-222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DCE9E0" w14:textId="77777777" w:rsidR="00C7773A" w:rsidRDefault="00C7773A" w:rsidP="00D921D5"/>
          <w:p w14:paraId="0704F638" w14:textId="77777777" w:rsidR="00C7773A" w:rsidRPr="00531DF2" w:rsidRDefault="00C7773A" w:rsidP="00D921D5">
            <w:pPr>
              <w:contextualSpacing/>
              <w:rPr>
                <w:rFonts w:ascii="Calisto MT" w:hAnsi="Calisto MT"/>
                <w:color w:val="1F497D" w:themeColor="text2"/>
                <w:sz w:val="28"/>
                <w:szCs w:val="28"/>
              </w:rPr>
            </w:pPr>
            <w:r w:rsidRPr="00531DF2">
              <w:rPr>
                <w:rFonts w:ascii="Calisto MT" w:hAnsi="Calisto MT"/>
                <w:b/>
                <w:bCs/>
                <w:color w:val="1F497D" w:themeColor="text2"/>
                <w:sz w:val="28"/>
                <w:szCs w:val="28"/>
                <w:u w:val="single"/>
              </w:rPr>
              <w:t>Personal Details</w:t>
            </w:r>
          </w:p>
          <w:p w14:paraId="64666C87" w14:textId="77777777" w:rsidR="00C7773A" w:rsidRDefault="00C7773A" w:rsidP="00D921D5">
            <w:pPr>
              <w:contextualSpacing/>
              <w:rPr>
                <w:rFonts w:ascii="Calisto MT" w:hAnsi="Calisto MT"/>
                <w:b/>
                <w:color w:val="FFFFFF" w:themeColor="background1"/>
                <w:sz w:val="18"/>
                <w:szCs w:val="18"/>
              </w:rPr>
            </w:pPr>
          </w:p>
          <w:p w14:paraId="485E5AFF" w14:textId="77777777" w:rsidR="00C7773A" w:rsidRDefault="00C7773A" w:rsidP="00D921D5">
            <w:pPr>
              <w:contextualSpacing/>
              <w:rPr>
                <w:rFonts w:ascii="Calisto MT" w:hAnsi="Calisto MT"/>
                <w:b/>
                <w:color w:val="FFFFFF" w:themeColor="background1"/>
                <w:sz w:val="18"/>
                <w:szCs w:val="18"/>
              </w:rPr>
            </w:pPr>
          </w:p>
          <w:p w14:paraId="66D5CE50" w14:textId="77777777" w:rsidR="005F10C5" w:rsidRPr="005F10C5" w:rsidRDefault="005F10C5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 w:rsidRPr="005F10C5">
              <w:rPr>
                <w:rFonts w:ascii="Calisto MT" w:hAnsi="Calisto MT"/>
                <w:b/>
              </w:rPr>
              <w:t>Date of Birth</w:t>
            </w:r>
            <w:r w:rsidRPr="005F10C5">
              <w:rPr>
                <w:rFonts w:ascii="Calisto MT" w:hAnsi="Calisto MT"/>
                <w:b/>
              </w:rPr>
              <w:tab/>
              <w:t>:  Feb. 02, 1980</w:t>
            </w:r>
          </w:p>
          <w:p w14:paraId="3358BF8F" w14:textId="77777777" w:rsidR="005F10C5" w:rsidRPr="005F10C5" w:rsidRDefault="005F10C5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 w:rsidRPr="005F10C5">
              <w:rPr>
                <w:rFonts w:ascii="Calisto MT" w:hAnsi="Calisto MT"/>
                <w:b/>
              </w:rPr>
              <w:t>Sex</w:t>
            </w:r>
            <w:r w:rsidRPr="005F10C5">
              <w:rPr>
                <w:rFonts w:ascii="Calisto MT" w:hAnsi="Calisto MT"/>
                <w:b/>
              </w:rPr>
              <w:tab/>
            </w:r>
            <w:r w:rsidRPr="005F10C5">
              <w:rPr>
                <w:rFonts w:ascii="Calisto MT" w:hAnsi="Calisto MT"/>
                <w:b/>
              </w:rPr>
              <w:tab/>
              <w:t>:  Female</w:t>
            </w:r>
            <w:r w:rsidRPr="005F10C5">
              <w:rPr>
                <w:rFonts w:ascii="Calisto MT" w:hAnsi="Calisto MT"/>
                <w:b/>
              </w:rPr>
              <w:tab/>
            </w:r>
          </w:p>
          <w:p w14:paraId="6EB9AB63" w14:textId="77777777" w:rsidR="005F10C5" w:rsidRPr="005F10C5" w:rsidRDefault="005F10C5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 w:rsidRPr="005F10C5">
              <w:rPr>
                <w:rFonts w:ascii="Calisto MT" w:hAnsi="Calisto MT"/>
                <w:b/>
              </w:rPr>
              <w:t>Civil Status</w:t>
            </w:r>
            <w:r w:rsidRPr="005F10C5">
              <w:rPr>
                <w:rFonts w:ascii="Calisto MT" w:hAnsi="Calisto MT"/>
                <w:b/>
              </w:rPr>
              <w:tab/>
              <w:t>:  Single</w:t>
            </w:r>
          </w:p>
          <w:p w14:paraId="63F0D805" w14:textId="77777777" w:rsidR="005F10C5" w:rsidRPr="005F10C5" w:rsidRDefault="005F10C5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 w:rsidRPr="005F10C5">
              <w:rPr>
                <w:rFonts w:ascii="Calisto MT" w:hAnsi="Calisto MT"/>
                <w:b/>
              </w:rPr>
              <w:t>Nationality</w:t>
            </w:r>
            <w:r w:rsidRPr="005F10C5">
              <w:rPr>
                <w:rFonts w:ascii="Calisto MT" w:hAnsi="Calisto MT"/>
                <w:b/>
              </w:rPr>
              <w:tab/>
              <w:t>:  Filipino</w:t>
            </w:r>
          </w:p>
          <w:p w14:paraId="299C16C1" w14:textId="77777777" w:rsidR="005F10C5" w:rsidRPr="005F10C5" w:rsidRDefault="00961420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Religion</w:t>
            </w:r>
            <w:r>
              <w:rPr>
                <w:rFonts w:ascii="Calisto MT" w:hAnsi="Calisto MT"/>
                <w:b/>
              </w:rPr>
              <w:tab/>
              <w:t>:</w:t>
            </w:r>
            <w:r w:rsidR="005F10C5" w:rsidRPr="005F10C5">
              <w:rPr>
                <w:rFonts w:ascii="Calisto MT" w:hAnsi="Calisto MT"/>
                <w:b/>
              </w:rPr>
              <w:t>Roman Catholic</w:t>
            </w:r>
          </w:p>
          <w:p w14:paraId="6421A2E8" w14:textId="77777777" w:rsidR="00961420" w:rsidRDefault="00961420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Visa              </w:t>
            </w:r>
            <w:r w:rsidR="005F10C5" w:rsidRPr="005F10C5">
              <w:rPr>
                <w:rFonts w:ascii="Calisto MT" w:hAnsi="Calisto MT"/>
                <w:b/>
              </w:rPr>
              <w:t xml:space="preserve">: Tourist Visa </w:t>
            </w:r>
          </w:p>
          <w:p w14:paraId="79739258" w14:textId="77777777" w:rsidR="005F10C5" w:rsidRPr="005F10C5" w:rsidRDefault="005F10C5" w:rsidP="005F10C5">
            <w:pPr>
              <w:pStyle w:val="NoSpacing"/>
              <w:framePr w:wrap="around"/>
              <w:rPr>
                <w:rFonts w:ascii="Calisto MT" w:hAnsi="Calisto MT"/>
                <w:b/>
              </w:rPr>
            </w:pPr>
            <w:r w:rsidRPr="005F10C5">
              <w:rPr>
                <w:rFonts w:ascii="Calisto MT" w:hAnsi="Calisto MT"/>
                <w:b/>
              </w:rPr>
              <w:t>Exipiry date</w:t>
            </w:r>
            <w:r w:rsidR="00531DF2">
              <w:rPr>
                <w:rFonts w:ascii="Calisto MT" w:hAnsi="Calisto MT"/>
                <w:b/>
              </w:rPr>
              <w:t>: March 15</w:t>
            </w:r>
            <w:r w:rsidRPr="005F10C5">
              <w:rPr>
                <w:rFonts w:ascii="Calisto MT" w:hAnsi="Calisto MT"/>
                <w:b/>
              </w:rPr>
              <w:t>, 2017</w:t>
            </w:r>
          </w:p>
          <w:p w14:paraId="61C221AB" w14:textId="77777777" w:rsidR="00C7773A" w:rsidRDefault="00C7773A" w:rsidP="00D921D5"/>
          <w:p w14:paraId="6F9285F1" w14:textId="77777777" w:rsidR="00C7773A" w:rsidRDefault="00C7773A" w:rsidP="00D921D5"/>
          <w:p w14:paraId="6329732C" w14:textId="77777777" w:rsidR="00C7773A" w:rsidRPr="005D0EC9" w:rsidRDefault="00C7773A" w:rsidP="00D921D5">
            <w:pPr>
              <w:contextualSpacing/>
              <w:jc w:val="center"/>
              <w:rPr>
                <w:rFonts w:ascii="Calisto MT" w:hAnsi="Calisto MT"/>
                <w:b/>
                <w:bCs/>
                <w:sz w:val="24"/>
                <w:szCs w:val="24"/>
                <w:u w:val="single"/>
              </w:rPr>
            </w:pPr>
          </w:p>
          <w:p w14:paraId="48344C4E" w14:textId="77777777" w:rsidR="00C7773A" w:rsidRPr="00531DF2" w:rsidRDefault="00C7773A" w:rsidP="00D921D5">
            <w:pPr>
              <w:contextualSpacing/>
              <w:jc w:val="center"/>
              <w:rPr>
                <w:rFonts w:ascii="Calisto MT" w:hAnsi="Calisto MT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531DF2">
              <w:rPr>
                <w:rFonts w:ascii="Calisto MT" w:hAnsi="Calisto MT"/>
                <w:b/>
                <w:bCs/>
                <w:color w:val="1F497D" w:themeColor="text2"/>
                <w:sz w:val="28"/>
                <w:szCs w:val="28"/>
                <w:u w:val="single"/>
              </w:rPr>
              <w:t>Educational Background</w:t>
            </w:r>
          </w:p>
          <w:p w14:paraId="196026B4" w14:textId="77777777" w:rsidR="00C7773A" w:rsidRDefault="00C7773A" w:rsidP="00D921D5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  <w:p w14:paraId="18B97D1E" w14:textId="77777777" w:rsidR="00C7773A" w:rsidRDefault="00C7773A" w:rsidP="00D921D5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F01A471" w14:textId="77777777" w:rsidR="005F10C5" w:rsidRPr="00F05B25" w:rsidRDefault="005F10C5" w:rsidP="005F10C5">
            <w:pPr>
              <w:pStyle w:val="NoSpacing"/>
              <w:framePr w:wrap="around"/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  <w:b/>
              </w:rPr>
              <w:t>COLLEGIATE:</w:t>
            </w:r>
            <w:r w:rsidRPr="00F05B25">
              <w:rPr>
                <w:rFonts w:ascii="Calisto MT" w:hAnsi="Calisto MT"/>
              </w:rPr>
              <w:t>Kennedy  Global School Of Business, INC</w:t>
            </w:r>
          </w:p>
          <w:p w14:paraId="1D0E53E7" w14:textId="77777777" w:rsidR="005F10C5" w:rsidRPr="00F05B25" w:rsidRDefault="00961420" w:rsidP="00961420">
            <w:pPr>
              <w:pStyle w:val="NoSpacing"/>
              <w:framePr w:wrap="around"/>
              <w:numPr>
                <w:ilvl w:val="0"/>
                <w:numId w:val="0"/>
              </w:numPr>
              <w:ind w:left="720" w:hanging="360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</w:rPr>
              <w:t xml:space="preserve">     </w:t>
            </w:r>
            <w:r w:rsidR="005F10C5" w:rsidRPr="00F05B25">
              <w:rPr>
                <w:rFonts w:ascii="Calisto MT" w:hAnsi="Calisto MT"/>
              </w:rPr>
              <w:t>Practical Nursing</w:t>
            </w:r>
            <w:r w:rsidR="00531DF2" w:rsidRPr="00F05B25">
              <w:rPr>
                <w:rFonts w:ascii="Calisto MT" w:hAnsi="Calisto MT"/>
              </w:rPr>
              <w:t xml:space="preserve"> (</w:t>
            </w:r>
            <w:r w:rsidR="005F10C5" w:rsidRPr="00F05B25">
              <w:rPr>
                <w:rFonts w:ascii="Calisto MT" w:hAnsi="Calisto MT"/>
              </w:rPr>
              <w:t>2009-2010</w:t>
            </w:r>
            <w:r w:rsidR="00531DF2" w:rsidRPr="00F05B25">
              <w:rPr>
                <w:rFonts w:ascii="Calisto MT" w:hAnsi="Calisto MT"/>
                <w:b/>
              </w:rPr>
              <w:t>)</w:t>
            </w:r>
            <w:r w:rsidR="005F10C5" w:rsidRPr="00F05B25">
              <w:rPr>
                <w:rFonts w:ascii="Calisto MT" w:hAnsi="Calisto MT"/>
                <w:b/>
              </w:rPr>
              <w:tab/>
            </w:r>
            <w:r w:rsidR="005F10C5" w:rsidRPr="00F05B25">
              <w:rPr>
                <w:rFonts w:ascii="Calisto MT" w:hAnsi="Calisto MT"/>
                <w:b/>
              </w:rPr>
              <w:tab/>
            </w:r>
          </w:p>
          <w:p w14:paraId="49B57805" w14:textId="77777777" w:rsidR="005F10C5" w:rsidRPr="00F05B25" w:rsidRDefault="005F10C5" w:rsidP="005F10C5">
            <w:pPr>
              <w:pStyle w:val="NoSpacing"/>
              <w:framePr w:wrap="around"/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  <w:b/>
              </w:rPr>
              <w:t>SECONDARY:</w:t>
            </w:r>
            <w:r w:rsidRPr="00F05B25">
              <w:rPr>
                <w:rFonts w:ascii="Calisto MT" w:hAnsi="Calisto MT"/>
                <w:b/>
              </w:rPr>
              <w:tab/>
            </w:r>
            <w:r w:rsidRPr="00F05B25">
              <w:rPr>
                <w:rFonts w:ascii="Calisto MT" w:hAnsi="Calisto MT"/>
              </w:rPr>
              <w:t>Pag-AsaNationalHigh School</w:t>
            </w:r>
          </w:p>
          <w:p w14:paraId="51CA2D02" w14:textId="77777777" w:rsidR="005F10C5" w:rsidRPr="00F05B25" w:rsidRDefault="005F10C5" w:rsidP="00961420">
            <w:pPr>
              <w:pStyle w:val="NoSpacing"/>
              <w:framePr w:wrap="around"/>
              <w:numPr>
                <w:ilvl w:val="0"/>
                <w:numId w:val="0"/>
              </w:numPr>
              <w:ind w:left="720"/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Rawis</w:t>
            </w:r>
            <w:r w:rsidR="00531DF2" w:rsidRPr="00F05B25">
              <w:rPr>
                <w:rFonts w:ascii="Calisto MT" w:hAnsi="Calisto MT"/>
              </w:rPr>
              <w:t>,</w:t>
            </w:r>
            <w:r w:rsidRPr="00F05B25">
              <w:rPr>
                <w:rFonts w:ascii="Calisto MT" w:hAnsi="Calisto MT"/>
              </w:rPr>
              <w:t>Legazpi City</w:t>
            </w:r>
            <w:r w:rsidR="00531DF2" w:rsidRPr="00F05B25">
              <w:rPr>
                <w:rFonts w:ascii="Calisto MT" w:hAnsi="Calisto MT"/>
              </w:rPr>
              <w:t xml:space="preserve"> (</w:t>
            </w:r>
            <w:r w:rsidRPr="00F05B25">
              <w:rPr>
                <w:rFonts w:ascii="Calisto MT" w:hAnsi="Calisto MT"/>
              </w:rPr>
              <w:t>1996-1997</w:t>
            </w:r>
            <w:r w:rsidR="00531DF2" w:rsidRPr="00F05B25">
              <w:rPr>
                <w:rFonts w:ascii="Calisto MT" w:hAnsi="Calisto MT"/>
              </w:rPr>
              <w:t>)</w:t>
            </w:r>
          </w:p>
          <w:p w14:paraId="542D93B8" w14:textId="77777777" w:rsidR="005F10C5" w:rsidRPr="00F05B25" w:rsidRDefault="005F10C5" w:rsidP="00961420">
            <w:pPr>
              <w:pStyle w:val="NoSpacing"/>
              <w:framePr w:wrap="around"/>
              <w:numPr>
                <w:ilvl w:val="0"/>
                <w:numId w:val="0"/>
              </w:numPr>
              <w:ind w:left="720"/>
              <w:rPr>
                <w:rFonts w:ascii="Calisto MT" w:hAnsi="Calisto MT"/>
              </w:rPr>
            </w:pPr>
          </w:p>
          <w:p w14:paraId="7388EC8E" w14:textId="77777777" w:rsidR="00C7773A" w:rsidRPr="005F10C5" w:rsidRDefault="005F10C5" w:rsidP="00C05549">
            <w:pPr>
              <w:pStyle w:val="NoSpacing"/>
              <w:framePr w:wrap="around"/>
              <w:rPr>
                <w:b/>
              </w:rPr>
            </w:pPr>
            <w:r w:rsidRPr="00F05B25">
              <w:rPr>
                <w:rFonts w:ascii="Calisto MT" w:hAnsi="Calisto MT"/>
                <w:b/>
              </w:rPr>
              <w:t>ELEMENTARY:</w:t>
            </w:r>
            <w:r w:rsidR="00961420">
              <w:rPr>
                <w:rFonts w:ascii="Calisto MT" w:hAnsi="Calisto MT"/>
                <w:b/>
              </w:rPr>
              <w:t xml:space="preserve"> </w:t>
            </w:r>
            <w:r w:rsidR="00F05B25">
              <w:rPr>
                <w:rFonts w:ascii="Calisto MT" w:hAnsi="Calisto MT"/>
              </w:rPr>
              <w:t xml:space="preserve">Buyoan Elemtary </w:t>
            </w:r>
            <w:r w:rsidRPr="00F05B25">
              <w:rPr>
                <w:rFonts w:ascii="Calisto MT" w:hAnsi="Calisto MT"/>
              </w:rPr>
              <w:t>School</w:t>
            </w:r>
            <w:r w:rsidR="00531DF2" w:rsidRPr="00F05B25">
              <w:rPr>
                <w:rFonts w:ascii="Calisto MT" w:hAnsi="Calisto MT"/>
              </w:rPr>
              <w:t>,</w:t>
            </w:r>
            <w:r w:rsidRPr="00F05B25">
              <w:rPr>
                <w:rFonts w:ascii="Calisto MT" w:hAnsi="Calisto MT"/>
              </w:rPr>
              <w:t>Legazpi city</w:t>
            </w:r>
            <w:r w:rsidR="00531DF2" w:rsidRPr="00F05B25">
              <w:rPr>
                <w:rFonts w:ascii="Calisto MT" w:hAnsi="Calisto MT"/>
              </w:rPr>
              <w:t xml:space="preserve"> (</w:t>
            </w:r>
            <w:r w:rsidRPr="00F05B25">
              <w:rPr>
                <w:rFonts w:ascii="Calisto MT" w:hAnsi="Calisto MT"/>
              </w:rPr>
              <w:t>1987-1993</w:t>
            </w:r>
            <w:r w:rsidR="00531DF2" w:rsidRPr="00F05B25">
              <w:rPr>
                <w:rFonts w:ascii="Calisto MT" w:hAnsi="Calisto MT"/>
              </w:rPr>
              <w:t>)</w:t>
            </w:r>
          </w:p>
        </w:tc>
      </w:tr>
      <w:bookmarkEnd w:id="0"/>
    </w:tbl>
    <w:p w14:paraId="6E6D4820" w14:textId="77777777" w:rsidR="00C7773A" w:rsidRDefault="00C7773A" w:rsidP="00C7773A">
      <w:pPr>
        <w:sectPr w:rsidR="00C7773A" w:rsidSect="00D1460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6204"/>
      </w:tblGrid>
      <w:tr w:rsidR="00C7773A" w:rsidRPr="000F3864" w14:paraId="70AB9B75" w14:textId="77777777" w:rsidTr="00961420">
        <w:trPr>
          <w:trHeight w:val="70"/>
        </w:trPr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174D913" w14:textId="77777777" w:rsidR="00C7773A" w:rsidRDefault="00C7773A" w:rsidP="00D921D5"/>
          <w:p w14:paraId="2AB8AC02" w14:textId="77777777" w:rsidR="00C7773A" w:rsidRDefault="00C7773A" w:rsidP="00961420">
            <w:pPr>
              <w:jc w:val="both"/>
            </w:pPr>
          </w:p>
          <w:p w14:paraId="09AB972E" w14:textId="77777777" w:rsidR="00C7773A" w:rsidRDefault="00C7773A" w:rsidP="00961420">
            <w:pPr>
              <w:contextualSpacing/>
              <w:jc w:val="both"/>
            </w:pPr>
          </w:p>
          <w:p w14:paraId="16D37A02" w14:textId="77777777" w:rsidR="00C7773A" w:rsidRPr="005D0EC9" w:rsidRDefault="0080638B" w:rsidP="00961420">
            <w:pPr>
              <w:contextualSpacing/>
              <w:jc w:val="both"/>
              <w:rPr>
                <w:rFonts w:ascii="Calisto MT" w:hAnsi="Calisto MT"/>
                <w:b/>
                <w:color w:val="1F497D" w:themeColor="text2"/>
                <w:sz w:val="28"/>
                <w:szCs w:val="28"/>
                <w:u w:val="single"/>
              </w:rPr>
            </w:pPr>
            <w:r w:rsidRPr="005D0EC9">
              <w:rPr>
                <w:rFonts w:ascii="Calisto MT" w:hAnsi="Calisto MT"/>
                <w:b/>
                <w:color w:val="1F497D" w:themeColor="text2"/>
                <w:sz w:val="28"/>
                <w:szCs w:val="28"/>
                <w:u w:val="single"/>
              </w:rPr>
              <w:t>Skills and Ability</w:t>
            </w:r>
          </w:p>
          <w:p w14:paraId="49FC5E57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Operating MS Word, MS Excel and Internet.</w:t>
            </w:r>
          </w:p>
          <w:p w14:paraId="71BC119C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Strong Customer Support.</w:t>
            </w:r>
          </w:p>
          <w:p w14:paraId="56FC7DFD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Decision making and planning skills.</w:t>
            </w:r>
          </w:p>
          <w:p w14:paraId="2F7A378A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Excellent Communication in oral and written English.</w:t>
            </w:r>
          </w:p>
          <w:p w14:paraId="7EB180CC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Excellent knowledge of telephone etiquette.</w:t>
            </w:r>
          </w:p>
          <w:p w14:paraId="7AA6FFE0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Very organized, Proactive, Smart and Hardworking.</w:t>
            </w:r>
          </w:p>
          <w:p w14:paraId="73B3389F" w14:textId="77777777" w:rsidR="00A711FF" w:rsidRPr="00F05B25" w:rsidRDefault="00A711FF" w:rsidP="00961420">
            <w:pPr>
              <w:pStyle w:val="NoSpacing"/>
              <w:framePr w:wrap="around"/>
              <w:numPr>
                <w:ilvl w:val="0"/>
                <w:numId w:val="15"/>
              </w:numPr>
              <w:rPr>
                <w:rFonts w:ascii="Calisto MT" w:hAnsi="Calisto MT"/>
              </w:rPr>
            </w:pPr>
            <w:r w:rsidRPr="00F05B25">
              <w:rPr>
                <w:rFonts w:ascii="Calisto MT" w:hAnsi="Calisto MT"/>
              </w:rPr>
              <w:t>Can work under pressure and with minimal supervision.</w:t>
            </w:r>
          </w:p>
          <w:p w14:paraId="3D901C87" w14:textId="77777777" w:rsidR="00A711FF" w:rsidRDefault="00A711FF" w:rsidP="00D921D5">
            <w:pPr>
              <w:contextualSpacing/>
              <w:jc w:val="center"/>
            </w:pPr>
          </w:p>
          <w:p w14:paraId="5CA34F1E" w14:textId="77777777" w:rsidR="00C7773A" w:rsidRDefault="00C7773A" w:rsidP="00D921D5">
            <w:pPr>
              <w:contextualSpacing/>
              <w:jc w:val="center"/>
            </w:pPr>
          </w:p>
          <w:p w14:paraId="001F1735" w14:textId="77777777" w:rsidR="00C7773A" w:rsidRPr="00531DF2" w:rsidRDefault="00A711FF" w:rsidP="00A711FF">
            <w:pPr>
              <w:contextualSpacing/>
              <w:rPr>
                <w:rFonts w:ascii="Calisto MT" w:hAnsi="Calisto MT" w:cs="Arial"/>
                <w:b/>
                <w:color w:val="1F497D" w:themeColor="text2"/>
                <w:sz w:val="28"/>
                <w:szCs w:val="28"/>
                <w:u w:val="single"/>
              </w:rPr>
            </w:pPr>
            <w:r w:rsidRPr="00531DF2">
              <w:rPr>
                <w:rFonts w:ascii="Calisto MT" w:hAnsi="Calisto MT" w:cs="Arial"/>
                <w:b/>
                <w:color w:val="1F497D" w:themeColor="text2"/>
                <w:sz w:val="28"/>
                <w:szCs w:val="28"/>
                <w:u w:val="single"/>
              </w:rPr>
              <w:t>Certification and Training</w:t>
            </w:r>
          </w:p>
          <w:p w14:paraId="43C9EF8C" w14:textId="77777777" w:rsidR="0080638B" w:rsidRDefault="0080638B" w:rsidP="00A711FF">
            <w:pPr>
              <w:contextualSpacing/>
              <w:rPr>
                <w:rFonts w:ascii="Calisto MT" w:hAnsi="Calisto MT"/>
                <w:sz w:val="24"/>
                <w:szCs w:val="24"/>
              </w:rPr>
            </w:pPr>
          </w:p>
          <w:p w14:paraId="34F7968B" w14:textId="77777777" w:rsidR="009C226A" w:rsidRPr="005D0EC9" w:rsidRDefault="009C226A" w:rsidP="00A711FF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 w:rsidRPr="005D0EC9">
              <w:rPr>
                <w:rFonts w:ascii="Calisto MT" w:hAnsi="Calisto MT"/>
                <w:b/>
                <w:sz w:val="24"/>
                <w:szCs w:val="24"/>
              </w:rPr>
              <w:t>Comprehensive Training on Computer Science</w:t>
            </w:r>
          </w:p>
          <w:p w14:paraId="19571BB4" w14:textId="77777777" w:rsidR="009C226A" w:rsidRDefault="009C226A" w:rsidP="00A711FF">
            <w:pPr>
              <w:contextualSpacing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February 25, 2008 – March 31,2008</w:t>
            </w:r>
          </w:p>
          <w:p w14:paraId="3DCE8DA0" w14:textId="77777777" w:rsidR="009C226A" w:rsidRDefault="009C226A" w:rsidP="00A711FF">
            <w:pPr>
              <w:contextualSpacing/>
              <w:rPr>
                <w:rFonts w:ascii="Calisto MT" w:hAnsi="Calisto MT"/>
                <w:sz w:val="24"/>
                <w:szCs w:val="24"/>
              </w:rPr>
            </w:pPr>
          </w:p>
          <w:p w14:paraId="381C06AC" w14:textId="77777777" w:rsidR="009C226A" w:rsidRPr="005D0EC9" w:rsidRDefault="009C226A" w:rsidP="00A711FF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 w:rsidRPr="005D0EC9">
              <w:rPr>
                <w:rFonts w:ascii="Calisto MT" w:hAnsi="Calisto MT"/>
                <w:b/>
                <w:sz w:val="24"/>
                <w:szCs w:val="24"/>
              </w:rPr>
              <w:t>Hotel and Restaurant Service (Bartending)</w:t>
            </w:r>
          </w:p>
          <w:p w14:paraId="2638BC45" w14:textId="77777777" w:rsidR="009C226A" w:rsidRDefault="009C226A" w:rsidP="00A711FF">
            <w:pPr>
              <w:contextualSpacing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April 2007 – June 2007</w:t>
            </w:r>
          </w:p>
          <w:p w14:paraId="699B56FD" w14:textId="77777777" w:rsidR="009C226A" w:rsidRDefault="009C226A" w:rsidP="00A711FF">
            <w:pPr>
              <w:contextualSpacing/>
              <w:rPr>
                <w:rFonts w:ascii="Calisto MT" w:hAnsi="Calisto MT"/>
                <w:sz w:val="24"/>
                <w:szCs w:val="24"/>
              </w:rPr>
            </w:pPr>
          </w:p>
          <w:p w14:paraId="07652365" w14:textId="77777777" w:rsidR="009C226A" w:rsidRPr="005D0EC9" w:rsidRDefault="009C226A" w:rsidP="00A711FF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 w:rsidRPr="005D0EC9">
              <w:rPr>
                <w:rFonts w:ascii="Calisto MT" w:hAnsi="Calisto MT"/>
                <w:b/>
                <w:sz w:val="24"/>
                <w:szCs w:val="24"/>
              </w:rPr>
              <w:t>Hotel and Restaurant Services</w:t>
            </w:r>
          </w:p>
          <w:p w14:paraId="4E0B9A5B" w14:textId="77777777" w:rsidR="009C226A" w:rsidRPr="005D0EC9" w:rsidRDefault="009E7F47" w:rsidP="00A711FF">
            <w:pPr>
              <w:contextualSpacing/>
              <w:rPr>
                <w:rFonts w:ascii="Calisto MT" w:eastAsia="Calibri" w:hAnsi="Calisto MT" w:cs="Arial"/>
                <w:b/>
                <w:sz w:val="24"/>
                <w:szCs w:val="24"/>
              </w:rPr>
            </w:pPr>
            <w:r w:rsidRPr="005D0EC9">
              <w:rPr>
                <w:rFonts w:ascii="Calisto MT" w:eastAsia="Calibri" w:hAnsi="Calisto MT" w:cs="Arial"/>
                <w:b/>
                <w:sz w:val="24"/>
                <w:szCs w:val="24"/>
              </w:rPr>
              <w:t>(Food and Beverages Services)</w:t>
            </w:r>
          </w:p>
          <w:p w14:paraId="2E2D6588" w14:textId="77777777" w:rsidR="009E7F47" w:rsidRPr="005D0EC9" w:rsidRDefault="009E7F47" w:rsidP="00A711FF">
            <w:pPr>
              <w:contextualSpacing/>
              <w:rPr>
                <w:rFonts w:ascii="Calisto MT" w:eastAsia="Calibri" w:hAnsi="Calisto MT" w:cs="Arial"/>
                <w:sz w:val="24"/>
                <w:szCs w:val="24"/>
              </w:rPr>
            </w:pPr>
            <w:r w:rsidRPr="005D0EC9">
              <w:rPr>
                <w:rFonts w:ascii="Calisto MT" w:eastAsia="Calibri" w:hAnsi="Calisto MT" w:cs="Arial"/>
                <w:sz w:val="24"/>
                <w:szCs w:val="24"/>
              </w:rPr>
              <w:t>January, 2007 – March 27, 2007</w:t>
            </w:r>
          </w:p>
          <w:p w14:paraId="1E9CEF65" w14:textId="77777777" w:rsidR="009E7F47" w:rsidRDefault="009E7F47" w:rsidP="00A711FF">
            <w:pPr>
              <w:contextualSpacing/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0598B921" w14:textId="77777777" w:rsidR="009E7F47" w:rsidRPr="005D0EC9" w:rsidRDefault="009E7F47" w:rsidP="00A711FF">
            <w:pPr>
              <w:contextualSpacing/>
              <w:rPr>
                <w:rFonts w:ascii="Calisto MT" w:eastAsia="Calibri" w:hAnsi="Calisto MT" w:cs="Arial"/>
                <w:b/>
                <w:sz w:val="24"/>
                <w:szCs w:val="24"/>
              </w:rPr>
            </w:pPr>
            <w:r w:rsidRPr="005D0EC9">
              <w:rPr>
                <w:rFonts w:ascii="Calisto MT" w:eastAsia="Calibri" w:hAnsi="Calisto MT" w:cs="Arial"/>
                <w:b/>
                <w:sz w:val="24"/>
                <w:szCs w:val="24"/>
              </w:rPr>
              <w:t>Cosmetology</w:t>
            </w:r>
          </w:p>
          <w:p w14:paraId="4F02ECBF" w14:textId="77777777" w:rsidR="009E7F47" w:rsidRPr="005D0EC9" w:rsidRDefault="009E7F47" w:rsidP="00A711FF">
            <w:pPr>
              <w:contextualSpacing/>
              <w:rPr>
                <w:rFonts w:ascii="Calisto MT" w:eastAsia="Calibri" w:hAnsi="Calisto MT" w:cs="Arial"/>
                <w:sz w:val="24"/>
                <w:szCs w:val="24"/>
              </w:rPr>
            </w:pPr>
            <w:r w:rsidRPr="005D0EC9">
              <w:rPr>
                <w:rFonts w:ascii="Calisto MT" w:eastAsia="Calibri" w:hAnsi="Calisto MT" w:cs="Arial"/>
                <w:sz w:val="24"/>
                <w:szCs w:val="24"/>
              </w:rPr>
              <w:t>January, 2007 to March, 2007</w:t>
            </w:r>
          </w:p>
          <w:p w14:paraId="3E413959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6741DCA1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64B9E966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4B3BD0E2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50C95E58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5835338E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0C07A369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1C1497F0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5D158CC8" w14:textId="77777777" w:rsidR="00A711FF" w:rsidRDefault="00A711FF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1EC6B025" w14:textId="77777777" w:rsidR="00C7773A" w:rsidRDefault="00C7773A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47604CF7" w14:textId="77777777" w:rsidR="00C7773A" w:rsidRDefault="00C7773A" w:rsidP="00D921D5">
            <w:pPr>
              <w:rPr>
                <w:rFonts w:ascii="Calisto MT" w:eastAsia="Calibri" w:hAnsi="Calisto MT" w:cs="Arial"/>
                <w:sz w:val="20"/>
                <w:szCs w:val="20"/>
              </w:rPr>
            </w:pPr>
          </w:p>
          <w:p w14:paraId="54756B2F" w14:textId="77777777" w:rsidR="00C7773A" w:rsidRDefault="004D79E0" w:rsidP="00D921D5">
            <w:r>
              <w:rPr>
                <w:noProof/>
              </w:rPr>
              <w:lastRenderedPageBreak/>
              <w:drawing>
                <wp:inline distT="0" distB="0" distL="0" distR="0" wp14:anchorId="21A89FA4" wp14:editId="5D0111EB">
                  <wp:extent cx="2464997" cy="2838893"/>
                  <wp:effectExtent l="19050" t="0" r="11503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379DC08B" w14:textId="77777777" w:rsidR="00D14600" w:rsidRPr="005D0EC9" w:rsidRDefault="00D14600" w:rsidP="00D1460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5D0EC9">
              <w:rPr>
                <w:rFonts w:ascii="Calisto MT" w:hAnsi="Calisto MT"/>
                <w:b/>
                <w:color w:val="C00000"/>
                <w:sz w:val="28"/>
                <w:szCs w:val="28"/>
              </w:rPr>
              <w:lastRenderedPageBreak/>
              <w:t>Manager</w:t>
            </w:r>
          </w:p>
          <w:p w14:paraId="39F05F80" w14:textId="77777777" w:rsidR="00D14600" w:rsidRPr="001C3B1E" w:rsidRDefault="00D14600" w:rsidP="00D1460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JIJI RTW( Owned Company), Philippines</w:t>
            </w:r>
          </w:p>
          <w:p w14:paraId="558C8485" w14:textId="77777777" w:rsidR="00D14600" w:rsidRPr="001C3B1E" w:rsidRDefault="00D14600" w:rsidP="00D1460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2006 -2010</w:t>
            </w:r>
          </w:p>
          <w:p w14:paraId="0AC4C60D" w14:textId="77777777" w:rsidR="00D14600" w:rsidRDefault="00D14600" w:rsidP="00D14600">
            <w:pPr>
              <w:pStyle w:val="NoSpacing"/>
              <w:framePr w:wrap="around"/>
              <w:numPr>
                <w:ilvl w:val="0"/>
                <w:numId w:val="0"/>
              </w:numPr>
              <w:rPr>
                <w:b/>
              </w:rPr>
            </w:pPr>
          </w:p>
          <w:p w14:paraId="39EE8B22" w14:textId="77777777" w:rsidR="00D14600" w:rsidRPr="009551CA" w:rsidRDefault="00D14600" w:rsidP="00D14600">
            <w:pPr>
              <w:pStyle w:val="NoSpacing"/>
              <w:framePr w:wrap="around"/>
            </w:pPr>
            <w:r w:rsidRPr="009551CA">
              <w:t>Managed own shop by strategy and managerial skills.</w:t>
            </w:r>
          </w:p>
          <w:p w14:paraId="0F5C69DA" w14:textId="77777777" w:rsidR="00D14600" w:rsidRPr="00D14600" w:rsidRDefault="00D14600" w:rsidP="00D14600">
            <w:pPr>
              <w:pStyle w:val="NoSpacing"/>
              <w:framePr w:wrap="around"/>
            </w:pPr>
            <w:r w:rsidRPr="009551CA">
              <w:t>Demonstrate confidence, win respect and trust without courting popularity</w:t>
            </w:r>
            <w:r>
              <w:t>.</w:t>
            </w:r>
          </w:p>
          <w:p w14:paraId="67558325" w14:textId="77777777" w:rsidR="00D14600" w:rsidRPr="009551CA" w:rsidRDefault="00D14600" w:rsidP="00D14600">
            <w:pPr>
              <w:pStyle w:val="NoSpacing"/>
              <w:framePr w:wrap="around"/>
            </w:pPr>
            <w:r w:rsidRPr="009551CA">
              <w:t>I delegate authority, open to ideas, faith in the creativity of others.</w:t>
            </w:r>
          </w:p>
          <w:p w14:paraId="5695100F" w14:textId="77777777" w:rsidR="00D14600" w:rsidRPr="009551CA" w:rsidRDefault="00D14600" w:rsidP="00D14600">
            <w:pPr>
              <w:pStyle w:val="NoSpacing"/>
              <w:framePr w:wrap="around"/>
            </w:pPr>
            <w:r w:rsidRPr="009551CA">
              <w:t>Create a positive work environment and Permit group decisión.</w:t>
            </w:r>
          </w:p>
          <w:p w14:paraId="2F9605B0" w14:textId="77777777" w:rsidR="00D14600" w:rsidRPr="009551CA" w:rsidRDefault="00D14600" w:rsidP="00D14600">
            <w:pPr>
              <w:pStyle w:val="NoSpacing"/>
              <w:framePr w:wrap="around"/>
            </w:pPr>
            <w:r w:rsidRPr="009551CA">
              <w:t>Set roles like INFORMING, MOTIVITING, GUIDING to my organization.</w:t>
            </w:r>
          </w:p>
          <w:p w14:paraId="2964FC8B" w14:textId="77777777" w:rsidR="00D14600" w:rsidRPr="009551CA" w:rsidRDefault="00D14600" w:rsidP="00D14600">
            <w:pPr>
              <w:pStyle w:val="NoSpacing"/>
              <w:framePr w:wrap="around"/>
            </w:pPr>
            <w:r w:rsidRPr="009551CA">
              <w:t>Review all documents ,and handle filing.</w:t>
            </w:r>
          </w:p>
          <w:p w14:paraId="22391E8A" w14:textId="77777777" w:rsidR="00D14600" w:rsidRDefault="00D14600" w:rsidP="00D14600">
            <w:pPr>
              <w:pStyle w:val="NoSpacing"/>
              <w:framePr w:wrap="around"/>
            </w:pPr>
            <w:r w:rsidRPr="009551CA">
              <w:t>Count cash and credit</w:t>
            </w:r>
          </w:p>
          <w:p w14:paraId="045556E6" w14:textId="77777777" w:rsidR="00D14600" w:rsidRPr="00D14600" w:rsidRDefault="00D14600" w:rsidP="00D14600">
            <w:pPr>
              <w:pStyle w:val="NoSpacing"/>
              <w:framePr w:wrap="around"/>
            </w:pPr>
          </w:p>
          <w:p w14:paraId="58F362F6" w14:textId="77777777" w:rsidR="009E7F47" w:rsidRPr="005D0EC9" w:rsidRDefault="009E7F47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5D0EC9">
              <w:rPr>
                <w:rFonts w:ascii="Calisto MT" w:hAnsi="Calisto MT"/>
                <w:b/>
                <w:color w:val="C00000"/>
                <w:sz w:val="28"/>
                <w:szCs w:val="28"/>
              </w:rPr>
              <w:t>Insurance Agent (Third Party Liability)</w:t>
            </w:r>
          </w:p>
          <w:p w14:paraId="0C28540F" w14:textId="77777777" w:rsidR="009E7F47" w:rsidRPr="001C3B1E" w:rsidRDefault="009E7F47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Makati, Manila, Philippines</w:t>
            </w:r>
          </w:p>
          <w:p w14:paraId="022D6B04" w14:textId="77777777" w:rsidR="009E7F47" w:rsidRPr="001C3B1E" w:rsidRDefault="009E7F47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2003 - 2006</w:t>
            </w:r>
          </w:p>
          <w:p w14:paraId="236F2856" w14:textId="77777777" w:rsidR="009E7F47" w:rsidRDefault="009E7F47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b/>
              </w:rPr>
            </w:pPr>
          </w:p>
          <w:p w14:paraId="7A6B2157" w14:textId="77777777" w:rsidR="009E7F47" w:rsidRPr="001A5377" w:rsidRDefault="009E7F47" w:rsidP="001A5377">
            <w:pPr>
              <w:pStyle w:val="NoSpacing"/>
              <w:framePr w:wrap="around"/>
              <w:numPr>
                <w:ilvl w:val="0"/>
                <w:numId w:val="8"/>
              </w:numPr>
            </w:pPr>
            <w:r w:rsidRPr="001A5377">
              <w:t xml:space="preserve">Approaches potential clients by utilizing </w:t>
            </w:r>
            <w:r w:rsidR="001A5377" w:rsidRPr="001A5377">
              <w:t>mailing and pone calls, making presentations to group at company.</w:t>
            </w:r>
          </w:p>
          <w:p w14:paraId="7AEAFCFD" w14:textId="77777777" w:rsidR="001A5377" w:rsidRDefault="001A5377" w:rsidP="001A5377">
            <w:pPr>
              <w:pStyle w:val="NoSpacing"/>
              <w:framePr w:wrap="around"/>
              <w:numPr>
                <w:ilvl w:val="0"/>
                <w:numId w:val="8"/>
              </w:numPr>
            </w:pPr>
            <w:r w:rsidRPr="001A5377">
              <w:t>Determine clients particular needs and financial situations by scheduling situations by fact finding appoinment</w:t>
            </w:r>
            <w:r>
              <w:t>, determining extent of present coverage and investment, ascertaining long terms goals.</w:t>
            </w:r>
          </w:p>
          <w:p w14:paraId="23F875D1" w14:textId="77777777" w:rsidR="001A5377" w:rsidRDefault="001A5377" w:rsidP="001A5377">
            <w:pPr>
              <w:pStyle w:val="NoSpacing"/>
              <w:framePr w:wrap="around"/>
              <w:numPr>
                <w:ilvl w:val="0"/>
                <w:numId w:val="8"/>
              </w:numPr>
            </w:pPr>
            <w:r>
              <w:t>Develop base for long term sources of clients by using referrals, occupational and special interest groups to compile list of prospects.</w:t>
            </w:r>
          </w:p>
          <w:p w14:paraId="0DCC88CD" w14:textId="77777777" w:rsidR="001A5377" w:rsidRDefault="001A5377" w:rsidP="001A5377">
            <w:pPr>
              <w:pStyle w:val="NoSpacing"/>
              <w:framePr w:wrap="around"/>
              <w:numPr>
                <w:ilvl w:val="0"/>
                <w:numId w:val="8"/>
              </w:numPr>
            </w:pPr>
            <w:r>
              <w:t xml:space="preserve">Provides death benefits by delivering policy </w:t>
            </w:r>
            <w:r w:rsidR="0080638B">
              <w:t>proceeds, reassessing client needs.</w:t>
            </w:r>
          </w:p>
          <w:p w14:paraId="7AA8EAF3" w14:textId="77777777" w:rsidR="0080638B" w:rsidRDefault="0080638B" w:rsidP="001A5377">
            <w:pPr>
              <w:pStyle w:val="NoSpacing"/>
              <w:framePr w:wrap="around"/>
              <w:numPr>
                <w:ilvl w:val="0"/>
                <w:numId w:val="8"/>
              </w:numPr>
            </w:pPr>
            <w:r>
              <w:t>Enhance insurance agency reputation by accepting ownership for acco</w:t>
            </w:r>
            <w:r w:rsidR="009551CA">
              <w:t>mplishing new and different req</w:t>
            </w:r>
            <w:r>
              <w:t>uests exploring opportunities to add value to job accommplishents.</w:t>
            </w:r>
          </w:p>
          <w:p w14:paraId="3D4A5B3F" w14:textId="77777777" w:rsidR="00D14600" w:rsidRPr="00D14600" w:rsidRDefault="0080638B" w:rsidP="00D14600">
            <w:pPr>
              <w:pStyle w:val="NoSpacing"/>
              <w:framePr w:wrap="around"/>
              <w:numPr>
                <w:ilvl w:val="0"/>
                <w:numId w:val="8"/>
              </w:numPr>
            </w:pPr>
            <w:r>
              <w:t>Collecting cash and check for new regular clients.</w:t>
            </w:r>
          </w:p>
          <w:p w14:paraId="689B5A2C" w14:textId="77777777" w:rsidR="00D14600" w:rsidRDefault="00D14600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</w:p>
          <w:p w14:paraId="2ADF4578" w14:textId="77777777" w:rsidR="00A711FF" w:rsidRPr="005D0EC9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5D0EC9">
              <w:rPr>
                <w:rFonts w:ascii="Calisto MT" w:hAnsi="Calisto MT"/>
                <w:b/>
                <w:color w:val="C00000"/>
                <w:sz w:val="28"/>
                <w:szCs w:val="28"/>
              </w:rPr>
              <w:t>PRODUCTION OPERATOR</w:t>
            </w:r>
          </w:p>
          <w:p w14:paraId="5278CD42" w14:textId="77777777" w:rsidR="00A711FF" w:rsidRPr="001C3B1E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Andes Ionics, Philippines</w:t>
            </w:r>
          </w:p>
          <w:p w14:paraId="7F672D72" w14:textId="77777777" w:rsidR="00A711FF" w:rsidRPr="001C3B1E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2000 – 2003</w:t>
            </w:r>
          </w:p>
          <w:p w14:paraId="344771C4" w14:textId="77777777" w:rsidR="00961420" w:rsidRPr="00D14600" w:rsidRDefault="00A711FF" w:rsidP="00D14600">
            <w:pPr>
              <w:pStyle w:val="NoSpacing"/>
              <w:framePr w:wrap="around"/>
              <w:numPr>
                <w:ilvl w:val="0"/>
                <w:numId w:val="0"/>
              </w:numPr>
              <w:rPr>
                <w:b/>
              </w:rPr>
            </w:pPr>
            <w:r w:rsidRPr="00861CC4">
              <w:rPr>
                <w:b/>
              </w:rPr>
              <w:tab/>
            </w:r>
          </w:p>
          <w:p w14:paraId="33E42FB7" w14:textId="77777777" w:rsidR="00D14600" w:rsidRPr="009551CA" w:rsidRDefault="00D14600" w:rsidP="00D14600">
            <w:pPr>
              <w:pStyle w:val="NoSpacing"/>
              <w:framePr w:wrap="around"/>
              <w:numPr>
                <w:ilvl w:val="0"/>
                <w:numId w:val="12"/>
              </w:numPr>
            </w:pPr>
            <w:r w:rsidRPr="009551CA">
              <w:t>Responsible for the operation of the plant, working a 1</w:t>
            </w:r>
            <w:r>
              <w:t>2-hour rotating shift Schedule.</w:t>
            </w:r>
          </w:p>
          <w:p w14:paraId="54074C35" w14:textId="77777777" w:rsidR="00D14600" w:rsidRPr="009551CA" w:rsidRDefault="00D14600" w:rsidP="00D14600">
            <w:pPr>
              <w:pStyle w:val="NoSpacing"/>
              <w:framePr w:wrap="around"/>
              <w:numPr>
                <w:ilvl w:val="0"/>
                <w:numId w:val="12"/>
              </w:numPr>
            </w:pPr>
            <w:r w:rsidRPr="009551CA">
              <w:lastRenderedPageBreak/>
              <w:t xml:space="preserve">Ensuring maximum production quantity and quality, while supporting the policies, goals, and objectives of the company. </w:t>
            </w:r>
          </w:p>
          <w:p w14:paraId="37036718" w14:textId="77777777" w:rsidR="00D14600" w:rsidRPr="009551CA" w:rsidRDefault="00D14600" w:rsidP="00D14600">
            <w:pPr>
              <w:pStyle w:val="NoSpacing"/>
              <w:framePr w:wrap="around"/>
              <w:numPr>
                <w:ilvl w:val="0"/>
                <w:numId w:val="12"/>
              </w:numPr>
            </w:pPr>
            <w:r w:rsidRPr="009551CA">
              <w:t>Monitors and controls plant operations.</w:t>
            </w:r>
          </w:p>
          <w:p w14:paraId="1896D565" w14:textId="77777777" w:rsidR="00D14600" w:rsidRPr="00D14600" w:rsidRDefault="00D14600" w:rsidP="00D14600">
            <w:pPr>
              <w:pStyle w:val="NoSpacing"/>
              <w:framePr w:wrap="around"/>
              <w:numPr>
                <w:ilvl w:val="0"/>
                <w:numId w:val="12"/>
              </w:numPr>
            </w:pPr>
            <w:r w:rsidRPr="009551CA">
              <w:t xml:space="preserve">Maintains adequate records of key production variables such as production volume, yield, plant uptime, utility consumption, etc., on a daily, required. </w:t>
            </w:r>
          </w:p>
          <w:p w14:paraId="6D8536B7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2"/>
              </w:numPr>
            </w:pPr>
            <w:r w:rsidRPr="009551CA">
              <w:t xml:space="preserve">Participates in safety, health and environmental programs. </w:t>
            </w:r>
          </w:p>
          <w:p w14:paraId="2A90FF12" w14:textId="77777777" w:rsidR="00961420" w:rsidRDefault="00961420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</w:p>
          <w:p w14:paraId="1796214B" w14:textId="77777777" w:rsidR="00A711FF" w:rsidRPr="005D0EC9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5D0EC9">
              <w:rPr>
                <w:rFonts w:ascii="Calisto MT" w:hAnsi="Calisto MT"/>
                <w:b/>
                <w:color w:val="C00000"/>
                <w:sz w:val="28"/>
                <w:szCs w:val="28"/>
              </w:rPr>
              <w:t>SALES LADY</w:t>
            </w:r>
          </w:p>
          <w:p w14:paraId="75880638" w14:textId="77777777" w:rsidR="00A711FF" w:rsidRPr="001C3B1E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Liberty Commercial Center - Philippines</w:t>
            </w:r>
          </w:p>
          <w:p w14:paraId="7E639996" w14:textId="77777777" w:rsidR="00A711FF" w:rsidRPr="001C3B1E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  <w:rPr>
                <w:rFonts w:ascii="Calisto MT" w:hAnsi="Calisto MT"/>
                <w:b/>
              </w:rPr>
            </w:pPr>
            <w:r w:rsidRPr="001C3B1E">
              <w:rPr>
                <w:rFonts w:ascii="Calisto MT" w:hAnsi="Calisto MT"/>
                <w:b/>
              </w:rPr>
              <w:t>1997 – 2000</w:t>
            </w:r>
          </w:p>
          <w:p w14:paraId="4E080A73" w14:textId="77777777" w:rsidR="00A711FF" w:rsidRPr="0080638B" w:rsidRDefault="00A711FF" w:rsidP="00961420">
            <w:pPr>
              <w:pStyle w:val="NoSpacing"/>
              <w:framePr w:wrap="around"/>
              <w:numPr>
                <w:ilvl w:val="0"/>
                <w:numId w:val="0"/>
              </w:numPr>
            </w:pPr>
          </w:p>
          <w:p w14:paraId="2585BA77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Assists customers in locating merchandise and answering a variety of questions concerning general merchandise; demonstrates use of merchandise upon request.</w:t>
            </w:r>
          </w:p>
          <w:p w14:paraId="164F3529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Stocks shelves, counters or tables with merchandise; keeps merchandise orderly and neat in appearance.</w:t>
            </w:r>
          </w:p>
          <w:p w14:paraId="77B715C5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Counts and balances cash register and receipts.</w:t>
            </w:r>
          </w:p>
          <w:p w14:paraId="45CB2964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Stamps or attaches price tags on merchandise and/or checks tagged prices to verify accuracy referring to price list.</w:t>
            </w:r>
          </w:p>
          <w:p w14:paraId="1DFFC0DD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Fills out specific forms to process transactions or special orders.</w:t>
            </w:r>
          </w:p>
          <w:p w14:paraId="7796A876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Checks inventory periodically to obtain reorder information to replenish stock; informs designated staff member of needs or places orders with outside sales representative within established limits.</w:t>
            </w:r>
          </w:p>
          <w:p w14:paraId="69C9B053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Checks inventory listing with actual inventory on shelf and reports discrepancies to supervisor.</w:t>
            </w:r>
          </w:p>
          <w:p w14:paraId="797E4AEC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Cleans shelves, counters or tables.</w:t>
            </w:r>
          </w:p>
          <w:p w14:paraId="7D0D39B7" w14:textId="77777777" w:rsidR="00A711FF" w:rsidRPr="009551CA" w:rsidRDefault="00A711FF" w:rsidP="0080638B">
            <w:pPr>
              <w:pStyle w:val="NoSpacing"/>
              <w:framePr w:wrap="around"/>
              <w:numPr>
                <w:ilvl w:val="0"/>
                <w:numId w:val="14"/>
              </w:numPr>
            </w:pPr>
            <w:r w:rsidRPr="009551CA">
              <w:t>Supporting the sales team in attaining sales target.</w:t>
            </w:r>
          </w:p>
          <w:p w14:paraId="7F6C1697" w14:textId="77777777" w:rsidR="00C7773A" w:rsidRPr="00EF3F35" w:rsidRDefault="00C7773A" w:rsidP="00A711FF">
            <w:pPr>
              <w:pStyle w:val="ListParagraph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</w:tr>
    </w:tbl>
    <w:p w14:paraId="0277DA68" w14:textId="77777777" w:rsidR="00C7773A" w:rsidRDefault="00C7773A" w:rsidP="00C7773A">
      <w:pPr>
        <w:sectPr w:rsidR="00C7773A" w:rsidSect="00D921D5"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4B0287D8" w14:textId="77777777" w:rsidR="00C7773A" w:rsidRDefault="00C7773A" w:rsidP="00C7773A">
      <w:pPr>
        <w:sectPr w:rsidR="00C7773A" w:rsidSect="00D921D5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14:paraId="3B224EED" w14:textId="77777777" w:rsidR="00C7773A" w:rsidRDefault="00C7773A" w:rsidP="00C7773A"/>
    <w:p w14:paraId="2E3AA254" w14:textId="77777777" w:rsidR="00807151" w:rsidRDefault="00807151"/>
    <w:sectPr w:rsidR="00807151" w:rsidSect="00D921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24D0" w14:textId="77777777" w:rsidR="00941015" w:rsidRDefault="00941015" w:rsidP="00961420">
      <w:pPr>
        <w:spacing w:after="0" w:line="240" w:lineRule="auto"/>
      </w:pPr>
      <w:r>
        <w:separator/>
      </w:r>
    </w:p>
  </w:endnote>
  <w:endnote w:type="continuationSeparator" w:id="0">
    <w:p w14:paraId="2E91F8C0" w14:textId="77777777" w:rsidR="00941015" w:rsidRDefault="00941015" w:rsidP="0096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1EE4" w14:textId="77777777" w:rsidR="00941015" w:rsidRDefault="00941015" w:rsidP="00961420">
      <w:pPr>
        <w:spacing w:after="0" w:line="240" w:lineRule="auto"/>
      </w:pPr>
      <w:r>
        <w:separator/>
      </w:r>
    </w:p>
  </w:footnote>
  <w:footnote w:type="continuationSeparator" w:id="0">
    <w:p w14:paraId="5F669F3F" w14:textId="77777777" w:rsidR="00941015" w:rsidRDefault="00941015" w:rsidP="0096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B2"/>
    <w:multiLevelType w:val="hybridMultilevel"/>
    <w:tmpl w:val="FD3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55C5"/>
    <w:multiLevelType w:val="hybridMultilevel"/>
    <w:tmpl w:val="73142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F82"/>
    <w:multiLevelType w:val="hybridMultilevel"/>
    <w:tmpl w:val="C6A68498"/>
    <w:lvl w:ilvl="0" w:tplc="4C62AC86">
      <w:numFmt w:val="bullet"/>
      <w:pStyle w:val="NoSpacing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4D4C"/>
    <w:multiLevelType w:val="hybridMultilevel"/>
    <w:tmpl w:val="6A081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4311B"/>
    <w:multiLevelType w:val="hybridMultilevel"/>
    <w:tmpl w:val="225C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470"/>
    <w:multiLevelType w:val="hybridMultilevel"/>
    <w:tmpl w:val="FAE4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3D6E"/>
    <w:multiLevelType w:val="hybridMultilevel"/>
    <w:tmpl w:val="87BE0CBE"/>
    <w:lvl w:ilvl="0" w:tplc="87DC72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42963"/>
    <w:multiLevelType w:val="hybridMultilevel"/>
    <w:tmpl w:val="00307C58"/>
    <w:lvl w:ilvl="0" w:tplc="87DC72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C3928"/>
    <w:multiLevelType w:val="hybridMultilevel"/>
    <w:tmpl w:val="E8DE4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13E4"/>
    <w:multiLevelType w:val="hybridMultilevel"/>
    <w:tmpl w:val="6ABC35E4"/>
    <w:lvl w:ilvl="0" w:tplc="87DC72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1497B"/>
    <w:multiLevelType w:val="hybridMultilevel"/>
    <w:tmpl w:val="5B7C2A8A"/>
    <w:lvl w:ilvl="0" w:tplc="87DC72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A621B"/>
    <w:multiLevelType w:val="hybridMultilevel"/>
    <w:tmpl w:val="01E2A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B27FC"/>
    <w:multiLevelType w:val="hybridMultilevel"/>
    <w:tmpl w:val="3B885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67D23"/>
    <w:multiLevelType w:val="hybridMultilevel"/>
    <w:tmpl w:val="06ECC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73200"/>
    <w:multiLevelType w:val="hybridMultilevel"/>
    <w:tmpl w:val="2DAC7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3A"/>
    <w:rsid w:val="00031542"/>
    <w:rsid w:val="00036F93"/>
    <w:rsid w:val="001442B6"/>
    <w:rsid w:val="001A5377"/>
    <w:rsid w:val="001B5AEB"/>
    <w:rsid w:val="001C3B1E"/>
    <w:rsid w:val="0038188F"/>
    <w:rsid w:val="003D69B2"/>
    <w:rsid w:val="003E08CD"/>
    <w:rsid w:val="00402392"/>
    <w:rsid w:val="004D79E0"/>
    <w:rsid w:val="00531DF2"/>
    <w:rsid w:val="005D0EC9"/>
    <w:rsid w:val="005F10C5"/>
    <w:rsid w:val="007A09D3"/>
    <w:rsid w:val="0080638B"/>
    <w:rsid w:val="00807151"/>
    <w:rsid w:val="00941015"/>
    <w:rsid w:val="009551CA"/>
    <w:rsid w:val="00961420"/>
    <w:rsid w:val="00996389"/>
    <w:rsid w:val="009A0E5F"/>
    <w:rsid w:val="009C226A"/>
    <w:rsid w:val="009E7F47"/>
    <w:rsid w:val="00A316E4"/>
    <w:rsid w:val="00A5712A"/>
    <w:rsid w:val="00A57B88"/>
    <w:rsid w:val="00A711FF"/>
    <w:rsid w:val="00A76084"/>
    <w:rsid w:val="00BA2A5C"/>
    <w:rsid w:val="00C05549"/>
    <w:rsid w:val="00C43AF9"/>
    <w:rsid w:val="00C7773A"/>
    <w:rsid w:val="00D106FF"/>
    <w:rsid w:val="00D14600"/>
    <w:rsid w:val="00D921D5"/>
    <w:rsid w:val="00DD2BD7"/>
    <w:rsid w:val="00E5595F"/>
    <w:rsid w:val="00F05B25"/>
    <w:rsid w:val="00FA76D0"/>
    <w:rsid w:val="00FB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F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3A"/>
  </w:style>
  <w:style w:type="paragraph" w:styleId="Heading1">
    <w:name w:val="heading 1"/>
    <w:basedOn w:val="Normal"/>
    <w:next w:val="Normal"/>
    <w:link w:val="Heading1Char"/>
    <w:uiPriority w:val="9"/>
    <w:qFormat/>
    <w:rsid w:val="00DD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773A"/>
    <w:rPr>
      <w:color w:val="0563C1"/>
      <w:u w:val="single"/>
    </w:rPr>
  </w:style>
  <w:style w:type="paragraph" w:customStyle="1" w:styleId="Sectionbodytext">
    <w:name w:val="Section body text"/>
    <w:link w:val="SectionbodytextChar"/>
    <w:qFormat/>
    <w:rsid w:val="00C7773A"/>
    <w:pPr>
      <w:spacing w:after="0"/>
    </w:pPr>
    <w:rPr>
      <w:rFonts w:ascii="Calibri" w:eastAsia="Calibri" w:hAnsi="Calibri" w:cs="Times New Roman"/>
      <w:color w:val="000000"/>
      <w:sz w:val="20"/>
    </w:rPr>
  </w:style>
  <w:style w:type="character" w:customStyle="1" w:styleId="SectionbodytextChar">
    <w:name w:val="Section body text Char"/>
    <w:link w:val="Sectionbodytext"/>
    <w:rsid w:val="00C7773A"/>
    <w:rPr>
      <w:rFonts w:ascii="Calibri" w:eastAsia="Calibri" w:hAnsi="Calibri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7773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773A"/>
  </w:style>
  <w:style w:type="character" w:customStyle="1" w:styleId="apple-converted-space">
    <w:name w:val="apple-converted-space"/>
    <w:basedOn w:val="DefaultParagraphFont"/>
    <w:rsid w:val="00C7773A"/>
  </w:style>
  <w:style w:type="paragraph" w:styleId="NormalWeb">
    <w:name w:val="Normal (Web)"/>
    <w:basedOn w:val="Normal"/>
    <w:uiPriority w:val="99"/>
    <w:unhideWhenUsed/>
    <w:rsid w:val="00C7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542"/>
    <w:pPr>
      <w:framePr w:hSpace="180" w:wrap="around" w:vAnchor="text" w:hAnchor="page" w:x="5153" w:y="101"/>
      <w:numPr>
        <w:numId w:val="11"/>
      </w:numPr>
      <w:spacing w:after="0" w:line="240" w:lineRule="auto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2B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6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420"/>
  </w:style>
  <w:style w:type="paragraph" w:styleId="Footer">
    <w:name w:val="footer"/>
    <w:basedOn w:val="Normal"/>
    <w:link w:val="FooterChar"/>
    <w:uiPriority w:val="99"/>
    <w:semiHidden/>
    <w:unhideWhenUsed/>
    <w:rsid w:val="0096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JI.28521@2free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Experience In Years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Sales Lady</c:v>
                </c:pt>
                <c:pt idx="1">
                  <c:v>Production
Operator</c:v>
                </c:pt>
                <c:pt idx="2">
                  <c:v>Insurance 
Agent</c:v>
                </c:pt>
                <c:pt idx="3">
                  <c:v>Manager</c:v>
                </c:pt>
                <c:pt idx="4">
                  <c:v>Sales Promoter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65152"/>
        <c:axId val="240497408"/>
        <c:axId val="0"/>
      </c:bar3DChart>
      <c:catAx>
        <c:axId val="1724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497408"/>
        <c:crosses val="autoZero"/>
        <c:auto val="1"/>
        <c:lblAlgn val="ctr"/>
        <c:lblOffset val="100"/>
        <c:noMultiLvlLbl val="0"/>
      </c:catAx>
      <c:valAx>
        <c:axId val="2404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46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2120F-0376-46E0-B9A1-B7211FF6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Jean Mirambel</dc:creator>
  <cp:lastModifiedBy>784812338</cp:lastModifiedBy>
  <cp:revision>15</cp:revision>
  <dcterms:created xsi:type="dcterms:W3CDTF">2016-12-30T08:18:00Z</dcterms:created>
  <dcterms:modified xsi:type="dcterms:W3CDTF">2017-11-24T11:06:00Z</dcterms:modified>
</cp:coreProperties>
</file>