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77" w:rsidRDefault="00033577" w:rsidP="00033577">
      <w:pPr>
        <w:pStyle w:val="Header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DANISH </w:t>
      </w:r>
    </w:p>
    <w:p w:rsidR="00033577" w:rsidRDefault="00033577" w:rsidP="00033577">
      <w:pPr>
        <w:pStyle w:val="Header"/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9A53C7">
          <w:rPr>
            <w:rStyle w:val="Hyperlink"/>
            <w:rFonts w:ascii="Arial" w:hAnsi="Arial" w:cs="Arial"/>
            <w:sz w:val="24"/>
            <w:szCs w:val="24"/>
          </w:rPr>
          <w:t>Danish.29630@2freemail.com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33577" w:rsidRDefault="00033577" w:rsidP="00033577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CB05DF" w:rsidRDefault="003A3B08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:rsidR="00CB05DF" w:rsidRDefault="00CB05DF">
      <w:pPr>
        <w:ind w:left="1440"/>
        <w:jc w:val="both"/>
        <w:rPr>
          <w:rFonts w:ascii="Arial" w:hAnsi="Arial" w:cs="Arial"/>
        </w:rPr>
      </w:pPr>
    </w:p>
    <w:p w:rsidR="00CB05DF" w:rsidRDefault="003A3B08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Hands-on Sales professional. Effective at bringing Sales Targets to reality. Excels at relationship-building, organization and making sound judgments under pressure and within tight deadlines. Strong expertise in B2B Sales.</w:t>
      </w:r>
    </w:p>
    <w:p w:rsidR="00CB05DF" w:rsidRDefault="003A3B08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Highlights</w:t>
      </w:r>
    </w:p>
    <w:p w:rsidR="00CB05DF" w:rsidRDefault="003A3B0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 communication skills.</w:t>
      </w:r>
    </w:p>
    <w:p w:rsidR="00CB05DF" w:rsidRDefault="003A3B0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Open to new learning in short period </w:t>
      </w:r>
    </w:p>
    <w:p w:rsidR="00CB05DF" w:rsidRDefault="003A3B0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Believe in working hard to achieve desired goals.</w:t>
      </w:r>
    </w:p>
    <w:p w:rsidR="00CB05DF" w:rsidRDefault="003A3B08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</w:t>
      </w:r>
    </w:p>
    <w:p w:rsidR="00CB05DF" w:rsidRDefault="00CB05DF">
      <w:pPr>
        <w:spacing w:after="0"/>
        <w:ind w:left="2880" w:firstLine="720"/>
        <w:rPr>
          <w:rFonts w:ascii="Arial" w:hAnsi="Arial" w:cs="Arial"/>
        </w:rPr>
      </w:pPr>
    </w:p>
    <w:p w:rsidR="00CB05DF" w:rsidRDefault="003A3B08">
      <w:pPr>
        <w:spacing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My goal is to be associated with a company where I can utilize my skills and gain further experience while enhancing the company’s productivity and reputation.</w:t>
      </w:r>
    </w:p>
    <w:p w:rsidR="00CB05DF" w:rsidRDefault="003A3B08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</w:t>
      </w:r>
    </w:p>
    <w:p w:rsidR="00CB05DF" w:rsidRDefault="003A3B08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Store Manager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05DF" w:rsidRDefault="003A3B08">
      <w:pPr>
        <w:tabs>
          <w:tab w:val="left" w:pos="3371"/>
        </w:tabs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Zanosh merchandising Pvt ltd</w:t>
      </w:r>
    </w:p>
    <w:p w:rsidR="00CB05DF" w:rsidRDefault="003A3B08">
      <w:pPr>
        <w:tabs>
          <w:tab w:val="left" w:pos="337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Mumbai INDIA</w:t>
      </w:r>
      <w:r>
        <w:rPr>
          <w:rFonts w:ascii="Arial" w:hAnsi="Arial" w:cs="Arial"/>
        </w:rPr>
        <w:tab/>
      </w:r>
    </w:p>
    <w:p w:rsidR="00CB05DF" w:rsidRDefault="003A3B08">
      <w:pPr>
        <w:tabs>
          <w:tab w:val="left" w:pos="3371"/>
        </w:tabs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Feb-2010 to Jan2018.</w:t>
      </w:r>
    </w:p>
    <w:p w:rsidR="00CB05DF" w:rsidRDefault="003A3B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" w:after="0" w:line="26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Zanosh merchandising was a wholesale firm my key roles were. </w:t>
      </w:r>
    </w:p>
    <w:p w:rsidR="00CB05DF" w:rsidRDefault="003A3B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" w:after="0" w:line="26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Store operations.</w:t>
      </w:r>
    </w:p>
    <w:p w:rsidR="00CB05DF" w:rsidRDefault="003A3B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" w:after="0" w:line="26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Sales.</w:t>
      </w:r>
    </w:p>
    <w:p w:rsidR="00CB05DF" w:rsidRDefault="003A3B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" w:after="0" w:line="26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Payments payables.</w:t>
      </w:r>
    </w:p>
    <w:p w:rsidR="00CB05DF" w:rsidRDefault="003A3B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" w:after="0" w:line="26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Recovery of payments.</w:t>
      </w:r>
    </w:p>
    <w:p w:rsidR="00CB05DF" w:rsidRDefault="003A3B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" w:after="0" w:line="26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Staff management.</w:t>
      </w:r>
    </w:p>
    <w:p w:rsidR="00CB05DF" w:rsidRDefault="003A3B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" w:after="0" w:line="26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Stock management.</w:t>
      </w:r>
    </w:p>
    <w:p w:rsidR="00CB05DF" w:rsidRDefault="003A3B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" w:after="0" w:line="26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Customer relationship.</w:t>
      </w:r>
    </w:p>
    <w:p w:rsidR="00CB05DF" w:rsidRDefault="00CB05DF">
      <w:pPr>
        <w:pStyle w:val="ListParagraph"/>
        <w:widowControl w:val="0"/>
        <w:autoSpaceDE w:val="0"/>
        <w:autoSpaceDN w:val="0"/>
        <w:adjustRightInd w:val="0"/>
        <w:spacing w:before="24" w:after="0" w:line="263" w:lineRule="exact"/>
        <w:ind w:left="2160"/>
        <w:jc w:val="both"/>
        <w:rPr>
          <w:rFonts w:ascii="Arial" w:hAnsi="Arial" w:cs="Arial"/>
        </w:rPr>
      </w:pPr>
    </w:p>
    <w:p w:rsidR="00CB05DF" w:rsidRDefault="003A3B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Senior customer service executive  </w:t>
      </w:r>
    </w:p>
    <w:p w:rsidR="00CB05DF" w:rsidRDefault="003A3B0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Intelenet global service-Mindspace,</w:t>
      </w:r>
    </w:p>
    <w:p w:rsidR="00CB05DF" w:rsidRDefault="003A3B0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Malad</w:t>
      </w:r>
    </w:p>
    <w:p w:rsidR="00CB05DF" w:rsidRDefault="003A3B0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Mumbai India.</w:t>
      </w:r>
    </w:p>
    <w:p w:rsidR="00CB05DF" w:rsidRDefault="003A3B0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Jul 2007-Aug 2009</w:t>
      </w:r>
    </w:p>
    <w:p w:rsidR="00CB05DF" w:rsidRDefault="003A3B0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Intelenet Global Services is a Global Business process Outsourcing &amp; contact center provider firm headquartered in Mumbai, India.</w:t>
      </w:r>
    </w:p>
    <w:p w:rsidR="00CB05DF" w:rsidRDefault="003A3B0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 was working as a senior customer service executive in a U.K process called NRE. (National Rail Enquiries).</w:t>
      </w:r>
    </w:p>
    <w:p w:rsidR="00CB05DF" w:rsidRDefault="00CB05DF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CB05DF" w:rsidRDefault="003A3B08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Achievements</w:t>
      </w:r>
    </w:p>
    <w:p w:rsidR="00CB05DF" w:rsidRDefault="003A3B08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of the month January 2009 in Intelenet global service</w:t>
      </w:r>
    </w:p>
    <w:p w:rsidR="00CB05DF" w:rsidRDefault="003A3B08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Zanosh merchandising Pvt  ltd .Achieved sales targets on regular basis.</w:t>
      </w:r>
    </w:p>
    <w:p w:rsidR="00CB05DF" w:rsidRDefault="003A3B08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Education</w:t>
      </w:r>
    </w:p>
    <w:p w:rsidR="00CB05DF" w:rsidRDefault="003A3B0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T.Y.B.Com from Mumbai University</w:t>
      </w:r>
    </w:p>
    <w:p w:rsidR="00CB05DF" w:rsidRDefault="003A3B0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S.S.C. from Maharashtra State Board </w:t>
      </w:r>
    </w:p>
    <w:p w:rsidR="00CB05DF" w:rsidRDefault="003A3B08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Personal Details</w:t>
      </w:r>
    </w:p>
    <w:p w:rsidR="00CB05DF" w:rsidRDefault="003A3B08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Marital Status: Married</w:t>
      </w:r>
    </w:p>
    <w:p w:rsidR="00CB05DF" w:rsidRDefault="003A3B08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Languages known: English, Hindi.</w:t>
      </w:r>
    </w:p>
    <w:p w:rsidR="00CB05DF" w:rsidRDefault="003A3B08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</w:p>
    <w:p w:rsidR="00CB05DF" w:rsidRDefault="003A3B08">
      <w:pPr>
        <w:rPr>
          <w:rFonts w:ascii="Arial" w:hAnsi="Arial" w:cs="Arial"/>
        </w:rPr>
      </w:pPr>
      <w:r>
        <w:rPr>
          <w:rFonts w:ascii="Arial" w:hAnsi="Arial" w:cs="Arial"/>
        </w:rPr>
        <w:t>References  available upon request.</w:t>
      </w:r>
    </w:p>
    <w:p w:rsidR="00CB05DF" w:rsidRDefault="00CB05DF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CB05DF" w:rsidRDefault="003A3B08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Declaration</w:t>
      </w:r>
    </w:p>
    <w:p w:rsidR="00CB05DF" w:rsidRDefault="003A3B08">
      <w:pPr>
        <w:widowControl w:val="0"/>
        <w:autoSpaceDE w:val="0"/>
        <w:autoSpaceDN w:val="0"/>
        <w:adjustRightInd w:val="0"/>
        <w:spacing w:before="37" w:after="0" w:line="260" w:lineRule="auto"/>
        <w:ind w:right="7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w w:val="128"/>
        </w:rPr>
        <w:t>do here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w w:val="124"/>
        </w:rPr>
        <w:t xml:space="preserve">confirm that the information given </w:t>
      </w:r>
      <w:r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  <w:w w:val="121"/>
        </w:rPr>
        <w:t xml:space="preserve">this form </w:t>
      </w:r>
      <w:r>
        <w:rPr>
          <w:rFonts w:ascii="Arial" w:hAnsi="Arial" w:cs="Arial"/>
          <w:color w:val="000000"/>
        </w:rPr>
        <w:t xml:space="preserve">is </w:t>
      </w:r>
      <w:r>
        <w:rPr>
          <w:rFonts w:ascii="Arial" w:hAnsi="Arial" w:cs="Arial"/>
          <w:color w:val="000000"/>
          <w:w w:val="129"/>
        </w:rPr>
        <w:t xml:space="preserve">true to do </w:t>
      </w:r>
      <w:r>
        <w:rPr>
          <w:rFonts w:ascii="Arial" w:hAnsi="Arial" w:cs="Arial"/>
          <w:color w:val="000000"/>
          <w:w w:val="132"/>
        </w:rPr>
        <w:t xml:space="preserve">the best </w:t>
      </w:r>
      <w:r>
        <w:rPr>
          <w:rFonts w:ascii="Arial" w:hAnsi="Arial" w:cs="Arial"/>
          <w:color w:val="000000"/>
        </w:rPr>
        <w:t xml:space="preserve">of my </w:t>
      </w:r>
      <w:r>
        <w:rPr>
          <w:rFonts w:ascii="Arial" w:hAnsi="Arial" w:cs="Arial"/>
          <w:color w:val="000000"/>
          <w:spacing w:val="10"/>
        </w:rPr>
        <w:t xml:space="preserve">knowledge </w:t>
      </w:r>
      <w:r>
        <w:rPr>
          <w:rFonts w:ascii="Arial" w:hAnsi="Arial" w:cs="Arial"/>
          <w:color w:val="000000"/>
          <w:w w:val="123"/>
        </w:rPr>
        <w:t>and belief.</w:t>
      </w:r>
    </w:p>
    <w:sectPr w:rsidR="00CB05DF" w:rsidSect="00033577">
      <w:pgSz w:w="12240" w:h="15840"/>
      <w:pgMar w:top="672" w:right="1440" w:bottom="567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CF" w:rsidRDefault="00EB14CF" w:rsidP="00CB05DF">
      <w:pPr>
        <w:spacing w:after="0" w:line="240" w:lineRule="auto"/>
      </w:pPr>
      <w:r>
        <w:separator/>
      </w:r>
    </w:p>
  </w:endnote>
  <w:endnote w:type="continuationSeparator" w:id="1">
    <w:p w:rsidR="00EB14CF" w:rsidRDefault="00EB14CF" w:rsidP="00CB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CF" w:rsidRDefault="00EB14CF" w:rsidP="00CB05DF">
      <w:pPr>
        <w:spacing w:after="0" w:line="240" w:lineRule="auto"/>
      </w:pPr>
      <w:r>
        <w:separator/>
      </w:r>
    </w:p>
  </w:footnote>
  <w:footnote w:type="continuationSeparator" w:id="1">
    <w:p w:rsidR="00EB14CF" w:rsidRDefault="00EB14CF" w:rsidP="00CB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C4C8256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FAE4AB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866C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66C2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134A620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E16E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7AC927C"/>
    <w:lvl w:ilvl="0" w:tplc="0409000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9E20D7D4"/>
    <w:lvl w:ilvl="0" w:tplc="040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EDA0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ED0D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55E8144"/>
    <w:lvl w:ilvl="0" w:tplc="040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07A605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5D0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FC3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D84EF48"/>
    <w:lvl w:ilvl="0" w:tplc="40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3696482C"/>
    <w:multiLevelType w:val="hybridMultilevel"/>
    <w:tmpl w:val="2594ECBE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0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05DF"/>
    <w:rsid w:val="00033577"/>
    <w:rsid w:val="003A3B08"/>
    <w:rsid w:val="004456FF"/>
    <w:rsid w:val="00CB05DF"/>
    <w:rsid w:val="00EB14CF"/>
    <w:rsid w:val="00EB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DF"/>
  </w:style>
  <w:style w:type="paragraph" w:styleId="Footer">
    <w:name w:val="footer"/>
    <w:basedOn w:val="Normal"/>
    <w:link w:val="FooterChar"/>
    <w:uiPriority w:val="99"/>
    <w:rsid w:val="00CB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DF"/>
  </w:style>
  <w:style w:type="paragraph" w:styleId="ListParagraph">
    <w:name w:val="List Paragraph"/>
    <w:basedOn w:val="Normal"/>
    <w:uiPriority w:val="34"/>
    <w:qFormat/>
    <w:rsid w:val="00CB05D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0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B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0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sh.296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2018-04-03T08:57:00Z</dcterms:created>
  <dcterms:modified xsi:type="dcterms:W3CDTF">2018-04-13T06:55:00Z</dcterms:modified>
</cp:coreProperties>
</file>