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76" w:rsidRPr="00167608" w:rsidRDefault="00990776">
      <w:pPr>
        <w:rPr>
          <w:rFonts w:cs="Arial"/>
          <w:sz w:val="26"/>
          <w:szCs w:val="26"/>
        </w:rPr>
      </w:pPr>
    </w:p>
    <w:p w:rsidR="003A4402" w:rsidRPr="00167608" w:rsidRDefault="00822FD9">
      <w:pPr>
        <w:rPr>
          <w:rFonts w:cs="Arial"/>
          <w:sz w:val="26"/>
          <w:szCs w:val="26"/>
        </w:rPr>
      </w:pPr>
      <w:r>
        <w:rPr>
          <w:rFonts w:cs="Arial"/>
          <w:noProof/>
          <w:sz w:val="26"/>
          <w:szCs w:val="26"/>
        </w:rPr>
        <w:pict>
          <v:line id="_x0000_s1030" style="position:absolute;z-index:251661312" from="-31.5pt,15.55pt" to="508.5pt,15.55pt" strokeweight="6pt">
            <v:stroke linestyle="thickBetweenThin" joinstyle="miter"/>
          </v:line>
        </w:pict>
      </w:r>
    </w:p>
    <w:p w:rsidR="003A4402" w:rsidRPr="00167608" w:rsidRDefault="003A4402">
      <w:pPr>
        <w:rPr>
          <w:rFonts w:cs="Arial"/>
          <w:sz w:val="26"/>
          <w:szCs w:val="26"/>
        </w:rPr>
      </w:pPr>
    </w:p>
    <w:p w:rsidR="003A4402" w:rsidRPr="00167608" w:rsidRDefault="003A4402" w:rsidP="003A4402">
      <w:pPr>
        <w:rPr>
          <w:rFonts w:cs="Arial"/>
          <w:b/>
          <w:sz w:val="26"/>
          <w:szCs w:val="26"/>
        </w:rPr>
      </w:pPr>
      <w:r w:rsidRPr="00167608">
        <w:rPr>
          <w:rFonts w:cs="Arial"/>
          <w:b/>
          <w:sz w:val="26"/>
          <w:szCs w:val="26"/>
        </w:rPr>
        <w:t>OBJECTIVES:</w:t>
      </w:r>
    </w:p>
    <w:p w:rsidR="00CC7F82" w:rsidRPr="00167608" w:rsidRDefault="00CC7F82" w:rsidP="00C83EC5">
      <w:pPr>
        <w:rPr>
          <w:rFonts w:cs="Arial"/>
          <w:i/>
          <w:sz w:val="24"/>
        </w:rPr>
      </w:pPr>
    </w:p>
    <w:p w:rsidR="003A4402" w:rsidRPr="00167608" w:rsidRDefault="003A4402" w:rsidP="003A4402">
      <w:pPr>
        <w:ind w:firstLine="720"/>
        <w:jc w:val="center"/>
        <w:rPr>
          <w:rFonts w:cs="Arial"/>
          <w:i/>
          <w:sz w:val="24"/>
        </w:rPr>
      </w:pPr>
      <w:r w:rsidRPr="00167608">
        <w:rPr>
          <w:rFonts w:cs="Arial"/>
          <w:i/>
          <w:sz w:val="24"/>
        </w:rPr>
        <w:t>To land in a position as a nurse, where I could utilize my education and impart my knowledge and skills to my future colleagues. Dedicated and compassionate health care provider, equipped with the different principles of nursing that governs action in the actual setting. Willing to learn and develop one’s abilities for the self, institution’s improvement and most of all for the provision of quality care to different clientele.</w:t>
      </w:r>
    </w:p>
    <w:p w:rsidR="003A4402" w:rsidRPr="00167608" w:rsidRDefault="003A4402" w:rsidP="003A4402">
      <w:pPr>
        <w:ind w:firstLine="720"/>
        <w:jc w:val="center"/>
        <w:rPr>
          <w:rFonts w:cs="Arial"/>
          <w:i/>
        </w:rPr>
      </w:pPr>
    </w:p>
    <w:p w:rsidR="003A4402" w:rsidRPr="00167608" w:rsidRDefault="00822FD9" w:rsidP="003A4402">
      <w:pPr>
        <w:ind w:firstLine="720"/>
        <w:jc w:val="center"/>
        <w:rPr>
          <w:rFonts w:cs="Arial"/>
          <w:i/>
        </w:rPr>
      </w:pPr>
      <w:r>
        <w:rPr>
          <w:rFonts w:cs="Arial"/>
          <w:i/>
          <w:noProof/>
        </w:rPr>
        <w:pict>
          <v:line id="_x0000_s1028" style="position:absolute;left:0;text-align:left;z-index:251660288" from="-31.5pt,10.95pt" to="508.5pt,10.95pt" strokeweight="6pt">
            <v:stroke linestyle="thickBetweenThin" joinstyle="miter"/>
          </v:line>
        </w:pict>
      </w:r>
    </w:p>
    <w:p w:rsidR="00990776" w:rsidRPr="00167608" w:rsidRDefault="003A4402" w:rsidP="003A4402">
      <w:pPr>
        <w:rPr>
          <w:rFonts w:cs="Arial"/>
          <w:sz w:val="28"/>
          <w:szCs w:val="28"/>
        </w:rPr>
      </w:pPr>
      <w:r w:rsidRPr="00167608">
        <w:rPr>
          <w:rFonts w:cs="Arial"/>
          <w:sz w:val="28"/>
          <w:szCs w:val="28"/>
        </w:rPr>
        <w:tab/>
      </w:r>
      <w:r w:rsidRPr="00167608">
        <w:rPr>
          <w:rFonts w:cs="Arial"/>
          <w:sz w:val="28"/>
          <w:szCs w:val="28"/>
        </w:rPr>
        <w:tab/>
      </w:r>
      <w:r w:rsidRPr="00167608">
        <w:rPr>
          <w:rFonts w:cs="Arial"/>
          <w:sz w:val="28"/>
          <w:szCs w:val="28"/>
        </w:rPr>
        <w:tab/>
      </w:r>
      <w:r w:rsidRPr="00167608">
        <w:rPr>
          <w:rFonts w:cs="Arial"/>
          <w:sz w:val="28"/>
          <w:szCs w:val="28"/>
        </w:rPr>
        <w:tab/>
      </w:r>
      <w:r w:rsidRPr="00167608">
        <w:rPr>
          <w:rFonts w:cs="Arial"/>
          <w:sz w:val="28"/>
          <w:szCs w:val="28"/>
        </w:rPr>
        <w:tab/>
      </w:r>
      <w:r w:rsidRPr="00167608">
        <w:rPr>
          <w:rFonts w:cs="Arial"/>
          <w:sz w:val="28"/>
          <w:szCs w:val="28"/>
        </w:rPr>
        <w:tab/>
      </w:r>
      <w:r w:rsidRPr="00167608">
        <w:rPr>
          <w:rFonts w:cs="Arial"/>
          <w:sz w:val="28"/>
          <w:szCs w:val="28"/>
        </w:rPr>
        <w:tab/>
      </w:r>
      <w:r w:rsidRPr="00167608">
        <w:rPr>
          <w:rFonts w:cs="Arial"/>
          <w:sz w:val="28"/>
          <w:szCs w:val="28"/>
        </w:rPr>
        <w:tab/>
      </w:r>
      <w:r w:rsidRPr="00167608">
        <w:rPr>
          <w:rFonts w:cs="Arial"/>
          <w:sz w:val="28"/>
          <w:szCs w:val="28"/>
        </w:rPr>
        <w:tab/>
      </w:r>
      <w:r w:rsidRPr="00167608">
        <w:rPr>
          <w:rFonts w:cs="Arial"/>
          <w:sz w:val="28"/>
          <w:szCs w:val="28"/>
        </w:rPr>
        <w:tab/>
      </w:r>
    </w:p>
    <w:p w:rsidR="003A4402" w:rsidRPr="00167608" w:rsidRDefault="003A4402" w:rsidP="003A4402">
      <w:pPr>
        <w:rPr>
          <w:rFonts w:cs="Arial"/>
          <w:sz w:val="28"/>
          <w:szCs w:val="28"/>
        </w:rPr>
      </w:pPr>
      <w:r w:rsidRPr="00167608">
        <w:rPr>
          <w:rFonts w:cs="Arial"/>
          <w:b/>
          <w:sz w:val="26"/>
          <w:szCs w:val="26"/>
        </w:rPr>
        <w:t>EDUCATIONAL BACKGROUND:</w:t>
      </w:r>
    </w:p>
    <w:p w:rsidR="003A4402" w:rsidRPr="00167608" w:rsidRDefault="003A4402" w:rsidP="003A4402">
      <w:pPr>
        <w:rPr>
          <w:rFonts w:cs="Arial"/>
          <w:sz w:val="20"/>
          <w:szCs w:val="20"/>
        </w:rPr>
      </w:pPr>
    </w:p>
    <w:p w:rsidR="003A4402" w:rsidRPr="00167608" w:rsidRDefault="003A4402" w:rsidP="003A4402">
      <w:pPr>
        <w:pStyle w:val="NoSpacing"/>
        <w:rPr>
          <w:rFonts w:cs="Arial"/>
          <w:b/>
          <w:szCs w:val="22"/>
        </w:rPr>
      </w:pPr>
      <w:r w:rsidRPr="00167608">
        <w:rPr>
          <w:rFonts w:cs="Arial"/>
          <w:b/>
          <w:szCs w:val="22"/>
        </w:rPr>
        <w:t>Tertiary:</w:t>
      </w:r>
      <w:r w:rsidRPr="00167608">
        <w:rPr>
          <w:rFonts w:cs="Arial"/>
          <w:b/>
          <w:szCs w:val="22"/>
        </w:rPr>
        <w:tab/>
      </w:r>
      <w:r w:rsidRPr="00167608">
        <w:rPr>
          <w:rFonts w:cs="Arial"/>
          <w:szCs w:val="22"/>
        </w:rPr>
        <w:tab/>
      </w:r>
      <w:r w:rsidRPr="00167608">
        <w:rPr>
          <w:rFonts w:cs="Arial"/>
          <w:szCs w:val="22"/>
        </w:rPr>
        <w:tab/>
      </w:r>
      <w:r w:rsidRPr="00167608">
        <w:rPr>
          <w:rFonts w:cs="Arial"/>
          <w:b/>
          <w:szCs w:val="22"/>
        </w:rPr>
        <w:t>Our Lady of Fatima University</w:t>
      </w:r>
    </w:p>
    <w:p w:rsidR="003A4402" w:rsidRPr="00167608" w:rsidRDefault="003A4402" w:rsidP="003A4402">
      <w:pPr>
        <w:pStyle w:val="NoSpacing"/>
        <w:ind w:left="2160" w:firstLine="720"/>
        <w:rPr>
          <w:rFonts w:cs="Arial"/>
          <w:szCs w:val="22"/>
        </w:rPr>
      </w:pPr>
      <w:r w:rsidRPr="00167608">
        <w:rPr>
          <w:rFonts w:cs="Arial"/>
          <w:szCs w:val="22"/>
        </w:rPr>
        <w:t>Valenzuela City</w:t>
      </w:r>
    </w:p>
    <w:p w:rsidR="003A4402" w:rsidRPr="00167608" w:rsidRDefault="003A4402" w:rsidP="003A4402">
      <w:pPr>
        <w:pStyle w:val="NoSpacing"/>
        <w:ind w:left="2160" w:firstLine="720"/>
        <w:rPr>
          <w:rFonts w:cs="Arial"/>
          <w:szCs w:val="22"/>
        </w:rPr>
      </w:pPr>
      <w:r w:rsidRPr="00167608">
        <w:rPr>
          <w:rFonts w:cs="Arial"/>
          <w:szCs w:val="22"/>
        </w:rPr>
        <w:t>Bachelor of Science in Nursing 2009</w:t>
      </w:r>
    </w:p>
    <w:p w:rsidR="003A4402" w:rsidRPr="00167608" w:rsidRDefault="003A4402" w:rsidP="003A4402">
      <w:pPr>
        <w:pStyle w:val="NoSpacing"/>
        <w:ind w:left="2160" w:firstLine="720"/>
        <w:rPr>
          <w:rFonts w:cs="Arial"/>
          <w:szCs w:val="22"/>
        </w:rPr>
      </w:pPr>
      <w:r w:rsidRPr="00167608">
        <w:rPr>
          <w:rFonts w:cs="Arial"/>
          <w:szCs w:val="22"/>
        </w:rPr>
        <w:t>2006 - 2009</w:t>
      </w:r>
    </w:p>
    <w:p w:rsidR="003A4402" w:rsidRPr="00167608" w:rsidRDefault="003A4402" w:rsidP="003A4402">
      <w:pPr>
        <w:pStyle w:val="NoSpacing"/>
        <w:ind w:left="2160" w:firstLine="720"/>
        <w:rPr>
          <w:rFonts w:cs="Arial"/>
          <w:szCs w:val="22"/>
        </w:rPr>
      </w:pPr>
    </w:p>
    <w:p w:rsidR="003A4402" w:rsidRPr="00167608" w:rsidRDefault="003A4402" w:rsidP="003A4402">
      <w:pPr>
        <w:pStyle w:val="NoSpacing"/>
        <w:rPr>
          <w:rFonts w:cs="Arial"/>
          <w:szCs w:val="22"/>
        </w:rPr>
      </w:pPr>
      <w:r w:rsidRPr="00167608">
        <w:rPr>
          <w:rFonts w:cs="Arial"/>
          <w:szCs w:val="22"/>
        </w:rPr>
        <w:tab/>
      </w:r>
      <w:r w:rsidRPr="00167608">
        <w:rPr>
          <w:rFonts w:cs="Arial"/>
          <w:szCs w:val="22"/>
        </w:rPr>
        <w:tab/>
      </w:r>
      <w:r w:rsidRPr="00167608">
        <w:rPr>
          <w:rFonts w:cs="Arial"/>
          <w:szCs w:val="22"/>
        </w:rPr>
        <w:tab/>
      </w:r>
      <w:r w:rsidRPr="00167608">
        <w:rPr>
          <w:rFonts w:cs="Arial"/>
          <w:szCs w:val="22"/>
        </w:rPr>
        <w:tab/>
      </w:r>
      <w:r w:rsidRPr="00167608">
        <w:rPr>
          <w:rFonts w:cs="Arial"/>
          <w:b/>
          <w:szCs w:val="22"/>
        </w:rPr>
        <w:t>University of the Assumption</w:t>
      </w:r>
    </w:p>
    <w:p w:rsidR="003A4402" w:rsidRPr="00167608" w:rsidRDefault="003A4402" w:rsidP="003A4402">
      <w:pPr>
        <w:pStyle w:val="NoSpacing"/>
        <w:ind w:left="2160" w:firstLine="720"/>
        <w:rPr>
          <w:rFonts w:cs="Arial"/>
          <w:szCs w:val="22"/>
        </w:rPr>
      </w:pPr>
      <w:r w:rsidRPr="00167608">
        <w:rPr>
          <w:rFonts w:cs="Arial"/>
          <w:szCs w:val="22"/>
        </w:rPr>
        <w:t>City of San Fernando Pampanga</w:t>
      </w:r>
    </w:p>
    <w:p w:rsidR="003A4402" w:rsidRPr="00167608" w:rsidRDefault="003A4402" w:rsidP="003A4402">
      <w:pPr>
        <w:pStyle w:val="NoSpacing"/>
        <w:ind w:left="2160" w:firstLine="720"/>
        <w:rPr>
          <w:rFonts w:cs="Arial"/>
          <w:szCs w:val="22"/>
        </w:rPr>
      </w:pPr>
      <w:r w:rsidRPr="00167608">
        <w:rPr>
          <w:rFonts w:cs="Arial"/>
          <w:szCs w:val="22"/>
        </w:rPr>
        <w:t>2005 - 2006</w:t>
      </w:r>
    </w:p>
    <w:p w:rsidR="003A4402" w:rsidRPr="00167608" w:rsidRDefault="003A4402" w:rsidP="003A4402">
      <w:pPr>
        <w:pStyle w:val="NoSpacing"/>
        <w:rPr>
          <w:rFonts w:cs="Arial"/>
          <w:b/>
          <w:szCs w:val="22"/>
        </w:rPr>
      </w:pPr>
    </w:p>
    <w:p w:rsidR="003A4402" w:rsidRPr="00167608" w:rsidRDefault="003A4402" w:rsidP="003A4402">
      <w:pPr>
        <w:pStyle w:val="NoSpacing"/>
        <w:rPr>
          <w:rFonts w:cs="Arial"/>
          <w:szCs w:val="22"/>
        </w:rPr>
      </w:pPr>
      <w:r w:rsidRPr="00167608">
        <w:rPr>
          <w:rFonts w:cs="Arial"/>
          <w:b/>
          <w:szCs w:val="22"/>
        </w:rPr>
        <w:t>Secondary:</w:t>
      </w:r>
      <w:r w:rsidRPr="00167608">
        <w:rPr>
          <w:rFonts w:cs="Arial"/>
          <w:szCs w:val="22"/>
        </w:rPr>
        <w:tab/>
      </w:r>
      <w:r w:rsidRPr="00167608">
        <w:rPr>
          <w:rFonts w:cs="Arial"/>
          <w:szCs w:val="22"/>
        </w:rPr>
        <w:tab/>
      </w:r>
      <w:r w:rsidRPr="00167608">
        <w:rPr>
          <w:rFonts w:cs="Arial"/>
          <w:szCs w:val="22"/>
        </w:rPr>
        <w:tab/>
      </w:r>
      <w:proofErr w:type="spellStart"/>
      <w:r w:rsidRPr="00167608">
        <w:rPr>
          <w:rFonts w:cs="Arial"/>
          <w:b/>
          <w:szCs w:val="22"/>
        </w:rPr>
        <w:t>Cansinala</w:t>
      </w:r>
      <w:proofErr w:type="spellEnd"/>
      <w:r w:rsidRPr="00167608">
        <w:rPr>
          <w:rFonts w:cs="Arial"/>
          <w:b/>
          <w:szCs w:val="22"/>
        </w:rPr>
        <w:t xml:space="preserve"> High School</w:t>
      </w:r>
    </w:p>
    <w:p w:rsidR="003A4402" w:rsidRPr="00167608" w:rsidRDefault="003A4402" w:rsidP="003A4402">
      <w:pPr>
        <w:pStyle w:val="NoSpacing"/>
        <w:ind w:left="2160" w:firstLine="720"/>
        <w:rPr>
          <w:rFonts w:cs="Arial"/>
          <w:szCs w:val="22"/>
        </w:rPr>
      </w:pPr>
      <w:proofErr w:type="spellStart"/>
      <w:r w:rsidRPr="00167608">
        <w:rPr>
          <w:rFonts w:cs="Arial"/>
          <w:szCs w:val="22"/>
        </w:rPr>
        <w:t>Cansinala</w:t>
      </w:r>
      <w:proofErr w:type="spellEnd"/>
      <w:r w:rsidRPr="00167608">
        <w:rPr>
          <w:rFonts w:cs="Arial"/>
          <w:szCs w:val="22"/>
        </w:rPr>
        <w:t xml:space="preserve">, </w:t>
      </w:r>
      <w:proofErr w:type="spellStart"/>
      <w:r w:rsidRPr="00167608">
        <w:rPr>
          <w:rFonts w:cs="Arial"/>
          <w:szCs w:val="22"/>
        </w:rPr>
        <w:t>Apalit</w:t>
      </w:r>
      <w:proofErr w:type="spellEnd"/>
      <w:r w:rsidRPr="00167608">
        <w:rPr>
          <w:rFonts w:cs="Arial"/>
          <w:szCs w:val="22"/>
        </w:rPr>
        <w:t>, Pampanga</w:t>
      </w:r>
    </w:p>
    <w:p w:rsidR="003A4402" w:rsidRPr="00167608" w:rsidRDefault="003A4402" w:rsidP="003A4402">
      <w:pPr>
        <w:pStyle w:val="NoSpacing"/>
        <w:ind w:left="2160" w:firstLine="720"/>
        <w:rPr>
          <w:rFonts w:cs="Arial"/>
          <w:szCs w:val="22"/>
        </w:rPr>
      </w:pPr>
      <w:r w:rsidRPr="00167608">
        <w:rPr>
          <w:rFonts w:cs="Arial"/>
          <w:szCs w:val="22"/>
        </w:rPr>
        <w:t>2001 - 2005</w:t>
      </w:r>
    </w:p>
    <w:p w:rsidR="003A4402" w:rsidRPr="00167608" w:rsidRDefault="003A4402" w:rsidP="003A4402">
      <w:pPr>
        <w:pStyle w:val="NoSpacing"/>
        <w:rPr>
          <w:rFonts w:cs="Arial"/>
          <w:b/>
          <w:szCs w:val="22"/>
        </w:rPr>
      </w:pPr>
    </w:p>
    <w:p w:rsidR="003A4402" w:rsidRPr="00167608" w:rsidRDefault="003A4402" w:rsidP="003A4402">
      <w:pPr>
        <w:pStyle w:val="NoSpacing"/>
        <w:rPr>
          <w:rFonts w:cs="Arial"/>
          <w:szCs w:val="22"/>
        </w:rPr>
      </w:pPr>
      <w:r w:rsidRPr="00167608">
        <w:rPr>
          <w:rFonts w:cs="Arial"/>
          <w:b/>
          <w:szCs w:val="22"/>
        </w:rPr>
        <w:t>Primary:</w:t>
      </w:r>
      <w:r w:rsidR="00A86579" w:rsidRPr="00167608">
        <w:rPr>
          <w:rFonts w:cs="Arial"/>
          <w:szCs w:val="22"/>
        </w:rPr>
        <w:tab/>
      </w:r>
      <w:r w:rsidR="00A86579" w:rsidRPr="00167608">
        <w:rPr>
          <w:rFonts w:cs="Arial"/>
          <w:szCs w:val="22"/>
        </w:rPr>
        <w:tab/>
      </w:r>
      <w:r w:rsidR="00C83EC5">
        <w:rPr>
          <w:rFonts w:cs="Arial"/>
          <w:szCs w:val="22"/>
        </w:rPr>
        <w:t xml:space="preserve">            </w:t>
      </w:r>
      <w:proofErr w:type="spellStart"/>
      <w:r w:rsidRPr="00167608">
        <w:rPr>
          <w:rFonts w:cs="Arial"/>
          <w:b/>
          <w:szCs w:val="22"/>
        </w:rPr>
        <w:t>Cansinala</w:t>
      </w:r>
      <w:proofErr w:type="spellEnd"/>
      <w:r w:rsidRPr="00167608">
        <w:rPr>
          <w:rFonts w:cs="Arial"/>
          <w:b/>
          <w:szCs w:val="22"/>
        </w:rPr>
        <w:t xml:space="preserve"> Elementary School</w:t>
      </w:r>
    </w:p>
    <w:p w:rsidR="003A4402" w:rsidRPr="00167608" w:rsidRDefault="003A4402" w:rsidP="003A4402">
      <w:pPr>
        <w:pStyle w:val="NoSpacing"/>
        <w:ind w:left="2160" w:firstLine="720"/>
        <w:rPr>
          <w:rFonts w:cs="Arial"/>
          <w:szCs w:val="22"/>
        </w:rPr>
      </w:pPr>
      <w:proofErr w:type="spellStart"/>
      <w:r w:rsidRPr="00167608">
        <w:rPr>
          <w:rFonts w:cs="Arial"/>
          <w:szCs w:val="22"/>
        </w:rPr>
        <w:t>Cansinala</w:t>
      </w:r>
      <w:proofErr w:type="spellEnd"/>
      <w:r w:rsidRPr="00167608">
        <w:rPr>
          <w:rFonts w:cs="Arial"/>
          <w:szCs w:val="22"/>
        </w:rPr>
        <w:t xml:space="preserve">, </w:t>
      </w:r>
      <w:proofErr w:type="spellStart"/>
      <w:r w:rsidRPr="00167608">
        <w:rPr>
          <w:rFonts w:cs="Arial"/>
          <w:szCs w:val="22"/>
        </w:rPr>
        <w:t>Apalit</w:t>
      </w:r>
      <w:proofErr w:type="spellEnd"/>
      <w:r w:rsidRPr="00167608">
        <w:rPr>
          <w:rFonts w:cs="Arial"/>
          <w:szCs w:val="22"/>
        </w:rPr>
        <w:t>, Pampanga</w:t>
      </w:r>
    </w:p>
    <w:p w:rsidR="003A4402" w:rsidRPr="00167608" w:rsidRDefault="003A4402" w:rsidP="003A4402">
      <w:pPr>
        <w:pStyle w:val="NoSpacing"/>
        <w:ind w:left="2160" w:firstLine="720"/>
        <w:rPr>
          <w:rFonts w:cs="Arial"/>
          <w:szCs w:val="22"/>
        </w:rPr>
      </w:pPr>
      <w:r w:rsidRPr="00167608">
        <w:rPr>
          <w:rFonts w:cs="Arial"/>
          <w:szCs w:val="22"/>
        </w:rPr>
        <w:t xml:space="preserve">1995 </w:t>
      </w:r>
      <w:r w:rsidR="003023BF" w:rsidRPr="00167608">
        <w:rPr>
          <w:rFonts w:cs="Arial"/>
          <w:szCs w:val="22"/>
        </w:rPr>
        <w:t>–</w:t>
      </w:r>
      <w:r w:rsidRPr="00167608">
        <w:rPr>
          <w:rFonts w:cs="Arial"/>
          <w:szCs w:val="22"/>
        </w:rPr>
        <w:t xml:space="preserve"> 2001</w:t>
      </w:r>
    </w:p>
    <w:p w:rsidR="003023BF" w:rsidRPr="00167608" w:rsidRDefault="003023BF" w:rsidP="003A4402">
      <w:pPr>
        <w:pStyle w:val="NoSpacing"/>
        <w:ind w:left="2160" w:firstLine="720"/>
        <w:rPr>
          <w:rFonts w:cs="Arial"/>
          <w:sz w:val="20"/>
          <w:szCs w:val="20"/>
        </w:rPr>
      </w:pPr>
    </w:p>
    <w:p w:rsidR="003023BF" w:rsidRPr="00167608" w:rsidRDefault="00822FD9" w:rsidP="003A4402">
      <w:pPr>
        <w:pStyle w:val="NoSpacing"/>
        <w:ind w:left="2160" w:firstLine="720"/>
        <w:rPr>
          <w:rFonts w:cs="Arial"/>
          <w:sz w:val="20"/>
          <w:szCs w:val="20"/>
        </w:rPr>
      </w:pPr>
      <w:r>
        <w:rPr>
          <w:rFonts w:cs="Arial"/>
          <w:noProof/>
          <w:sz w:val="20"/>
          <w:szCs w:val="20"/>
        </w:rPr>
        <w:pict>
          <v:line id="_x0000_s1031" style="position:absolute;left:0;text-align:left;z-index:251662336" from="-41.25pt,3.3pt" to="498.75pt,3.3pt" strokeweight="6pt">
            <v:stroke linestyle="thickBetweenThin" joinstyle="miter"/>
          </v:line>
        </w:pict>
      </w:r>
    </w:p>
    <w:p w:rsidR="003023BF" w:rsidRPr="00167608" w:rsidRDefault="003023BF" w:rsidP="003A4402">
      <w:pPr>
        <w:pStyle w:val="NoSpacing"/>
        <w:ind w:left="2160" w:firstLine="720"/>
        <w:rPr>
          <w:rFonts w:cs="Arial"/>
          <w:sz w:val="20"/>
          <w:szCs w:val="20"/>
        </w:rPr>
      </w:pPr>
    </w:p>
    <w:p w:rsidR="003023BF" w:rsidRPr="00167608" w:rsidRDefault="003023BF" w:rsidP="003023BF">
      <w:pPr>
        <w:rPr>
          <w:rFonts w:cs="Arial"/>
          <w:b/>
          <w:sz w:val="26"/>
          <w:szCs w:val="26"/>
        </w:rPr>
      </w:pPr>
      <w:r w:rsidRPr="00167608">
        <w:rPr>
          <w:rFonts w:cs="Arial"/>
          <w:b/>
          <w:sz w:val="26"/>
          <w:szCs w:val="26"/>
        </w:rPr>
        <w:t>ELIGIBILITY:</w:t>
      </w:r>
      <w:r w:rsidRPr="00167608">
        <w:rPr>
          <w:rFonts w:cs="Arial"/>
          <w:b/>
          <w:sz w:val="26"/>
          <w:szCs w:val="26"/>
        </w:rPr>
        <w:tab/>
      </w:r>
    </w:p>
    <w:p w:rsidR="00A86579" w:rsidRPr="00167608" w:rsidRDefault="00A86579" w:rsidP="003023BF">
      <w:pPr>
        <w:rPr>
          <w:rFonts w:cs="Arial"/>
          <w:b/>
        </w:rPr>
      </w:pPr>
    </w:p>
    <w:p w:rsidR="003023BF" w:rsidRPr="00167608" w:rsidRDefault="003023BF" w:rsidP="003023BF">
      <w:pPr>
        <w:rPr>
          <w:rFonts w:cs="Arial"/>
          <w:szCs w:val="22"/>
        </w:rPr>
      </w:pPr>
      <w:r w:rsidRPr="00167608">
        <w:rPr>
          <w:rFonts w:cs="Arial"/>
          <w:b/>
          <w:szCs w:val="22"/>
        </w:rPr>
        <w:t xml:space="preserve">Registered Nurse </w:t>
      </w:r>
      <w:r w:rsidRPr="00167608">
        <w:rPr>
          <w:rFonts w:cs="Arial"/>
          <w:szCs w:val="22"/>
        </w:rPr>
        <w:tab/>
      </w:r>
      <w:r w:rsidRPr="00167608">
        <w:rPr>
          <w:rFonts w:cs="Arial"/>
          <w:szCs w:val="22"/>
        </w:rPr>
        <w:tab/>
      </w:r>
      <w:r w:rsidRPr="00167608">
        <w:rPr>
          <w:rFonts w:cs="Arial"/>
          <w:szCs w:val="22"/>
        </w:rPr>
        <w:tab/>
      </w:r>
      <w:r w:rsidRPr="00167608">
        <w:rPr>
          <w:rFonts w:cs="Arial"/>
          <w:szCs w:val="22"/>
        </w:rPr>
        <w:tab/>
      </w:r>
    </w:p>
    <w:p w:rsidR="003023BF" w:rsidRPr="00167608" w:rsidRDefault="003023BF" w:rsidP="003023BF">
      <w:pPr>
        <w:rPr>
          <w:rFonts w:cs="Arial"/>
          <w:szCs w:val="22"/>
        </w:rPr>
      </w:pPr>
      <w:r w:rsidRPr="00167608">
        <w:rPr>
          <w:rFonts w:cs="Arial"/>
          <w:szCs w:val="22"/>
        </w:rPr>
        <w:t>Manila, Philippines</w:t>
      </w:r>
    </w:p>
    <w:p w:rsidR="003023BF" w:rsidRPr="00167608" w:rsidRDefault="00A86579" w:rsidP="003023BF">
      <w:pPr>
        <w:rPr>
          <w:rFonts w:cs="Arial"/>
          <w:szCs w:val="22"/>
        </w:rPr>
      </w:pPr>
      <w:r w:rsidRPr="00167608">
        <w:rPr>
          <w:rFonts w:cs="Arial"/>
          <w:szCs w:val="22"/>
        </w:rPr>
        <w:t xml:space="preserve">Board Passer of </w:t>
      </w:r>
      <w:r w:rsidR="003023BF" w:rsidRPr="00167608">
        <w:rPr>
          <w:rFonts w:cs="Arial"/>
          <w:szCs w:val="22"/>
        </w:rPr>
        <w:t>December 2010</w:t>
      </w:r>
    </w:p>
    <w:p w:rsidR="00A86579" w:rsidRPr="00167608" w:rsidRDefault="00A86579" w:rsidP="003023BF">
      <w:pPr>
        <w:rPr>
          <w:rFonts w:cs="Arial"/>
          <w:szCs w:val="22"/>
        </w:rPr>
      </w:pPr>
      <w:r w:rsidRPr="00167608">
        <w:rPr>
          <w:rFonts w:cs="Arial"/>
          <w:szCs w:val="22"/>
        </w:rPr>
        <w:t>Professional Regulatory Commission</w:t>
      </w:r>
    </w:p>
    <w:p w:rsidR="004E1ACE" w:rsidRPr="00167608" w:rsidRDefault="004E1ACE" w:rsidP="003023BF">
      <w:pPr>
        <w:rPr>
          <w:rFonts w:cs="Arial"/>
          <w:szCs w:val="22"/>
        </w:rPr>
      </w:pPr>
    </w:p>
    <w:p w:rsidR="003023BF" w:rsidRPr="00167608" w:rsidRDefault="003023BF" w:rsidP="003023BF">
      <w:pPr>
        <w:rPr>
          <w:rFonts w:cs="Arial"/>
          <w:b/>
          <w:szCs w:val="22"/>
        </w:rPr>
      </w:pPr>
      <w:r w:rsidRPr="00167608">
        <w:rPr>
          <w:rFonts w:cs="Arial"/>
          <w:b/>
          <w:szCs w:val="22"/>
        </w:rPr>
        <w:t xml:space="preserve">Member of Philippine Nurses </w:t>
      </w:r>
      <w:proofErr w:type="spellStart"/>
      <w:r w:rsidRPr="00167608">
        <w:rPr>
          <w:rFonts w:cs="Arial"/>
          <w:b/>
          <w:szCs w:val="22"/>
        </w:rPr>
        <w:t>Association</w:t>
      </w:r>
      <w:proofErr w:type="gramStart"/>
      <w:r w:rsidRPr="00167608">
        <w:rPr>
          <w:rFonts w:cs="Arial"/>
          <w:b/>
          <w:szCs w:val="22"/>
        </w:rPr>
        <w:t>,Inc</w:t>
      </w:r>
      <w:proofErr w:type="spellEnd"/>
      <w:proofErr w:type="gramEnd"/>
      <w:r w:rsidRPr="00167608">
        <w:rPr>
          <w:rFonts w:cs="Arial"/>
          <w:b/>
          <w:szCs w:val="22"/>
        </w:rPr>
        <w:t>.</w:t>
      </w:r>
    </w:p>
    <w:p w:rsidR="00990776" w:rsidRPr="00167608" w:rsidRDefault="003023BF" w:rsidP="003023BF">
      <w:pPr>
        <w:rPr>
          <w:rFonts w:cs="Arial"/>
          <w:szCs w:val="22"/>
        </w:rPr>
      </w:pPr>
      <w:r w:rsidRPr="00167608">
        <w:rPr>
          <w:rFonts w:cs="Arial"/>
          <w:szCs w:val="22"/>
        </w:rPr>
        <w:t>(</w:t>
      </w:r>
      <w:proofErr w:type="spellStart"/>
      <w:r w:rsidRPr="00167608">
        <w:rPr>
          <w:rFonts w:cs="Arial"/>
          <w:szCs w:val="22"/>
        </w:rPr>
        <w:t>PambansangSamahan</w:t>
      </w:r>
      <w:proofErr w:type="spellEnd"/>
      <w:r w:rsidRPr="00167608">
        <w:rPr>
          <w:rFonts w:cs="Arial"/>
          <w:szCs w:val="22"/>
        </w:rPr>
        <w:t xml:space="preserve"> </w:t>
      </w:r>
      <w:proofErr w:type="spellStart"/>
      <w:r w:rsidRPr="00167608">
        <w:rPr>
          <w:rFonts w:cs="Arial"/>
          <w:szCs w:val="22"/>
        </w:rPr>
        <w:t>ng</w:t>
      </w:r>
      <w:proofErr w:type="spellEnd"/>
      <w:r w:rsidRPr="00167608">
        <w:rPr>
          <w:rFonts w:cs="Arial"/>
          <w:szCs w:val="22"/>
        </w:rPr>
        <w:t xml:space="preserve"> </w:t>
      </w:r>
      <w:proofErr w:type="spellStart"/>
      <w:r w:rsidRPr="00167608">
        <w:rPr>
          <w:rFonts w:cs="Arial"/>
          <w:szCs w:val="22"/>
        </w:rPr>
        <w:t>mgaNars</w:t>
      </w:r>
      <w:proofErr w:type="spellEnd"/>
      <w:r w:rsidRPr="00167608">
        <w:rPr>
          <w:rFonts w:cs="Arial"/>
          <w:szCs w:val="22"/>
        </w:rPr>
        <w:t xml:space="preserve"> </w:t>
      </w:r>
      <w:proofErr w:type="spellStart"/>
      <w:r w:rsidRPr="00167608">
        <w:rPr>
          <w:rFonts w:cs="Arial"/>
          <w:szCs w:val="22"/>
        </w:rPr>
        <w:t>ng</w:t>
      </w:r>
      <w:proofErr w:type="spellEnd"/>
      <w:r w:rsidRPr="00167608">
        <w:rPr>
          <w:rFonts w:cs="Arial"/>
          <w:szCs w:val="22"/>
        </w:rPr>
        <w:t xml:space="preserve"> </w:t>
      </w:r>
      <w:proofErr w:type="spellStart"/>
      <w:r w:rsidRPr="00167608">
        <w:rPr>
          <w:rFonts w:cs="Arial"/>
          <w:szCs w:val="22"/>
        </w:rPr>
        <w:t>Pilipinas</w:t>
      </w:r>
      <w:proofErr w:type="gramStart"/>
      <w:r w:rsidRPr="00167608">
        <w:rPr>
          <w:rFonts w:cs="Arial"/>
          <w:szCs w:val="22"/>
        </w:rPr>
        <w:t>,Inc</w:t>
      </w:r>
      <w:proofErr w:type="spellEnd"/>
      <w:proofErr w:type="gramEnd"/>
      <w:r w:rsidRPr="00167608">
        <w:rPr>
          <w:rFonts w:cs="Arial"/>
          <w:szCs w:val="22"/>
        </w:rPr>
        <w:t>.)</w:t>
      </w:r>
    </w:p>
    <w:p w:rsidR="00CC7F82" w:rsidRPr="00167608" w:rsidRDefault="003023BF" w:rsidP="003023BF">
      <w:pPr>
        <w:rPr>
          <w:rFonts w:cs="Arial"/>
          <w:szCs w:val="22"/>
        </w:rPr>
      </w:pPr>
      <w:r w:rsidRPr="00167608">
        <w:rPr>
          <w:rFonts w:cs="Arial"/>
          <w:szCs w:val="22"/>
        </w:rPr>
        <w:t>PNA No. 2011-089689</w:t>
      </w:r>
    </w:p>
    <w:p w:rsidR="00167608" w:rsidRPr="00167608" w:rsidRDefault="00167608" w:rsidP="003023BF">
      <w:pPr>
        <w:rPr>
          <w:rFonts w:cs="Arial"/>
          <w:sz w:val="20"/>
          <w:szCs w:val="20"/>
        </w:rPr>
      </w:pPr>
    </w:p>
    <w:p w:rsidR="00990776" w:rsidRPr="00167608" w:rsidRDefault="00822FD9" w:rsidP="003023BF">
      <w:pPr>
        <w:rPr>
          <w:rFonts w:cs="Arial"/>
          <w:b/>
          <w:sz w:val="26"/>
          <w:szCs w:val="26"/>
        </w:rPr>
      </w:pPr>
      <w:r>
        <w:rPr>
          <w:rFonts w:cs="Arial"/>
          <w:noProof/>
          <w:sz w:val="20"/>
          <w:szCs w:val="20"/>
        </w:rPr>
        <w:pict>
          <v:line id="_x0000_s1038" style="position:absolute;z-index:251668480" from="-41.25pt,9.2pt" to="498.75pt,9.2pt" strokeweight="6pt">
            <v:stroke linestyle="thickBetweenThin" joinstyle="miter"/>
          </v:line>
        </w:pict>
      </w:r>
    </w:p>
    <w:p w:rsidR="00167608" w:rsidRPr="00167608" w:rsidRDefault="00167608" w:rsidP="003A1054">
      <w:pPr>
        <w:tabs>
          <w:tab w:val="left" w:pos="720"/>
          <w:tab w:val="left" w:pos="1080"/>
        </w:tabs>
        <w:jc w:val="both"/>
        <w:rPr>
          <w:rFonts w:cs="Arial"/>
          <w:b/>
          <w:sz w:val="26"/>
          <w:szCs w:val="26"/>
        </w:rPr>
      </w:pPr>
    </w:p>
    <w:p w:rsidR="00167608" w:rsidRPr="00167608" w:rsidRDefault="00167608" w:rsidP="003A1054">
      <w:pPr>
        <w:tabs>
          <w:tab w:val="left" w:pos="720"/>
          <w:tab w:val="left" w:pos="1080"/>
        </w:tabs>
        <w:jc w:val="both"/>
        <w:rPr>
          <w:rFonts w:cs="Arial"/>
          <w:b/>
          <w:sz w:val="26"/>
          <w:szCs w:val="26"/>
        </w:rPr>
      </w:pPr>
    </w:p>
    <w:p w:rsidR="003A1054" w:rsidRPr="00167608" w:rsidRDefault="003A1054" w:rsidP="003A1054">
      <w:pPr>
        <w:tabs>
          <w:tab w:val="left" w:pos="720"/>
          <w:tab w:val="left" w:pos="1080"/>
        </w:tabs>
        <w:jc w:val="both"/>
        <w:rPr>
          <w:rFonts w:cs="Arial"/>
          <w:sz w:val="26"/>
          <w:szCs w:val="26"/>
        </w:rPr>
      </w:pPr>
      <w:r w:rsidRPr="00167608">
        <w:rPr>
          <w:rFonts w:cs="Arial"/>
          <w:b/>
          <w:sz w:val="26"/>
          <w:szCs w:val="26"/>
        </w:rPr>
        <w:t>AREAS OF EXPERTISE</w:t>
      </w:r>
      <w:r w:rsidRPr="00167608">
        <w:rPr>
          <w:rFonts w:cs="Arial"/>
          <w:sz w:val="26"/>
          <w:szCs w:val="26"/>
        </w:rPr>
        <w:t>:</w:t>
      </w:r>
    </w:p>
    <w:p w:rsidR="00462488" w:rsidRPr="00167608" w:rsidRDefault="00462488" w:rsidP="003A1054">
      <w:pPr>
        <w:tabs>
          <w:tab w:val="left" w:pos="720"/>
          <w:tab w:val="left" w:pos="1080"/>
        </w:tabs>
        <w:jc w:val="both"/>
        <w:rPr>
          <w:rFonts w:cs="Arial"/>
          <w:sz w:val="26"/>
          <w:szCs w:val="26"/>
        </w:rPr>
      </w:pPr>
    </w:p>
    <w:p w:rsidR="003A1054" w:rsidRPr="00167608" w:rsidRDefault="003A1054" w:rsidP="00462488">
      <w:pPr>
        <w:tabs>
          <w:tab w:val="left" w:pos="720"/>
          <w:tab w:val="left" w:pos="1080"/>
        </w:tabs>
        <w:jc w:val="both"/>
        <w:rPr>
          <w:rFonts w:cs="Arial"/>
          <w:b/>
          <w:sz w:val="26"/>
          <w:szCs w:val="26"/>
        </w:rPr>
      </w:pPr>
      <w:r w:rsidRPr="00167608">
        <w:rPr>
          <w:rFonts w:cs="Arial"/>
          <w:b/>
          <w:sz w:val="26"/>
          <w:szCs w:val="26"/>
        </w:rPr>
        <w:t>NURSING:</w:t>
      </w:r>
    </w:p>
    <w:p w:rsidR="003A1054" w:rsidRPr="00167608" w:rsidRDefault="003A1054" w:rsidP="00462488">
      <w:pPr>
        <w:pStyle w:val="ListParagraph"/>
        <w:numPr>
          <w:ilvl w:val="0"/>
          <w:numId w:val="13"/>
        </w:numPr>
        <w:tabs>
          <w:tab w:val="left" w:pos="720"/>
          <w:tab w:val="left" w:pos="1080"/>
        </w:tabs>
        <w:jc w:val="both"/>
        <w:rPr>
          <w:rFonts w:ascii="Arial" w:hAnsi="Arial" w:cs="Arial"/>
          <w:sz w:val="26"/>
          <w:szCs w:val="26"/>
        </w:rPr>
      </w:pPr>
      <w:r w:rsidRPr="00167608">
        <w:rPr>
          <w:rFonts w:ascii="Arial" w:hAnsi="Arial" w:cs="Arial"/>
          <w:sz w:val="26"/>
          <w:szCs w:val="26"/>
        </w:rPr>
        <w:t>Maintaining an awareness of clinical and professional development in Nursing Care.</w:t>
      </w:r>
    </w:p>
    <w:p w:rsidR="003A1054" w:rsidRPr="00167608" w:rsidRDefault="003A1054" w:rsidP="003A1054">
      <w:pPr>
        <w:pStyle w:val="ListParagraph"/>
        <w:numPr>
          <w:ilvl w:val="0"/>
          <w:numId w:val="13"/>
        </w:numPr>
        <w:tabs>
          <w:tab w:val="left" w:pos="720"/>
          <w:tab w:val="left" w:pos="1080"/>
        </w:tabs>
        <w:jc w:val="both"/>
        <w:rPr>
          <w:rFonts w:ascii="Arial" w:hAnsi="Arial" w:cs="Arial"/>
          <w:sz w:val="26"/>
          <w:szCs w:val="26"/>
        </w:rPr>
      </w:pPr>
      <w:r w:rsidRPr="00167608">
        <w:rPr>
          <w:rFonts w:ascii="Arial" w:hAnsi="Arial" w:cs="Arial"/>
          <w:sz w:val="26"/>
          <w:szCs w:val="26"/>
        </w:rPr>
        <w:lastRenderedPageBreak/>
        <w:t>Ensuring that the correct reporting and administrative procedures are followed.</w:t>
      </w:r>
    </w:p>
    <w:p w:rsidR="003A1054" w:rsidRPr="00167608" w:rsidRDefault="003A1054" w:rsidP="003A1054">
      <w:pPr>
        <w:pStyle w:val="ListParagraph"/>
        <w:numPr>
          <w:ilvl w:val="0"/>
          <w:numId w:val="13"/>
        </w:numPr>
        <w:tabs>
          <w:tab w:val="left" w:pos="720"/>
          <w:tab w:val="left" w:pos="1080"/>
        </w:tabs>
        <w:jc w:val="both"/>
        <w:rPr>
          <w:rFonts w:ascii="Arial" w:hAnsi="Arial" w:cs="Arial"/>
          <w:sz w:val="26"/>
          <w:szCs w:val="26"/>
        </w:rPr>
      </w:pPr>
      <w:r w:rsidRPr="00167608">
        <w:rPr>
          <w:rFonts w:ascii="Arial" w:hAnsi="Arial" w:cs="Arial"/>
          <w:sz w:val="26"/>
          <w:szCs w:val="26"/>
        </w:rPr>
        <w:t>Observant enough to be able to detect any changes in patients’ health</w:t>
      </w:r>
    </w:p>
    <w:p w:rsidR="003A1054" w:rsidRPr="00167608" w:rsidRDefault="003A1054" w:rsidP="003A1054">
      <w:pPr>
        <w:pStyle w:val="ListParagraph"/>
        <w:numPr>
          <w:ilvl w:val="0"/>
          <w:numId w:val="13"/>
        </w:numPr>
        <w:tabs>
          <w:tab w:val="left" w:pos="720"/>
          <w:tab w:val="left" w:pos="1080"/>
        </w:tabs>
        <w:jc w:val="both"/>
        <w:rPr>
          <w:rFonts w:ascii="Arial" w:hAnsi="Arial" w:cs="Arial"/>
          <w:sz w:val="26"/>
          <w:szCs w:val="26"/>
        </w:rPr>
      </w:pPr>
      <w:r w:rsidRPr="00167608">
        <w:rPr>
          <w:rFonts w:ascii="Arial" w:hAnsi="Arial" w:cs="Arial"/>
          <w:sz w:val="26"/>
          <w:szCs w:val="26"/>
        </w:rPr>
        <w:t xml:space="preserve">Always observing strict hygiene and safety rules and ensuring that </w:t>
      </w:r>
      <w:r w:rsidR="00462488" w:rsidRPr="00167608">
        <w:rPr>
          <w:rFonts w:ascii="Arial" w:hAnsi="Arial" w:cs="Arial"/>
          <w:sz w:val="26"/>
          <w:szCs w:val="26"/>
        </w:rPr>
        <w:t>visitors also observe them.</w:t>
      </w:r>
    </w:p>
    <w:p w:rsidR="003A1054" w:rsidRPr="00167608" w:rsidRDefault="00462488" w:rsidP="003A1054">
      <w:pPr>
        <w:pStyle w:val="ListParagraph"/>
        <w:numPr>
          <w:ilvl w:val="0"/>
          <w:numId w:val="13"/>
        </w:numPr>
        <w:tabs>
          <w:tab w:val="left" w:pos="720"/>
          <w:tab w:val="left" w:pos="1080"/>
        </w:tabs>
        <w:jc w:val="both"/>
        <w:rPr>
          <w:rFonts w:ascii="Arial" w:hAnsi="Arial" w:cs="Arial"/>
          <w:sz w:val="26"/>
          <w:szCs w:val="26"/>
        </w:rPr>
      </w:pPr>
      <w:r w:rsidRPr="00167608">
        <w:rPr>
          <w:rFonts w:ascii="Arial" w:hAnsi="Arial" w:cs="Arial"/>
          <w:sz w:val="26"/>
          <w:szCs w:val="26"/>
        </w:rPr>
        <w:t>Reporting to the person in charge any health and safety issues.</w:t>
      </w:r>
    </w:p>
    <w:p w:rsidR="00462488" w:rsidRPr="00167608" w:rsidRDefault="00462488" w:rsidP="00462488">
      <w:pPr>
        <w:tabs>
          <w:tab w:val="left" w:pos="720"/>
          <w:tab w:val="left" w:pos="1080"/>
        </w:tabs>
        <w:jc w:val="both"/>
        <w:rPr>
          <w:rFonts w:cs="Arial"/>
          <w:b/>
          <w:sz w:val="26"/>
          <w:szCs w:val="26"/>
        </w:rPr>
      </w:pPr>
      <w:r w:rsidRPr="00167608">
        <w:rPr>
          <w:rFonts w:cs="Arial"/>
          <w:b/>
          <w:sz w:val="26"/>
          <w:szCs w:val="26"/>
        </w:rPr>
        <w:t>PERSONAL:</w:t>
      </w:r>
    </w:p>
    <w:p w:rsidR="00462488" w:rsidRPr="00167608" w:rsidRDefault="00462488" w:rsidP="009037C2">
      <w:pPr>
        <w:pStyle w:val="ListParagraph"/>
        <w:numPr>
          <w:ilvl w:val="0"/>
          <w:numId w:val="18"/>
        </w:numPr>
        <w:tabs>
          <w:tab w:val="left" w:pos="720"/>
          <w:tab w:val="left" w:pos="1080"/>
        </w:tabs>
        <w:jc w:val="both"/>
        <w:rPr>
          <w:rFonts w:ascii="Arial" w:hAnsi="Arial" w:cs="Arial"/>
          <w:b/>
          <w:sz w:val="26"/>
          <w:szCs w:val="26"/>
        </w:rPr>
      </w:pPr>
      <w:r w:rsidRPr="00167608">
        <w:rPr>
          <w:rFonts w:ascii="Arial" w:hAnsi="Arial" w:cs="Arial"/>
          <w:sz w:val="26"/>
          <w:szCs w:val="26"/>
        </w:rPr>
        <w:t>Ability to maintain confidentiality of information relating to patients, staff, and other health team members.</w:t>
      </w:r>
    </w:p>
    <w:p w:rsidR="00462488" w:rsidRPr="00167608" w:rsidRDefault="00462488" w:rsidP="0014686E">
      <w:pPr>
        <w:pStyle w:val="ListParagraph"/>
        <w:numPr>
          <w:ilvl w:val="0"/>
          <w:numId w:val="18"/>
        </w:numPr>
        <w:tabs>
          <w:tab w:val="left" w:pos="720"/>
          <w:tab w:val="left" w:pos="1080"/>
        </w:tabs>
        <w:jc w:val="both"/>
        <w:rPr>
          <w:rFonts w:ascii="Arial" w:hAnsi="Arial" w:cs="Arial"/>
          <w:b/>
          <w:sz w:val="26"/>
          <w:szCs w:val="26"/>
        </w:rPr>
      </w:pPr>
      <w:r w:rsidRPr="00167608">
        <w:rPr>
          <w:rFonts w:ascii="Arial" w:hAnsi="Arial" w:cs="Arial"/>
          <w:sz w:val="26"/>
          <w:szCs w:val="26"/>
        </w:rPr>
        <w:t>Giving information, emotional support and reassurance to patients and relatives.</w:t>
      </w:r>
    </w:p>
    <w:p w:rsidR="00462488" w:rsidRPr="00167608" w:rsidRDefault="00462488" w:rsidP="0014686E">
      <w:pPr>
        <w:pStyle w:val="ListParagraph"/>
        <w:numPr>
          <w:ilvl w:val="0"/>
          <w:numId w:val="18"/>
        </w:numPr>
        <w:tabs>
          <w:tab w:val="left" w:pos="720"/>
          <w:tab w:val="left" w:pos="1080"/>
        </w:tabs>
        <w:jc w:val="both"/>
        <w:rPr>
          <w:rFonts w:ascii="Arial" w:hAnsi="Arial" w:cs="Arial"/>
          <w:b/>
          <w:sz w:val="26"/>
          <w:szCs w:val="26"/>
        </w:rPr>
      </w:pPr>
      <w:r w:rsidRPr="00167608">
        <w:rPr>
          <w:rFonts w:ascii="Arial" w:hAnsi="Arial" w:cs="Arial"/>
          <w:sz w:val="26"/>
          <w:szCs w:val="26"/>
        </w:rPr>
        <w:t>Ability to maintain concentration for long periods under stressful and critical conditions.</w:t>
      </w:r>
    </w:p>
    <w:p w:rsidR="00462488" w:rsidRPr="00167608" w:rsidRDefault="00462488" w:rsidP="0014686E">
      <w:pPr>
        <w:pStyle w:val="ListParagraph"/>
        <w:numPr>
          <w:ilvl w:val="0"/>
          <w:numId w:val="18"/>
        </w:numPr>
        <w:tabs>
          <w:tab w:val="left" w:pos="720"/>
          <w:tab w:val="left" w:pos="1080"/>
        </w:tabs>
        <w:jc w:val="both"/>
        <w:rPr>
          <w:rFonts w:ascii="Arial" w:hAnsi="Arial" w:cs="Arial"/>
          <w:b/>
          <w:sz w:val="26"/>
          <w:szCs w:val="26"/>
        </w:rPr>
      </w:pPr>
      <w:r w:rsidRPr="00167608">
        <w:rPr>
          <w:rFonts w:ascii="Arial" w:hAnsi="Arial" w:cs="Arial"/>
          <w:sz w:val="26"/>
          <w:szCs w:val="26"/>
        </w:rPr>
        <w:t>Mentally and physically strong, able to deal with highly emotional situations.</w:t>
      </w:r>
    </w:p>
    <w:p w:rsidR="00462488" w:rsidRPr="00167608" w:rsidRDefault="009037C2" w:rsidP="0014686E">
      <w:pPr>
        <w:pStyle w:val="ListParagraph"/>
        <w:numPr>
          <w:ilvl w:val="0"/>
          <w:numId w:val="18"/>
        </w:numPr>
        <w:tabs>
          <w:tab w:val="left" w:pos="720"/>
          <w:tab w:val="left" w:pos="1080"/>
        </w:tabs>
        <w:jc w:val="both"/>
        <w:rPr>
          <w:rFonts w:ascii="Arial" w:hAnsi="Arial" w:cs="Arial"/>
          <w:sz w:val="26"/>
          <w:szCs w:val="26"/>
        </w:rPr>
      </w:pPr>
      <w:r w:rsidRPr="00167608">
        <w:rPr>
          <w:rFonts w:ascii="Arial" w:hAnsi="Arial" w:cs="Arial"/>
          <w:sz w:val="26"/>
          <w:szCs w:val="26"/>
        </w:rPr>
        <w:t>Promoting and upholding standards according to the highest code of practice.</w:t>
      </w:r>
    </w:p>
    <w:p w:rsidR="00462488" w:rsidRPr="00167608" w:rsidRDefault="009037C2" w:rsidP="00462488">
      <w:pPr>
        <w:pStyle w:val="ListParagraph"/>
        <w:numPr>
          <w:ilvl w:val="0"/>
          <w:numId w:val="18"/>
        </w:numPr>
        <w:tabs>
          <w:tab w:val="left" w:pos="720"/>
          <w:tab w:val="left" w:pos="1080"/>
        </w:tabs>
        <w:jc w:val="both"/>
        <w:rPr>
          <w:rFonts w:ascii="Arial" w:hAnsi="Arial" w:cs="Arial"/>
          <w:sz w:val="26"/>
          <w:szCs w:val="26"/>
        </w:rPr>
      </w:pPr>
      <w:r w:rsidRPr="00167608">
        <w:rPr>
          <w:rFonts w:ascii="Arial" w:hAnsi="Arial" w:cs="Arial"/>
          <w:sz w:val="26"/>
          <w:szCs w:val="26"/>
        </w:rPr>
        <w:t>Able to write reports and recommendations in an engaging and compelling way.</w:t>
      </w:r>
    </w:p>
    <w:p w:rsidR="003A1054" w:rsidRPr="00167608" w:rsidRDefault="003A1054" w:rsidP="003A1054">
      <w:pPr>
        <w:tabs>
          <w:tab w:val="left" w:pos="720"/>
          <w:tab w:val="left" w:pos="1080"/>
        </w:tabs>
        <w:jc w:val="both"/>
        <w:rPr>
          <w:rFonts w:cs="Arial"/>
          <w:b/>
          <w:sz w:val="24"/>
        </w:rPr>
      </w:pPr>
    </w:p>
    <w:p w:rsidR="003A1054" w:rsidRPr="00167608" w:rsidRDefault="00822FD9" w:rsidP="003A1054">
      <w:pPr>
        <w:tabs>
          <w:tab w:val="left" w:pos="720"/>
          <w:tab w:val="left" w:pos="1080"/>
        </w:tabs>
        <w:jc w:val="both"/>
        <w:rPr>
          <w:rFonts w:cs="Arial"/>
          <w:sz w:val="24"/>
        </w:rPr>
      </w:pPr>
      <w:r>
        <w:rPr>
          <w:rFonts w:cs="Arial"/>
          <w:noProof/>
          <w:sz w:val="24"/>
        </w:rPr>
        <w:pict>
          <v:line id="_x0000_s1042" style="position:absolute;left:0;text-align:left;z-index:251672576" from="-36.8pt,2.6pt" to="503.2pt,2.6pt" strokeweight="6pt">
            <v:stroke linestyle="thickBetweenThin" joinstyle="miter"/>
          </v:line>
        </w:pict>
      </w:r>
    </w:p>
    <w:p w:rsidR="003A1054" w:rsidRPr="00167608" w:rsidRDefault="003A1054" w:rsidP="006C6834">
      <w:pPr>
        <w:tabs>
          <w:tab w:val="left" w:pos="720"/>
          <w:tab w:val="left" w:pos="1080"/>
        </w:tabs>
        <w:jc w:val="both"/>
        <w:rPr>
          <w:rFonts w:cs="Arial"/>
          <w:b/>
          <w:sz w:val="26"/>
          <w:szCs w:val="26"/>
        </w:rPr>
      </w:pPr>
    </w:p>
    <w:p w:rsidR="003023BF" w:rsidRPr="00167608" w:rsidRDefault="003023BF" w:rsidP="006C6834">
      <w:pPr>
        <w:tabs>
          <w:tab w:val="left" w:pos="720"/>
          <w:tab w:val="left" w:pos="1080"/>
        </w:tabs>
        <w:jc w:val="both"/>
        <w:rPr>
          <w:rFonts w:cs="Arial"/>
          <w:sz w:val="24"/>
        </w:rPr>
      </w:pPr>
      <w:r w:rsidRPr="00167608">
        <w:rPr>
          <w:rFonts w:cs="Arial"/>
          <w:b/>
          <w:sz w:val="26"/>
          <w:szCs w:val="26"/>
        </w:rPr>
        <w:t>SEMINARS/ACTIVITIES ATTENDED</w:t>
      </w:r>
      <w:r w:rsidR="00AA3230" w:rsidRPr="00167608">
        <w:rPr>
          <w:rFonts w:cs="Arial"/>
          <w:b/>
          <w:sz w:val="26"/>
          <w:szCs w:val="26"/>
        </w:rPr>
        <w:t>:</w:t>
      </w:r>
    </w:p>
    <w:p w:rsidR="003023BF" w:rsidRPr="00167608" w:rsidRDefault="003023BF" w:rsidP="003023BF">
      <w:pPr>
        <w:rPr>
          <w:rFonts w:cs="Arial"/>
          <w:b/>
          <w:sz w:val="20"/>
          <w:szCs w:val="20"/>
        </w:rPr>
      </w:pPr>
    </w:p>
    <w:p w:rsidR="006E5AA0" w:rsidRPr="00167608" w:rsidRDefault="006E5AA0" w:rsidP="006E5AA0">
      <w:pPr>
        <w:pStyle w:val="ListParagraph"/>
        <w:numPr>
          <w:ilvl w:val="0"/>
          <w:numId w:val="3"/>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rPr>
        <w:t>Participant, 42</w:t>
      </w:r>
      <w:r w:rsidRPr="00167608">
        <w:rPr>
          <w:rFonts w:ascii="Arial" w:hAnsi="Arial" w:cs="Arial"/>
          <w:vertAlign w:val="superscript"/>
        </w:rPr>
        <w:t>nd</w:t>
      </w:r>
      <w:r w:rsidRPr="00167608">
        <w:rPr>
          <w:rFonts w:ascii="Arial" w:hAnsi="Arial" w:cs="Arial"/>
        </w:rPr>
        <w:t xml:space="preserve"> National Rizal Youth Leadership Seminar</w:t>
      </w:r>
    </w:p>
    <w:p w:rsidR="00CF6AFA" w:rsidRPr="00167608" w:rsidRDefault="00CF6AFA" w:rsidP="00CF6AFA">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rPr>
        <w:t xml:space="preserve">“Embrace </w:t>
      </w:r>
      <w:proofErr w:type="spellStart"/>
      <w:r w:rsidRPr="00167608">
        <w:rPr>
          <w:rFonts w:ascii="Arial" w:hAnsi="Arial" w:cs="Arial"/>
        </w:rPr>
        <w:t>Rizalism</w:t>
      </w:r>
      <w:proofErr w:type="spellEnd"/>
      <w:r w:rsidRPr="00167608">
        <w:rPr>
          <w:rFonts w:ascii="Arial" w:hAnsi="Arial" w:cs="Arial"/>
        </w:rPr>
        <w:t xml:space="preserve"> as a Way of Life”</w:t>
      </w:r>
    </w:p>
    <w:p w:rsidR="006E5AA0" w:rsidRPr="00167608" w:rsidRDefault="006E5AA0" w:rsidP="006E5AA0">
      <w:pPr>
        <w:pStyle w:val="ListParagraph"/>
        <w:rPr>
          <w:rFonts w:ascii="Arial" w:hAnsi="Arial" w:cs="Arial"/>
        </w:rPr>
      </w:pPr>
      <w:r w:rsidRPr="00167608">
        <w:rPr>
          <w:rFonts w:ascii="Arial" w:hAnsi="Arial" w:cs="Arial"/>
        </w:rPr>
        <w:t xml:space="preserve"> Baguio City</w:t>
      </w:r>
    </w:p>
    <w:p w:rsidR="006E5AA0" w:rsidRPr="00167608" w:rsidRDefault="006E5AA0" w:rsidP="006E5AA0">
      <w:pPr>
        <w:pStyle w:val="ListParagraph"/>
        <w:rPr>
          <w:rFonts w:ascii="Arial" w:hAnsi="Arial" w:cs="Arial"/>
        </w:rPr>
      </w:pPr>
      <w:r w:rsidRPr="00167608">
        <w:rPr>
          <w:rFonts w:ascii="Arial" w:hAnsi="Arial" w:cs="Arial"/>
        </w:rPr>
        <w:t xml:space="preserve">             December 18-22, 2004</w:t>
      </w:r>
    </w:p>
    <w:p w:rsidR="00CF6AFA" w:rsidRPr="00167608" w:rsidRDefault="00CF6AFA" w:rsidP="006E5AA0">
      <w:pPr>
        <w:pStyle w:val="ListParagraph"/>
        <w:rPr>
          <w:rFonts w:ascii="Arial" w:hAnsi="Arial" w:cs="Arial"/>
        </w:rPr>
      </w:pPr>
    </w:p>
    <w:p w:rsidR="00CF6AFA" w:rsidRPr="00167608" w:rsidRDefault="00B0132D" w:rsidP="00CF6AFA">
      <w:pPr>
        <w:pStyle w:val="ListParagraph"/>
        <w:numPr>
          <w:ilvl w:val="0"/>
          <w:numId w:val="3"/>
        </w:numPr>
        <w:rPr>
          <w:rFonts w:ascii="Arial" w:hAnsi="Arial" w:cs="Arial"/>
        </w:rPr>
      </w:pPr>
      <w:r w:rsidRPr="00167608">
        <w:rPr>
          <w:rFonts w:ascii="Arial" w:hAnsi="Arial" w:cs="Arial"/>
        </w:rPr>
        <w:t>Student Development Seminar</w:t>
      </w:r>
    </w:p>
    <w:p w:rsidR="00B0132D" w:rsidRPr="00167608" w:rsidRDefault="00B0132D" w:rsidP="00B0132D">
      <w:pPr>
        <w:pStyle w:val="ListParagraph"/>
        <w:rPr>
          <w:rFonts w:ascii="Arial" w:hAnsi="Arial" w:cs="Arial"/>
        </w:rPr>
      </w:pPr>
      <w:r w:rsidRPr="00167608">
        <w:rPr>
          <w:rFonts w:ascii="Arial" w:hAnsi="Arial" w:cs="Arial"/>
        </w:rPr>
        <w:t>“Coping Mechanism in a New Environment”</w:t>
      </w:r>
    </w:p>
    <w:p w:rsidR="00B0132D" w:rsidRPr="00167608" w:rsidRDefault="00B0132D" w:rsidP="00B0132D">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 xml:space="preserve">      University of the Assumption</w:t>
      </w:r>
    </w:p>
    <w:p w:rsidR="00F51DE0" w:rsidRPr="00167608" w:rsidRDefault="00B0132D" w:rsidP="006C6834">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 xml:space="preserve">             August 4-5, 2005</w:t>
      </w:r>
    </w:p>
    <w:p w:rsidR="006C6834" w:rsidRPr="00167608" w:rsidRDefault="006C6834" w:rsidP="006C6834">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p>
    <w:p w:rsidR="00F51DE0" w:rsidRPr="00167608" w:rsidRDefault="006E5AA0" w:rsidP="006E5AA0">
      <w:pPr>
        <w:pStyle w:val="ListParagraph"/>
        <w:numPr>
          <w:ilvl w:val="0"/>
          <w:numId w:val="3"/>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Participant in Family Planning Method</w:t>
      </w:r>
    </w:p>
    <w:p w:rsidR="00F51DE0" w:rsidRPr="00167608" w:rsidRDefault="006E5AA0" w:rsidP="00F51DE0">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Multi-Purpose Hall,</w:t>
      </w:r>
    </w:p>
    <w:p w:rsidR="00F51DE0" w:rsidRPr="00167608" w:rsidRDefault="006E5AA0" w:rsidP="00F51DE0">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University of the Assumption</w:t>
      </w:r>
    </w:p>
    <w:p w:rsidR="006E5AA0" w:rsidRPr="00167608" w:rsidRDefault="006E5AA0" w:rsidP="006C6834">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March 15-18, 2006</w:t>
      </w:r>
    </w:p>
    <w:p w:rsidR="006C6834" w:rsidRPr="00167608" w:rsidRDefault="006C6834" w:rsidP="006C6834">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p>
    <w:p w:rsidR="003023BF" w:rsidRPr="00167608" w:rsidRDefault="003023BF" w:rsidP="00F51DE0">
      <w:pPr>
        <w:pStyle w:val="ListParagraph"/>
        <w:numPr>
          <w:ilvl w:val="0"/>
          <w:numId w:val="3"/>
        </w:numPr>
        <w:jc w:val="both"/>
        <w:rPr>
          <w:rFonts w:ascii="Arial" w:hAnsi="Arial" w:cs="Arial"/>
          <w:b/>
          <w:u w:val="single"/>
        </w:rPr>
      </w:pPr>
      <w:r w:rsidRPr="00167608">
        <w:rPr>
          <w:rFonts w:ascii="Arial" w:hAnsi="Arial" w:cs="Arial"/>
        </w:rPr>
        <w:t>Provincial Rural Health Unit Seminar</w:t>
      </w:r>
    </w:p>
    <w:p w:rsidR="003023BF" w:rsidRPr="00167608" w:rsidRDefault="00ED1692" w:rsidP="00F51DE0">
      <w:pPr>
        <w:pStyle w:val="ListParagraph"/>
        <w:ind w:left="540" w:firstLine="360"/>
        <w:jc w:val="both"/>
        <w:rPr>
          <w:rFonts w:ascii="Arial" w:hAnsi="Arial" w:cs="Arial"/>
        </w:rPr>
      </w:pPr>
      <w:proofErr w:type="spellStart"/>
      <w:r w:rsidRPr="00167608">
        <w:rPr>
          <w:rFonts w:ascii="Arial" w:hAnsi="Arial" w:cs="Arial"/>
        </w:rPr>
        <w:t>Cansinala</w:t>
      </w:r>
      <w:proofErr w:type="gramStart"/>
      <w:r w:rsidRPr="00167608">
        <w:rPr>
          <w:rFonts w:ascii="Arial" w:hAnsi="Arial" w:cs="Arial"/>
        </w:rPr>
        <w:t>,Apalit,Pampanga</w:t>
      </w:r>
      <w:proofErr w:type="spellEnd"/>
      <w:proofErr w:type="gramEnd"/>
    </w:p>
    <w:p w:rsidR="003023BF" w:rsidRPr="00167608" w:rsidRDefault="003023BF" w:rsidP="003023BF">
      <w:pPr>
        <w:pStyle w:val="ListParagraph"/>
        <w:ind w:firstLine="720"/>
        <w:jc w:val="both"/>
        <w:rPr>
          <w:rFonts w:ascii="Arial" w:hAnsi="Arial" w:cs="Arial"/>
        </w:rPr>
      </w:pPr>
      <w:r w:rsidRPr="00167608">
        <w:rPr>
          <w:rFonts w:ascii="Arial" w:hAnsi="Arial" w:cs="Arial"/>
        </w:rPr>
        <w:t>July 07, 2007</w:t>
      </w:r>
    </w:p>
    <w:p w:rsidR="003023BF" w:rsidRPr="00167608" w:rsidRDefault="003023BF" w:rsidP="003023BF">
      <w:pPr>
        <w:pStyle w:val="ListParagraph"/>
        <w:jc w:val="both"/>
        <w:rPr>
          <w:rFonts w:ascii="Arial" w:hAnsi="Arial" w:cs="Arial"/>
          <w:b/>
          <w:u w:val="single"/>
        </w:rPr>
      </w:pPr>
    </w:p>
    <w:p w:rsidR="003023BF" w:rsidRPr="00167608" w:rsidRDefault="003023BF" w:rsidP="00B0132D">
      <w:pPr>
        <w:pStyle w:val="ListParagraph"/>
        <w:numPr>
          <w:ilvl w:val="0"/>
          <w:numId w:val="3"/>
        </w:numPr>
        <w:jc w:val="both"/>
        <w:rPr>
          <w:rFonts w:ascii="Arial" w:hAnsi="Arial" w:cs="Arial"/>
          <w:b/>
          <w:u w:val="single"/>
        </w:rPr>
      </w:pPr>
      <w:r w:rsidRPr="00167608">
        <w:rPr>
          <w:rFonts w:ascii="Arial" w:hAnsi="Arial" w:cs="Arial"/>
        </w:rPr>
        <w:t>Medical Mission: “</w:t>
      </w:r>
      <w:proofErr w:type="spellStart"/>
      <w:r w:rsidRPr="00167608">
        <w:rPr>
          <w:rFonts w:ascii="Arial" w:hAnsi="Arial" w:cs="Arial"/>
        </w:rPr>
        <w:t>LibrengTuli</w:t>
      </w:r>
      <w:proofErr w:type="spellEnd"/>
      <w:r w:rsidRPr="00167608">
        <w:rPr>
          <w:rFonts w:ascii="Arial" w:hAnsi="Arial" w:cs="Arial"/>
        </w:rPr>
        <w:t xml:space="preserve"> ”</w:t>
      </w:r>
    </w:p>
    <w:p w:rsidR="00F51DE0" w:rsidRPr="00167608" w:rsidRDefault="00F51DE0" w:rsidP="00F51DE0">
      <w:pPr>
        <w:pStyle w:val="ListParagraph"/>
        <w:ind w:left="540" w:firstLine="360"/>
        <w:jc w:val="both"/>
        <w:rPr>
          <w:rFonts w:ascii="Arial" w:hAnsi="Arial" w:cs="Arial"/>
        </w:rPr>
      </w:pPr>
      <w:r w:rsidRPr="00167608">
        <w:rPr>
          <w:rFonts w:ascii="Arial" w:hAnsi="Arial" w:cs="Arial"/>
        </w:rPr>
        <w:lastRenderedPageBreak/>
        <w:t xml:space="preserve">    Rural Health Unit I</w:t>
      </w:r>
    </w:p>
    <w:p w:rsidR="00ED1692" w:rsidRPr="00167608" w:rsidRDefault="00ED1692" w:rsidP="00F51DE0">
      <w:pPr>
        <w:pStyle w:val="ListParagraph"/>
        <w:ind w:left="540" w:firstLine="360"/>
        <w:jc w:val="both"/>
        <w:rPr>
          <w:rFonts w:ascii="Arial" w:hAnsi="Arial" w:cs="Arial"/>
        </w:rPr>
      </w:pPr>
      <w:r w:rsidRPr="00167608">
        <w:rPr>
          <w:rFonts w:ascii="Arial" w:hAnsi="Arial" w:cs="Arial"/>
        </w:rPr>
        <w:t>Pampanga</w:t>
      </w:r>
    </w:p>
    <w:p w:rsidR="003023BF" w:rsidRPr="00167608" w:rsidRDefault="003023BF" w:rsidP="006C6834">
      <w:pPr>
        <w:pStyle w:val="ListParagraph"/>
        <w:ind w:firstLine="720"/>
        <w:jc w:val="both"/>
        <w:rPr>
          <w:rFonts w:ascii="Arial" w:hAnsi="Arial" w:cs="Arial"/>
        </w:rPr>
      </w:pPr>
      <w:r w:rsidRPr="00167608">
        <w:rPr>
          <w:rFonts w:ascii="Arial" w:hAnsi="Arial" w:cs="Arial"/>
        </w:rPr>
        <w:t>September 28, 2007</w:t>
      </w:r>
    </w:p>
    <w:p w:rsidR="006C6834" w:rsidRPr="00167608" w:rsidRDefault="006C6834" w:rsidP="006C6834">
      <w:pPr>
        <w:pStyle w:val="ListParagraph"/>
        <w:ind w:firstLine="720"/>
        <w:jc w:val="both"/>
        <w:rPr>
          <w:rFonts w:ascii="Arial" w:hAnsi="Arial" w:cs="Arial"/>
        </w:rPr>
      </w:pPr>
    </w:p>
    <w:p w:rsidR="003023BF" w:rsidRPr="00167608" w:rsidRDefault="003023BF" w:rsidP="00B0132D">
      <w:pPr>
        <w:pStyle w:val="ListParagraph"/>
        <w:numPr>
          <w:ilvl w:val="0"/>
          <w:numId w:val="3"/>
        </w:numPr>
        <w:jc w:val="both"/>
        <w:rPr>
          <w:rFonts w:ascii="Arial" w:hAnsi="Arial" w:cs="Arial"/>
        </w:rPr>
      </w:pPr>
      <w:r w:rsidRPr="00167608">
        <w:rPr>
          <w:rFonts w:ascii="Arial" w:hAnsi="Arial" w:cs="Arial"/>
        </w:rPr>
        <w:t>First Aid and Basic Life Support Training</w:t>
      </w:r>
    </w:p>
    <w:p w:rsidR="00CF6AFA" w:rsidRPr="00167608" w:rsidRDefault="00F51DE0" w:rsidP="00CF6AFA">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 xml:space="preserve">  Participant in Disaster Nursing Training</w:t>
      </w:r>
    </w:p>
    <w:p w:rsidR="00F51DE0" w:rsidRPr="00167608" w:rsidRDefault="00F51DE0" w:rsidP="00CF6AFA">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 xml:space="preserve">Our Lady of Fatima University </w:t>
      </w:r>
      <w:r w:rsidRPr="00167608">
        <w:rPr>
          <w:rFonts w:ascii="Arial" w:hAnsi="Arial" w:cs="Arial"/>
          <w:bCs/>
          <w:iCs/>
        </w:rPr>
        <w:t>(Valenzuela City)</w:t>
      </w:r>
    </w:p>
    <w:p w:rsidR="00F51DE0" w:rsidRPr="00167608" w:rsidRDefault="00B0132D" w:rsidP="00F51DE0">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 xml:space="preserve">              October</w:t>
      </w:r>
      <w:r w:rsidR="00F51DE0" w:rsidRPr="00167608">
        <w:rPr>
          <w:rFonts w:ascii="Arial" w:hAnsi="Arial" w:cs="Arial"/>
          <w:bCs/>
          <w:color w:val="000000"/>
        </w:rPr>
        <w:t xml:space="preserve"> 4-6, 2009</w:t>
      </w:r>
    </w:p>
    <w:p w:rsidR="003023BF" w:rsidRPr="00167608" w:rsidRDefault="003023BF" w:rsidP="003023BF">
      <w:pPr>
        <w:pStyle w:val="ListParagraph"/>
        <w:jc w:val="both"/>
        <w:rPr>
          <w:rFonts w:ascii="Arial" w:hAnsi="Arial" w:cs="Arial"/>
        </w:rPr>
      </w:pPr>
    </w:p>
    <w:p w:rsidR="003023BF" w:rsidRPr="00167608" w:rsidRDefault="003023BF" w:rsidP="00B0132D">
      <w:pPr>
        <w:pStyle w:val="ListParagraph"/>
        <w:numPr>
          <w:ilvl w:val="0"/>
          <w:numId w:val="3"/>
        </w:numPr>
        <w:jc w:val="both"/>
        <w:rPr>
          <w:rFonts w:ascii="Arial" w:hAnsi="Arial" w:cs="Arial"/>
          <w:bCs/>
          <w:i/>
          <w:iCs/>
        </w:rPr>
      </w:pPr>
      <w:r w:rsidRPr="00167608">
        <w:rPr>
          <w:rFonts w:ascii="Arial" w:hAnsi="Arial" w:cs="Arial"/>
          <w:bCs/>
          <w:iCs/>
        </w:rPr>
        <w:t>“Promoting Evidence-Based Practice in Maternal and Child Nursing”</w:t>
      </w:r>
    </w:p>
    <w:p w:rsidR="00CF6AFA" w:rsidRPr="00167608" w:rsidRDefault="003023BF" w:rsidP="00CF6AFA">
      <w:pPr>
        <w:pStyle w:val="ListParagraph"/>
        <w:ind w:firstLine="180"/>
        <w:jc w:val="both"/>
        <w:rPr>
          <w:rFonts w:ascii="Arial" w:hAnsi="Arial" w:cs="Arial"/>
          <w:bCs/>
          <w:iCs/>
        </w:rPr>
      </w:pPr>
      <w:r w:rsidRPr="00167608">
        <w:rPr>
          <w:rFonts w:ascii="Arial" w:hAnsi="Arial" w:cs="Arial"/>
          <w:bCs/>
          <w:iCs/>
        </w:rPr>
        <w:t>Mother and Child Nurses Association of the Philippines</w:t>
      </w:r>
    </w:p>
    <w:p w:rsidR="003023BF" w:rsidRPr="00167608" w:rsidRDefault="003023BF" w:rsidP="00CF6AFA">
      <w:pPr>
        <w:pStyle w:val="ListParagraph"/>
        <w:ind w:firstLine="180"/>
        <w:jc w:val="both"/>
        <w:rPr>
          <w:rFonts w:ascii="Arial" w:hAnsi="Arial" w:cs="Arial"/>
          <w:bCs/>
          <w:i/>
          <w:iCs/>
        </w:rPr>
      </w:pPr>
      <w:proofErr w:type="spellStart"/>
      <w:r w:rsidRPr="00167608">
        <w:rPr>
          <w:rFonts w:ascii="Arial" w:hAnsi="Arial" w:cs="Arial"/>
          <w:bCs/>
          <w:iCs/>
        </w:rPr>
        <w:t>Bulacan</w:t>
      </w:r>
      <w:proofErr w:type="spellEnd"/>
    </w:p>
    <w:p w:rsidR="003023BF" w:rsidRPr="00167608" w:rsidRDefault="003023BF" w:rsidP="003023BF">
      <w:pPr>
        <w:pStyle w:val="ListParagraph"/>
        <w:ind w:firstLine="720"/>
        <w:jc w:val="both"/>
        <w:rPr>
          <w:rFonts w:ascii="Arial" w:hAnsi="Arial" w:cs="Arial"/>
          <w:bCs/>
          <w:iCs/>
        </w:rPr>
      </w:pPr>
      <w:r w:rsidRPr="00167608">
        <w:rPr>
          <w:rFonts w:ascii="Arial" w:hAnsi="Arial" w:cs="Arial"/>
          <w:bCs/>
          <w:iCs/>
        </w:rPr>
        <w:t>February 18, 2009</w:t>
      </w:r>
    </w:p>
    <w:p w:rsidR="00CF6AFA" w:rsidRPr="00167608" w:rsidRDefault="00CF6AFA" w:rsidP="00CF6AFA">
      <w:pPr>
        <w:pStyle w:val="ListParagraph"/>
        <w:jc w:val="both"/>
        <w:rPr>
          <w:rFonts w:ascii="Arial" w:hAnsi="Arial" w:cs="Arial"/>
          <w:bCs/>
          <w:iCs/>
        </w:rPr>
      </w:pPr>
    </w:p>
    <w:p w:rsidR="00B0132D" w:rsidRPr="00167608" w:rsidRDefault="003023BF" w:rsidP="00B0132D">
      <w:pPr>
        <w:pStyle w:val="ListParagraph"/>
        <w:numPr>
          <w:ilvl w:val="0"/>
          <w:numId w:val="2"/>
        </w:numPr>
        <w:jc w:val="both"/>
        <w:rPr>
          <w:rFonts w:ascii="Arial" w:hAnsi="Arial" w:cs="Arial"/>
          <w:bCs/>
          <w:iCs/>
        </w:rPr>
      </w:pPr>
      <w:r w:rsidRPr="00167608">
        <w:rPr>
          <w:rFonts w:ascii="Arial" w:hAnsi="Arial" w:cs="Arial"/>
          <w:bCs/>
          <w:iCs/>
        </w:rPr>
        <w:t>“Spiritual Care and Professional Ethics in Nursing: A Holistic Approach in Nursing Care”</w:t>
      </w:r>
    </w:p>
    <w:p w:rsidR="003023BF" w:rsidRPr="00167608" w:rsidRDefault="00F51DE0" w:rsidP="00B0132D">
      <w:pPr>
        <w:pStyle w:val="ListParagraph"/>
        <w:jc w:val="both"/>
        <w:rPr>
          <w:rFonts w:ascii="Arial" w:hAnsi="Arial" w:cs="Arial"/>
          <w:bCs/>
          <w:iCs/>
        </w:rPr>
      </w:pPr>
      <w:r w:rsidRPr="00167608">
        <w:rPr>
          <w:rFonts w:ascii="Arial" w:hAnsi="Arial" w:cs="Arial"/>
          <w:bCs/>
          <w:iCs/>
        </w:rPr>
        <w:t>Our Lady of Fatima University (Valenzuela City)</w:t>
      </w:r>
    </w:p>
    <w:p w:rsidR="003023BF" w:rsidRPr="00167608" w:rsidRDefault="003023BF" w:rsidP="003023BF">
      <w:pPr>
        <w:pStyle w:val="ListParagraph"/>
        <w:ind w:firstLine="720"/>
        <w:jc w:val="both"/>
        <w:rPr>
          <w:rFonts w:ascii="Arial" w:hAnsi="Arial" w:cs="Arial"/>
          <w:bCs/>
          <w:iCs/>
        </w:rPr>
      </w:pPr>
      <w:r w:rsidRPr="00167608">
        <w:rPr>
          <w:rFonts w:ascii="Arial" w:hAnsi="Arial" w:cs="Arial"/>
          <w:bCs/>
          <w:iCs/>
        </w:rPr>
        <w:t>January 20, 2010</w:t>
      </w:r>
    </w:p>
    <w:p w:rsidR="003023BF" w:rsidRPr="00167608" w:rsidRDefault="003023BF" w:rsidP="003023BF">
      <w:pPr>
        <w:pStyle w:val="ListParagraph"/>
        <w:jc w:val="both"/>
        <w:rPr>
          <w:rFonts w:ascii="Arial" w:hAnsi="Arial" w:cs="Arial"/>
          <w:bCs/>
          <w:iCs/>
        </w:rPr>
      </w:pPr>
    </w:p>
    <w:p w:rsidR="003023BF" w:rsidRPr="00167608" w:rsidRDefault="003023BF" w:rsidP="003023BF">
      <w:pPr>
        <w:pStyle w:val="ListParagraph"/>
        <w:numPr>
          <w:ilvl w:val="0"/>
          <w:numId w:val="2"/>
        </w:numPr>
        <w:jc w:val="both"/>
        <w:rPr>
          <w:rFonts w:ascii="Arial" w:hAnsi="Arial" w:cs="Arial"/>
          <w:bCs/>
          <w:iCs/>
        </w:rPr>
      </w:pPr>
      <w:r w:rsidRPr="00167608">
        <w:rPr>
          <w:rFonts w:ascii="Arial" w:hAnsi="Arial" w:cs="Arial"/>
          <w:bCs/>
          <w:iCs/>
        </w:rPr>
        <w:t>“Building Professional Competencies: Preparing the Nursing Students for the Challenge”</w:t>
      </w:r>
    </w:p>
    <w:p w:rsidR="00F51DE0" w:rsidRPr="00167608" w:rsidRDefault="00F51DE0" w:rsidP="00F51DE0">
      <w:pPr>
        <w:pStyle w:val="ListParagraph"/>
        <w:jc w:val="both"/>
        <w:rPr>
          <w:rFonts w:ascii="Arial" w:hAnsi="Arial" w:cs="Arial"/>
          <w:bCs/>
          <w:iCs/>
        </w:rPr>
      </w:pPr>
      <w:r w:rsidRPr="00167608">
        <w:rPr>
          <w:rFonts w:ascii="Arial" w:hAnsi="Arial" w:cs="Arial"/>
          <w:bCs/>
          <w:iCs/>
        </w:rPr>
        <w:t>Our Lady of Fatima University (Valenzuela City)</w:t>
      </w:r>
    </w:p>
    <w:p w:rsidR="003023BF" w:rsidRPr="00167608" w:rsidRDefault="003023BF" w:rsidP="003023BF">
      <w:pPr>
        <w:pStyle w:val="ListParagraph"/>
        <w:ind w:firstLine="720"/>
        <w:jc w:val="both"/>
        <w:rPr>
          <w:rFonts w:ascii="Arial" w:hAnsi="Arial" w:cs="Arial"/>
          <w:bCs/>
          <w:iCs/>
        </w:rPr>
      </w:pPr>
      <w:r w:rsidRPr="00167608">
        <w:rPr>
          <w:rFonts w:ascii="Arial" w:hAnsi="Arial" w:cs="Arial"/>
          <w:bCs/>
          <w:iCs/>
        </w:rPr>
        <w:t>February 23, 2010</w:t>
      </w:r>
    </w:p>
    <w:p w:rsidR="003023BF" w:rsidRPr="00167608" w:rsidRDefault="003023BF" w:rsidP="003023BF">
      <w:pPr>
        <w:pStyle w:val="ListParagraph"/>
        <w:jc w:val="both"/>
        <w:rPr>
          <w:rFonts w:ascii="Arial" w:hAnsi="Arial" w:cs="Arial"/>
          <w:bCs/>
          <w:iCs/>
        </w:rPr>
      </w:pPr>
    </w:p>
    <w:p w:rsidR="003023BF" w:rsidRPr="00167608" w:rsidRDefault="003023BF" w:rsidP="003023BF">
      <w:pPr>
        <w:pStyle w:val="ListParagraph"/>
        <w:numPr>
          <w:ilvl w:val="0"/>
          <w:numId w:val="2"/>
        </w:numPr>
        <w:rPr>
          <w:rFonts w:ascii="Arial" w:hAnsi="Arial" w:cs="Arial"/>
        </w:rPr>
      </w:pPr>
      <w:r w:rsidRPr="00167608">
        <w:rPr>
          <w:rFonts w:ascii="Arial" w:hAnsi="Arial" w:cs="Arial"/>
        </w:rPr>
        <w:t>“Personality Development for Better Job Opportunities</w:t>
      </w:r>
    </w:p>
    <w:p w:rsidR="00F51DE0" w:rsidRPr="00167608" w:rsidRDefault="00F51DE0" w:rsidP="00F51DE0">
      <w:pPr>
        <w:pStyle w:val="ListParagraph"/>
        <w:jc w:val="both"/>
        <w:rPr>
          <w:rFonts w:ascii="Arial" w:hAnsi="Arial" w:cs="Arial"/>
          <w:bCs/>
          <w:iCs/>
        </w:rPr>
      </w:pPr>
      <w:r w:rsidRPr="00167608">
        <w:rPr>
          <w:rFonts w:ascii="Arial" w:hAnsi="Arial" w:cs="Arial"/>
          <w:bCs/>
          <w:iCs/>
        </w:rPr>
        <w:t xml:space="preserve"> Our Lady of Fatima University (Valenzuela City)</w:t>
      </w:r>
    </w:p>
    <w:p w:rsidR="003023BF" w:rsidRPr="00167608" w:rsidRDefault="003023BF" w:rsidP="003023BF">
      <w:pPr>
        <w:pStyle w:val="ListParagraph"/>
        <w:ind w:firstLine="720"/>
        <w:rPr>
          <w:rFonts w:ascii="Arial" w:hAnsi="Arial" w:cs="Arial"/>
        </w:rPr>
      </w:pPr>
      <w:r w:rsidRPr="00167608">
        <w:rPr>
          <w:rFonts w:ascii="Arial" w:hAnsi="Arial" w:cs="Arial"/>
        </w:rPr>
        <w:t>March 12, 2010</w:t>
      </w:r>
    </w:p>
    <w:p w:rsidR="003023BF" w:rsidRPr="00167608" w:rsidRDefault="003023BF" w:rsidP="003023BF">
      <w:pPr>
        <w:pStyle w:val="ListParagraph"/>
        <w:ind w:firstLine="720"/>
        <w:rPr>
          <w:rFonts w:ascii="Arial" w:hAnsi="Arial" w:cs="Arial"/>
        </w:rPr>
      </w:pPr>
    </w:p>
    <w:p w:rsidR="003023BF" w:rsidRPr="00167608" w:rsidRDefault="003023BF" w:rsidP="003023BF">
      <w:pPr>
        <w:pStyle w:val="ListParagraph"/>
        <w:numPr>
          <w:ilvl w:val="0"/>
          <w:numId w:val="2"/>
        </w:numPr>
        <w:rPr>
          <w:rFonts w:ascii="Arial" w:hAnsi="Arial" w:cs="Arial"/>
        </w:rPr>
      </w:pPr>
      <w:r w:rsidRPr="00167608">
        <w:rPr>
          <w:rFonts w:ascii="Arial" w:hAnsi="Arial" w:cs="Arial"/>
        </w:rPr>
        <w:t>“Nursing Research: Keystone to the Development of Nursing Education, Practice and Administration”</w:t>
      </w:r>
    </w:p>
    <w:p w:rsidR="003023BF" w:rsidRPr="00167608" w:rsidRDefault="003023BF" w:rsidP="003023BF">
      <w:pPr>
        <w:pStyle w:val="ListParagraph"/>
        <w:ind w:left="1440"/>
        <w:rPr>
          <w:rFonts w:ascii="Arial" w:hAnsi="Arial" w:cs="Arial"/>
        </w:rPr>
      </w:pPr>
      <w:r w:rsidRPr="00167608">
        <w:rPr>
          <w:rFonts w:ascii="Arial" w:hAnsi="Arial" w:cs="Arial"/>
        </w:rPr>
        <w:t xml:space="preserve">Adamson University – San </w:t>
      </w:r>
      <w:proofErr w:type="spellStart"/>
      <w:r w:rsidRPr="00167608">
        <w:rPr>
          <w:rFonts w:ascii="Arial" w:hAnsi="Arial" w:cs="Arial"/>
        </w:rPr>
        <w:t>Marcelino</w:t>
      </w:r>
      <w:proofErr w:type="spellEnd"/>
      <w:r w:rsidR="00442E2E" w:rsidRPr="00167608">
        <w:rPr>
          <w:rFonts w:ascii="Arial" w:hAnsi="Arial" w:cs="Arial"/>
        </w:rPr>
        <w:t>,</w:t>
      </w:r>
      <w:r w:rsidRPr="00167608">
        <w:rPr>
          <w:rFonts w:ascii="Arial" w:hAnsi="Arial" w:cs="Arial"/>
        </w:rPr>
        <w:t xml:space="preserve"> St. </w:t>
      </w:r>
      <w:proofErr w:type="spellStart"/>
      <w:r w:rsidRPr="00167608">
        <w:rPr>
          <w:rFonts w:ascii="Arial" w:hAnsi="Arial" w:cs="Arial"/>
        </w:rPr>
        <w:t>Ermita</w:t>
      </w:r>
      <w:proofErr w:type="spellEnd"/>
      <w:r w:rsidRPr="00167608">
        <w:rPr>
          <w:rFonts w:ascii="Arial" w:hAnsi="Arial" w:cs="Arial"/>
        </w:rPr>
        <w:t>, Manila</w:t>
      </w:r>
    </w:p>
    <w:p w:rsidR="003023BF" w:rsidRPr="00167608" w:rsidRDefault="003023BF" w:rsidP="003023BF">
      <w:pPr>
        <w:pStyle w:val="ListParagraph"/>
        <w:ind w:left="1440"/>
        <w:rPr>
          <w:rFonts w:ascii="Arial" w:hAnsi="Arial" w:cs="Arial"/>
        </w:rPr>
      </w:pPr>
      <w:r w:rsidRPr="00167608">
        <w:rPr>
          <w:rFonts w:ascii="Arial" w:hAnsi="Arial" w:cs="Arial"/>
        </w:rPr>
        <w:t>March 15, 2010</w:t>
      </w:r>
    </w:p>
    <w:p w:rsidR="003023BF" w:rsidRPr="00167608" w:rsidRDefault="003023BF" w:rsidP="003023BF">
      <w:pPr>
        <w:pStyle w:val="ListParagraph"/>
        <w:ind w:left="1440"/>
        <w:rPr>
          <w:rFonts w:ascii="Arial" w:hAnsi="Arial" w:cs="Arial"/>
        </w:rPr>
      </w:pPr>
    </w:p>
    <w:p w:rsidR="003023BF" w:rsidRPr="00167608" w:rsidRDefault="003023BF" w:rsidP="003023BF">
      <w:pPr>
        <w:pStyle w:val="ListParagraph"/>
        <w:numPr>
          <w:ilvl w:val="0"/>
          <w:numId w:val="2"/>
        </w:numPr>
        <w:rPr>
          <w:rFonts w:ascii="Arial" w:hAnsi="Arial" w:cs="Arial"/>
        </w:rPr>
      </w:pPr>
      <w:r w:rsidRPr="00167608">
        <w:rPr>
          <w:rFonts w:ascii="Arial" w:hAnsi="Arial" w:cs="Arial"/>
        </w:rPr>
        <w:t>“Personality Disorder”</w:t>
      </w:r>
    </w:p>
    <w:p w:rsidR="00F51DE0" w:rsidRPr="00167608" w:rsidRDefault="00F51DE0" w:rsidP="00F51DE0">
      <w:pPr>
        <w:pStyle w:val="ListParagraph"/>
        <w:jc w:val="both"/>
        <w:rPr>
          <w:rFonts w:ascii="Arial" w:hAnsi="Arial" w:cs="Arial"/>
          <w:bCs/>
          <w:iCs/>
        </w:rPr>
      </w:pPr>
      <w:r w:rsidRPr="00167608">
        <w:rPr>
          <w:rFonts w:ascii="Arial" w:hAnsi="Arial" w:cs="Arial"/>
          <w:bCs/>
          <w:iCs/>
        </w:rPr>
        <w:t xml:space="preserve">            Our Lady of Fatima University (Valenzuela City)</w:t>
      </w:r>
    </w:p>
    <w:p w:rsidR="003023BF" w:rsidRPr="00167608" w:rsidRDefault="003023BF" w:rsidP="003023BF">
      <w:pPr>
        <w:pStyle w:val="ListParagraph"/>
        <w:ind w:left="1440"/>
        <w:rPr>
          <w:rFonts w:ascii="Arial" w:hAnsi="Arial" w:cs="Arial"/>
        </w:rPr>
      </w:pPr>
      <w:r w:rsidRPr="00167608">
        <w:rPr>
          <w:rFonts w:ascii="Arial" w:hAnsi="Arial" w:cs="Arial"/>
        </w:rPr>
        <w:t>March 01, 2011</w:t>
      </w:r>
    </w:p>
    <w:p w:rsidR="00FE18D9" w:rsidRPr="00167608" w:rsidRDefault="00FE18D9" w:rsidP="00FE18D9">
      <w:pPr>
        <w:rPr>
          <w:rFonts w:cs="Arial"/>
          <w:sz w:val="20"/>
          <w:szCs w:val="20"/>
        </w:rPr>
      </w:pPr>
    </w:p>
    <w:p w:rsidR="009E1D63" w:rsidRPr="00167608" w:rsidRDefault="00822FD9" w:rsidP="006C6834">
      <w:pPr>
        <w:pStyle w:val="ListParagraph"/>
        <w:ind w:left="1440"/>
        <w:rPr>
          <w:rFonts w:ascii="Arial" w:hAnsi="Arial" w:cs="Arial"/>
          <w:sz w:val="20"/>
          <w:szCs w:val="20"/>
        </w:rPr>
      </w:pPr>
      <w:r>
        <w:rPr>
          <w:rFonts w:cs="Arial"/>
          <w:noProof/>
          <w:sz w:val="24"/>
          <w:szCs w:val="24"/>
        </w:rPr>
        <w:pict>
          <v:line id="_x0000_s1034" style="position:absolute;left:0;text-align:left;z-index:251664384" from="-42.35pt,5.35pt" to="497.65pt,5.35pt" strokeweight="6pt">
            <v:stroke linestyle="thickBetweenThin" joinstyle="miter"/>
          </v:line>
        </w:pict>
      </w:r>
    </w:p>
    <w:p w:rsidR="00FE4437" w:rsidRDefault="00FE4437"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p>
    <w:p w:rsidR="00B0132D" w:rsidRDefault="00B0132D"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r w:rsidRPr="00167608">
        <w:rPr>
          <w:rFonts w:cs="Arial"/>
          <w:b/>
          <w:bCs/>
          <w:color w:val="000000"/>
          <w:sz w:val="26"/>
          <w:szCs w:val="26"/>
        </w:rPr>
        <w:t>WORK RELATED EXPERIENCE:</w:t>
      </w:r>
    </w:p>
    <w:p w:rsidR="00C83EC5" w:rsidRDefault="00C83EC5"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p>
    <w:p w:rsidR="00F1421B" w:rsidRDefault="00C83EC5"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r>
        <w:rPr>
          <w:rFonts w:cs="Arial"/>
          <w:b/>
          <w:bCs/>
          <w:color w:val="000000"/>
          <w:sz w:val="26"/>
          <w:szCs w:val="26"/>
        </w:rPr>
        <w:t>Private Nurse</w:t>
      </w:r>
      <w:r w:rsidR="00F1421B">
        <w:rPr>
          <w:rFonts w:cs="Arial"/>
          <w:b/>
          <w:bCs/>
          <w:color w:val="000000"/>
          <w:sz w:val="26"/>
          <w:szCs w:val="26"/>
        </w:rPr>
        <w:t>:</w:t>
      </w:r>
      <w:r>
        <w:rPr>
          <w:rFonts w:cs="Arial"/>
          <w:b/>
          <w:bCs/>
          <w:color w:val="000000"/>
          <w:sz w:val="26"/>
          <w:szCs w:val="26"/>
        </w:rPr>
        <w:t xml:space="preserve"> in Hospital and Al </w:t>
      </w:r>
      <w:proofErr w:type="spellStart"/>
      <w:r>
        <w:rPr>
          <w:rFonts w:cs="Arial"/>
          <w:b/>
          <w:bCs/>
          <w:color w:val="000000"/>
          <w:sz w:val="26"/>
          <w:szCs w:val="26"/>
        </w:rPr>
        <w:t>Mamzar</w:t>
      </w:r>
      <w:proofErr w:type="spellEnd"/>
      <w:r>
        <w:rPr>
          <w:rFonts w:cs="Arial"/>
          <w:b/>
          <w:bCs/>
          <w:color w:val="000000"/>
          <w:sz w:val="26"/>
          <w:szCs w:val="26"/>
        </w:rPr>
        <w:t xml:space="preserve"> </w:t>
      </w:r>
    </w:p>
    <w:p w:rsidR="00C83EC5" w:rsidRDefault="00C83EC5"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r>
        <w:rPr>
          <w:rFonts w:cs="Arial"/>
          <w:b/>
          <w:bCs/>
          <w:color w:val="000000"/>
          <w:sz w:val="26"/>
          <w:szCs w:val="26"/>
        </w:rPr>
        <w:t>Health Center</w:t>
      </w:r>
      <w:r w:rsidR="00F1421B">
        <w:rPr>
          <w:rFonts w:cs="Arial"/>
          <w:b/>
          <w:bCs/>
          <w:color w:val="000000"/>
          <w:sz w:val="26"/>
          <w:szCs w:val="26"/>
        </w:rPr>
        <w:t xml:space="preserve">; Female </w:t>
      </w:r>
      <w:r w:rsidR="00BD63C2">
        <w:rPr>
          <w:rFonts w:cs="Arial"/>
          <w:b/>
          <w:bCs/>
          <w:color w:val="000000"/>
          <w:sz w:val="26"/>
          <w:szCs w:val="26"/>
        </w:rPr>
        <w:t>Emirati</w:t>
      </w:r>
      <w:r w:rsidR="00F1421B">
        <w:rPr>
          <w:rFonts w:cs="Arial"/>
          <w:b/>
          <w:bCs/>
          <w:color w:val="000000"/>
          <w:sz w:val="26"/>
          <w:szCs w:val="26"/>
        </w:rPr>
        <w:t xml:space="preserve"> </w:t>
      </w:r>
      <w:proofErr w:type="gramStart"/>
      <w:r w:rsidR="00F1421B">
        <w:rPr>
          <w:rFonts w:cs="Arial"/>
          <w:b/>
          <w:bCs/>
          <w:color w:val="000000"/>
          <w:sz w:val="26"/>
          <w:szCs w:val="26"/>
        </w:rPr>
        <w:t>patient ,75</w:t>
      </w:r>
      <w:proofErr w:type="gramEnd"/>
      <w:r w:rsidR="00F1421B">
        <w:rPr>
          <w:rFonts w:cs="Arial"/>
          <w:b/>
          <w:bCs/>
          <w:color w:val="000000"/>
          <w:sz w:val="26"/>
          <w:szCs w:val="26"/>
        </w:rPr>
        <w:t xml:space="preserve"> years old, Coma with PEG </w:t>
      </w:r>
      <w:proofErr w:type="spellStart"/>
      <w:r w:rsidR="00F1421B">
        <w:rPr>
          <w:rFonts w:cs="Arial"/>
          <w:b/>
          <w:bCs/>
          <w:color w:val="000000"/>
          <w:sz w:val="26"/>
          <w:szCs w:val="26"/>
        </w:rPr>
        <w:t>andTracheostomy</w:t>
      </w:r>
      <w:proofErr w:type="spellEnd"/>
      <w:r w:rsidR="00F1421B">
        <w:rPr>
          <w:rFonts w:cs="Arial"/>
          <w:b/>
          <w:bCs/>
          <w:color w:val="000000"/>
          <w:sz w:val="26"/>
          <w:szCs w:val="26"/>
        </w:rPr>
        <w:t xml:space="preserve">  </w:t>
      </w:r>
      <w:proofErr w:type="spellStart"/>
      <w:r w:rsidR="00F1421B">
        <w:rPr>
          <w:rFonts w:cs="Arial"/>
          <w:b/>
          <w:bCs/>
          <w:color w:val="000000"/>
          <w:sz w:val="26"/>
          <w:szCs w:val="26"/>
        </w:rPr>
        <w:t>tube,and</w:t>
      </w:r>
      <w:proofErr w:type="spellEnd"/>
      <w:r w:rsidR="00F1421B">
        <w:rPr>
          <w:rFonts w:cs="Arial"/>
          <w:b/>
          <w:bCs/>
          <w:color w:val="000000"/>
          <w:sz w:val="26"/>
          <w:szCs w:val="26"/>
        </w:rPr>
        <w:t xml:space="preserve"> Urinary Catheter.</w:t>
      </w:r>
    </w:p>
    <w:p w:rsidR="00BD63C2" w:rsidRDefault="003521CE"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r>
        <w:rPr>
          <w:rFonts w:cs="Arial"/>
          <w:b/>
          <w:bCs/>
          <w:color w:val="000000"/>
          <w:sz w:val="26"/>
          <w:szCs w:val="26"/>
        </w:rPr>
        <w:t>November 2014-January 10, 2016</w:t>
      </w:r>
    </w:p>
    <w:p w:rsidR="00DF481E" w:rsidRDefault="00DF481E"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r>
        <w:rPr>
          <w:rFonts w:cs="Arial"/>
          <w:b/>
          <w:bCs/>
          <w:color w:val="000000"/>
          <w:sz w:val="26"/>
          <w:szCs w:val="26"/>
        </w:rPr>
        <w:t>Dubai UAE:</w:t>
      </w:r>
    </w:p>
    <w:p w:rsidR="00F1421B" w:rsidRDefault="00F1421B"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p>
    <w:p w:rsidR="00F1421B" w:rsidRPr="00DF481E" w:rsidRDefault="00F1421B"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Cs w:val="22"/>
        </w:rPr>
      </w:pPr>
    </w:p>
    <w:p w:rsidR="00F1421B" w:rsidRPr="00DF481E" w:rsidRDefault="00F1421B"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Physical Assessment</w:t>
      </w:r>
    </w:p>
    <w:p w:rsidR="00F1421B" w:rsidRPr="00DF481E" w:rsidRDefault="00F1421B"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lastRenderedPageBreak/>
        <w:t>Administer feeding  via PEG tube</w:t>
      </w:r>
    </w:p>
    <w:p w:rsidR="00F1421B" w:rsidRPr="00DF481E" w:rsidRDefault="00F1421B"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Tracheostomy and PEG tube Care</w:t>
      </w:r>
    </w:p>
    <w:p w:rsidR="00F1421B" w:rsidRPr="00DF481E" w:rsidRDefault="00F1421B"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Sacral Pressure Ulcer Care</w:t>
      </w:r>
    </w:p>
    <w:p w:rsidR="00F1421B" w:rsidRPr="00DF481E" w:rsidRDefault="00F1421B"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Medication Administration</w:t>
      </w:r>
    </w:p>
    <w:p w:rsidR="00DF481E" w:rsidRP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Insulin preparation and administration</w:t>
      </w:r>
    </w:p>
    <w:p w:rsidR="00F1421B" w:rsidRPr="00DF481E" w:rsidRDefault="00F1421B"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Vital signs and oxygen monitoring</w:t>
      </w:r>
    </w:p>
    <w:p w:rsidR="00F1421B" w:rsidRPr="00DF481E" w:rsidRDefault="00F1421B"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Appointment setting for specialist physician’s visit</w:t>
      </w:r>
    </w:p>
    <w:p w:rsidR="00F1421B" w:rsidRPr="00DF481E" w:rsidRDefault="00F1421B"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Proper Grooming and Hygiene</w:t>
      </w:r>
    </w:p>
    <w:p w:rsidR="00F1421B" w:rsidRPr="00DF481E" w:rsidRDefault="00F1421B"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Planning Intervention</w:t>
      </w:r>
    </w:p>
    <w:p w:rsidR="00F1421B" w:rsidRPr="00DF481E" w:rsidRDefault="00F1421B"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ROM exercise</w:t>
      </w:r>
    </w:p>
    <w:p w:rsidR="00F1421B" w:rsidRPr="00DF481E" w:rsidRDefault="00F1421B"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Positioning every 2 hours</w:t>
      </w:r>
    </w:p>
    <w:p w:rsidR="00F1421B" w:rsidRPr="00DF481E" w:rsidRDefault="00BD63C2"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Feeding and medicine preparation</w:t>
      </w:r>
    </w:p>
    <w:p w:rsidR="00BD63C2" w:rsidRPr="00DF481E" w:rsidRDefault="00BD63C2"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Head wash and bed bathing</w:t>
      </w:r>
    </w:p>
    <w:p w:rsidR="00BD63C2" w:rsidRPr="00DF481E" w:rsidRDefault="00BD63C2"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Urinary Catheter change</w:t>
      </w:r>
    </w:p>
    <w:p w:rsidR="00BD63C2" w:rsidRPr="00DF481E" w:rsidRDefault="00BD63C2"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Wound dressing</w:t>
      </w:r>
    </w:p>
    <w:p w:rsidR="00BD63C2" w:rsidRPr="00DF481E" w:rsidRDefault="00BD63C2"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bCs/>
          <w:color w:val="000000"/>
        </w:rPr>
      </w:pPr>
      <w:r w:rsidRPr="00DF481E">
        <w:rPr>
          <w:rFonts w:ascii="Arial" w:hAnsi="Arial" w:cs="Arial"/>
          <w:bCs/>
          <w:color w:val="000000"/>
        </w:rPr>
        <w:t>Others</w:t>
      </w:r>
      <w:r w:rsidRPr="00DF481E">
        <w:rPr>
          <w:rFonts w:ascii="Arial" w:hAnsi="Arial" w:cs="Arial"/>
          <w:b/>
          <w:bCs/>
          <w:color w:val="000000"/>
        </w:rPr>
        <w:t xml:space="preserve"> </w:t>
      </w:r>
    </w:p>
    <w:p w:rsidR="00BD63C2" w:rsidRPr="00BD63C2" w:rsidRDefault="00BD63C2" w:rsidP="00DF481E">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bCs/>
          <w:color w:val="000000"/>
          <w:sz w:val="26"/>
          <w:szCs w:val="26"/>
        </w:rPr>
      </w:pPr>
      <w:r>
        <w:rPr>
          <w:rFonts w:cs="Arial"/>
          <w:b/>
          <w:bCs/>
          <w:color w:val="000000"/>
          <w:sz w:val="26"/>
          <w:szCs w:val="26"/>
        </w:rPr>
        <w:tab/>
      </w:r>
      <w:r>
        <w:rPr>
          <w:rFonts w:cs="Arial"/>
          <w:b/>
          <w:bCs/>
          <w:color w:val="000000"/>
          <w:sz w:val="26"/>
          <w:szCs w:val="26"/>
        </w:rPr>
        <w:tab/>
      </w:r>
      <w:r>
        <w:rPr>
          <w:rFonts w:cs="Arial"/>
          <w:b/>
          <w:bCs/>
          <w:color w:val="000000"/>
          <w:sz w:val="26"/>
          <w:szCs w:val="26"/>
        </w:rPr>
        <w:tab/>
      </w:r>
      <w:r>
        <w:rPr>
          <w:rFonts w:cs="Arial"/>
          <w:b/>
          <w:bCs/>
          <w:color w:val="000000"/>
          <w:sz w:val="26"/>
          <w:szCs w:val="26"/>
        </w:rPr>
        <w:tab/>
      </w:r>
      <w:r>
        <w:rPr>
          <w:rFonts w:cs="Arial"/>
          <w:b/>
          <w:bCs/>
          <w:color w:val="000000"/>
          <w:sz w:val="26"/>
          <w:szCs w:val="26"/>
        </w:rPr>
        <w:tab/>
      </w:r>
      <w:r>
        <w:rPr>
          <w:rFonts w:cs="Arial"/>
          <w:b/>
          <w:bCs/>
          <w:color w:val="000000"/>
          <w:sz w:val="26"/>
          <w:szCs w:val="26"/>
        </w:rPr>
        <w:tab/>
      </w:r>
      <w:r>
        <w:rPr>
          <w:rFonts w:cs="Arial"/>
          <w:b/>
          <w:bCs/>
          <w:color w:val="000000"/>
          <w:sz w:val="26"/>
          <w:szCs w:val="26"/>
        </w:rPr>
        <w:tab/>
        <w:t xml:space="preserve">      </w:t>
      </w:r>
    </w:p>
    <w:p w:rsidR="00BD63C2" w:rsidRDefault="00BD63C2" w:rsidP="00BD63C2">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proofErr w:type="gramStart"/>
      <w:r>
        <w:rPr>
          <w:rFonts w:cs="Arial"/>
          <w:b/>
          <w:bCs/>
          <w:color w:val="000000"/>
          <w:sz w:val="26"/>
          <w:szCs w:val="26"/>
        </w:rPr>
        <w:t xml:space="preserve">Dubai Hospital and </w:t>
      </w:r>
      <w:proofErr w:type="spellStart"/>
      <w:r>
        <w:rPr>
          <w:rFonts w:cs="Arial"/>
          <w:b/>
          <w:bCs/>
          <w:color w:val="000000"/>
          <w:sz w:val="26"/>
          <w:szCs w:val="26"/>
        </w:rPr>
        <w:t>Tawam</w:t>
      </w:r>
      <w:proofErr w:type="spellEnd"/>
      <w:r>
        <w:rPr>
          <w:rFonts w:cs="Arial"/>
          <w:b/>
          <w:bCs/>
          <w:color w:val="000000"/>
          <w:sz w:val="26"/>
          <w:szCs w:val="26"/>
        </w:rPr>
        <w:t xml:space="preserve"> Hospital; Male Emirati </w:t>
      </w:r>
      <w:r w:rsidR="00DF481E">
        <w:rPr>
          <w:rFonts w:cs="Arial"/>
          <w:b/>
          <w:bCs/>
          <w:color w:val="000000"/>
          <w:sz w:val="26"/>
          <w:szCs w:val="26"/>
        </w:rPr>
        <w:t>patient, 5</w:t>
      </w:r>
      <w:r>
        <w:rPr>
          <w:rFonts w:cs="Arial"/>
          <w:b/>
          <w:bCs/>
          <w:color w:val="000000"/>
          <w:sz w:val="26"/>
          <w:szCs w:val="26"/>
        </w:rPr>
        <w:t xml:space="preserve"> years old, Cerebral Palsy with PEG </w:t>
      </w:r>
      <w:proofErr w:type="spellStart"/>
      <w:r w:rsidR="00DF481E">
        <w:rPr>
          <w:rFonts w:cs="Arial"/>
          <w:b/>
          <w:bCs/>
          <w:color w:val="000000"/>
          <w:sz w:val="26"/>
          <w:szCs w:val="26"/>
        </w:rPr>
        <w:t>andTracheostomy</w:t>
      </w:r>
      <w:proofErr w:type="spellEnd"/>
      <w:r w:rsidR="00DF481E">
        <w:rPr>
          <w:rFonts w:cs="Arial"/>
          <w:b/>
          <w:bCs/>
          <w:color w:val="000000"/>
          <w:sz w:val="26"/>
          <w:szCs w:val="26"/>
        </w:rPr>
        <w:t xml:space="preserve"> tube</w:t>
      </w:r>
      <w:r>
        <w:rPr>
          <w:rFonts w:cs="Arial"/>
          <w:b/>
          <w:bCs/>
          <w:color w:val="000000"/>
          <w:sz w:val="26"/>
          <w:szCs w:val="26"/>
        </w:rPr>
        <w:t>.</w:t>
      </w:r>
      <w:proofErr w:type="gramEnd"/>
    </w:p>
    <w:p w:rsidR="00BD63C2" w:rsidRDefault="00DF481E" w:rsidP="00DF481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r w:rsidRPr="00DF481E">
        <w:rPr>
          <w:rFonts w:cs="Arial"/>
          <w:b/>
          <w:bCs/>
          <w:color w:val="000000"/>
          <w:sz w:val="26"/>
          <w:szCs w:val="26"/>
        </w:rPr>
        <w:t>August</w:t>
      </w:r>
      <w:r w:rsidR="00BD63C2" w:rsidRPr="00DF481E">
        <w:rPr>
          <w:rFonts w:cs="Arial"/>
          <w:b/>
          <w:bCs/>
          <w:color w:val="000000"/>
          <w:sz w:val="26"/>
          <w:szCs w:val="26"/>
        </w:rPr>
        <w:t xml:space="preserve"> 2014-</w:t>
      </w:r>
      <w:r w:rsidRPr="00DF481E">
        <w:rPr>
          <w:rFonts w:cs="Arial"/>
          <w:b/>
          <w:bCs/>
          <w:color w:val="000000"/>
          <w:sz w:val="26"/>
          <w:szCs w:val="26"/>
        </w:rPr>
        <w:t>November 2014</w:t>
      </w:r>
    </w:p>
    <w:p w:rsidR="00DF481E" w:rsidRDefault="00DF481E" w:rsidP="00DF481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r>
        <w:rPr>
          <w:rFonts w:cs="Arial"/>
          <w:b/>
          <w:bCs/>
          <w:color w:val="000000"/>
          <w:sz w:val="26"/>
          <w:szCs w:val="26"/>
        </w:rPr>
        <w:t>UAE:</w:t>
      </w:r>
    </w:p>
    <w:p w:rsidR="00DF481E" w:rsidRDefault="00DF481E" w:rsidP="00DF481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p>
    <w:p w:rsidR="00DF481E" w:rsidRPr="00DF481E" w:rsidRDefault="00DF481E" w:rsidP="00DF481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r w:rsidRPr="00DF481E">
        <w:rPr>
          <w:rFonts w:cs="Arial"/>
          <w:bCs/>
          <w:color w:val="000000"/>
          <w:szCs w:val="22"/>
        </w:rPr>
        <w:t>Job Description:</w:t>
      </w:r>
    </w:p>
    <w:p w:rsidR="00DF481E" w:rsidRPr="00DF481E" w:rsidRDefault="00DF481E" w:rsidP="00DF481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Cs w:val="22"/>
        </w:rPr>
      </w:pPr>
    </w:p>
    <w:p w:rsidR="00DF481E" w:rsidRP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DF481E">
        <w:rPr>
          <w:rFonts w:ascii="Arial" w:hAnsi="Arial" w:cs="Arial"/>
          <w:bCs/>
          <w:color w:val="000000"/>
        </w:rPr>
        <w:t>Physical Assessment</w:t>
      </w:r>
    </w:p>
    <w:p w:rsidR="00DF481E" w:rsidRP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DF481E">
        <w:rPr>
          <w:rFonts w:ascii="Arial" w:hAnsi="Arial" w:cs="Arial"/>
          <w:bCs/>
          <w:color w:val="000000"/>
        </w:rPr>
        <w:t>Administer feeding  via PEG tube</w:t>
      </w:r>
    </w:p>
    <w:p w:rsidR="00DF481E" w:rsidRP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DF481E">
        <w:rPr>
          <w:rFonts w:ascii="Arial" w:hAnsi="Arial" w:cs="Arial"/>
          <w:bCs/>
          <w:color w:val="000000"/>
        </w:rPr>
        <w:t>Tracheostomy and PEG tube Care</w:t>
      </w:r>
    </w:p>
    <w:p w:rsidR="00DF481E" w:rsidRP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DF481E">
        <w:rPr>
          <w:rFonts w:ascii="Arial" w:hAnsi="Arial" w:cs="Arial"/>
          <w:bCs/>
          <w:color w:val="000000"/>
        </w:rPr>
        <w:t>Medication Administration</w:t>
      </w:r>
    </w:p>
    <w:p w:rsidR="00DF481E" w:rsidRP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DF481E">
        <w:rPr>
          <w:rFonts w:ascii="Arial" w:hAnsi="Arial" w:cs="Arial"/>
          <w:bCs/>
          <w:color w:val="000000"/>
        </w:rPr>
        <w:t>Vital signs monitoring</w:t>
      </w:r>
    </w:p>
    <w:p w:rsidR="00DF481E" w:rsidRP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DF481E">
        <w:rPr>
          <w:rFonts w:ascii="Arial" w:hAnsi="Arial" w:cs="Arial"/>
          <w:bCs/>
          <w:color w:val="000000"/>
        </w:rPr>
        <w:t>Appointment setting for specialist physician’s visit</w:t>
      </w:r>
    </w:p>
    <w:p w:rsid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DF481E">
        <w:rPr>
          <w:rFonts w:ascii="Arial" w:hAnsi="Arial" w:cs="Arial"/>
          <w:bCs/>
          <w:color w:val="000000"/>
        </w:rPr>
        <w:t>Proper Grooming and Hygiene</w:t>
      </w:r>
    </w:p>
    <w:p w:rsidR="00DF481E" w:rsidRP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Pr>
          <w:rFonts w:ascii="Arial" w:hAnsi="Arial" w:cs="Arial"/>
          <w:bCs/>
          <w:color w:val="000000"/>
        </w:rPr>
        <w:t>Bathing and toileting</w:t>
      </w:r>
    </w:p>
    <w:p w:rsidR="00DF481E" w:rsidRP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DF481E">
        <w:rPr>
          <w:rFonts w:ascii="Arial" w:hAnsi="Arial" w:cs="Arial"/>
          <w:bCs/>
          <w:color w:val="000000"/>
        </w:rPr>
        <w:t>Planning Intervention</w:t>
      </w:r>
    </w:p>
    <w:p w:rsidR="00DF481E" w:rsidRP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DF481E">
        <w:rPr>
          <w:rFonts w:ascii="Arial" w:hAnsi="Arial" w:cs="Arial"/>
          <w:bCs/>
          <w:color w:val="000000"/>
        </w:rPr>
        <w:t>ROM exercise</w:t>
      </w:r>
    </w:p>
    <w:p w:rsidR="00DF481E" w:rsidRPr="00DF481E" w:rsidRDefault="00DF481E" w:rsidP="00DF481E">
      <w:pPr>
        <w:pStyle w:val="ListParagraph"/>
        <w:numPr>
          <w:ilvl w:val="0"/>
          <w:numId w:val="21"/>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DF481E">
        <w:rPr>
          <w:rFonts w:ascii="Arial" w:hAnsi="Arial" w:cs="Arial"/>
          <w:bCs/>
          <w:color w:val="000000"/>
        </w:rPr>
        <w:t>Others</w:t>
      </w:r>
    </w:p>
    <w:p w:rsidR="00DF481E" w:rsidRPr="00DF481E" w:rsidRDefault="00DF481E" w:rsidP="00DF481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Cs w:val="22"/>
        </w:rPr>
      </w:pPr>
    </w:p>
    <w:p w:rsidR="00DF481E" w:rsidRPr="00DF481E" w:rsidRDefault="00DF481E" w:rsidP="00DF481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p>
    <w:p w:rsidR="00AF53E4" w:rsidRDefault="00AF53E4"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Cs w:val="22"/>
        </w:rPr>
      </w:pPr>
    </w:p>
    <w:p w:rsidR="00DF481E" w:rsidRPr="00DF481E" w:rsidRDefault="00DF481E"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Cs w:val="22"/>
        </w:rPr>
      </w:pPr>
    </w:p>
    <w:p w:rsidR="00AF53E4" w:rsidRPr="00167608" w:rsidRDefault="00AF53E4"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Recruitment Agency</w:t>
      </w:r>
    </w:p>
    <w:p w:rsidR="00AF53E4" w:rsidRPr="00167608" w:rsidRDefault="00AF53E4"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Human Resource Development Staff</w:t>
      </w:r>
    </w:p>
    <w:p w:rsidR="00AF53E4" w:rsidRPr="00167608" w:rsidRDefault="00AF53E4"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(HR staff)</w:t>
      </w:r>
    </w:p>
    <w:p w:rsidR="00AF53E4" w:rsidRPr="00167608" w:rsidRDefault="006D0AAC"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proofErr w:type="gramStart"/>
      <w:r>
        <w:rPr>
          <w:rFonts w:cs="Arial"/>
          <w:b/>
          <w:bCs/>
          <w:color w:val="000000"/>
          <w:sz w:val="24"/>
        </w:rPr>
        <w:t>November  2012</w:t>
      </w:r>
      <w:proofErr w:type="gramEnd"/>
      <w:r>
        <w:rPr>
          <w:rFonts w:cs="Arial"/>
          <w:b/>
          <w:bCs/>
          <w:color w:val="000000"/>
          <w:sz w:val="24"/>
        </w:rPr>
        <w:t>- July 2014</w:t>
      </w:r>
    </w:p>
    <w:p w:rsidR="00A86579" w:rsidRPr="00167608" w:rsidRDefault="00A86579"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p>
    <w:p w:rsidR="00A86579" w:rsidRPr="00167608" w:rsidRDefault="00A86579" w:rsidP="00A86579">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p>
    <w:p w:rsidR="00A86579" w:rsidRPr="00167608" w:rsidRDefault="00A86579" w:rsidP="00A86579">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r w:rsidRPr="00167608">
        <w:rPr>
          <w:rFonts w:cs="Arial"/>
          <w:bCs/>
          <w:color w:val="000000"/>
          <w:szCs w:val="22"/>
        </w:rPr>
        <w:t>Job Description:</w:t>
      </w:r>
    </w:p>
    <w:p w:rsidR="00A86579" w:rsidRPr="00167608" w:rsidRDefault="00A86579" w:rsidP="00A86579">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p>
    <w:p w:rsidR="00A86579" w:rsidRPr="00167608" w:rsidRDefault="00A86579"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p>
    <w:p w:rsidR="00AF53E4" w:rsidRPr="00167608" w:rsidRDefault="00AF53E4" w:rsidP="00AF53E4">
      <w:pPr>
        <w:pStyle w:val="ListParagraph"/>
        <w:numPr>
          <w:ilvl w:val="0"/>
          <w:numId w:val="10"/>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Sourcing applicant for available job position</w:t>
      </w:r>
    </w:p>
    <w:p w:rsidR="00A86579" w:rsidRPr="00167608" w:rsidRDefault="00A86579" w:rsidP="00AF53E4">
      <w:pPr>
        <w:pStyle w:val="ListParagraph"/>
        <w:numPr>
          <w:ilvl w:val="0"/>
          <w:numId w:val="10"/>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Scheduling an employer’s interview</w:t>
      </w:r>
    </w:p>
    <w:p w:rsidR="00AF53E4" w:rsidRPr="00167608" w:rsidRDefault="00AF53E4" w:rsidP="00AF53E4">
      <w:pPr>
        <w:pStyle w:val="ListParagraph"/>
        <w:numPr>
          <w:ilvl w:val="0"/>
          <w:numId w:val="10"/>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Answering Inquiries</w:t>
      </w:r>
    </w:p>
    <w:p w:rsidR="00A86579" w:rsidRPr="00167608" w:rsidRDefault="00A86579" w:rsidP="00AF53E4">
      <w:pPr>
        <w:pStyle w:val="ListParagraph"/>
        <w:numPr>
          <w:ilvl w:val="0"/>
          <w:numId w:val="10"/>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lastRenderedPageBreak/>
        <w:t>Making Daily transmittal of sourcing</w:t>
      </w:r>
    </w:p>
    <w:p w:rsidR="00A86579" w:rsidRPr="00167608" w:rsidRDefault="00A86579" w:rsidP="00AF53E4">
      <w:pPr>
        <w:pStyle w:val="ListParagraph"/>
        <w:numPr>
          <w:ilvl w:val="0"/>
          <w:numId w:val="10"/>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Making follow-up for updates of qualified applicant</w:t>
      </w:r>
    </w:p>
    <w:p w:rsidR="00340161" w:rsidRPr="00167608" w:rsidRDefault="00A86579" w:rsidP="00340161">
      <w:pPr>
        <w:pStyle w:val="ListParagraph"/>
        <w:numPr>
          <w:ilvl w:val="0"/>
          <w:numId w:val="10"/>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Others</w:t>
      </w:r>
    </w:p>
    <w:p w:rsidR="009B06AC" w:rsidRPr="00167608" w:rsidRDefault="009B06AC"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Cs w:val="22"/>
        </w:rPr>
      </w:pPr>
    </w:p>
    <w:p w:rsidR="009B06AC" w:rsidRPr="00167608" w:rsidRDefault="009B06AC"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Private Nurse: Male</w:t>
      </w:r>
      <w:proofErr w:type="gramStart"/>
      <w:r w:rsidRPr="00167608">
        <w:rPr>
          <w:rFonts w:cs="Arial"/>
          <w:b/>
          <w:bCs/>
          <w:color w:val="000000"/>
          <w:sz w:val="24"/>
        </w:rPr>
        <w:t>,64</w:t>
      </w:r>
      <w:proofErr w:type="gramEnd"/>
      <w:r w:rsidRPr="00167608">
        <w:rPr>
          <w:rFonts w:cs="Arial"/>
          <w:b/>
          <w:bCs/>
          <w:color w:val="000000"/>
          <w:sz w:val="24"/>
        </w:rPr>
        <w:t xml:space="preserve"> Year old client with bladder cancer and angioplasty</w:t>
      </w:r>
    </w:p>
    <w:p w:rsidR="009B06AC" w:rsidRPr="00167608" w:rsidRDefault="009B06AC"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ab/>
        <w:t xml:space="preserve">            Forbes Park, Makati City</w:t>
      </w:r>
    </w:p>
    <w:p w:rsidR="009B06AC" w:rsidRPr="00167608" w:rsidRDefault="00340161"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ab/>
        <w:t xml:space="preserve">            July 2011</w:t>
      </w:r>
      <w:r w:rsidR="009B06AC" w:rsidRPr="00167608">
        <w:rPr>
          <w:rFonts w:cs="Arial"/>
          <w:b/>
          <w:bCs/>
          <w:color w:val="000000"/>
          <w:sz w:val="24"/>
        </w:rPr>
        <w:t xml:space="preserve"> – </w:t>
      </w:r>
      <w:r w:rsidR="003A0D1B" w:rsidRPr="00167608">
        <w:rPr>
          <w:rFonts w:cs="Arial"/>
          <w:b/>
          <w:bCs/>
          <w:color w:val="000000"/>
          <w:sz w:val="24"/>
        </w:rPr>
        <w:t>November 2012</w:t>
      </w:r>
    </w:p>
    <w:p w:rsidR="009B06AC" w:rsidRPr="00167608" w:rsidRDefault="00340161"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Medical Center</w:t>
      </w:r>
    </w:p>
    <w:p w:rsidR="00340161" w:rsidRPr="00167608" w:rsidRDefault="00340161"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ab/>
        <w:t xml:space="preserve">                   Makati Medical Center</w:t>
      </w:r>
    </w:p>
    <w:p w:rsidR="00A86579" w:rsidRPr="00167608" w:rsidRDefault="00A86579"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p>
    <w:p w:rsidR="00A86579" w:rsidRPr="00167608" w:rsidRDefault="00A86579"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p>
    <w:p w:rsidR="009B06AC" w:rsidRPr="00167608" w:rsidRDefault="009B06AC" w:rsidP="009B06AC">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r w:rsidRPr="00167608">
        <w:rPr>
          <w:rFonts w:cs="Arial"/>
          <w:bCs/>
          <w:color w:val="000000"/>
          <w:szCs w:val="22"/>
        </w:rPr>
        <w:t>Job Description:</w:t>
      </w:r>
    </w:p>
    <w:p w:rsidR="009B06AC" w:rsidRPr="00167608" w:rsidRDefault="009B06AC" w:rsidP="009B06AC">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p>
    <w:p w:rsidR="00A72788" w:rsidRPr="00167608" w:rsidRDefault="00A72788" w:rsidP="00A72788">
      <w:pPr>
        <w:pStyle w:val="ListParagraph"/>
        <w:numPr>
          <w:ilvl w:val="0"/>
          <w:numId w:val="20"/>
        </w:numPr>
        <w:jc w:val="both"/>
        <w:rPr>
          <w:rFonts w:ascii="Arial" w:hAnsi="Arial" w:cs="Arial"/>
        </w:rPr>
      </w:pPr>
      <w:r w:rsidRPr="00167608">
        <w:rPr>
          <w:rFonts w:ascii="Arial" w:hAnsi="Arial" w:cs="Arial"/>
        </w:rPr>
        <w:t>Assigned to care for patients with post-operative and cancer pain.</w:t>
      </w:r>
    </w:p>
    <w:p w:rsidR="00A72788" w:rsidRPr="00167608" w:rsidRDefault="00A72788" w:rsidP="00A72788">
      <w:pPr>
        <w:pStyle w:val="ListParagraph"/>
        <w:numPr>
          <w:ilvl w:val="0"/>
          <w:numId w:val="20"/>
        </w:numPr>
        <w:jc w:val="both"/>
        <w:rPr>
          <w:rFonts w:ascii="Arial" w:hAnsi="Arial" w:cs="Arial"/>
        </w:rPr>
      </w:pPr>
      <w:r w:rsidRPr="00167608">
        <w:rPr>
          <w:rFonts w:ascii="Arial" w:hAnsi="Arial" w:cs="Arial"/>
        </w:rPr>
        <w:t>Prepares, administer and monitor pain medications to cancer and post op patients.</w:t>
      </w:r>
    </w:p>
    <w:p w:rsidR="00A72788" w:rsidRPr="00167608" w:rsidRDefault="00A72788" w:rsidP="00A72788">
      <w:pPr>
        <w:pStyle w:val="ListParagraph"/>
        <w:numPr>
          <w:ilvl w:val="0"/>
          <w:numId w:val="20"/>
        </w:numPr>
        <w:jc w:val="both"/>
        <w:rPr>
          <w:rFonts w:ascii="Arial" w:hAnsi="Arial" w:cs="Arial"/>
        </w:rPr>
      </w:pPr>
      <w:r w:rsidRPr="00167608">
        <w:rPr>
          <w:rFonts w:ascii="Arial" w:hAnsi="Arial" w:cs="Arial"/>
        </w:rPr>
        <w:t>Assist Physicians on bedside procedures.</w:t>
      </w:r>
    </w:p>
    <w:p w:rsidR="00A72788" w:rsidRPr="00167608" w:rsidRDefault="00A72788" w:rsidP="00A72788">
      <w:pPr>
        <w:pStyle w:val="ListParagraph"/>
        <w:numPr>
          <w:ilvl w:val="0"/>
          <w:numId w:val="20"/>
        </w:numPr>
        <w:jc w:val="both"/>
        <w:rPr>
          <w:rFonts w:ascii="Arial" w:hAnsi="Arial" w:cs="Arial"/>
        </w:rPr>
      </w:pPr>
      <w:r w:rsidRPr="00167608">
        <w:rPr>
          <w:rFonts w:ascii="Arial" w:hAnsi="Arial" w:cs="Arial"/>
        </w:rPr>
        <w:t>Directly give comprehensive report to the Attending Physician regarding patient care, its problem and improvements.</w:t>
      </w:r>
    </w:p>
    <w:p w:rsidR="00A72788" w:rsidRPr="00167608" w:rsidRDefault="00A72788" w:rsidP="00A72788">
      <w:pPr>
        <w:pStyle w:val="ListParagraph"/>
        <w:numPr>
          <w:ilvl w:val="0"/>
          <w:numId w:val="20"/>
        </w:numPr>
        <w:jc w:val="both"/>
        <w:rPr>
          <w:rFonts w:ascii="Arial" w:hAnsi="Arial" w:cs="Arial"/>
        </w:rPr>
      </w:pPr>
      <w:r w:rsidRPr="00167608">
        <w:rPr>
          <w:rFonts w:ascii="Arial" w:hAnsi="Arial" w:cs="Arial"/>
        </w:rPr>
        <w:t>Coordinates the medical care plan with the nursing care plan, interprets Physician’s order accurately and effectively, relates Physician’s order to appropriate measures, assumes responsibility for the execution of the physician’s order, solicits patients cooperation in planning and implementing plan care.</w:t>
      </w:r>
    </w:p>
    <w:p w:rsidR="00A72788" w:rsidRPr="00167608" w:rsidRDefault="00A72788" w:rsidP="00A72788">
      <w:pPr>
        <w:pStyle w:val="ListParagraph"/>
        <w:numPr>
          <w:ilvl w:val="0"/>
          <w:numId w:val="20"/>
        </w:numPr>
        <w:jc w:val="both"/>
        <w:rPr>
          <w:rFonts w:ascii="Arial" w:hAnsi="Arial" w:cs="Arial"/>
        </w:rPr>
      </w:pPr>
      <w:r w:rsidRPr="00167608">
        <w:rPr>
          <w:rFonts w:ascii="Arial" w:hAnsi="Arial" w:cs="Arial"/>
        </w:rPr>
        <w:t>Assesses and records patients’ needs and problems by direct nursing care, collects data from the patient and significant others, review clinical records, knows the medical diagnosis and positively seeks information from the physician and other personnel caring for the patients.</w:t>
      </w:r>
    </w:p>
    <w:p w:rsidR="00A72788" w:rsidRPr="00167608" w:rsidRDefault="00A72788" w:rsidP="00A72788">
      <w:pPr>
        <w:pStyle w:val="ListParagraph"/>
        <w:numPr>
          <w:ilvl w:val="0"/>
          <w:numId w:val="20"/>
        </w:numPr>
        <w:jc w:val="both"/>
        <w:rPr>
          <w:rFonts w:ascii="Arial" w:hAnsi="Arial" w:cs="Arial"/>
        </w:rPr>
      </w:pPr>
      <w:r w:rsidRPr="00167608">
        <w:rPr>
          <w:rFonts w:ascii="Arial" w:hAnsi="Arial" w:cs="Arial"/>
        </w:rPr>
        <w:t>Promotes and maintain good interpersonal relationship with patients and family.</w:t>
      </w:r>
    </w:p>
    <w:p w:rsidR="00A72788" w:rsidRDefault="00A72788" w:rsidP="00A72788">
      <w:pPr>
        <w:pStyle w:val="ListParagraph"/>
        <w:numPr>
          <w:ilvl w:val="0"/>
          <w:numId w:val="20"/>
        </w:numPr>
        <w:jc w:val="both"/>
        <w:rPr>
          <w:rFonts w:ascii="Arial" w:hAnsi="Arial" w:cs="Arial"/>
        </w:rPr>
      </w:pPr>
      <w:r w:rsidRPr="00167608">
        <w:rPr>
          <w:rFonts w:ascii="Arial" w:hAnsi="Arial" w:cs="Arial"/>
        </w:rPr>
        <w:t>Posting of charges and credit memo if any. Perform other necessary administrative tasks.</w:t>
      </w:r>
    </w:p>
    <w:p w:rsidR="00BD63C2" w:rsidRPr="00167608" w:rsidRDefault="00BD63C2" w:rsidP="00A72788">
      <w:pPr>
        <w:pStyle w:val="ListParagraph"/>
        <w:numPr>
          <w:ilvl w:val="0"/>
          <w:numId w:val="20"/>
        </w:numPr>
        <w:jc w:val="both"/>
        <w:rPr>
          <w:rFonts w:ascii="Arial" w:hAnsi="Arial" w:cs="Arial"/>
        </w:rPr>
      </w:pPr>
      <w:r>
        <w:rPr>
          <w:rFonts w:ascii="Arial" w:hAnsi="Arial" w:cs="Arial"/>
        </w:rPr>
        <w:t>Others</w:t>
      </w:r>
    </w:p>
    <w:p w:rsidR="00B0132D" w:rsidRPr="00167608" w:rsidRDefault="00B0132D" w:rsidP="00B0132D">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p>
    <w:p w:rsidR="00340161" w:rsidRPr="00167608" w:rsidRDefault="00340161" w:rsidP="00340161">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Private Nurse: January 5, 2011- June 30, 2011</w:t>
      </w:r>
    </w:p>
    <w:p w:rsidR="00340161" w:rsidRPr="00167608" w:rsidRDefault="00340161" w:rsidP="00340161">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-Diabetic patient</w:t>
      </w:r>
    </w:p>
    <w:p w:rsidR="00340161" w:rsidRPr="00167608" w:rsidRDefault="00340161" w:rsidP="00340161">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Hospital</w:t>
      </w:r>
    </w:p>
    <w:p w:rsidR="00340161" w:rsidRPr="00167608" w:rsidRDefault="00340161" w:rsidP="00340161">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Medical Surgical Ward</w:t>
      </w:r>
    </w:p>
    <w:p w:rsidR="00340161" w:rsidRPr="00167608" w:rsidRDefault="00340161" w:rsidP="00340161">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p>
    <w:p w:rsidR="00167608" w:rsidRDefault="00167608" w:rsidP="00340161">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p>
    <w:p w:rsidR="007D4FF5" w:rsidRDefault="007D4FF5" w:rsidP="00340161">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p>
    <w:p w:rsidR="00340161" w:rsidRPr="00167608" w:rsidRDefault="00340161" w:rsidP="00340161">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r w:rsidRPr="00167608">
        <w:rPr>
          <w:rFonts w:cs="Arial"/>
          <w:bCs/>
          <w:color w:val="000000"/>
          <w:szCs w:val="22"/>
        </w:rPr>
        <w:t>Job Description:</w:t>
      </w:r>
    </w:p>
    <w:p w:rsidR="00340161" w:rsidRPr="00167608" w:rsidRDefault="00340161" w:rsidP="00340161">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p>
    <w:p w:rsidR="00340161" w:rsidRPr="00167608" w:rsidRDefault="00340161" w:rsidP="00340161">
      <w:pPr>
        <w:pStyle w:val="ListParagraph"/>
        <w:numPr>
          <w:ilvl w:val="0"/>
          <w:numId w:val="8"/>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Assist in feeding and Insulin preparation and administration</w:t>
      </w:r>
    </w:p>
    <w:p w:rsidR="00340161" w:rsidRPr="00167608" w:rsidRDefault="00340161" w:rsidP="00340161">
      <w:pPr>
        <w:pStyle w:val="ListParagraph"/>
        <w:numPr>
          <w:ilvl w:val="0"/>
          <w:numId w:val="8"/>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Positioning and daily simple exercise</w:t>
      </w:r>
    </w:p>
    <w:p w:rsidR="00340161" w:rsidRPr="00167608" w:rsidRDefault="00340161" w:rsidP="00340161">
      <w:pPr>
        <w:pStyle w:val="ListParagraph"/>
        <w:numPr>
          <w:ilvl w:val="0"/>
          <w:numId w:val="8"/>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Bathing and toileting</w:t>
      </w:r>
    </w:p>
    <w:p w:rsidR="00340161" w:rsidRPr="00167608" w:rsidRDefault="00340161" w:rsidP="00340161">
      <w:pPr>
        <w:pStyle w:val="ListParagraph"/>
        <w:numPr>
          <w:ilvl w:val="0"/>
          <w:numId w:val="8"/>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Meal planning and preparation</w:t>
      </w:r>
    </w:p>
    <w:p w:rsidR="00340161" w:rsidRPr="00167608" w:rsidRDefault="00340161" w:rsidP="00340161">
      <w:pPr>
        <w:pStyle w:val="ListParagraph"/>
        <w:numPr>
          <w:ilvl w:val="0"/>
          <w:numId w:val="8"/>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Proper hygiene</w:t>
      </w:r>
    </w:p>
    <w:p w:rsidR="00340161" w:rsidRPr="00167608" w:rsidRDefault="00340161" w:rsidP="00340161">
      <w:pPr>
        <w:pStyle w:val="ListParagraph"/>
        <w:numPr>
          <w:ilvl w:val="0"/>
          <w:numId w:val="8"/>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Others</w:t>
      </w:r>
    </w:p>
    <w:p w:rsidR="009E1D63" w:rsidRPr="00167608" w:rsidRDefault="009E1D63" w:rsidP="00340161">
      <w:pPr>
        <w:pStyle w:val="ListParagraph"/>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p>
    <w:p w:rsidR="004E1ACE" w:rsidRPr="00167608" w:rsidRDefault="00340161" w:rsidP="004E1AC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Health</w:t>
      </w:r>
      <w:r w:rsidR="004E1ACE" w:rsidRPr="00167608">
        <w:rPr>
          <w:rFonts w:cs="Arial"/>
          <w:b/>
          <w:bCs/>
          <w:color w:val="000000"/>
          <w:sz w:val="24"/>
        </w:rPr>
        <w:t xml:space="preserve"> Nurse:</w:t>
      </w:r>
      <w:r w:rsidRPr="00167608">
        <w:rPr>
          <w:rFonts w:cs="Arial"/>
          <w:b/>
          <w:bCs/>
          <w:color w:val="000000"/>
          <w:sz w:val="24"/>
        </w:rPr>
        <w:t xml:space="preserve"> November 2009</w:t>
      </w:r>
      <w:r w:rsidR="004E1ACE" w:rsidRPr="00167608">
        <w:rPr>
          <w:rFonts w:cs="Arial"/>
          <w:b/>
          <w:bCs/>
          <w:color w:val="000000"/>
          <w:sz w:val="24"/>
        </w:rPr>
        <w:t xml:space="preserve"> – December 20</w:t>
      </w:r>
      <w:r w:rsidRPr="00167608">
        <w:rPr>
          <w:rFonts w:cs="Arial"/>
          <w:b/>
          <w:bCs/>
          <w:color w:val="000000"/>
          <w:sz w:val="24"/>
        </w:rPr>
        <w:t>10</w:t>
      </w:r>
    </w:p>
    <w:p w:rsidR="004E1ACE" w:rsidRPr="00167608" w:rsidRDefault="00340161" w:rsidP="004E1AC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t>Pampanga</w:t>
      </w:r>
    </w:p>
    <w:p w:rsidR="00340161" w:rsidRPr="00167608" w:rsidRDefault="00340161" w:rsidP="004E1AC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4"/>
        </w:rPr>
        <w:lastRenderedPageBreak/>
        <w:t xml:space="preserve">Rural Health Center </w:t>
      </w:r>
    </w:p>
    <w:p w:rsidR="004E1ACE" w:rsidRPr="00167608" w:rsidRDefault="004E1ACE" w:rsidP="004E1AC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p>
    <w:p w:rsidR="004E1ACE" w:rsidRPr="00167608" w:rsidRDefault="004E1ACE" w:rsidP="004E1AC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r w:rsidRPr="00167608">
        <w:rPr>
          <w:rFonts w:cs="Arial"/>
          <w:bCs/>
          <w:color w:val="000000"/>
          <w:szCs w:val="22"/>
        </w:rPr>
        <w:t>Job Description:</w:t>
      </w:r>
    </w:p>
    <w:p w:rsidR="004E1ACE" w:rsidRPr="00167608" w:rsidRDefault="004E1ACE" w:rsidP="004E1ACE">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color w:val="000000"/>
          <w:szCs w:val="22"/>
        </w:rPr>
      </w:pPr>
    </w:p>
    <w:p w:rsidR="004E1ACE" w:rsidRPr="00167608" w:rsidRDefault="004E1ACE" w:rsidP="004E1ACE">
      <w:pPr>
        <w:pStyle w:val="ListParagraph"/>
        <w:numPr>
          <w:ilvl w:val="0"/>
          <w:numId w:val="9"/>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Physical Assessment</w:t>
      </w:r>
    </w:p>
    <w:p w:rsidR="004E1ACE" w:rsidRPr="00167608" w:rsidRDefault="004E1ACE" w:rsidP="004E1ACE">
      <w:pPr>
        <w:pStyle w:val="ListParagraph"/>
        <w:numPr>
          <w:ilvl w:val="0"/>
          <w:numId w:val="9"/>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Medication</w:t>
      </w:r>
    </w:p>
    <w:p w:rsidR="004E1ACE" w:rsidRPr="00167608" w:rsidRDefault="004E1ACE" w:rsidP="004E1ACE">
      <w:pPr>
        <w:pStyle w:val="ListParagraph"/>
        <w:numPr>
          <w:ilvl w:val="0"/>
          <w:numId w:val="9"/>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Proper Grooming and Hygiene</w:t>
      </w:r>
    </w:p>
    <w:p w:rsidR="004E1ACE" w:rsidRPr="00167608" w:rsidRDefault="004E1ACE" w:rsidP="004E1ACE">
      <w:pPr>
        <w:pStyle w:val="ListParagraph"/>
        <w:numPr>
          <w:ilvl w:val="0"/>
          <w:numId w:val="9"/>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 xml:space="preserve">Health Teaching and </w:t>
      </w:r>
      <w:proofErr w:type="spellStart"/>
      <w:r w:rsidRPr="00167608">
        <w:rPr>
          <w:rFonts w:ascii="Arial" w:hAnsi="Arial" w:cs="Arial"/>
          <w:bCs/>
          <w:color w:val="000000"/>
        </w:rPr>
        <w:t>Counselling</w:t>
      </w:r>
      <w:proofErr w:type="spellEnd"/>
    </w:p>
    <w:p w:rsidR="004E1ACE" w:rsidRPr="00167608" w:rsidRDefault="004E1ACE" w:rsidP="004E1ACE">
      <w:pPr>
        <w:pStyle w:val="ListParagraph"/>
        <w:numPr>
          <w:ilvl w:val="0"/>
          <w:numId w:val="9"/>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Planning</w:t>
      </w:r>
    </w:p>
    <w:p w:rsidR="004E1ACE" w:rsidRPr="00167608" w:rsidRDefault="004E1ACE" w:rsidP="004E1ACE">
      <w:pPr>
        <w:pStyle w:val="ListParagraph"/>
        <w:numPr>
          <w:ilvl w:val="0"/>
          <w:numId w:val="9"/>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 xml:space="preserve">Conducting Program </w:t>
      </w:r>
      <w:r w:rsidR="00DF481E">
        <w:rPr>
          <w:rFonts w:ascii="Arial" w:hAnsi="Arial" w:cs="Arial"/>
          <w:bCs/>
          <w:color w:val="000000"/>
        </w:rPr>
        <w:t xml:space="preserve"> </w:t>
      </w:r>
      <w:r w:rsidRPr="00167608">
        <w:rPr>
          <w:rFonts w:ascii="Arial" w:hAnsi="Arial" w:cs="Arial"/>
          <w:bCs/>
          <w:color w:val="000000"/>
        </w:rPr>
        <w:t>to improve Health</w:t>
      </w:r>
    </w:p>
    <w:p w:rsidR="00990776" w:rsidRPr="00167608" w:rsidRDefault="00990776" w:rsidP="004E1ACE">
      <w:pPr>
        <w:pStyle w:val="ListParagraph"/>
        <w:numPr>
          <w:ilvl w:val="0"/>
          <w:numId w:val="9"/>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 xml:space="preserve">Establishing Rapport </w:t>
      </w:r>
    </w:p>
    <w:p w:rsidR="00990776" w:rsidRPr="00167608" w:rsidRDefault="00990776" w:rsidP="004E1ACE">
      <w:pPr>
        <w:pStyle w:val="ListParagraph"/>
        <w:numPr>
          <w:ilvl w:val="0"/>
          <w:numId w:val="9"/>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Giving First Aid</w:t>
      </w:r>
    </w:p>
    <w:p w:rsidR="00B0132D" w:rsidRPr="00167608" w:rsidRDefault="00990776" w:rsidP="00AA3230">
      <w:pPr>
        <w:pStyle w:val="ListParagraph"/>
        <w:numPr>
          <w:ilvl w:val="0"/>
          <w:numId w:val="9"/>
        </w:num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rPr>
      </w:pPr>
      <w:r w:rsidRPr="00167608">
        <w:rPr>
          <w:rFonts w:ascii="Arial" w:hAnsi="Arial" w:cs="Arial"/>
          <w:bCs/>
          <w:color w:val="000000"/>
        </w:rPr>
        <w:t>Others</w:t>
      </w:r>
    </w:p>
    <w:p w:rsidR="00B0132D" w:rsidRPr="00167608" w:rsidRDefault="00B0132D" w:rsidP="00AA3230">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0"/>
          <w:szCs w:val="20"/>
        </w:rPr>
      </w:pPr>
    </w:p>
    <w:p w:rsidR="00CF6AFA" w:rsidRPr="00167608" w:rsidRDefault="00CF6AFA" w:rsidP="00AA3230">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0"/>
          <w:szCs w:val="20"/>
        </w:rPr>
      </w:pPr>
    </w:p>
    <w:p w:rsidR="00AF53E4" w:rsidRPr="00167608" w:rsidRDefault="00822FD9" w:rsidP="00AA3230">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6"/>
          <w:szCs w:val="26"/>
        </w:rPr>
      </w:pPr>
      <w:r>
        <w:rPr>
          <w:rFonts w:cs="Arial"/>
          <w:b/>
          <w:bCs/>
          <w:noProof/>
          <w:color w:val="000000"/>
          <w:sz w:val="20"/>
          <w:szCs w:val="20"/>
        </w:rPr>
        <w:pict>
          <v:line id="_x0000_s1040" style="position:absolute;z-index:251670528" from="-44.95pt,2.95pt" to="495.05pt,2.95pt" strokeweight="6pt">
            <v:stroke linestyle="thickBetweenThin" joinstyle="miter"/>
          </v:line>
        </w:pict>
      </w:r>
    </w:p>
    <w:p w:rsidR="00AA3230" w:rsidRPr="00167608" w:rsidRDefault="00AA3230" w:rsidP="00AA3230">
      <w:pPr>
        <w:tabs>
          <w:tab w:val="left" w:pos="-1080"/>
          <w:tab w:val="left" w:pos="-72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color w:val="000000"/>
          <w:sz w:val="24"/>
        </w:rPr>
      </w:pPr>
      <w:r w:rsidRPr="00167608">
        <w:rPr>
          <w:rFonts w:cs="Arial"/>
          <w:b/>
          <w:bCs/>
          <w:color w:val="000000"/>
          <w:sz w:val="26"/>
          <w:szCs w:val="26"/>
        </w:rPr>
        <w:t>PERSONAL DATA:</w:t>
      </w:r>
      <w:r w:rsidRPr="00167608">
        <w:rPr>
          <w:rFonts w:cs="Arial"/>
          <w:b/>
          <w:bCs/>
          <w:color w:val="000000"/>
          <w:sz w:val="24"/>
        </w:rPr>
        <w:tab/>
      </w:r>
    </w:p>
    <w:p w:rsidR="009E1D63" w:rsidRPr="00167608" w:rsidRDefault="009E1D63" w:rsidP="009E1D63">
      <w:pPr>
        <w:pStyle w:val="NoSpacing"/>
        <w:rPr>
          <w:rFonts w:cs="Arial"/>
          <w:b/>
          <w:bCs/>
          <w:color w:val="000000"/>
          <w:sz w:val="24"/>
        </w:rPr>
      </w:pPr>
    </w:p>
    <w:p w:rsidR="00AA3230" w:rsidRPr="00167608" w:rsidRDefault="00AA3230" w:rsidP="009E1D63">
      <w:pPr>
        <w:pStyle w:val="NoSpacing"/>
        <w:ind w:firstLine="720"/>
        <w:rPr>
          <w:rFonts w:cs="Arial"/>
          <w:szCs w:val="22"/>
        </w:rPr>
      </w:pPr>
      <w:r w:rsidRPr="00167608">
        <w:rPr>
          <w:rFonts w:cs="Arial"/>
          <w:szCs w:val="22"/>
        </w:rPr>
        <w:t>Nickname:                        Jane</w:t>
      </w:r>
    </w:p>
    <w:p w:rsidR="00AA3230" w:rsidRPr="00167608" w:rsidRDefault="00AA3230" w:rsidP="00AA3230">
      <w:pPr>
        <w:pStyle w:val="NoSpacing"/>
        <w:ind w:firstLine="720"/>
        <w:rPr>
          <w:rFonts w:cs="Arial"/>
          <w:szCs w:val="22"/>
        </w:rPr>
      </w:pPr>
      <w:r w:rsidRPr="00167608">
        <w:rPr>
          <w:rFonts w:cs="Arial"/>
          <w:szCs w:val="22"/>
        </w:rPr>
        <w:t>Sex:                                  Female</w:t>
      </w:r>
    </w:p>
    <w:p w:rsidR="00AA3230" w:rsidRPr="00167608" w:rsidRDefault="00AA3230" w:rsidP="00AA3230">
      <w:pPr>
        <w:pStyle w:val="NoSpacing"/>
        <w:ind w:firstLine="720"/>
        <w:rPr>
          <w:rFonts w:cs="Arial"/>
          <w:szCs w:val="22"/>
        </w:rPr>
      </w:pPr>
      <w:r w:rsidRPr="00167608">
        <w:rPr>
          <w:rFonts w:cs="Arial"/>
          <w:szCs w:val="22"/>
        </w:rPr>
        <w:t xml:space="preserve">Age:    </w:t>
      </w:r>
      <w:r w:rsidR="00DF481E">
        <w:rPr>
          <w:rFonts w:cs="Arial"/>
          <w:szCs w:val="22"/>
        </w:rPr>
        <w:t xml:space="preserve">                              28</w:t>
      </w:r>
      <w:r w:rsidRPr="00167608">
        <w:rPr>
          <w:rFonts w:cs="Arial"/>
          <w:szCs w:val="22"/>
        </w:rPr>
        <w:t xml:space="preserve"> years old</w:t>
      </w:r>
    </w:p>
    <w:p w:rsidR="00AA3230" w:rsidRPr="00167608" w:rsidRDefault="00AA3230" w:rsidP="00AA3230">
      <w:pPr>
        <w:pStyle w:val="NoSpacing"/>
        <w:ind w:firstLine="720"/>
        <w:rPr>
          <w:rFonts w:cs="Arial"/>
          <w:szCs w:val="22"/>
        </w:rPr>
      </w:pPr>
      <w:r w:rsidRPr="00167608">
        <w:rPr>
          <w:rFonts w:cs="Arial"/>
          <w:szCs w:val="22"/>
        </w:rPr>
        <w:t>Date of Birth:                    January 15, 1988</w:t>
      </w:r>
    </w:p>
    <w:p w:rsidR="00AA3230" w:rsidRPr="00167608" w:rsidRDefault="00AA3230" w:rsidP="00AA3230">
      <w:pPr>
        <w:pStyle w:val="NoSpacing"/>
        <w:ind w:firstLine="720"/>
        <w:rPr>
          <w:rFonts w:cs="Arial"/>
          <w:szCs w:val="22"/>
        </w:rPr>
      </w:pPr>
      <w:r w:rsidRPr="00167608">
        <w:rPr>
          <w:rFonts w:cs="Arial"/>
          <w:szCs w:val="22"/>
        </w:rPr>
        <w:t>Place of Birth:                   San Simon, Pampanga</w:t>
      </w:r>
    </w:p>
    <w:p w:rsidR="00AA3230" w:rsidRPr="00167608" w:rsidRDefault="00AA3230" w:rsidP="00AA3230">
      <w:pPr>
        <w:pStyle w:val="NoSpacing"/>
        <w:ind w:firstLine="720"/>
        <w:rPr>
          <w:rFonts w:cs="Arial"/>
          <w:szCs w:val="22"/>
        </w:rPr>
      </w:pPr>
      <w:r w:rsidRPr="00167608">
        <w:rPr>
          <w:rFonts w:cs="Arial"/>
          <w:szCs w:val="22"/>
        </w:rPr>
        <w:t>Height:                               5’2”</w:t>
      </w:r>
    </w:p>
    <w:p w:rsidR="00AA3230" w:rsidRPr="00167608" w:rsidRDefault="00AA3230" w:rsidP="00AA3230">
      <w:pPr>
        <w:pStyle w:val="NoSpacing"/>
        <w:ind w:firstLine="720"/>
        <w:rPr>
          <w:rFonts w:cs="Arial"/>
          <w:szCs w:val="22"/>
        </w:rPr>
      </w:pPr>
      <w:r w:rsidRPr="00167608">
        <w:rPr>
          <w:rFonts w:cs="Arial"/>
          <w:szCs w:val="22"/>
        </w:rPr>
        <w:t>Weight:                              124 lbs.</w:t>
      </w:r>
    </w:p>
    <w:p w:rsidR="00AA3230" w:rsidRPr="00167608" w:rsidRDefault="00AA3230" w:rsidP="00AA3230">
      <w:pPr>
        <w:pStyle w:val="NoSpacing"/>
        <w:ind w:firstLine="720"/>
        <w:rPr>
          <w:rFonts w:cs="Arial"/>
          <w:szCs w:val="22"/>
        </w:rPr>
      </w:pPr>
      <w:r w:rsidRPr="00167608">
        <w:rPr>
          <w:rFonts w:cs="Arial"/>
          <w:szCs w:val="22"/>
        </w:rPr>
        <w:t>Civil Status:                       Single</w:t>
      </w:r>
    </w:p>
    <w:p w:rsidR="00442E2E" w:rsidRPr="00167608" w:rsidRDefault="00AA3230" w:rsidP="00C83EC5">
      <w:pPr>
        <w:pStyle w:val="NoSpacing"/>
        <w:ind w:firstLine="720"/>
        <w:rPr>
          <w:rFonts w:cs="Arial"/>
          <w:szCs w:val="22"/>
        </w:rPr>
      </w:pPr>
      <w:r w:rsidRPr="00167608">
        <w:rPr>
          <w:rFonts w:cs="Arial"/>
          <w:szCs w:val="22"/>
        </w:rPr>
        <w:t>Religion:                            Roman Catholic</w:t>
      </w:r>
    </w:p>
    <w:p w:rsidR="00AF53E4" w:rsidRPr="00167608" w:rsidRDefault="00AF53E4" w:rsidP="006C6834">
      <w:pPr>
        <w:pStyle w:val="NoSpacing"/>
        <w:rPr>
          <w:rFonts w:cs="Arial"/>
          <w:b/>
          <w:bCs/>
          <w:color w:val="000000"/>
          <w:sz w:val="24"/>
        </w:rPr>
      </w:pPr>
    </w:p>
    <w:p w:rsidR="00AF53E4" w:rsidRPr="00167608" w:rsidRDefault="00822FD9" w:rsidP="006C6834">
      <w:pPr>
        <w:pStyle w:val="NoSpacing"/>
        <w:rPr>
          <w:rFonts w:cs="Arial"/>
          <w:b/>
          <w:bCs/>
          <w:color w:val="000000"/>
          <w:sz w:val="24"/>
        </w:rPr>
      </w:pPr>
      <w:r>
        <w:rPr>
          <w:rFonts w:cs="Arial"/>
          <w:noProof/>
          <w:sz w:val="20"/>
          <w:szCs w:val="20"/>
        </w:rPr>
        <w:pict>
          <v:line id="_x0000_s1035" style="position:absolute;z-index:251665408" from="-44.95pt,7pt" to="495.05pt,7pt" strokeweight="6pt">
            <v:stroke linestyle="thickBetweenThin" joinstyle="miter"/>
          </v:line>
        </w:pict>
      </w:r>
    </w:p>
    <w:p w:rsidR="00822FD9" w:rsidRDefault="00822FD9" w:rsidP="00AA3230">
      <w:pPr>
        <w:pStyle w:val="NoSpacing"/>
        <w:ind w:firstLine="720"/>
        <w:rPr>
          <w:rFonts w:cs="Arial"/>
          <w:sz w:val="28"/>
          <w:szCs w:val="28"/>
        </w:rPr>
      </w:pPr>
    </w:p>
    <w:p w:rsidR="00822FD9" w:rsidRPr="00822FD9" w:rsidRDefault="00822FD9" w:rsidP="00822FD9"/>
    <w:p w:rsidR="00822FD9" w:rsidRDefault="00822FD9" w:rsidP="00822FD9"/>
    <w:p w:rsidR="00822FD9" w:rsidRDefault="00822FD9" w:rsidP="00822FD9">
      <w:pPr>
        <w:rPr>
          <w:b/>
        </w:rPr>
      </w:pPr>
      <w:r>
        <w:rPr>
          <w:b/>
        </w:rPr>
        <w:t>First Name of Application CV No :</w:t>
      </w:r>
      <w:r w:rsidRPr="00822FD9">
        <w:t xml:space="preserve"> </w:t>
      </w:r>
      <w:r w:rsidRPr="00822FD9">
        <w:rPr>
          <w:b/>
        </w:rPr>
        <w:t>1695636</w:t>
      </w:r>
      <w:bookmarkStart w:id="0" w:name="_GoBack"/>
      <w:bookmarkEnd w:id="0"/>
    </w:p>
    <w:p w:rsidR="00822FD9" w:rsidRDefault="00822FD9" w:rsidP="00822FD9">
      <w:proofErr w:type="spellStart"/>
      <w:r>
        <w:t>Whatsapp</w:t>
      </w:r>
      <w:proofErr w:type="spellEnd"/>
      <w:r>
        <w:t xml:space="preserve"> Mobile: +971504753686 </w:t>
      </w:r>
    </w:p>
    <w:p w:rsidR="00AA3230" w:rsidRPr="00822FD9" w:rsidRDefault="00822FD9" w:rsidP="00822FD9">
      <w:r>
        <w:rPr>
          <w:noProof/>
        </w:rPr>
        <w:drawing>
          <wp:inline distT="0" distB="0" distL="0" distR="0">
            <wp:extent cx="2600325" cy="581025"/>
            <wp:effectExtent l="0" t="0" r="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AA3230" w:rsidRPr="00822FD9" w:rsidSect="00167608">
      <w:pgSz w:w="11907" w:h="16839" w:code="9"/>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0D3"/>
    <w:multiLevelType w:val="hybridMultilevel"/>
    <w:tmpl w:val="A02A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85133"/>
    <w:multiLevelType w:val="hybridMultilevel"/>
    <w:tmpl w:val="C9101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33379"/>
    <w:multiLevelType w:val="hybridMultilevel"/>
    <w:tmpl w:val="AA1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1780E"/>
    <w:multiLevelType w:val="hybridMultilevel"/>
    <w:tmpl w:val="2D103514"/>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4">
    <w:nsid w:val="2AF94112"/>
    <w:multiLevelType w:val="hybridMultilevel"/>
    <w:tmpl w:val="0A6C4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F7403A"/>
    <w:multiLevelType w:val="hybridMultilevel"/>
    <w:tmpl w:val="70C2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82928"/>
    <w:multiLevelType w:val="hybridMultilevel"/>
    <w:tmpl w:val="3C2A88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43FCD"/>
    <w:multiLevelType w:val="hybridMultilevel"/>
    <w:tmpl w:val="40740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A4DA4"/>
    <w:multiLevelType w:val="hybridMultilevel"/>
    <w:tmpl w:val="EF6216A4"/>
    <w:lvl w:ilvl="0" w:tplc="DBAE4D4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38566FDE"/>
    <w:multiLevelType w:val="hybridMultilevel"/>
    <w:tmpl w:val="C382F4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583B45"/>
    <w:multiLevelType w:val="hybridMultilevel"/>
    <w:tmpl w:val="5BA663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EE7A4B"/>
    <w:multiLevelType w:val="hybridMultilevel"/>
    <w:tmpl w:val="ADC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311C6"/>
    <w:multiLevelType w:val="hybridMultilevel"/>
    <w:tmpl w:val="35C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15A14"/>
    <w:multiLevelType w:val="hybridMultilevel"/>
    <w:tmpl w:val="100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14ABB"/>
    <w:multiLevelType w:val="hybridMultilevel"/>
    <w:tmpl w:val="52666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A06FA"/>
    <w:multiLevelType w:val="hybridMultilevel"/>
    <w:tmpl w:val="CB8C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BD1B51"/>
    <w:multiLevelType w:val="hybridMultilevel"/>
    <w:tmpl w:val="26FC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6030E"/>
    <w:multiLevelType w:val="hybridMultilevel"/>
    <w:tmpl w:val="A7A03F3A"/>
    <w:lvl w:ilvl="0" w:tplc="04090001">
      <w:start w:val="1"/>
      <w:numFmt w:val="bullet"/>
      <w:lvlText w:val=""/>
      <w:lvlJc w:val="left"/>
      <w:pPr>
        <w:ind w:left="2179" w:hanging="360"/>
      </w:pPr>
      <w:rPr>
        <w:rFonts w:ascii="Symbol" w:hAnsi="Symbol" w:hint="default"/>
      </w:rPr>
    </w:lvl>
    <w:lvl w:ilvl="1" w:tplc="04090003" w:tentative="1">
      <w:start w:val="1"/>
      <w:numFmt w:val="bullet"/>
      <w:lvlText w:val="o"/>
      <w:lvlJc w:val="left"/>
      <w:pPr>
        <w:ind w:left="2899" w:hanging="360"/>
      </w:pPr>
      <w:rPr>
        <w:rFonts w:ascii="Courier New" w:hAnsi="Courier New" w:cs="Courier New" w:hint="default"/>
      </w:rPr>
    </w:lvl>
    <w:lvl w:ilvl="2" w:tplc="04090005" w:tentative="1">
      <w:start w:val="1"/>
      <w:numFmt w:val="bullet"/>
      <w:lvlText w:val=""/>
      <w:lvlJc w:val="left"/>
      <w:pPr>
        <w:ind w:left="3619" w:hanging="360"/>
      </w:pPr>
      <w:rPr>
        <w:rFonts w:ascii="Wingdings" w:hAnsi="Wingdings" w:hint="default"/>
      </w:rPr>
    </w:lvl>
    <w:lvl w:ilvl="3" w:tplc="04090001" w:tentative="1">
      <w:start w:val="1"/>
      <w:numFmt w:val="bullet"/>
      <w:lvlText w:val=""/>
      <w:lvlJc w:val="left"/>
      <w:pPr>
        <w:ind w:left="4339" w:hanging="360"/>
      </w:pPr>
      <w:rPr>
        <w:rFonts w:ascii="Symbol" w:hAnsi="Symbol" w:hint="default"/>
      </w:rPr>
    </w:lvl>
    <w:lvl w:ilvl="4" w:tplc="04090003" w:tentative="1">
      <w:start w:val="1"/>
      <w:numFmt w:val="bullet"/>
      <w:lvlText w:val="o"/>
      <w:lvlJc w:val="left"/>
      <w:pPr>
        <w:ind w:left="5059" w:hanging="360"/>
      </w:pPr>
      <w:rPr>
        <w:rFonts w:ascii="Courier New" w:hAnsi="Courier New" w:cs="Courier New" w:hint="default"/>
      </w:rPr>
    </w:lvl>
    <w:lvl w:ilvl="5" w:tplc="04090005" w:tentative="1">
      <w:start w:val="1"/>
      <w:numFmt w:val="bullet"/>
      <w:lvlText w:val=""/>
      <w:lvlJc w:val="left"/>
      <w:pPr>
        <w:ind w:left="5779" w:hanging="360"/>
      </w:pPr>
      <w:rPr>
        <w:rFonts w:ascii="Wingdings" w:hAnsi="Wingdings" w:hint="default"/>
      </w:rPr>
    </w:lvl>
    <w:lvl w:ilvl="6" w:tplc="04090001" w:tentative="1">
      <w:start w:val="1"/>
      <w:numFmt w:val="bullet"/>
      <w:lvlText w:val=""/>
      <w:lvlJc w:val="left"/>
      <w:pPr>
        <w:ind w:left="6499" w:hanging="360"/>
      </w:pPr>
      <w:rPr>
        <w:rFonts w:ascii="Symbol" w:hAnsi="Symbol" w:hint="default"/>
      </w:rPr>
    </w:lvl>
    <w:lvl w:ilvl="7" w:tplc="04090003" w:tentative="1">
      <w:start w:val="1"/>
      <w:numFmt w:val="bullet"/>
      <w:lvlText w:val="o"/>
      <w:lvlJc w:val="left"/>
      <w:pPr>
        <w:ind w:left="7219" w:hanging="360"/>
      </w:pPr>
      <w:rPr>
        <w:rFonts w:ascii="Courier New" w:hAnsi="Courier New" w:cs="Courier New" w:hint="default"/>
      </w:rPr>
    </w:lvl>
    <w:lvl w:ilvl="8" w:tplc="04090005" w:tentative="1">
      <w:start w:val="1"/>
      <w:numFmt w:val="bullet"/>
      <w:lvlText w:val=""/>
      <w:lvlJc w:val="left"/>
      <w:pPr>
        <w:ind w:left="7939" w:hanging="360"/>
      </w:pPr>
      <w:rPr>
        <w:rFonts w:ascii="Wingdings" w:hAnsi="Wingdings" w:hint="default"/>
      </w:rPr>
    </w:lvl>
  </w:abstractNum>
  <w:abstractNum w:abstractNumId="18">
    <w:nsid w:val="7EA42731"/>
    <w:multiLevelType w:val="hybridMultilevel"/>
    <w:tmpl w:val="0A4EA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621C8B"/>
    <w:multiLevelType w:val="hybridMultilevel"/>
    <w:tmpl w:val="900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32C4"/>
    <w:multiLevelType w:val="hybridMultilevel"/>
    <w:tmpl w:val="2ACE9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8"/>
  </w:num>
  <w:num w:numId="4">
    <w:abstractNumId w:val="6"/>
  </w:num>
  <w:num w:numId="5">
    <w:abstractNumId w:val="4"/>
  </w:num>
  <w:num w:numId="6">
    <w:abstractNumId w:val="1"/>
  </w:num>
  <w:num w:numId="7">
    <w:abstractNumId w:val="9"/>
  </w:num>
  <w:num w:numId="8">
    <w:abstractNumId w:val="14"/>
  </w:num>
  <w:num w:numId="9">
    <w:abstractNumId w:val="16"/>
  </w:num>
  <w:num w:numId="10">
    <w:abstractNumId w:val="12"/>
  </w:num>
  <w:num w:numId="11">
    <w:abstractNumId w:val="0"/>
  </w:num>
  <w:num w:numId="12">
    <w:abstractNumId w:val="19"/>
  </w:num>
  <w:num w:numId="13">
    <w:abstractNumId w:val="10"/>
  </w:num>
  <w:num w:numId="14">
    <w:abstractNumId w:val="5"/>
  </w:num>
  <w:num w:numId="15">
    <w:abstractNumId w:val="2"/>
  </w:num>
  <w:num w:numId="16">
    <w:abstractNumId w:val="17"/>
  </w:num>
  <w:num w:numId="17">
    <w:abstractNumId w:val="11"/>
  </w:num>
  <w:num w:numId="18">
    <w:abstractNumId w:val="3"/>
  </w:num>
  <w:num w:numId="19">
    <w:abstractNumId w:val="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4402"/>
    <w:rsid w:val="00131574"/>
    <w:rsid w:val="0014686E"/>
    <w:rsid w:val="00167608"/>
    <w:rsid w:val="001A1E15"/>
    <w:rsid w:val="001E1445"/>
    <w:rsid w:val="002265AB"/>
    <w:rsid w:val="00271920"/>
    <w:rsid w:val="002A6EF2"/>
    <w:rsid w:val="003023BF"/>
    <w:rsid w:val="00340161"/>
    <w:rsid w:val="003521CE"/>
    <w:rsid w:val="003A0D1B"/>
    <w:rsid w:val="003A1054"/>
    <w:rsid w:val="003A4402"/>
    <w:rsid w:val="00440CAA"/>
    <w:rsid w:val="00442E2E"/>
    <w:rsid w:val="00462488"/>
    <w:rsid w:val="004E1ACE"/>
    <w:rsid w:val="004F4DE4"/>
    <w:rsid w:val="005F14D7"/>
    <w:rsid w:val="006C6834"/>
    <w:rsid w:val="006D0AAC"/>
    <w:rsid w:val="006E5AA0"/>
    <w:rsid w:val="007D4FF5"/>
    <w:rsid w:val="00822FD9"/>
    <w:rsid w:val="009037C2"/>
    <w:rsid w:val="00907669"/>
    <w:rsid w:val="00974020"/>
    <w:rsid w:val="00990776"/>
    <w:rsid w:val="009B06AC"/>
    <w:rsid w:val="009E1D63"/>
    <w:rsid w:val="009F3841"/>
    <w:rsid w:val="00A70234"/>
    <w:rsid w:val="00A72788"/>
    <w:rsid w:val="00A86579"/>
    <w:rsid w:val="00AA3230"/>
    <w:rsid w:val="00AF53E4"/>
    <w:rsid w:val="00B0132D"/>
    <w:rsid w:val="00B01335"/>
    <w:rsid w:val="00B75FDF"/>
    <w:rsid w:val="00B862B9"/>
    <w:rsid w:val="00BD63C2"/>
    <w:rsid w:val="00C044AC"/>
    <w:rsid w:val="00C83EC5"/>
    <w:rsid w:val="00CC64AA"/>
    <w:rsid w:val="00CC7F82"/>
    <w:rsid w:val="00CF6AFA"/>
    <w:rsid w:val="00D54160"/>
    <w:rsid w:val="00DF481E"/>
    <w:rsid w:val="00EB4621"/>
    <w:rsid w:val="00ED1692"/>
    <w:rsid w:val="00F1421B"/>
    <w:rsid w:val="00F51DE0"/>
    <w:rsid w:val="00F5722E"/>
    <w:rsid w:val="00FE18D9"/>
    <w:rsid w:val="00FE4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02"/>
    <w:pPr>
      <w:spacing w:after="0" w:line="240" w:lineRule="auto"/>
    </w:pPr>
    <w:rPr>
      <w:rFonts w:ascii="Arial" w:eastAsia="Times New Roman" w:hAnsi="Arial" w:cs="Times New Roman"/>
      <w:szCs w:val="24"/>
    </w:rPr>
  </w:style>
  <w:style w:type="paragraph" w:styleId="Heading2">
    <w:name w:val="heading 2"/>
    <w:basedOn w:val="Normal"/>
    <w:next w:val="Normal"/>
    <w:link w:val="Heading2Char"/>
    <w:uiPriority w:val="9"/>
    <w:unhideWhenUsed/>
    <w:qFormat/>
    <w:rsid w:val="003A440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3A4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402"/>
    <w:rPr>
      <w:rFonts w:ascii="Cambria" w:eastAsia="Times New Roman" w:hAnsi="Cambria" w:cs="Times New Roman"/>
      <w:b/>
      <w:bCs/>
      <w:i/>
      <w:iCs/>
      <w:sz w:val="28"/>
      <w:szCs w:val="28"/>
    </w:rPr>
  </w:style>
  <w:style w:type="paragraph" w:styleId="NoSpacing">
    <w:name w:val="No Spacing"/>
    <w:uiPriority w:val="1"/>
    <w:qFormat/>
    <w:rsid w:val="003A4402"/>
    <w:pPr>
      <w:spacing w:after="0" w:line="240" w:lineRule="auto"/>
    </w:pPr>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3A4402"/>
    <w:rPr>
      <w:rFonts w:asciiTheme="majorHAnsi" w:eastAsiaTheme="majorEastAsia" w:hAnsiTheme="majorHAnsi" w:cstheme="majorBidi"/>
      <w:b/>
      <w:bCs/>
      <w:i/>
      <w:iCs/>
      <w:color w:val="4F81BD" w:themeColor="accent1"/>
      <w:szCs w:val="24"/>
    </w:rPr>
  </w:style>
  <w:style w:type="paragraph" w:styleId="ListParagraph">
    <w:name w:val="List Paragraph"/>
    <w:basedOn w:val="Normal"/>
    <w:uiPriority w:val="34"/>
    <w:qFormat/>
    <w:rsid w:val="003023BF"/>
    <w:pPr>
      <w:spacing w:after="200" w:line="276" w:lineRule="auto"/>
      <w:ind w:left="720"/>
      <w:contextualSpacing/>
    </w:pPr>
    <w:rPr>
      <w:rFonts w:ascii="Calibri" w:eastAsia="Calibri" w:hAnsi="Calibri"/>
      <w:szCs w:val="22"/>
    </w:rPr>
  </w:style>
  <w:style w:type="paragraph" w:styleId="Header">
    <w:name w:val="header"/>
    <w:basedOn w:val="Normal"/>
    <w:link w:val="HeaderChar"/>
    <w:rsid w:val="00AA3230"/>
    <w:pPr>
      <w:tabs>
        <w:tab w:val="center" w:pos="4320"/>
        <w:tab w:val="right" w:pos="8640"/>
      </w:tabs>
    </w:pPr>
  </w:style>
  <w:style w:type="character" w:customStyle="1" w:styleId="HeaderChar">
    <w:name w:val="Header Char"/>
    <w:basedOn w:val="DefaultParagraphFont"/>
    <w:link w:val="Header"/>
    <w:rsid w:val="00AA3230"/>
    <w:rPr>
      <w:rFonts w:ascii="Arial" w:eastAsia="Times New Roman" w:hAnsi="Arial" w:cs="Times New Roman"/>
      <w:szCs w:val="24"/>
    </w:rPr>
  </w:style>
  <w:style w:type="character" w:styleId="Hyperlink">
    <w:name w:val="Hyperlink"/>
    <w:basedOn w:val="DefaultParagraphFont"/>
    <w:uiPriority w:val="99"/>
    <w:unhideWhenUsed/>
    <w:rsid w:val="00ED1692"/>
    <w:rPr>
      <w:color w:val="0000FF" w:themeColor="hyperlink"/>
      <w:u w:val="single"/>
    </w:rPr>
  </w:style>
  <w:style w:type="paragraph" w:styleId="BalloonText">
    <w:name w:val="Balloon Text"/>
    <w:basedOn w:val="Normal"/>
    <w:link w:val="BalloonTextChar"/>
    <w:uiPriority w:val="99"/>
    <w:semiHidden/>
    <w:unhideWhenUsed/>
    <w:rsid w:val="00A70234"/>
    <w:rPr>
      <w:rFonts w:ascii="Tahoma" w:hAnsi="Tahoma" w:cs="Tahoma"/>
      <w:sz w:val="16"/>
      <w:szCs w:val="16"/>
    </w:rPr>
  </w:style>
  <w:style w:type="character" w:customStyle="1" w:styleId="BalloonTextChar">
    <w:name w:val="Balloon Text Char"/>
    <w:basedOn w:val="DefaultParagraphFont"/>
    <w:link w:val="BalloonText"/>
    <w:uiPriority w:val="99"/>
    <w:semiHidden/>
    <w:rsid w:val="00A702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80659">
      <w:bodyDiv w:val="1"/>
      <w:marLeft w:val="0"/>
      <w:marRight w:val="0"/>
      <w:marTop w:val="0"/>
      <w:marBottom w:val="0"/>
      <w:divBdr>
        <w:top w:val="none" w:sz="0" w:space="0" w:color="auto"/>
        <w:left w:val="none" w:sz="0" w:space="0" w:color="auto"/>
        <w:bottom w:val="none" w:sz="0" w:space="0" w:color="auto"/>
        <w:right w:val="none" w:sz="0" w:space="0" w:color="auto"/>
      </w:divBdr>
    </w:div>
    <w:div w:id="1080560261">
      <w:bodyDiv w:val="1"/>
      <w:marLeft w:val="0"/>
      <w:marRight w:val="0"/>
      <w:marTop w:val="0"/>
      <w:marBottom w:val="0"/>
      <w:divBdr>
        <w:top w:val="none" w:sz="0" w:space="0" w:color="auto"/>
        <w:left w:val="none" w:sz="0" w:space="0" w:color="auto"/>
        <w:bottom w:val="none" w:sz="0" w:space="0" w:color="auto"/>
        <w:right w:val="none" w:sz="0" w:space="0" w:color="auto"/>
      </w:divBdr>
    </w:div>
    <w:div w:id="1133597372">
      <w:bodyDiv w:val="1"/>
      <w:marLeft w:val="0"/>
      <w:marRight w:val="0"/>
      <w:marTop w:val="0"/>
      <w:marBottom w:val="0"/>
      <w:divBdr>
        <w:top w:val="none" w:sz="0" w:space="0" w:color="auto"/>
        <w:left w:val="none" w:sz="0" w:space="0" w:color="auto"/>
        <w:bottom w:val="none" w:sz="0" w:space="0" w:color="auto"/>
        <w:right w:val="none" w:sz="0" w:space="0" w:color="auto"/>
      </w:divBdr>
    </w:div>
    <w:div w:id="18442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R. Ramos</dc:creator>
  <cp:lastModifiedBy>348382427</cp:lastModifiedBy>
  <cp:revision>3</cp:revision>
  <cp:lastPrinted>2012-08-18T01:06:00Z</cp:lastPrinted>
  <dcterms:created xsi:type="dcterms:W3CDTF">2016-04-25T09:23:00Z</dcterms:created>
  <dcterms:modified xsi:type="dcterms:W3CDTF">2016-05-07T11:23:00Z</dcterms:modified>
</cp:coreProperties>
</file>