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75" w:rsidRDefault="00B85E75" w:rsidP="00BB174E">
      <w:pPr>
        <w:spacing w:after="0" w:line="240" w:lineRule="auto"/>
        <w:jc w:val="both"/>
        <w:rPr>
          <w:sz w:val="20"/>
          <w:szCs w:val="20"/>
        </w:rPr>
      </w:pPr>
    </w:p>
    <w:p w:rsidR="00B85E75" w:rsidRDefault="00B85E75" w:rsidP="00BB174E">
      <w:pPr>
        <w:spacing w:after="0" w:line="240" w:lineRule="auto"/>
        <w:jc w:val="both"/>
        <w:rPr>
          <w:sz w:val="20"/>
          <w:szCs w:val="20"/>
        </w:rPr>
      </w:pPr>
    </w:p>
    <w:p w:rsidR="007D7BFA" w:rsidRDefault="007D7BFA" w:rsidP="00BB174E">
      <w:pPr>
        <w:spacing w:after="0" w:line="240" w:lineRule="auto"/>
        <w:jc w:val="both"/>
        <w:rPr>
          <w:sz w:val="20"/>
          <w:szCs w:val="20"/>
        </w:rPr>
      </w:pPr>
    </w:p>
    <w:p w:rsidR="003F32CA" w:rsidRDefault="003F32CA" w:rsidP="00BB174E">
      <w:pPr>
        <w:spacing w:after="0" w:line="240" w:lineRule="auto"/>
        <w:jc w:val="both"/>
        <w:rPr>
          <w:sz w:val="20"/>
          <w:szCs w:val="20"/>
        </w:rPr>
      </w:pPr>
    </w:p>
    <w:p w:rsidR="00F028F1" w:rsidRDefault="00F028F1" w:rsidP="00BB174E">
      <w:pPr>
        <w:spacing w:after="0" w:line="240" w:lineRule="auto"/>
        <w:jc w:val="both"/>
        <w:rPr>
          <w:sz w:val="20"/>
          <w:szCs w:val="20"/>
        </w:rPr>
      </w:pPr>
    </w:p>
    <w:p w:rsidR="0092694D" w:rsidRDefault="00C21D25" w:rsidP="00BB174E">
      <w:pPr>
        <w:spacing w:after="0" w:line="240" w:lineRule="auto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.25pt" o:hrpct="0" o:hr="t">
            <v:imagedata r:id="rId7" o:title=""/>
          </v:shape>
        </w:pict>
      </w:r>
    </w:p>
    <w:p w:rsidR="0092694D" w:rsidRPr="00074747" w:rsidRDefault="00E45C19" w:rsidP="00B92803">
      <w:pPr>
        <w:shd w:val="clear" w:color="auto" w:fill="002060"/>
        <w:spacing w:after="0" w:line="240" w:lineRule="auto"/>
        <w:jc w:val="center"/>
        <w:rPr>
          <w:rFonts w:eastAsia="Times New Roman" w:cs="Lucida Sans Unicode"/>
          <w:b/>
          <w:sz w:val="28"/>
          <w:szCs w:val="24"/>
          <w:lang w:val="en-GB"/>
        </w:rPr>
      </w:pPr>
      <w:r w:rsidRPr="00074747">
        <w:rPr>
          <w:rFonts w:eastAsia="Times New Roman" w:cs="Lucida Sans Unicode"/>
          <w:b/>
          <w:sz w:val="32"/>
          <w:szCs w:val="24"/>
          <w:lang w:val="en-GB"/>
        </w:rPr>
        <w:t>C</w:t>
      </w:r>
      <w:r w:rsidRPr="00074747">
        <w:rPr>
          <w:rFonts w:eastAsia="Times New Roman" w:cs="Lucida Sans Unicode"/>
          <w:b/>
          <w:sz w:val="24"/>
          <w:lang w:val="en-GB"/>
        </w:rPr>
        <w:t>REDIT</w:t>
      </w:r>
      <w:r w:rsidRPr="00074747">
        <w:rPr>
          <w:rFonts w:eastAsia="Times New Roman" w:cs="Lucida Sans Unicode"/>
          <w:b/>
          <w:sz w:val="32"/>
          <w:szCs w:val="24"/>
          <w:lang w:val="en-GB"/>
        </w:rPr>
        <w:t xml:space="preserve"> A</w:t>
      </w:r>
      <w:r w:rsidRPr="00074747">
        <w:rPr>
          <w:rFonts w:eastAsia="Times New Roman" w:cs="Lucida Sans Unicode"/>
          <w:b/>
          <w:sz w:val="24"/>
          <w:lang w:val="en-GB"/>
        </w:rPr>
        <w:t>NALYST</w:t>
      </w:r>
      <w:r w:rsidRPr="00074747">
        <w:rPr>
          <w:rFonts w:eastAsia="Times New Roman" w:cs="Lucida Sans Unicode"/>
          <w:b/>
          <w:sz w:val="32"/>
          <w:szCs w:val="24"/>
          <w:lang w:val="en-GB"/>
        </w:rPr>
        <w:t xml:space="preserve"> </w:t>
      </w:r>
      <w:r w:rsidR="009B7C47" w:rsidRPr="00074747">
        <w:rPr>
          <w:rFonts w:eastAsia="Times New Roman" w:cs="Lucida Sans Unicode"/>
          <w:b/>
          <w:sz w:val="32"/>
          <w:szCs w:val="24"/>
          <w:lang w:val="en-GB"/>
        </w:rPr>
        <w:t xml:space="preserve">&amp; </w:t>
      </w:r>
      <w:r w:rsidRPr="00074747">
        <w:rPr>
          <w:rFonts w:eastAsia="Times New Roman" w:cs="Lucida Sans Unicode"/>
          <w:b/>
          <w:sz w:val="32"/>
          <w:szCs w:val="24"/>
          <w:lang w:val="en-GB"/>
        </w:rPr>
        <w:t>B</w:t>
      </w:r>
      <w:r w:rsidRPr="00074747">
        <w:rPr>
          <w:rFonts w:eastAsia="Times New Roman" w:cs="Lucida Sans Unicode"/>
          <w:b/>
          <w:sz w:val="24"/>
          <w:lang w:val="en-GB"/>
        </w:rPr>
        <w:t>ANK</w:t>
      </w:r>
      <w:r w:rsidRPr="00074747">
        <w:rPr>
          <w:rFonts w:eastAsia="Times New Roman" w:cs="Lucida Sans Unicode"/>
          <w:b/>
          <w:sz w:val="32"/>
          <w:szCs w:val="24"/>
          <w:lang w:val="en-GB"/>
        </w:rPr>
        <w:t xml:space="preserve"> O</w:t>
      </w:r>
      <w:r w:rsidRPr="00074747">
        <w:rPr>
          <w:rFonts w:eastAsia="Times New Roman" w:cs="Lucida Sans Unicode"/>
          <w:b/>
          <w:sz w:val="24"/>
          <w:lang w:val="en-GB"/>
        </w:rPr>
        <w:t>PERATIONS</w:t>
      </w:r>
      <w:r w:rsidR="009B7C47" w:rsidRPr="00074747">
        <w:rPr>
          <w:rFonts w:eastAsia="Times New Roman" w:cs="Lucida Sans Unicode"/>
          <w:b/>
          <w:sz w:val="24"/>
          <w:lang w:val="en-GB"/>
        </w:rPr>
        <w:t xml:space="preserve"> </w:t>
      </w:r>
      <w:r w:rsidR="009B7C47" w:rsidRPr="00074747">
        <w:rPr>
          <w:rFonts w:eastAsia="Times New Roman" w:cs="Lucida Sans Unicode"/>
          <w:b/>
          <w:sz w:val="32"/>
          <w:szCs w:val="24"/>
          <w:lang w:val="en-GB"/>
        </w:rPr>
        <w:t>P</w:t>
      </w:r>
      <w:r w:rsidR="009B7C47" w:rsidRPr="00074747">
        <w:rPr>
          <w:rFonts w:eastAsia="Times New Roman" w:cs="Lucida Sans Unicode"/>
          <w:b/>
          <w:sz w:val="24"/>
          <w:lang w:val="en-GB"/>
        </w:rPr>
        <w:t>ROFESSIONAL</w:t>
      </w:r>
    </w:p>
    <w:p w:rsidR="0047195F" w:rsidRPr="00074747" w:rsidRDefault="00E45C19" w:rsidP="00B92803">
      <w:pPr>
        <w:shd w:val="clear" w:color="auto" w:fill="002060"/>
        <w:spacing w:after="60" w:line="240" w:lineRule="auto"/>
        <w:jc w:val="center"/>
        <w:rPr>
          <w:rFonts w:ascii="Calibri" w:eastAsia="Calibri" w:hAnsi="Calibri" w:cs="Times New Roman"/>
          <w:szCs w:val="20"/>
        </w:rPr>
      </w:pPr>
      <w:r w:rsidRPr="00074747">
        <w:rPr>
          <w:rFonts w:ascii="Calibri" w:eastAsia="Calibri" w:hAnsi="Calibri" w:cs="Times New Roman"/>
          <w:szCs w:val="20"/>
        </w:rPr>
        <w:t xml:space="preserve">B.COM, MBA in Finance </w:t>
      </w:r>
      <w:r w:rsidR="00B92803" w:rsidRPr="00074747">
        <w:rPr>
          <w:rFonts w:ascii="Calibri" w:eastAsia="Calibri" w:hAnsi="Calibri" w:cs="Times New Roman"/>
          <w:szCs w:val="20"/>
        </w:rPr>
        <w:t xml:space="preserve">offering </w:t>
      </w:r>
      <w:r w:rsidR="009B7C47" w:rsidRPr="00074747">
        <w:rPr>
          <w:rFonts w:eastAsia="Times New Roman" w:cs="Lucida Sans Unicode"/>
          <w:szCs w:val="20"/>
          <w:lang w:val="en-GB"/>
        </w:rPr>
        <w:t xml:space="preserve">over </w:t>
      </w:r>
      <w:r w:rsidR="00B92803" w:rsidRPr="00074747">
        <w:rPr>
          <w:rFonts w:eastAsia="Times New Roman" w:cs="Lucida Sans Unicode"/>
          <w:szCs w:val="20"/>
          <w:lang w:val="en-GB"/>
        </w:rPr>
        <w:t>6</w:t>
      </w:r>
      <w:r w:rsidR="006925E6" w:rsidRPr="00074747">
        <w:rPr>
          <w:rFonts w:eastAsia="Times New Roman" w:cs="Lucida Sans Unicode"/>
          <w:szCs w:val="20"/>
          <w:lang w:val="en-GB"/>
        </w:rPr>
        <w:t xml:space="preserve"> </w:t>
      </w:r>
      <w:r w:rsidR="0047195F" w:rsidRPr="00074747">
        <w:rPr>
          <w:rFonts w:eastAsia="Times New Roman" w:cs="Lucida Sans Unicode"/>
          <w:szCs w:val="20"/>
          <w:lang w:val="en-GB"/>
        </w:rPr>
        <w:t xml:space="preserve">years of rich experience in </w:t>
      </w:r>
      <w:r w:rsidRPr="00074747">
        <w:rPr>
          <w:rFonts w:ascii="Calibri" w:eastAsia="Times New Roman" w:hAnsi="Calibri" w:cs="Lucida Sans Unicode"/>
          <w:szCs w:val="20"/>
          <w:lang w:val="en-GB"/>
        </w:rPr>
        <w:t>Banking domain</w:t>
      </w:r>
      <w:r w:rsidR="009B7C47" w:rsidRPr="00074747">
        <w:rPr>
          <w:rFonts w:eastAsia="Times New Roman" w:cs="Lucida Sans Unicode"/>
          <w:szCs w:val="20"/>
          <w:lang w:val="en-GB"/>
        </w:rPr>
        <w:t>;</w:t>
      </w:r>
      <w:r w:rsidR="003A0F79" w:rsidRPr="00074747">
        <w:rPr>
          <w:rFonts w:eastAsia="Times New Roman" w:cs="Lucida Sans Unicode"/>
          <w:szCs w:val="20"/>
          <w:lang w:val="en-GB"/>
        </w:rPr>
        <w:t xml:space="preserve"> </w:t>
      </w:r>
      <w:r w:rsidR="006925E6" w:rsidRPr="00074747">
        <w:rPr>
          <w:rFonts w:eastAsia="Times New Roman" w:cs="Lucida Sans Unicode"/>
          <w:szCs w:val="20"/>
          <w:lang w:val="en-GB"/>
        </w:rPr>
        <w:t>core strengths in</w:t>
      </w:r>
      <w:r w:rsidR="009B7C47" w:rsidRPr="00074747">
        <w:rPr>
          <w:rFonts w:eastAsia="Times New Roman" w:cs="Lucida Sans Unicode"/>
          <w:szCs w:val="20"/>
          <w:lang w:val="en-GB"/>
        </w:rPr>
        <w:t>clude</w:t>
      </w:r>
      <w:r w:rsidR="003A0F79" w:rsidRPr="00074747">
        <w:rPr>
          <w:rFonts w:eastAsia="Times New Roman" w:cs="Lucida Sans Unicode"/>
          <w:szCs w:val="20"/>
          <w:lang w:val="en-GB"/>
        </w:rPr>
        <w:t>:</w:t>
      </w:r>
    </w:p>
    <w:p w:rsidR="00E45C19" w:rsidRPr="00074747" w:rsidRDefault="009B7C47" w:rsidP="00E45C19">
      <w:pPr>
        <w:shd w:val="clear" w:color="auto" w:fill="C6D9F1" w:themeFill="text2" w:themeFillTint="33"/>
        <w:spacing w:after="60" w:line="240" w:lineRule="auto"/>
        <w:rPr>
          <w:rFonts w:eastAsia="Times New Roman" w:cs="Lucida Sans Unicode"/>
          <w:b/>
          <w:i/>
          <w:szCs w:val="20"/>
          <w:lang w:val="en-GB"/>
        </w:rPr>
      </w:pPr>
      <w:r w:rsidRPr="00074747">
        <w:rPr>
          <w:rFonts w:eastAsia="Times New Roman" w:cs="Lucida Sans Unicode"/>
          <w:b/>
          <w:szCs w:val="20"/>
          <w:lang w:val="en-GB"/>
        </w:rPr>
        <w:t>≈</w:t>
      </w:r>
      <w:r w:rsidR="00E45C19" w:rsidRPr="00074747">
        <w:rPr>
          <w:rFonts w:ascii="Palatino Linotype" w:eastAsia="Times New Roman" w:hAnsi="Palatino Linotype" w:cs="Times New Roman"/>
          <w:b/>
          <w:szCs w:val="20"/>
          <w:lang w:val="en-GB" w:eastAsia="en-US"/>
        </w:rPr>
        <w:t xml:space="preserve"> </w:t>
      </w:r>
      <w:r w:rsidR="00E45C19" w:rsidRPr="00074747">
        <w:rPr>
          <w:rFonts w:eastAsia="Times New Roman" w:cs="Lucida Sans Unicode"/>
          <w:b/>
          <w:szCs w:val="20"/>
          <w:lang w:val="en-GB"/>
        </w:rPr>
        <w:t>Credit Management</w:t>
      </w:r>
      <w:r w:rsidR="00B92803" w:rsidRPr="00074747">
        <w:rPr>
          <w:rFonts w:eastAsia="Times New Roman" w:cs="Lucida Sans Unicode"/>
          <w:b/>
          <w:szCs w:val="20"/>
          <w:lang w:val="en-GB"/>
        </w:rPr>
        <w:tab/>
      </w:r>
      <w:r w:rsidR="00B92803" w:rsidRPr="00074747">
        <w:rPr>
          <w:rFonts w:eastAsia="Times New Roman" w:cs="Lucida Sans Unicode"/>
          <w:b/>
          <w:szCs w:val="20"/>
          <w:lang w:val="en-GB"/>
        </w:rPr>
        <w:tab/>
      </w:r>
      <w:r w:rsidR="00D21B04" w:rsidRPr="00074747">
        <w:rPr>
          <w:rFonts w:eastAsia="Times New Roman" w:cs="Lucida Sans Unicode"/>
          <w:b/>
          <w:szCs w:val="20"/>
          <w:lang w:val="en-GB"/>
        </w:rPr>
        <w:t>≈</w:t>
      </w:r>
      <w:r w:rsidR="00E45C19" w:rsidRPr="00074747">
        <w:rPr>
          <w:b/>
          <w:szCs w:val="20"/>
        </w:rPr>
        <w:t xml:space="preserve"> SME Operations</w:t>
      </w:r>
      <w:r w:rsidR="00B92803" w:rsidRPr="00074747">
        <w:rPr>
          <w:rFonts w:eastAsia="Times New Roman" w:cs="Lucida Sans Unicode"/>
          <w:b/>
          <w:szCs w:val="20"/>
          <w:lang w:val="en-GB"/>
        </w:rPr>
        <w:tab/>
      </w:r>
      <w:r w:rsidR="00B92803" w:rsidRPr="00074747">
        <w:rPr>
          <w:rFonts w:eastAsia="Times New Roman" w:cs="Lucida Sans Unicode"/>
          <w:b/>
          <w:szCs w:val="20"/>
          <w:lang w:val="en-GB"/>
        </w:rPr>
        <w:tab/>
        <w:t xml:space="preserve">     ≈ </w:t>
      </w:r>
      <w:r w:rsidR="00E45C19" w:rsidRPr="00074747">
        <w:rPr>
          <w:b/>
          <w:szCs w:val="20"/>
        </w:rPr>
        <w:t xml:space="preserve">RISK Management                        </w:t>
      </w:r>
      <w:r w:rsidR="00E45C19" w:rsidRPr="00074747">
        <w:rPr>
          <w:rFonts w:eastAsia="Times New Roman" w:cs="Lucida Sans Unicode"/>
          <w:b/>
          <w:szCs w:val="20"/>
          <w:lang w:val="en-GB"/>
        </w:rPr>
        <w:t>≈ Retail Banking</w:t>
      </w:r>
    </w:p>
    <w:p w:rsidR="00575252" w:rsidRDefault="00575252" w:rsidP="004A7D4B">
      <w:pPr>
        <w:shd w:val="clear" w:color="auto" w:fill="F2F2F2" w:themeFill="background1" w:themeFillShade="F2"/>
        <w:spacing w:after="60" w:line="240" w:lineRule="auto"/>
        <w:jc w:val="center"/>
        <w:rPr>
          <w:rFonts w:eastAsia="Times New Roman" w:cs="Lucida Sans Unicode"/>
          <w:sz w:val="20"/>
          <w:szCs w:val="20"/>
          <w:lang w:val="en-GB"/>
        </w:rPr>
      </w:pPr>
    </w:p>
    <w:p w:rsidR="00024825" w:rsidRPr="00535EC3" w:rsidRDefault="0083507A" w:rsidP="00535EC3">
      <w:pPr>
        <w:shd w:val="clear" w:color="auto" w:fill="F2F2F2" w:themeFill="background1" w:themeFillShade="F2"/>
        <w:spacing w:after="60" w:line="240" w:lineRule="auto"/>
        <w:jc w:val="center"/>
        <w:rPr>
          <w:rFonts w:eastAsia="Times New Roman" w:cs="Lucida Sans Unicode"/>
          <w:b/>
          <w:sz w:val="6"/>
          <w:szCs w:val="20"/>
          <w:lang w:val="en-GB"/>
        </w:rPr>
      </w:pPr>
      <w:r w:rsidRPr="00535EC3">
        <w:rPr>
          <w:rFonts w:eastAsia="Times New Roman" w:cs="Lucida Sans Unicode"/>
          <w:b/>
          <w:szCs w:val="20"/>
          <w:lang w:val="en-GB"/>
        </w:rPr>
        <w:t>Targeting se</w:t>
      </w:r>
      <w:r w:rsidR="00575252" w:rsidRPr="00535EC3">
        <w:rPr>
          <w:rFonts w:eastAsia="Times New Roman" w:cs="Lucida Sans Unicode"/>
          <w:b/>
          <w:szCs w:val="20"/>
          <w:lang w:val="en-GB"/>
        </w:rPr>
        <w:t xml:space="preserve">nior level assignments in Finance / Accounting / Risk Management </w:t>
      </w:r>
      <w:r w:rsidR="00821C48" w:rsidRPr="00535EC3">
        <w:rPr>
          <w:b/>
          <w:szCs w:val="20"/>
        </w:rPr>
        <w:t xml:space="preserve">with an </w:t>
      </w:r>
      <w:r w:rsidR="00DB34A8" w:rsidRPr="00535EC3">
        <w:rPr>
          <w:b/>
          <w:szCs w:val="20"/>
        </w:rPr>
        <w:t>organization</w:t>
      </w:r>
      <w:r w:rsidR="00821C48" w:rsidRPr="00535EC3">
        <w:rPr>
          <w:b/>
          <w:szCs w:val="20"/>
        </w:rPr>
        <w:t xml:space="preserve"> of repute</w:t>
      </w:r>
      <w:r w:rsidR="00E64872" w:rsidRPr="00535EC3">
        <w:rPr>
          <w:b/>
          <w:szCs w:val="20"/>
        </w:rPr>
        <w:t>, located preferably in</w:t>
      </w:r>
      <w:r w:rsidR="0014594F" w:rsidRPr="00535EC3">
        <w:rPr>
          <w:b/>
          <w:szCs w:val="20"/>
        </w:rPr>
        <w:t xml:space="preserve"> the United Arab Emirates</w:t>
      </w:r>
    </w:p>
    <w:p w:rsidR="00B92803" w:rsidRPr="009F5D36" w:rsidRDefault="00B92803" w:rsidP="004A7D4B">
      <w:pPr>
        <w:shd w:val="clear" w:color="auto" w:fill="002060"/>
        <w:spacing w:after="0" w:line="240" w:lineRule="auto"/>
        <w:jc w:val="center"/>
        <w:rPr>
          <w:b/>
          <w:color w:val="FFFFFF" w:themeColor="background1"/>
          <w:sz w:val="28"/>
          <w:szCs w:val="20"/>
        </w:rPr>
      </w:pPr>
      <w:r w:rsidRPr="009F5D36">
        <w:rPr>
          <w:b/>
          <w:color w:val="FFFFFF" w:themeColor="background1"/>
          <w:sz w:val="28"/>
          <w:szCs w:val="20"/>
        </w:rPr>
        <w:t>P</w:t>
      </w:r>
      <w:r w:rsidRPr="009F5D36">
        <w:rPr>
          <w:b/>
          <w:color w:val="FFFFFF" w:themeColor="background1"/>
          <w:szCs w:val="20"/>
        </w:rPr>
        <w:t>ROFILE</w:t>
      </w:r>
      <w:r w:rsidRPr="009F5D36">
        <w:rPr>
          <w:b/>
          <w:color w:val="FFFFFF" w:themeColor="background1"/>
          <w:sz w:val="28"/>
          <w:szCs w:val="20"/>
        </w:rPr>
        <w:t xml:space="preserve"> S</w:t>
      </w:r>
      <w:r w:rsidRPr="009F5D36">
        <w:rPr>
          <w:b/>
          <w:color w:val="FFFFFF" w:themeColor="background1"/>
          <w:szCs w:val="20"/>
        </w:rPr>
        <w:t>UMMARY</w:t>
      </w:r>
    </w:p>
    <w:p w:rsidR="004A7D4B" w:rsidRPr="004A7D4B" w:rsidRDefault="004A7D4B" w:rsidP="004A7D4B">
      <w:pPr>
        <w:spacing w:after="0" w:line="240" w:lineRule="auto"/>
        <w:ind w:left="360"/>
        <w:jc w:val="both"/>
        <w:rPr>
          <w:rFonts w:ascii="Calibri" w:eastAsia="Times New Roman" w:hAnsi="Calibri" w:cs="Lucida Sans Unicode"/>
          <w:sz w:val="4"/>
          <w:szCs w:val="20"/>
          <w:lang w:val="en-GB"/>
        </w:rPr>
      </w:pPr>
    </w:p>
    <w:p w:rsidR="00B92803" w:rsidRPr="0061229C" w:rsidRDefault="00884957" w:rsidP="00074747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Lucida Sans Unicode"/>
          <w:szCs w:val="20"/>
          <w:lang w:val="en-GB"/>
        </w:rPr>
      </w:pPr>
      <w:r w:rsidRPr="00074747">
        <w:rPr>
          <w:rFonts w:ascii="Calibri" w:eastAsia="Times New Roman" w:hAnsi="Calibri" w:cs="Lucida Sans Unicode"/>
          <w:szCs w:val="20"/>
          <w:lang w:val="en-GB"/>
        </w:rPr>
        <w:t xml:space="preserve">A result oriented professional with more than </w:t>
      </w:r>
      <w:r w:rsidR="00647A86">
        <w:rPr>
          <w:rFonts w:ascii="Calibri" w:eastAsia="Times New Roman" w:hAnsi="Calibri" w:cs="Lucida Sans Unicode"/>
          <w:b/>
          <w:szCs w:val="20"/>
          <w:lang w:val="en-GB"/>
        </w:rPr>
        <w:t xml:space="preserve">6 </w:t>
      </w:r>
      <w:r w:rsidRPr="00074747">
        <w:rPr>
          <w:rFonts w:ascii="Calibri" w:eastAsia="Times New Roman" w:hAnsi="Calibri" w:cs="Lucida Sans Unicode"/>
          <w:b/>
          <w:szCs w:val="20"/>
          <w:lang w:val="en-GB"/>
        </w:rPr>
        <w:t>years</w:t>
      </w:r>
      <w:r w:rsidRPr="00074747">
        <w:rPr>
          <w:rFonts w:ascii="Calibri" w:eastAsia="Times New Roman" w:hAnsi="Calibri" w:cs="Lucida Sans Unicode"/>
          <w:szCs w:val="20"/>
          <w:lang w:val="en-GB"/>
        </w:rPr>
        <w:t xml:space="preserve"> of experience in handling customer centric bank </w:t>
      </w:r>
      <w:r w:rsidR="00535EC3">
        <w:rPr>
          <w:rFonts w:ascii="Calibri" w:eastAsia="Times New Roman" w:hAnsi="Calibri" w:cs="Lucida Sans Unicode"/>
          <w:szCs w:val="20"/>
          <w:lang w:val="en-GB"/>
        </w:rPr>
        <w:t xml:space="preserve">credit </w:t>
      </w:r>
      <w:r w:rsidRPr="00074747">
        <w:rPr>
          <w:rFonts w:ascii="Calibri" w:eastAsia="Times New Roman" w:hAnsi="Calibri" w:cs="Lucida Sans Unicode"/>
          <w:szCs w:val="20"/>
          <w:lang w:val="en-GB"/>
        </w:rPr>
        <w:t>operations by achieving delivery as well as service quality norms</w:t>
      </w:r>
      <w:r w:rsidRPr="00074747">
        <w:rPr>
          <w:rFonts w:ascii="Calibri" w:eastAsia="Times New Roman" w:hAnsi="Calibri" w:cs="Lucida Sans Unicode"/>
          <w:szCs w:val="20"/>
          <w:lang w:val="en-US"/>
        </w:rPr>
        <w:t>.</w:t>
      </w:r>
    </w:p>
    <w:p w:rsidR="0061229C" w:rsidRPr="00074747" w:rsidRDefault="0061229C" w:rsidP="006122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Lucida Sans Unicode"/>
          <w:szCs w:val="20"/>
          <w:lang w:val="en-GB"/>
        </w:rPr>
      </w:pPr>
      <w:r w:rsidRPr="0061229C">
        <w:rPr>
          <w:rFonts w:ascii="Calibri" w:eastAsia="Times New Roman" w:hAnsi="Calibri" w:cs="Lucida Sans Unicode"/>
          <w:szCs w:val="20"/>
          <w:lang w:val="en-GB"/>
        </w:rPr>
        <w:t>Overa</w:t>
      </w:r>
      <w:r>
        <w:rPr>
          <w:rFonts w:ascii="Calibri" w:eastAsia="Times New Roman" w:hAnsi="Calibri" w:cs="Lucida Sans Unicode"/>
          <w:szCs w:val="20"/>
          <w:lang w:val="en-GB"/>
        </w:rPr>
        <w:t>ll in charge of CREDIT FUNCTION at Bank of Baroda and exposure in</w:t>
      </w:r>
      <w:r w:rsidRPr="0061229C">
        <w:rPr>
          <w:rFonts w:ascii="Calibri" w:eastAsia="Times New Roman" w:hAnsi="Calibri" w:cs="Lucida Sans Unicode"/>
          <w:szCs w:val="20"/>
          <w:lang w:val="en-GB"/>
        </w:rPr>
        <w:t xml:space="preserve"> RETAIL/SME/LARGE CORPORATE section</w:t>
      </w:r>
      <w:r>
        <w:rPr>
          <w:rFonts w:ascii="Calibri" w:eastAsia="Times New Roman" w:hAnsi="Calibri" w:cs="Lucida Sans Unicode"/>
          <w:szCs w:val="20"/>
          <w:lang w:val="en-GB"/>
        </w:rPr>
        <w:t>.</w:t>
      </w:r>
    </w:p>
    <w:p w:rsidR="00884957" w:rsidRPr="00074747" w:rsidRDefault="00884957" w:rsidP="00074747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Lucida Sans Unicode"/>
          <w:szCs w:val="20"/>
          <w:lang w:val="en-GB"/>
        </w:rPr>
      </w:pPr>
      <w:r w:rsidRPr="00074747">
        <w:rPr>
          <w:rFonts w:ascii="Calibri" w:eastAsia="Times New Roman" w:hAnsi="Calibri" w:cs="Lucida Sans Unicode"/>
          <w:szCs w:val="20"/>
          <w:lang w:val="en-GB"/>
        </w:rPr>
        <w:t xml:space="preserve">Proficient in conducting </w:t>
      </w:r>
      <w:r w:rsidRPr="00F028F1">
        <w:rPr>
          <w:rFonts w:ascii="Calibri" w:eastAsia="Times New Roman" w:hAnsi="Calibri" w:cs="Lucida Sans Unicode"/>
          <w:b/>
          <w:szCs w:val="20"/>
          <w:lang w:val="en-GB"/>
        </w:rPr>
        <w:t>risk analysis</w:t>
      </w:r>
      <w:r w:rsidRPr="00074747">
        <w:rPr>
          <w:rFonts w:ascii="Calibri" w:eastAsia="Times New Roman" w:hAnsi="Calibri" w:cs="Lucida Sans Unicode"/>
          <w:szCs w:val="20"/>
          <w:lang w:val="en-GB"/>
        </w:rPr>
        <w:t xml:space="preserve"> and scrutinizing relevant documents</w:t>
      </w:r>
      <w:r w:rsidR="00647A86">
        <w:rPr>
          <w:rFonts w:ascii="Calibri" w:eastAsia="Times New Roman" w:hAnsi="Calibri" w:cs="Lucida Sans Unicode"/>
          <w:szCs w:val="20"/>
          <w:lang w:val="en-GB"/>
        </w:rPr>
        <w:t xml:space="preserve"> </w:t>
      </w:r>
      <w:r w:rsidRPr="00074747">
        <w:rPr>
          <w:rFonts w:ascii="Calibri" w:eastAsia="Times New Roman" w:hAnsi="Calibri" w:cs="Lucida Sans Unicode"/>
          <w:szCs w:val="20"/>
          <w:lang w:val="en-GB"/>
        </w:rPr>
        <w:t>before sanctioning / disbursing Fund based and Non fund based credits while ensuring compliance with organisational credit policies.</w:t>
      </w:r>
    </w:p>
    <w:p w:rsidR="00A02456" w:rsidRPr="00074747" w:rsidRDefault="00887D3B" w:rsidP="00074747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Lucida Sans Unicode"/>
          <w:szCs w:val="20"/>
          <w:lang w:val="en-GB"/>
        </w:rPr>
      </w:pPr>
      <w:r w:rsidRPr="00074747">
        <w:rPr>
          <w:rFonts w:ascii="Calibri" w:eastAsia="Times New Roman" w:hAnsi="Calibri" w:cs="Lucida Sans Unicode"/>
          <w:szCs w:val="20"/>
          <w:lang w:val="en-GB"/>
        </w:rPr>
        <w:t>Resourceful in implementing result-oriented recovery plans to manage delinquency within pre-set norms for achieving organizational objectives and ensuring profitability.</w:t>
      </w:r>
    </w:p>
    <w:p w:rsidR="00A02456" w:rsidRPr="00887D3B" w:rsidRDefault="00A02456" w:rsidP="000747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Lucida Sans Unicode"/>
          <w:sz w:val="20"/>
          <w:szCs w:val="20"/>
          <w:lang w:val="en-GB"/>
        </w:rPr>
      </w:pPr>
      <w:r w:rsidRPr="00074747">
        <w:rPr>
          <w:rFonts w:ascii="Calibri" w:eastAsia="Times New Roman" w:hAnsi="Calibri" w:cs="Lucida Sans Unicode"/>
          <w:szCs w:val="20"/>
          <w:lang w:val="en-GB"/>
        </w:rPr>
        <w:t>Exceptionally well organized with a track record that demonstrates self-motivation, creativity, and initiative to achieve both personal &amp; company’s SLAs &amp; work processes</w:t>
      </w:r>
      <w:r w:rsidRPr="00887D3B">
        <w:rPr>
          <w:rFonts w:ascii="Calibri" w:eastAsia="Times New Roman" w:hAnsi="Calibri" w:cs="Lucida Sans Unicode"/>
          <w:sz w:val="20"/>
          <w:szCs w:val="20"/>
          <w:lang w:val="en-GB"/>
        </w:rPr>
        <w:t>.</w:t>
      </w:r>
    </w:p>
    <w:p w:rsidR="00A91A22" w:rsidRDefault="00A91A22" w:rsidP="00F30480">
      <w:pPr>
        <w:shd w:val="clear" w:color="auto" w:fill="FFFFFF" w:themeFill="background1"/>
        <w:tabs>
          <w:tab w:val="left" w:pos="4530"/>
        </w:tabs>
        <w:spacing w:after="60" w:line="240" w:lineRule="auto"/>
        <w:rPr>
          <w:rFonts w:eastAsia="Times New Roman" w:cs="Lucida Sans Unicode"/>
          <w:sz w:val="12"/>
          <w:szCs w:val="20"/>
          <w:lang w:val="en-GB"/>
        </w:rPr>
      </w:pPr>
    </w:p>
    <w:p w:rsidR="00A91A22" w:rsidRPr="009F5D36" w:rsidRDefault="00A91A22" w:rsidP="00A91A22">
      <w:pPr>
        <w:shd w:val="clear" w:color="auto" w:fill="002060"/>
        <w:spacing w:after="0" w:line="240" w:lineRule="auto"/>
        <w:jc w:val="center"/>
        <w:rPr>
          <w:b/>
          <w:color w:val="FFFFFF" w:themeColor="background1"/>
          <w:sz w:val="28"/>
          <w:szCs w:val="20"/>
        </w:rPr>
      </w:pPr>
      <w:r w:rsidRPr="009F5D36">
        <w:rPr>
          <w:b/>
          <w:color w:val="FFFFFF" w:themeColor="background1"/>
          <w:sz w:val="28"/>
          <w:szCs w:val="20"/>
        </w:rPr>
        <w:t>W</w:t>
      </w:r>
      <w:r w:rsidRPr="009F5D36">
        <w:rPr>
          <w:b/>
          <w:color w:val="FFFFFF" w:themeColor="background1"/>
          <w:szCs w:val="20"/>
        </w:rPr>
        <w:t xml:space="preserve">ORK </w:t>
      </w:r>
      <w:r w:rsidRPr="009F5D36">
        <w:rPr>
          <w:b/>
          <w:color w:val="FFFFFF" w:themeColor="background1"/>
          <w:sz w:val="28"/>
          <w:szCs w:val="20"/>
        </w:rPr>
        <w:t>E</w:t>
      </w:r>
      <w:r w:rsidRPr="009F5D36">
        <w:rPr>
          <w:b/>
          <w:color w:val="FFFFFF" w:themeColor="background1"/>
          <w:szCs w:val="20"/>
        </w:rPr>
        <w:t>XPERIENCE</w:t>
      </w:r>
    </w:p>
    <w:p w:rsidR="00A91A22" w:rsidRDefault="00A91A22" w:rsidP="00A91A22">
      <w:pPr>
        <w:spacing w:after="0" w:line="240" w:lineRule="auto"/>
        <w:jc w:val="both"/>
        <w:rPr>
          <w:rFonts w:cs="Arial"/>
          <w:sz w:val="12"/>
          <w:szCs w:val="20"/>
        </w:rPr>
      </w:pPr>
    </w:p>
    <w:p w:rsidR="00A91A22" w:rsidRPr="00074747" w:rsidRDefault="00A91A22" w:rsidP="00A91A22">
      <w:pPr>
        <w:shd w:val="clear" w:color="auto" w:fill="C6D9F1" w:themeFill="text2" w:themeFillTint="33"/>
        <w:spacing w:after="0" w:line="240" w:lineRule="auto"/>
        <w:jc w:val="center"/>
        <w:rPr>
          <w:rFonts w:cs="Arial"/>
          <w:b/>
          <w:szCs w:val="20"/>
        </w:rPr>
      </w:pPr>
      <w:r w:rsidRPr="00074747">
        <w:rPr>
          <w:rFonts w:cs="Arial"/>
          <w:b/>
          <w:szCs w:val="20"/>
        </w:rPr>
        <w:t xml:space="preserve">Since July’10: </w:t>
      </w:r>
      <w:r w:rsidR="00D14041" w:rsidRPr="00074747">
        <w:rPr>
          <w:rFonts w:cs="Arial"/>
          <w:b/>
          <w:szCs w:val="20"/>
        </w:rPr>
        <w:t>Bank o</w:t>
      </w:r>
      <w:r w:rsidRPr="00074747">
        <w:rPr>
          <w:rFonts w:cs="Arial"/>
          <w:b/>
          <w:szCs w:val="20"/>
        </w:rPr>
        <w:t>f Baroda, Bangalore</w:t>
      </w:r>
    </w:p>
    <w:p w:rsidR="00A91A22" w:rsidRPr="00074747" w:rsidRDefault="00A91A22" w:rsidP="00A91A22">
      <w:pPr>
        <w:shd w:val="clear" w:color="auto" w:fill="C6D9F1" w:themeFill="text2" w:themeFillTint="33"/>
        <w:spacing w:after="0" w:line="240" w:lineRule="auto"/>
        <w:jc w:val="center"/>
        <w:rPr>
          <w:rFonts w:cs="Arial"/>
          <w:b/>
          <w:szCs w:val="20"/>
        </w:rPr>
      </w:pPr>
      <w:r w:rsidRPr="00074747">
        <w:rPr>
          <w:rFonts w:cs="Arial"/>
          <w:b/>
          <w:szCs w:val="20"/>
        </w:rPr>
        <w:t xml:space="preserve">Joined as </w:t>
      </w:r>
      <w:r w:rsidR="00D14041" w:rsidRPr="00074747">
        <w:rPr>
          <w:rFonts w:cs="Arial"/>
          <w:b/>
          <w:szCs w:val="20"/>
        </w:rPr>
        <w:t>Credit Specialist Officer</w:t>
      </w:r>
    </w:p>
    <w:p w:rsidR="00A91A22" w:rsidRPr="00074747" w:rsidRDefault="00CA35C8" w:rsidP="00A91A22">
      <w:pPr>
        <w:spacing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July’10 – Dec ’15</w:t>
      </w:r>
      <w:r w:rsidR="00B029D4">
        <w:rPr>
          <w:rFonts w:cs="Arial"/>
          <w:b/>
          <w:szCs w:val="20"/>
        </w:rPr>
        <w:t xml:space="preserve"> - </w:t>
      </w:r>
      <w:r w:rsidR="00D14041" w:rsidRPr="00074747">
        <w:rPr>
          <w:rFonts w:cs="Arial"/>
          <w:b/>
          <w:szCs w:val="20"/>
        </w:rPr>
        <w:t>Credit Specialist Officer</w:t>
      </w:r>
      <w:r w:rsidR="00B029D4">
        <w:rPr>
          <w:rFonts w:cs="Arial"/>
          <w:b/>
          <w:szCs w:val="20"/>
        </w:rPr>
        <w:t>:</w:t>
      </w:r>
    </w:p>
    <w:p w:rsidR="00770B05" w:rsidRPr="00074747" w:rsidRDefault="00770B05" w:rsidP="00770B0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074747">
        <w:rPr>
          <w:rFonts w:ascii="Calibri" w:eastAsia="Calibri" w:hAnsi="Calibri" w:cs="Arial"/>
          <w:szCs w:val="20"/>
        </w:rPr>
        <w:t>Handling activities regarding risk appraisal in order to assess borrower’s financial credibility; investigating as well as analysing credit history of borrower/borrowers; assessing income details provided by the borrower.</w:t>
      </w:r>
    </w:p>
    <w:p w:rsidR="00770B05" w:rsidRPr="00074747" w:rsidRDefault="00770B05" w:rsidP="00770B0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074747">
        <w:rPr>
          <w:rFonts w:ascii="Calibri" w:eastAsia="Calibri" w:hAnsi="Calibri" w:cs="Arial"/>
          <w:szCs w:val="20"/>
        </w:rPr>
        <w:t>Collec</w:t>
      </w:r>
      <w:r w:rsidR="00D04AF2">
        <w:rPr>
          <w:rFonts w:ascii="Calibri" w:eastAsia="Calibri" w:hAnsi="Calibri" w:cs="Arial"/>
          <w:szCs w:val="20"/>
        </w:rPr>
        <w:t xml:space="preserve">ting additional information for KYC compliance </w:t>
      </w:r>
      <w:r w:rsidR="001A5873">
        <w:rPr>
          <w:rFonts w:ascii="Calibri" w:eastAsia="Calibri" w:hAnsi="Calibri" w:cs="Arial"/>
          <w:szCs w:val="20"/>
        </w:rPr>
        <w:t>and analysing</w:t>
      </w:r>
      <w:r w:rsidRPr="00074747">
        <w:rPr>
          <w:rFonts w:ascii="Calibri" w:eastAsia="Calibri" w:hAnsi="Calibri" w:cs="Arial"/>
          <w:szCs w:val="20"/>
        </w:rPr>
        <w:t xml:space="preserve"> asset liability position of the borrower in individual capacity; conducting a thorough study of the financials being audited and projected.</w:t>
      </w:r>
    </w:p>
    <w:p w:rsidR="00770B05" w:rsidRPr="00074747" w:rsidRDefault="00770B05" w:rsidP="00770B0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074747">
        <w:rPr>
          <w:rFonts w:ascii="Calibri" w:eastAsia="Calibri" w:hAnsi="Calibri" w:cs="Arial"/>
          <w:szCs w:val="20"/>
        </w:rPr>
        <w:t>Analysing discrepancies as well as seeking affirmative and satisfactory clarification; devising Ratio Analysis in accordance with the set standards; setting limit eligibility on the basis of logic &amp; guidelines; conducting review, recovery, preparing Monthly monitoring reports , Preparing quarterly information reports</w:t>
      </w:r>
    </w:p>
    <w:p w:rsidR="00770B05" w:rsidRPr="00074747" w:rsidRDefault="006E775A" w:rsidP="00770B0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 xml:space="preserve">Developing CMA excel </w:t>
      </w:r>
      <w:r w:rsidR="00770B05" w:rsidRPr="00074747">
        <w:rPr>
          <w:rFonts w:ascii="Calibri" w:eastAsia="Calibri" w:hAnsi="Calibri" w:cs="Arial"/>
          <w:szCs w:val="20"/>
        </w:rPr>
        <w:t>as per bank format; analysing balance sheets</w:t>
      </w:r>
      <w:r>
        <w:rPr>
          <w:rFonts w:ascii="Calibri" w:eastAsia="Calibri" w:hAnsi="Calibri" w:cs="Arial"/>
          <w:szCs w:val="20"/>
        </w:rPr>
        <w:t xml:space="preserve"> &amp; related financial statements</w:t>
      </w:r>
      <w:r w:rsidR="00770B05" w:rsidRPr="00074747">
        <w:rPr>
          <w:rFonts w:ascii="Calibri" w:eastAsia="Calibri" w:hAnsi="Calibri" w:cs="Arial"/>
          <w:szCs w:val="20"/>
        </w:rPr>
        <w:t xml:space="preserve"> thoroughly by segregating items in accordance with liabilities and assets to ascertain as well as justify the facilities proposed by the borrower.</w:t>
      </w:r>
    </w:p>
    <w:p w:rsidR="00363CB0" w:rsidRPr="008F007E" w:rsidRDefault="006E775A" w:rsidP="00363C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8F007E">
        <w:rPr>
          <w:rFonts w:ascii="Calibri" w:eastAsia="Calibri" w:hAnsi="Calibri" w:cs="Arial"/>
          <w:szCs w:val="20"/>
        </w:rPr>
        <w:t>Conducting P</w:t>
      </w:r>
      <w:r w:rsidR="00770B05" w:rsidRPr="008F007E">
        <w:rPr>
          <w:rFonts w:ascii="Calibri" w:eastAsia="Calibri" w:hAnsi="Calibri" w:cs="Arial"/>
          <w:szCs w:val="20"/>
        </w:rPr>
        <w:t>re-sanction inspection in order to satisfy claims made by borrower like verifying collateral being offered, inventory levels, upkeep of machines etc.</w:t>
      </w:r>
    </w:p>
    <w:p w:rsidR="00363CB0" w:rsidRPr="00363CB0" w:rsidRDefault="00363CB0" w:rsidP="00363CB0">
      <w:pPr>
        <w:shd w:val="clear" w:color="auto" w:fill="C6D9F1" w:themeFill="text2" w:themeFillTint="33"/>
        <w:spacing w:after="0" w:line="240" w:lineRule="auto"/>
        <w:jc w:val="center"/>
        <w:rPr>
          <w:rFonts w:cs="Arial"/>
          <w:b/>
          <w:szCs w:val="20"/>
        </w:rPr>
      </w:pPr>
      <w:r w:rsidRPr="00363CB0">
        <w:rPr>
          <w:rFonts w:cs="Arial"/>
          <w:b/>
          <w:szCs w:val="20"/>
        </w:rPr>
        <w:t>ROLES &amp; RESPONSIBILITIES</w:t>
      </w:r>
    </w:p>
    <w:p w:rsidR="00F1536E" w:rsidRPr="004A7D4B" w:rsidRDefault="00F1536E" w:rsidP="00BB174E">
      <w:pPr>
        <w:spacing w:after="60" w:line="240" w:lineRule="auto"/>
        <w:jc w:val="both"/>
        <w:rPr>
          <w:rFonts w:eastAsia="Times New Roman" w:cs="Lucida Sans Unicode"/>
          <w:sz w:val="2"/>
          <w:szCs w:val="20"/>
          <w:lang w:val="en-GB"/>
        </w:rPr>
      </w:pPr>
    </w:p>
    <w:p w:rsidR="00770B05" w:rsidRDefault="00770B05" w:rsidP="00CF2451">
      <w:pPr>
        <w:spacing w:after="0" w:line="240" w:lineRule="auto"/>
        <w:jc w:val="both"/>
        <w:rPr>
          <w:rFonts w:eastAsia="Times New Roman" w:cs="Lucida Sans Unicode"/>
          <w:noProof/>
          <w:sz w:val="2"/>
          <w:szCs w:val="20"/>
          <w:lang w:val="en-US" w:eastAsia="en-US"/>
        </w:rPr>
      </w:pPr>
    </w:p>
    <w:p w:rsidR="00BF0619" w:rsidRDefault="001E625C" w:rsidP="006671CE">
      <w:pPr>
        <w:spacing w:after="4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KYC COMPLIANCE</w:t>
      </w:r>
      <w:r w:rsidR="00BF0619">
        <w:rPr>
          <w:rFonts w:cs="Arial"/>
          <w:b/>
          <w:szCs w:val="20"/>
        </w:rPr>
        <w:t>:</w:t>
      </w:r>
    </w:p>
    <w:p w:rsidR="00BF0619" w:rsidRPr="00BF0619" w:rsidRDefault="00BF0619" w:rsidP="00BF0619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Cs w:val="20"/>
        </w:rPr>
      </w:pPr>
      <w:r w:rsidRPr="00BF0619">
        <w:rPr>
          <w:rFonts w:ascii="Calibri" w:eastAsia="Calibri" w:hAnsi="Calibri" w:cs="Arial"/>
          <w:szCs w:val="20"/>
        </w:rPr>
        <w:t>Collection of documents, additional</w:t>
      </w:r>
      <w:r>
        <w:rPr>
          <w:rFonts w:ascii="Calibri" w:eastAsia="Calibri" w:hAnsi="Calibri" w:cs="Arial"/>
          <w:szCs w:val="20"/>
        </w:rPr>
        <w:t xml:space="preserve"> </w:t>
      </w:r>
      <w:r w:rsidR="00BC091B">
        <w:rPr>
          <w:rFonts w:ascii="Calibri" w:eastAsia="Calibri" w:hAnsi="Calibri" w:cs="Arial"/>
          <w:szCs w:val="20"/>
        </w:rPr>
        <w:t>information</w:t>
      </w:r>
      <w:r>
        <w:rPr>
          <w:rFonts w:ascii="Calibri" w:eastAsia="Calibri" w:hAnsi="Calibri" w:cs="Arial"/>
          <w:szCs w:val="20"/>
        </w:rPr>
        <w:t xml:space="preserve"> from the customer/ </w:t>
      </w:r>
      <w:r w:rsidRPr="00BF0619">
        <w:rPr>
          <w:rFonts w:ascii="Calibri" w:eastAsia="Calibri" w:hAnsi="Calibri" w:cs="Arial"/>
          <w:szCs w:val="20"/>
        </w:rPr>
        <w:t>borrower and getting the documents duly vetted.</w:t>
      </w:r>
    </w:p>
    <w:p w:rsidR="00BF0619" w:rsidRPr="00BF0619" w:rsidRDefault="00BF0619" w:rsidP="00BF06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BF0619">
        <w:rPr>
          <w:rFonts w:ascii="Calibri" w:eastAsia="Calibri" w:hAnsi="Calibri" w:cs="Arial"/>
          <w:szCs w:val="20"/>
        </w:rPr>
        <w:t xml:space="preserve">Ascertaining </w:t>
      </w:r>
      <w:r>
        <w:rPr>
          <w:rFonts w:ascii="Calibri" w:eastAsia="Calibri" w:hAnsi="Calibri" w:cs="Arial"/>
          <w:szCs w:val="20"/>
        </w:rPr>
        <w:t>necessary approvals</w:t>
      </w:r>
      <w:r w:rsidRPr="00BF0619">
        <w:rPr>
          <w:rFonts w:ascii="Calibri" w:eastAsia="Calibri" w:hAnsi="Calibri" w:cs="Arial"/>
          <w:szCs w:val="20"/>
        </w:rPr>
        <w:t>, licenses, permissions are available.</w:t>
      </w:r>
    </w:p>
    <w:p w:rsidR="00BF0619" w:rsidRPr="00BF0619" w:rsidRDefault="00BF0619" w:rsidP="00BF06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BF0619">
        <w:rPr>
          <w:rFonts w:ascii="Calibri" w:eastAsia="Calibri" w:hAnsi="Calibri" w:cs="Arial"/>
          <w:szCs w:val="20"/>
        </w:rPr>
        <w:t>Carry out credit rating, obtain CIBIL/CRISIL report.</w:t>
      </w:r>
    </w:p>
    <w:p w:rsidR="00BF0619" w:rsidRPr="00BF0619" w:rsidRDefault="00BF0619" w:rsidP="00BF06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BF0619">
        <w:rPr>
          <w:rFonts w:ascii="Calibri" w:eastAsia="Calibri" w:hAnsi="Calibri" w:cs="Arial"/>
          <w:szCs w:val="20"/>
        </w:rPr>
        <w:t>Conducting pre-sanction survey of the borrower and his assets.</w:t>
      </w:r>
    </w:p>
    <w:p w:rsidR="00BF0619" w:rsidRPr="00BF0619" w:rsidRDefault="00BF0619" w:rsidP="00BF06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BF0619">
        <w:rPr>
          <w:rFonts w:ascii="Calibri" w:eastAsia="Calibri" w:hAnsi="Calibri" w:cs="Arial"/>
          <w:szCs w:val="20"/>
        </w:rPr>
        <w:t>Scrutiny of applic</w:t>
      </w:r>
      <w:r>
        <w:rPr>
          <w:rFonts w:ascii="Calibri" w:eastAsia="Calibri" w:hAnsi="Calibri" w:cs="Arial"/>
          <w:szCs w:val="20"/>
        </w:rPr>
        <w:t>ations &amp; obtaining documents via</w:t>
      </w:r>
      <w:r w:rsidRPr="00BF0619">
        <w:rPr>
          <w:rFonts w:ascii="Calibri" w:eastAsia="Calibri" w:hAnsi="Calibri" w:cs="Arial"/>
          <w:szCs w:val="20"/>
        </w:rPr>
        <w:t>-'is check list provided and examine eligibility for financing.</w:t>
      </w:r>
    </w:p>
    <w:p w:rsidR="00BF0619" w:rsidRDefault="00BF0619" w:rsidP="006671CE">
      <w:pPr>
        <w:spacing w:after="40" w:line="240" w:lineRule="exact"/>
        <w:rPr>
          <w:rFonts w:cs="Arial"/>
          <w:b/>
          <w:szCs w:val="20"/>
        </w:rPr>
      </w:pPr>
    </w:p>
    <w:p w:rsidR="006671CE" w:rsidRPr="006E775A" w:rsidRDefault="006671CE" w:rsidP="006671CE">
      <w:pPr>
        <w:spacing w:after="40" w:line="240" w:lineRule="exact"/>
        <w:rPr>
          <w:rFonts w:cs="Arial"/>
          <w:b/>
          <w:szCs w:val="20"/>
        </w:rPr>
      </w:pPr>
      <w:r w:rsidRPr="006E775A">
        <w:rPr>
          <w:rFonts w:cs="Arial"/>
          <w:b/>
          <w:szCs w:val="20"/>
        </w:rPr>
        <w:t>CREDIT APPRAISAL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Retail </w:t>
      </w:r>
      <w:r w:rsidR="006E775A">
        <w:rPr>
          <w:rFonts w:ascii="Calibri" w:eastAsia="Calibri" w:hAnsi="Calibri" w:cs="Arial"/>
          <w:szCs w:val="20"/>
        </w:rPr>
        <w:t>Credit - Proposal preparation (Home Loan, Auto &amp; Overdraft</w:t>
      </w:r>
      <w:r w:rsidRPr="005D58F7">
        <w:rPr>
          <w:rFonts w:ascii="Calibri" w:eastAsia="Calibri" w:hAnsi="Calibri" w:cs="Arial"/>
          <w:szCs w:val="20"/>
        </w:rPr>
        <w:t>).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>Appraising credit proposals for SME and Commercial &amp; Institutional Segment.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>Client Appraisal – Initial scrutiny - Understanding need and requirement of client.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Corresponding with clients/CA regarding figures and satisfying upon reported figures. </w:t>
      </w:r>
    </w:p>
    <w:p w:rsidR="006671CE" w:rsidRPr="00B07CF7" w:rsidRDefault="006671CE" w:rsidP="00B07C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>Conducting Credit Rating</w:t>
      </w:r>
      <w:r w:rsidR="0035648A">
        <w:rPr>
          <w:rFonts w:ascii="Calibri" w:eastAsia="Calibri" w:hAnsi="Calibri" w:cs="Arial"/>
          <w:szCs w:val="20"/>
        </w:rPr>
        <w:t xml:space="preserve"> in CRISIL Model </w:t>
      </w:r>
      <w:r w:rsidR="00B07CF7">
        <w:rPr>
          <w:rFonts w:ascii="Calibri" w:eastAsia="Calibri" w:hAnsi="Calibri" w:cs="Arial"/>
          <w:szCs w:val="20"/>
        </w:rPr>
        <w:t xml:space="preserve">and </w:t>
      </w:r>
      <w:r w:rsidR="0035648A">
        <w:rPr>
          <w:rFonts w:ascii="Calibri" w:eastAsia="Calibri" w:hAnsi="Calibri" w:cs="Arial"/>
          <w:szCs w:val="20"/>
        </w:rPr>
        <w:t>p</w:t>
      </w:r>
      <w:r w:rsidRPr="00B07CF7">
        <w:rPr>
          <w:rFonts w:ascii="Calibri" w:eastAsia="Calibri" w:hAnsi="Calibri" w:cs="Arial"/>
          <w:szCs w:val="20"/>
        </w:rPr>
        <w:t xml:space="preserve">reparing review </w:t>
      </w:r>
      <w:r w:rsidR="0035648A" w:rsidRPr="00B07CF7">
        <w:rPr>
          <w:rFonts w:ascii="Calibri" w:eastAsia="Calibri" w:hAnsi="Calibri" w:cs="Arial"/>
          <w:szCs w:val="20"/>
        </w:rPr>
        <w:t xml:space="preserve">proposals. </w:t>
      </w:r>
    </w:p>
    <w:p w:rsidR="006671CE" w:rsidRPr="005D58F7" w:rsidRDefault="006671CE" w:rsidP="00B07CF7">
      <w:pPr>
        <w:spacing w:after="0" w:line="240" w:lineRule="auto"/>
        <w:jc w:val="both"/>
        <w:rPr>
          <w:rFonts w:ascii="Calibri" w:eastAsia="Calibri" w:hAnsi="Calibri" w:cs="Arial"/>
          <w:szCs w:val="20"/>
        </w:rPr>
      </w:pPr>
    </w:p>
    <w:p w:rsidR="006671CE" w:rsidRPr="00B07CF7" w:rsidRDefault="006671CE" w:rsidP="00B07CF7">
      <w:pPr>
        <w:spacing w:after="40" w:line="240" w:lineRule="exact"/>
        <w:rPr>
          <w:rFonts w:cs="Arial"/>
          <w:b/>
          <w:szCs w:val="20"/>
        </w:rPr>
      </w:pPr>
      <w:r w:rsidRPr="00B07CF7">
        <w:rPr>
          <w:rFonts w:cs="Arial"/>
          <w:b/>
          <w:szCs w:val="20"/>
        </w:rPr>
        <w:t>CREDIT DOCUMENTATION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>Handling credit documentation for Retail</w:t>
      </w:r>
      <w:r w:rsidR="0035648A" w:rsidRPr="005D58F7">
        <w:rPr>
          <w:rFonts w:ascii="Calibri" w:eastAsia="Calibri" w:hAnsi="Calibri" w:cs="Arial"/>
          <w:szCs w:val="20"/>
        </w:rPr>
        <w:t>, SME</w:t>
      </w:r>
      <w:r w:rsidRPr="005D58F7">
        <w:rPr>
          <w:rFonts w:ascii="Calibri" w:eastAsia="Calibri" w:hAnsi="Calibri" w:cs="Arial"/>
          <w:szCs w:val="20"/>
        </w:rPr>
        <w:t xml:space="preserve"> and Wholesale Banking clients.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lastRenderedPageBreak/>
        <w:t xml:space="preserve">Ensuring document compliance with sanction terms. </w:t>
      </w:r>
    </w:p>
    <w:p w:rsidR="0061229C" w:rsidRPr="008F007E" w:rsidRDefault="006671CE" w:rsidP="0061229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8F007E">
        <w:rPr>
          <w:rFonts w:ascii="Calibri" w:eastAsia="Calibri" w:hAnsi="Calibri" w:cs="Arial"/>
          <w:szCs w:val="20"/>
        </w:rPr>
        <w:t>Scrutinizing legal opinion for compliance and mortgage registration.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Rectifying shortcomings pointed out in vetting reports. 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Ensuring charge registration for Company Account’s. </w:t>
      </w:r>
    </w:p>
    <w:p w:rsidR="00B07CF7" w:rsidRDefault="00B07CF7" w:rsidP="00B07CF7">
      <w:pPr>
        <w:spacing w:after="0" w:line="240" w:lineRule="auto"/>
        <w:jc w:val="both"/>
        <w:rPr>
          <w:rFonts w:ascii="Calibri" w:eastAsia="Calibri" w:hAnsi="Calibri" w:cs="Arial"/>
          <w:szCs w:val="20"/>
        </w:rPr>
      </w:pPr>
    </w:p>
    <w:p w:rsidR="006671CE" w:rsidRPr="00B07CF7" w:rsidRDefault="006671CE" w:rsidP="00B07CF7">
      <w:pPr>
        <w:spacing w:after="40" w:line="240" w:lineRule="exact"/>
        <w:rPr>
          <w:rFonts w:cs="Arial"/>
          <w:b/>
          <w:szCs w:val="20"/>
        </w:rPr>
      </w:pPr>
      <w:r w:rsidRPr="00B07CF7">
        <w:rPr>
          <w:rFonts w:cs="Arial"/>
          <w:b/>
          <w:szCs w:val="20"/>
        </w:rPr>
        <w:t>DISBURSEMENT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Ensuring pre disbursement adherence to terms and conditions of sanction. 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>Pre-disburseme</w:t>
      </w:r>
      <w:r w:rsidR="00B07CF7">
        <w:rPr>
          <w:rFonts w:ascii="Calibri" w:eastAsia="Calibri" w:hAnsi="Calibri" w:cs="Arial"/>
          <w:szCs w:val="20"/>
        </w:rPr>
        <w:t xml:space="preserve">nt </w:t>
      </w:r>
      <w:r w:rsidR="0035648A">
        <w:rPr>
          <w:rFonts w:ascii="Calibri" w:eastAsia="Calibri" w:hAnsi="Calibri" w:cs="Arial"/>
          <w:szCs w:val="20"/>
        </w:rPr>
        <w:t>inspection.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>Credit disbursement post satisfaction of T&amp;C.</w:t>
      </w:r>
    </w:p>
    <w:p w:rsidR="006671CE" w:rsidRPr="00F76577" w:rsidRDefault="006671CE" w:rsidP="00F7657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Monitoring end-use and diversion of funds. </w:t>
      </w:r>
    </w:p>
    <w:p w:rsidR="006671CE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Resolving client queries regarding repayment </w:t>
      </w:r>
      <w:r w:rsidR="0035648A" w:rsidRPr="005D58F7">
        <w:rPr>
          <w:rFonts w:ascii="Calibri" w:eastAsia="Calibri" w:hAnsi="Calibri" w:cs="Arial"/>
          <w:szCs w:val="20"/>
        </w:rPr>
        <w:t>schedule,</w:t>
      </w:r>
      <w:r w:rsidRPr="005D58F7">
        <w:rPr>
          <w:rFonts w:ascii="Calibri" w:eastAsia="Calibri" w:hAnsi="Calibri" w:cs="Arial"/>
          <w:szCs w:val="20"/>
        </w:rPr>
        <w:t xml:space="preserve"> interest </w:t>
      </w:r>
      <w:r w:rsidR="0035648A" w:rsidRPr="005D58F7">
        <w:rPr>
          <w:rFonts w:ascii="Calibri" w:eastAsia="Calibri" w:hAnsi="Calibri" w:cs="Arial"/>
          <w:szCs w:val="20"/>
        </w:rPr>
        <w:t>rate,</w:t>
      </w:r>
      <w:r w:rsidRPr="005D58F7">
        <w:rPr>
          <w:rFonts w:ascii="Calibri" w:eastAsia="Calibri" w:hAnsi="Calibri" w:cs="Arial"/>
          <w:szCs w:val="20"/>
        </w:rPr>
        <w:t xml:space="preserve"> amortization schedule etc.  </w:t>
      </w:r>
    </w:p>
    <w:p w:rsidR="00EE6D10" w:rsidRDefault="00EE6D10" w:rsidP="00EE6D10">
      <w:pPr>
        <w:spacing w:after="40" w:line="240" w:lineRule="exact"/>
        <w:rPr>
          <w:rFonts w:cs="Arial"/>
          <w:b/>
          <w:szCs w:val="20"/>
        </w:rPr>
      </w:pPr>
    </w:p>
    <w:p w:rsidR="00EE6D10" w:rsidRPr="00EE6D10" w:rsidRDefault="00EE6D10" w:rsidP="00EE6D10">
      <w:pPr>
        <w:spacing w:after="40" w:line="240" w:lineRule="exact"/>
        <w:rPr>
          <w:rFonts w:ascii="Arial Narrow" w:hAnsi="Arial Narrow"/>
          <w:b/>
          <w:bCs/>
          <w:sz w:val="20"/>
          <w:szCs w:val="20"/>
          <w:u w:val="single"/>
          <w:lang w:val="en-US"/>
        </w:rPr>
      </w:pPr>
      <w:r w:rsidRPr="00EE6D10">
        <w:rPr>
          <w:rFonts w:cs="Arial"/>
          <w:b/>
          <w:szCs w:val="20"/>
        </w:rPr>
        <w:t>BANKING OPERATIONS</w:t>
      </w:r>
    </w:p>
    <w:p w:rsidR="00EE6D10" w:rsidRPr="00EE6D10" w:rsidRDefault="00EE6D10" w:rsidP="00EE6D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EE6D10">
        <w:rPr>
          <w:rFonts w:ascii="Calibri" w:eastAsia="Calibri" w:hAnsi="Calibri" w:cs="Arial"/>
          <w:szCs w:val="20"/>
        </w:rPr>
        <w:t xml:space="preserve">Worked in multiple departments like </w:t>
      </w:r>
      <w:r w:rsidR="0035648A" w:rsidRPr="00EE6D10">
        <w:rPr>
          <w:rFonts w:ascii="Calibri" w:eastAsia="Calibri" w:hAnsi="Calibri" w:cs="Arial"/>
          <w:szCs w:val="20"/>
        </w:rPr>
        <w:t>Savings</w:t>
      </w:r>
      <w:r w:rsidR="005B5F3D">
        <w:rPr>
          <w:rFonts w:ascii="Calibri" w:eastAsia="Calibri" w:hAnsi="Calibri" w:cs="Arial"/>
          <w:szCs w:val="20"/>
        </w:rPr>
        <w:t xml:space="preserve"> Bank Account</w:t>
      </w:r>
      <w:r w:rsidR="0035648A" w:rsidRPr="00EE6D10">
        <w:rPr>
          <w:rFonts w:ascii="Calibri" w:eastAsia="Calibri" w:hAnsi="Calibri" w:cs="Arial"/>
          <w:szCs w:val="20"/>
        </w:rPr>
        <w:t>,</w:t>
      </w:r>
      <w:r w:rsidR="005B5F3D">
        <w:rPr>
          <w:rFonts w:ascii="Calibri" w:eastAsia="Calibri" w:hAnsi="Calibri" w:cs="Arial"/>
          <w:szCs w:val="20"/>
        </w:rPr>
        <w:t xml:space="preserve"> </w:t>
      </w:r>
      <w:r w:rsidR="00FD4FBD">
        <w:rPr>
          <w:rFonts w:ascii="Calibri" w:eastAsia="Calibri" w:hAnsi="Calibri" w:cs="Arial"/>
          <w:szCs w:val="20"/>
        </w:rPr>
        <w:t>Current &amp;</w:t>
      </w:r>
      <w:r w:rsidRPr="00EE6D10">
        <w:rPr>
          <w:rFonts w:ascii="Calibri" w:eastAsia="Calibri" w:hAnsi="Calibri" w:cs="Arial"/>
          <w:szCs w:val="20"/>
        </w:rPr>
        <w:t xml:space="preserve"> Term Deposits on the FINACLE platform.</w:t>
      </w:r>
    </w:p>
    <w:p w:rsidR="00B07CF7" w:rsidRDefault="00B07CF7" w:rsidP="00B07CF7">
      <w:pPr>
        <w:spacing w:after="40" w:line="240" w:lineRule="exact"/>
        <w:rPr>
          <w:rFonts w:cs="Arial"/>
          <w:b/>
          <w:szCs w:val="20"/>
        </w:rPr>
      </w:pPr>
    </w:p>
    <w:p w:rsidR="006671CE" w:rsidRPr="00B07CF7" w:rsidRDefault="006671CE" w:rsidP="00B07CF7">
      <w:pPr>
        <w:spacing w:after="40" w:line="240" w:lineRule="exact"/>
        <w:rPr>
          <w:rFonts w:cs="Arial"/>
          <w:b/>
          <w:szCs w:val="20"/>
        </w:rPr>
      </w:pPr>
      <w:r w:rsidRPr="00B07CF7">
        <w:rPr>
          <w:rFonts w:cs="Arial"/>
          <w:b/>
          <w:szCs w:val="20"/>
        </w:rPr>
        <w:t>NPA MANAGEMENT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Monitoring advance accounts for timely </w:t>
      </w:r>
      <w:r w:rsidR="0035648A" w:rsidRPr="005D58F7">
        <w:rPr>
          <w:rFonts w:ascii="Calibri" w:eastAsia="Calibri" w:hAnsi="Calibri" w:cs="Arial"/>
          <w:szCs w:val="20"/>
        </w:rPr>
        <w:t xml:space="preserve">repayment. 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Detection of early warning signals of delinquency. 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Account </w:t>
      </w:r>
      <w:r w:rsidR="0035648A" w:rsidRPr="005D58F7">
        <w:rPr>
          <w:rFonts w:ascii="Calibri" w:eastAsia="Calibri" w:hAnsi="Calibri" w:cs="Arial"/>
          <w:szCs w:val="20"/>
        </w:rPr>
        <w:t>classification.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Effecting </w:t>
      </w:r>
      <w:r w:rsidR="0035648A" w:rsidRPr="005D58F7">
        <w:rPr>
          <w:rFonts w:ascii="Calibri" w:eastAsia="Calibri" w:hAnsi="Calibri" w:cs="Arial"/>
          <w:szCs w:val="20"/>
        </w:rPr>
        <w:t>rescheduling,</w:t>
      </w:r>
      <w:r w:rsidRPr="005D58F7">
        <w:rPr>
          <w:rFonts w:ascii="Calibri" w:eastAsia="Calibri" w:hAnsi="Calibri" w:cs="Arial"/>
          <w:szCs w:val="20"/>
        </w:rPr>
        <w:t xml:space="preserve"> re</w:t>
      </w:r>
      <w:r w:rsidR="0035648A">
        <w:rPr>
          <w:rFonts w:ascii="Calibri" w:eastAsia="Calibri" w:hAnsi="Calibri" w:cs="Arial"/>
          <w:szCs w:val="20"/>
        </w:rPr>
        <w:t>-</w:t>
      </w:r>
      <w:r w:rsidRPr="005D58F7">
        <w:rPr>
          <w:rFonts w:ascii="Calibri" w:eastAsia="Calibri" w:hAnsi="Calibri" w:cs="Arial"/>
          <w:szCs w:val="20"/>
        </w:rPr>
        <w:t>phasement</w:t>
      </w:r>
      <w:r w:rsidR="0035648A">
        <w:rPr>
          <w:rFonts w:ascii="Calibri" w:eastAsia="Calibri" w:hAnsi="Calibri" w:cs="Arial"/>
          <w:szCs w:val="20"/>
        </w:rPr>
        <w:t>s</w:t>
      </w:r>
      <w:r w:rsidRPr="005D58F7">
        <w:rPr>
          <w:rFonts w:ascii="Calibri" w:eastAsia="Calibri" w:hAnsi="Calibri" w:cs="Arial"/>
          <w:szCs w:val="20"/>
        </w:rPr>
        <w:t xml:space="preserve"> and restructuring of accounts.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Handling recovery measures. </w:t>
      </w:r>
    </w:p>
    <w:p w:rsidR="006671CE" w:rsidRPr="005D58F7" w:rsidRDefault="0035648A" w:rsidP="00535EC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 xml:space="preserve">SARFAESI - </w:t>
      </w:r>
      <w:r w:rsidR="00535EC3" w:rsidRPr="00535EC3">
        <w:rPr>
          <w:rFonts w:ascii="Calibri" w:eastAsia="Calibri" w:hAnsi="Calibri" w:cs="Arial"/>
          <w:szCs w:val="20"/>
        </w:rPr>
        <w:t>The Securitisation and Reconstruction of Financial Assets and Enforcement of Security Interest Act</w:t>
      </w:r>
      <w:r w:rsidR="00535EC3">
        <w:rPr>
          <w:rFonts w:ascii="Calibri" w:eastAsia="Calibri" w:hAnsi="Calibri" w:cs="Arial"/>
          <w:szCs w:val="20"/>
        </w:rPr>
        <w:t>.</w:t>
      </w:r>
    </w:p>
    <w:p w:rsidR="006671CE" w:rsidRPr="005D58F7" w:rsidRDefault="006671CE" w:rsidP="00F76577">
      <w:pPr>
        <w:spacing w:after="0" w:line="240" w:lineRule="auto"/>
        <w:jc w:val="both"/>
        <w:rPr>
          <w:rFonts w:ascii="Calibri" w:eastAsia="Calibri" w:hAnsi="Calibri" w:cs="Arial"/>
          <w:szCs w:val="20"/>
        </w:rPr>
      </w:pPr>
    </w:p>
    <w:p w:rsidR="006671CE" w:rsidRPr="00F76577" w:rsidRDefault="006671CE" w:rsidP="00F76577">
      <w:pPr>
        <w:spacing w:after="40" w:line="240" w:lineRule="exact"/>
        <w:rPr>
          <w:rFonts w:cs="Arial"/>
          <w:b/>
          <w:szCs w:val="20"/>
        </w:rPr>
      </w:pPr>
      <w:r w:rsidRPr="00F76577">
        <w:rPr>
          <w:rFonts w:cs="Arial"/>
          <w:b/>
          <w:szCs w:val="20"/>
        </w:rPr>
        <w:t>RISK MANAGEMENT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Sending monthly reports like </w:t>
      </w:r>
      <w:r w:rsidR="00024825" w:rsidRPr="005D58F7">
        <w:rPr>
          <w:rFonts w:ascii="Calibri" w:eastAsia="Calibri" w:hAnsi="Calibri" w:cs="Arial"/>
          <w:szCs w:val="20"/>
        </w:rPr>
        <w:t>Review,</w:t>
      </w:r>
      <w:r w:rsidRPr="005D58F7">
        <w:rPr>
          <w:rFonts w:ascii="Calibri" w:eastAsia="Calibri" w:hAnsi="Calibri" w:cs="Arial"/>
          <w:szCs w:val="20"/>
        </w:rPr>
        <w:t xml:space="preserve"> </w:t>
      </w:r>
      <w:r w:rsidR="00024825" w:rsidRPr="005D58F7">
        <w:rPr>
          <w:rFonts w:ascii="Calibri" w:eastAsia="Calibri" w:hAnsi="Calibri" w:cs="Arial"/>
          <w:szCs w:val="20"/>
        </w:rPr>
        <w:t>Excess,</w:t>
      </w:r>
      <w:r w:rsidRPr="005D58F7">
        <w:rPr>
          <w:rFonts w:ascii="Calibri" w:eastAsia="Calibri" w:hAnsi="Calibri" w:cs="Arial"/>
          <w:szCs w:val="20"/>
        </w:rPr>
        <w:t xml:space="preserve"> MMR for advance accounts above </w:t>
      </w:r>
      <w:r w:rsidR="00024825">
        <w:rPr>
          <w:rFonts w:ascii="Calibri" w:eastAsia="Calibri" w:hAnsi="Calibri" w:cs="Arial"/>
          <w:szCs w:val="20"/>
        </w:rPr>
        <w:t>INR 10 million</w:t>
      </w:r>
      <w:r w:rsidR="00024825" w:rsidRPr="005D58F7">
        <w:rPr>
          <w:rFonts w:ascii="Calibri" w:eastAsia="Calibri" w:hAnsi="Calibri" w:cs="Arial"/>
          <w:szCs w:val="20"/>
        </w:rPr>
        <w:t xml:space="preserve"> etc</w:t>
      </w:r>
      <w:r w:rsidRPr="005D58F7">
        <w:rPr>
          <w:rFonts w:ascii="Calibri" w:eastAsia="Calibri" w:hAnsi="Calibri" w:cs="Arial"/>
          <w:szCs w:val="20"/>
        </w:rPr>
        <w:t>.</w:t>
      </w:r>
    </w:p>
    <w:p w:rsidR="006671CE" w:rsidRPr="005D58F7" w:rsidRDefault="00535EC3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 xml:space="preserve">Monitoring excess, adhoc, </w:t>
      </w:r>
      <w:r w:rsidR="006671CE" w:rsidRPr="005D58F7">
        <w:rPr>
          <w:rFonts w:ascii="Calibri" w:eastAsia="Calibri" w:hAnsi="Calibri" w:cs="Arial"/>
          <w:szCs w:val="20"/>
        </w:rPr>
        <w:t xml:space="preserve">slippage in running </w:t>
      </w:r>
      <w:r w:rsidR="00024825" w:rsidRPr="005D58F7">
        <w:rPr>
          <w:rFonts w:ascii="Calibri" w:eastAsia="Calibri" w:hAnsi="Calibri" w:cs="Arial"/>
          <w:szCs w:val="20"/>
        </w:rPr>
        <w:t xml:space="preserve">accounts. 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 xml:space="preserve">Ensuring rectification of deficiency pointed out by Concurrent </w:t>
      </w:r>
      <w:r w:rsidR="00024825" w:rsidRPr="005D58F7">
        <w:rPr>
          <w:rFonts w:ascii="Calibri" w:eastAsia="Calibri" w:hAnsi="Calibri" w:cs="Arial"/>
          <w:szCs w:val="20"/>
        </w:rPr>
        <w:t>Auditor,</w:t>
      </w:r>
      <w:r w:rsidRPr="005D58F7">
        <w:rPr>
          <w:rFonts w:ascii="Calibri" w:eastAsia="Calibri" w:hAnsi="Calibri" w:cs="Arial"/>
          <w:szCs w:val="20"/>
        </w:rPr>
        <w:t xml:space="preserve"> Credit </w:t>
      </w:r>
      <w:r w:rsidR="00024825" w:rsidRPr="005D58F7">
        <w:rPr>
          <w:rFonts w:ascii="Calibri" w:eastAsia="Calibri" w:hAnsi="Calibri" w:cs="Arial"/>
          <w:szCs w:val="20"/>
        </w:rPr>
        <w:t>Audit,</w:t>
      </w:r>
      <w:r w:rsidR="00535EC3">
        <w:rPr>
          <w:rFonts w:ascii="Calibri" w:eastAsia="Calibri" w:hAnsi="Calibri" w:cs="Arial"/>
          <w:szCs w:val="20"/>
        </w:rPr>
        <w:t xml:space="preserve"> Inspector </w:t>
      </w:r>
      <w:r w:rsidR="00535EC3" w:rsidRPr="005D58F7">
        <w:rPr>
          <w:rFonts w:ascii="Calibri" w:eastAsia="Calibri" w:hAnsi="Calibri" w:cs="Arial"/>
          <w:szCs w:val="20"/>
        </w:rPr>
        <w:t>and RBI</w:t>
      </w:r>
      <w:r w:rsidRPr="005D58F7">
        <w:rPr>
          <w:rFonts w:ascii="Calibri" w:eastAsia="Calibri" w:hAnsi="Calibri" w:cs="Arial"/>
          <w:szCs w:val="20"/>
        </w:rPr>
        <w:t xml:space="preserve"> </w:t>
      </w:r>
      <w:r w:rsidR="00535EC3" w:rsidRPr="005D58F7">
        <w:rPr>
          <w:rFonts w:ascii="Calibri" w:eastAsia="Calibri" w:hAnsi="Calibri" w:cs="Arial"/>
          <w:szCs w:val="20"/>
        </w:rPr>
        <w:t xml:space="preserve">Audit. </w:t>
      </w:r>
    </w:p>
    <w:p w:rsidR="006671CE" w:rsidRPr="005D58F7" w:rsidRDefault="006671CE" w:rsidP="005D58F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Cs w:val="20"/>
        </w:rPr>
      </w:pPr>
      <w:r w:rsidRPr="005D58F7">
        <w:rPr>
          <w:rFonts w:ascii="Calibri" w:eastAsia="Calibri" w:hAnsi="Calibri" w:cs="Arial"/>
          <w:szCs w:val="20"/>
        </w:rPr>
        <w:t>Adhering to reporting and rectification norms in view of RBIA Audit rules as prescribed by Reserve Bank of India to achieve BASEL III compliance</w:t>
      </w:r>
    </w:p>
    <w:p w:rsidR="00805626" w:rsidRPr="00805626" w:rsidRDefault="00805626" w:rsidP="0080562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809B1" w:rsidRPr="005F6241" w:rsidRDefault="00B809B1" w:rsidP="00B809B1">
      <w:pPr>
        <w:shd w:val="clear" w:color="auto" w:fill="002060"/>
        <w:spacing w:after="0" w:line="240" w:lineRule="auto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0"/>
          <w:szCs w:val="20"/>
        </w:rPr>
        <w:t>ACCOMPLISHMENTS</w:t>
      </w:r>
    </w:p>
    <w:p w:rsidR="00B91637" w:rsidRPr="00B91637" w:rsidRDefault="00B91637" w:rsidP="00B9163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 w:rsidRPr="00B91637">
        <w:rPr>
          <w:rFonts w:ascii="Calibri" w:eastAsia="Calibri" w:hAnsi="Calibri" w:cs="Times New Roman"/>
          <w:szCs w:val="20"/>
        </w:rPr>
        <w:t>Successfully handled cre</w:t>
      </w:r>
      <w:r w:rsidR="0035648A">
        <w:rPr>
          <w:rFonts w:ascii="Calibri" w:eastAsia="Calibri" w:hAnsi="Calibri" w:cs="Times New Roman"/>
          <w:szCs w:val="20"/>
        </w:rPr>
        <w:t>dit proposals from 30 million</w:t>
      </w:r>
      <w:r>
        <w:rPr>
          <w:rFonts w:ascii="Calibri" w:eastAsia="Calibri" w:hAnsi="Calibri" w:cs="Times New Roman"/>
          <w:szCs w:val="20"/>
        </w:rPr>
        <w:t xml:space="preserve"> </w:t>
      </w:r>
      <w:r w:rsidR="0035648A">
        <w:rPr>
          <w:rFonts w:ascii="Calibri" w:eastAsia="Calibri" w:hAnsi="Calibri" w:cs="Times New Roman"/>
          <w:szCs w:val="20"/>
        </w:rPr>
        <w:t>–</w:t>
      </w:r>
      <w:r>
        <w:rPr>
          <w:rFonts w:ascii="Calibri" w:eastAsia="Calibri" w:hAnsi="Calibri" w:cs="Times New Roman"/>
          <w:szCs w:val="20"/>
        </w:rPr>
        <w:t xml:space="preserve"> 15</w:t>
      </w:r>
      <w:r w:rsidR="0035648A">
        <w:rPr>
          <w:rFonts w:ascii="Calibri" w:eastAsia="Calibri" w:hAnsi="Calibri" w:cs="Times New Roman"/>
          <w:szCs w:val="20"/>
        </w:rPr>
        <w:t>0 million</w:t>
      </w:r>
      <w:r w:rsidR="006671CE">
        <w:rPr>
          <w:rFonts w:ascii="Calibri" w:eastAsia="Calibri" w:hAnsi="Calibri" w:cs="Times New Roman"/>
          <w:szCs w:val="20"/>
        </w:rPr>
        <w:t xml:space="preserve"> INR for High end customers such as Nitesh Estates, </w:t>
      </w:r>
      <w:r w:rsidR="0035648A">
        <w:rPr>
          <w:rFonts w:ascii="Calibri" w:eastAsia="Calibri" w:hAnsi="Calibri" w:cs="Times New Roman"/>
          <w:szCs w:val="20"/>
        </w:rPr>
        <w:t>Brig</w:t>
      </w:r>
      <w:r w:rsidR="006671CE">
        <w:rPr>
          <w:rFonts w:ascii="Calibri" w:eastAsia="Calibri" w:hAnsi="Calibri" w:cs="Times New Roman"/>
          <w:szCs w:val="20"/>
        </w:rPr>
        <w:t>ade Group etc.</w:t>
      </w:r>
    </w:p>
    <w:p w:rsidR="00244487" w:rsidRPr="00244487" w:rsidRDefault="00B91637" w:rsidP="0024448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4487">
        <w:rPr>
          <w:rFonts w:ascii="Calibri" w:eastAsia="Calibri" w:hAnsi="Calibri" w:cs="Times New Roman"/>
          <w:szCs w:val="20"/>
        </w:rPr>
        <w:t>Effectively worked upon ‘Pro Track’ &amp; ‘LAPS’ - Internal banking tool to keep a tab on TAT (Turnaround Time).</w:t>
      </w:r>
    </w:p>
    <w:p w:rsidR="00B809B1" w:rsidRPr="00244487" w:rsidRDefault="00B91637" w:rsidP="0024448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4487">
        <w:rPr>
          <w:rFonts w:ascii="Calibri" w:eastAsia="Calibri" w:hAnsi="Calibri" w:cs="Times New Roman"/>
          <w:szCs w:val="20"/>
        </w:rPr>
        <w:t>Received an appraisal score of 90 in my EPR (Employee performance Review) in the last FY in the bank which is considered to be outstanding.</w:t>
      </w:r>
    </w:p>
    <w:p w:rsidR="00C03F46" w:rsidRPr="00C03F46" w:rsidRDefault="00C03F46" w:rsidP="00C03F4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C2700B" w:rsidRPr="00E2199F" w:rsidRDefault="00C2700B" w:rsidP="00C2700B">
      <w:pPr>
        <w:shd w:val="clear" w:color="auto" w:fill="002060"/>
        <w:spacing w:after="0" w:line="240" w:lineRule="auto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6"/>
          <w:szCs w:val="20"/>
        </w:rPr>
        <w:t>E</w:t>
      </w:r>
      <w:r>
        <w:rPr>
          <w:b/>
          <w:color w:val="FFFFFF"/>
          <w:sz w:val="20"/>
          <w:szCs w:val="20"/>
        </w:rPr>
        <w:t>DUCATION</w:t>
      </w:r>
    </w:p>
    <w:p w:rsidR="00C2700B" w:rsidRPr="00074747" w:rsidRDefault="002C664C" w:rsidP="00C2700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 w:rsidRPr="00074747">
        <w:rPr>
          <w:rFonts w:ascii="Calibri" w:eastAsia="Calibri" w:hAnsi="Calibri" w:cs="Times New Roman"/>
          <w:szCs w:val="20"/>
        </w:rPr>
        <w:t>Master’s in Business Administratio</w:t>
      </w:r>
      <w:r w:rsidR="006D7A70">
        <w:rPr>
          <w:rFonts w:ascii="Calibri" w:eastAsia="Calibri" w:hAnsi="Calibri" w:cs="Times New Roman"/>
          <w:szCs w:val="20"/>
        </w:rPr>
        <w:t>n specializing in F</w:t>
      </w:r>
      <w:r w:rsidRPr="00074747">
        <w:rPr>
          <w:rFonts w:ascii="Calibri" w:eastAsia="Calibri" w:hAnsi="Calibri" w:cs="Times New Roman"/>
          <w:szCs w:val="20"/>
        </w:rPr>
        <w:t xml:space="preserve">inance </w:t>
      </w:r>
      <w:r w:rsidR="00C2700B" w:rsidRPr="00074747">
        <w:rPr>
          <w:rFonts w:ascii="Calibri" w:eastAsia="Calibri" w:hAnsi="Calibri" w:cs="Times New Roman"/>
          <w:szCs w:val="20"/>
        </w:rPr>
        <w:t xml:space="preserve">from </w:t>
      </w:r>
      <w:r w:rsidRPr="00074747">
        <w:rPr>
          <w:rFonts w:ascii="Calibri" w:eastAsia="Calibri" w:hAnsi="Calibri" w:cs="Times New Roman"/>
          <w:szCs w:val="20"/>
        </w:rPr>
        <w:t xml:space="preserve">Justice K.S. Hedge Institute of </w:t>
      </w:r>
      <w:r w:rsidR="0036282A">
        <w:rPr>
          <w:rFonts w:ascii="Calibri" w:eastAsia="Calibri" w:hAnsi="Calibri" w:cs="Times New Roman"/>
          <w:szCs w:val="20"/>
        </w:rPr>
        <w:t>Management</w:t>
      </w:r>
      <w:r w:rsidRPr="00074747">
        <w:rPr>
          <w:rFonts w:ascii="Calibri" w:eastAsia="Calibri" w:hAnsi="Calibri" w:cs="Times New Roman"/>
          <w:szCs w:val="20"/>
        </w:rPr>
        <w:t xml:space="preserve">, </w:t>
      </w:r>
      <w:r w:rsidR="0036282A">
        <w:rPr>
          <w:rFonts w:ascii="Calibri" w:eastAsia="Calibri" w:hAnsi="Calibri" w:cs="Times New Roman"/>
          <w:szCs w:val="20"/>
        </w:rPr>
        <w:t xml:space="preserve">NITTE, </w:t>
      </w:r>
      <w:r w:rsidRPr="00074747">
        <w:rPr>
          <w:rFonts w:ascii="Calibri" w:eastAsia="Calibri" w:hAnsi="Calibri" w:cs="Times New Roman"/>
          <w:szCs w:val="20"/>
        </w:rPr>
        <w:t>Mangalore, w</w:t>
      </w:r>
      <w:r w:rsidR="008F007E">
        <w:rPr>
          <w:rFonts w:ascii="Calibri" w:eastAsia="Calibri" w:hAnsi="Calibri" w:cs="Times New Roman"/>
          <w:szCs w:val="20"/>
        </w:rPr>
        <w:t>ith 85% with Distinction</w:t>
      </w:r>
      <w:r w:rsidR="00805626" w:rsidRPr="00074747">
        <w:rPr>
          <w:rFonts w:ascii="Calibri" w:eastAsia="Calibri" w:hAnsi="Calibri" w:cs="Times New Roman"/>
          <w:szCs w:val="20"/>
        </w:rPr>
        <w:t xml:space="preserve"> in 2010</w:t>
      </w:r>
      <w:r w:rsidRPr="00074747">
        <w:rPr>
          <w:rFonts w:ascii="Calibri" w:eastAsia="Calibri" w:hAnsi="Calibri" w:cs="Times New Roman"/>
          <w:szCs w:val="20"/>
        </w:rPr>
        <w:t>.</w:t>
      </w:r>
    </w:p>
    <w:p w:rsidR="00B00FF1" w:rsidRDefault="00805626" w:rsidP="00B00FF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 w:rsidRPr="00BF0619">
        <w:rPr>
          <w:rFonts w:ascii="Calibri" w:eastAsia="Calibri" w:hAnsi="Calibri" w:cs="Times New Roman"/>
          <w:szCs w:val="20"/>
        </w:rPr>
        <w:t xml:space="preserve">Bachelor of Commerce from St. Aloysius </w:t>
      </w:r>
      <w:r w:rsidR="00435B8D" w:rsidRPr="00BF0619">
        <w:rPr>
          <w:rFonts w:ascii="Calibri" w:eastAsia="Calibri" w:hAnsi="Calibri" w:cs="Times New Roman"/>
          <w:szCs w:val="20"/>
        </w:rPr>
        <w:t>College</w:t>
      </w:r>
      <w:r w:rsidRPr="00BF0619">
        <w:rPr>
          <w:rFonts w:ascii="Calibri" w:eastAsia="Calibri" w:hAnsi="Calibri" w:cs="Times New Roman"/>
          <w:szCs w:val="20"/>
        </w:rPr>
        <w:t>, Mangalore, with Distinction in 2008.</w:t>
      </w:r>
    </w:p>
    <w:p w:rsidR="00B00FF1" w:rsidRPr="00E2199F" w:rsidRDefault="00B00FF1" w:rsidP="00B00FF1">
      <w:pPr>
        <w:shd w:val="clear" w:color="auto" w:fill="002060"/>
        <w:spacing w:after="0" w:line="240" w:lineRule="auto"/>
        <w:jc w:val="center"/>
        <w:rPr>
          <w:b/>
          <w:color w:val="FFFFFF"/>
          <w:sz w:val="20"/>
          <w:szCs w:val="20"/>
        </w:rPr>
      </w:pPr>
      <w:r>
        <w:rPr>
          <w:b/>
          <w:color w:val="FFFFFF"/>
          <w:sz w:val="26"/>
          <w:szCs w:val="20"/>
        </w:rPr>
        <w:t>IT P</w:t>
      </w:r>
      <w:r w:rsidRPr="00B00FF1">
        <w:rPr>
          <w:b/>
          <w:color w:val="FFFFFF"/>
          <w:sz w:val="20"/>
          <w:szCs w:val="20"/>
        </w:rPr>
        <w:t>ROFICIENCY</w:t>
      </w:r>
    </w:p>
    <w:p w:rsidR="00B00FF1" w:rsidRDefault="00B00FF1" w:rsidP="00B00FF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>MS Excel, MS Word &amp; MS PowerPoint</w:t>
      </w:r>
    </w:p>
    <w:p w:rsidR="00AD14D7" w:rsidRPr="00B00FF1" w:rsidRDefault="00461AB0" w:rsidP="00B00FF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>FINACLE</w:t>
      </w:r>
      <w:r w:rsidR="0095334B">
        <w:rPr>
          <w:rFonts w:ascii="Calibri" w:eastAsia="Calibri" w:hAnsi="Calibri" w:cs="Times New Roman"/>
          <w:szCs w:val="20"/>
        </w:rPr>
        <w:t xml:space="preserve"> </w:t>
      </w:r>
      <w:r w:rsidR="00AD14D7">
        <w:rPr>
          <w:rFonts w:ascii="Calibri" w:eastAsia="Calibri" w:hAnsi="Calibri" w:cs="Times New Roman"/>
          <w:szCs w:val="20"/>
        </w:rPr>
        <w:t xml:space="preserve"> Software</w:t>
      </w:r>
    </w:p>
    <w:p w:rsidR="00C2700B" w:rsidRPr="00074747" w:rsidRDefault="00C2700B" w:rsidP="00C2700B">
      <w:pPr>
        <w:pStyle w:val="ListParagraph"/>
        <w:spacing w:after="0" w:line="240" w:lineRule="auto"/>
        <w:ind w:left="360"/>
        <w:jc w:val="both"/>
        <w:rPr>
          <w:rFonts w:ascii="Calibri" w:eastAsia="Calibri" w:hAnsi="Calibri" w:cs="Times New Roman"/>
          <w:szCs w:val="20"/>
        </w:rPr>
      </w:pPr>
    </w:p>
    <w:p w:rsidR="00C2700B" w:rsidRPr="00074747" w:rsidRDefault="00C2700B" w:rsidP="00C2700B">
      <w:pPr>
        <w:shd w:val="clear" w:color="auto" w:fill="002060"/>
        <w:spacing w:after="0" w:line="240" w:lineRule="auto"/>
        <w:jc w:val="center"/>
        <w:rPr>
          <w:b/>
          <w:color w:val="FFFFFF"/>
          <w:sz w:val="28"/>
          <w:szCs w:val="20"/>
        </w:rPr>
      </w:pPr>
      <w:r w:rsidRPr="00074747">
        <w:rPr>
          <w:b/>
          <w:color w:val="FFFFFF"/>
          <w:sz w:val="28"/>
          <w:szCs w:val="20"/>
        </w:rPr>
        <w:t>P</w:t>
      </w:r>
      <w:r w:rsidRPr="00074747">
        <w:rPr>
          <w:b/>
          <w:color w:val="FFFFFF"/>
          <w:szCs w:val="20"/>
        </w:rPr>
        <w:t xml:space="preserve">ERSONAL </w:t>
      </w:r>
      <w:r w:rsidRPr="00074747">
        <w:rPr>
          <w:b/>
          <w:color w:val="FFFFFF"/>
          <w:sz w:val="28"/>
          <w:szCs w:val="20"/>
        </w:rPr>
        <w:t>D</w:t>
      </w:r>
      <w:r w:rsidRPr="00074747">
        <w:rPr>
          <w:b/>
          <w:color w:val="FFFFFF"/>
          <w:szCs w:val="20"/>
        </w:rPr>
        <w:t>ETAILS</w:t>
      </w:r>
    </w:p>
    <w:p w:rsidR="00C2700B" w:rsidRPr="00074747" w:rsidRDefault="00C2700B" w:rsidP="00C2700B">
      <w:pPr>
        <w:spacing w:after="0" w:line="240" w:lineRule="auto"/>
        <w:jc w:val="both"/>
        <w:rPr>
          <w:szCs w:val="20"/>
        </w:rPr>
      </w:pPr>
      <w:r w:rsidRPr="00074747">
        <w:rPr>
          <w:szCs w:val="20"/>
        </w:rPr>
        <w:t>Date of Birth:</w:t>
      </w:r>
      <w:r w:rsidRPr="00074747">
        <w:rPr>
          <w:szCs w:val="20"/>
        </w:rPr>
        <w:tab/>
      </w:r>
      <w:r w:rsidRPr="00074747">
        <w:rPr>
          <w:szCs w:val="20"/>
        </w:rPr>
        <w:tab/>
      </w:r>
      <w:r w:rsidR="00DA2AC2" w:rsidRPr="00074747">
        <w:rPr>
          <w:szCs w:val="20"/>
        </w:rPr>
        <w:t>28</w:t>
      </w:r>
      <w:r w:rsidR="00DA2AC2" w:rsidRPr="00074747">
        <w:rPr>
          <w:szCs w:val="20"/>
          <w:vertAlign w:val="superscript"/>
        </w:rPr>
        <w:t>th</w:t>
      </w:r>
      <w:r w:rsidR="00DA2AC2" w:rsidRPr="00074747">
        <w:rPr>
          <w:szCs w:val="20"/>
        </w:rPr>
        <w:t xml:space="preserve"> June 1987</w:t>
      </w:r>
    </w:p>
    <w:p w:rsidR="00C2700B" w:rsidRPr="00074747" w:rsidRDefault="00C2700B" w:rsidP="00C2700B">
      <w:pPr>
        <w:spacing w:after="0" w:line="240" w:lineRule="auto"/>
        <w:ind w:left="2160" w:hanging="2160"/>
        <w:jc w:val="both"/>
        <w:rPr>
          <w:szCs w:val="20"/>
        </w:rPr>
      </w:pPr>
      <w:r w:rsidRPr="00074747">
        <w:rPr>
          <w:szCs w:val="20"/>
        </w:rPr>
        <w:t>Gender:</w:t>
      </w:r>
      <w:r w:rsidRPr="00074747">
        <w:rPr>
          <w:szCs w:val="20"/>
        </w:rPr>
        <w:tab/>
      </w:r>
      <w:r w:rsidR="00DA2AC2" w:rsidRPr="00074747">
        <w:rPr>
          <w:szCs w:val="20"/>
        </w:rPr>
        <w:t>Fem</w:t>
      </w:r>
      <w:r w:rsidRPr="00074747">
        <w:rPr>
          <w:szCs w:val="20"/>
        </w:rPr>
        <w:t>ale</w:t>
      </w:r>
      <w:r w:rsidRPr="00074747">
        <w:rPr>
          <w:szCs w:val="20"/>
        </w:rPr>
        <w:tab/>
      </w:r>
    </w:p>
    <w:p w:rsidR="00C2700B" w:rsidRPr="00074747" w:rsidRDefault="00C2700B" w:rsidP="00C2700B">
      <w:pPr>
        <w:spacing w:after="0" w:line="240" w:lineRule="auto"/>
        <w:jc w:val="both"/>
        <w:rPr>
          <w:szCs w:val="20"/>
        </w:rPr>
      </w:pPr>
      <w:r w:rsidRPr="00074747">
        <w:rPr>
          <w:szCs w:val="20"/>
        </w:rPr>
        <w:t>Nationality:</w:t>
      </w:r>
      <w:r w:rsidRPr="00074747">
        <w:rPr>
          <w:szCs w:val="20"/>
        </w:rPr>
        <w:tab/>
      </w:r>
      <w:r w:rsidRPr="00074747">
        <w:rPr>
          <w:szCs w:val="20"/>
        </w:rPr>
        <w:tab/>
        <w:t>Indian</w:t>
      </w:r>
    </w:p>
    <w:p w:rsidR="00C2700B" w:rsidRPr="00074747" w:rsidRDefault="00C2700B" w:rsidP="00C2700B">
      <w:pPr>
        <w:spacing w:after="0" w:line="240" w:lineRule="auto"/>
        <w:jc w:val="both"/>
        <w:rPr>
          <w:szCs w:val="20"/>
        </w:rPr>
      </w:pPr>
      <w:r w:rsidRPr="00074747">
        <w:rPr>
          <w:szCs w:val="20"/>
        </w:rPr>
        <w:t>Marital Status:</w:t>
      </w:r>
      <w:r w:rsidRPr="00074747">
        <w:rPr>
          <w:szCs w:val="20"/>
        </w:rPr>
        <w:tab/>
      </w:r>
      <w:r w:rsidRPr="00074747">
        <w:rPr>
          <w:szCs w:val="20"/>
        </w:rPr>
        <w:tab/>
        <w:t>Married</w:t>
      </w:r>
    </w:p>
    <w:p w:rsidR="00C2700B" w:rsidRDefault="00C2700B" w:rsidP="00C2700B">
      <w:pPr>
        <w:spacing w:after="0" w:line="240" w:lineRule="auto"/>
        <w:jc w:val="both"/>
        <w:rPr>
          <w:szCs w:val="20"/>
        </w:rPr>
      </w:pPr>
      <w:r w:rsidRPr="00074747">
        <w:rPr>
          <w:szCs w:val="20"/>
        </w:rPr>
        <w:t>Languages Known:</w:t>
      </w:r>
      <w:r w:rsidRPr="00074747">
        <w:rPr>
          <w:szCs w:val="20"/>
        </w:rPr>
        <w:tab/>
        <w:t>English, Hindi</w:t>
      </w:r>
    </w:p>
    <w:p w:rsidR="00C21D25" w:rsidRDefault="00C21D25" w:rsidP="00C2700B">
      <w:pPr>
        <w:spacing w:after="0" w:line="240" w:lineRule="auto"/>
        <w:jc w:val="both"/>
        <w:rPr>
          <w:szCs w:val="20"/>
        </w:rPr>
      </w:pPr>
    </w:p>
    <w:p w:rsidR="00C21D25" w:rsidRDefault="00C21D25" w:rsidP="00C2700B">
      <w:pPr>
        <w:spacing w:after="0" w:line="240" w:lineRule="auto"/>
        <w:jc w:val="both"/>
        <w:rPr>
          <w:szCs w:val="20"/>
        </w:rPr>
      </w:pPr>
    </w:p>
    <w:p w:rsidR="00C21D25" w:rsidRDefault="00C21D25" w:rsidP="00C2700B">
      <w:pPr>
        <w:spacing w:after="0" w:line="240" w:lineRule="auto"/>
        <w:jc w:val="both"/>
        <w:rPr>
          <w:szCs w:val="20"/>
        </w:rPr>
      </w:pPr>
    </w:p>
    <w:p w:rsidR="00C21D25" w:rsidRDefault="00C21D25" w:rsidP="00C2700B">
      <w:pPr>
        <w:spacing w:after="0" w:line="240" w:lineRule="auto"/>
        <w:jc w:val="both"/>
        <w:rPr>
          <w:szCs w:val="20"/>
        </w:rPr>
      </w:pPr>
    </w:p>
    <w:p w:rsidR="00C21D25" w:rsidRDefault="00C21D25" w:rsidP="00C2700B">
      <w:pPr>
        <w:spacing w:after="0" w:line="240" w:lineRule="auto"/>
        <w:jc w:val="both"/>
        <w:rPr>
          <w:szCs w:val="20"/>
        </w:rPr>
      </w:pPr>
    </w:p>
    <w:p w:rsidR="00C21D25" w:rsidRDefault="00C21D25" w:rsidP="00C2700B">
      <w:pPr>
        <w:spacing w:after="0" w:line="240" w:lineRule="auto"/>
        <w:jc w:val="both"/>
        <w:rPr>
          <w:szCs w:val="20"/>
        </w:rPr>
      </w:pPr>
    </w:p>
    <w:p w:rsidR="00C21D25" w:rsidRDefault="00C21D25" w:rsidP="00C2700B">
      <w:pPr>
        <w:spacing w:after="0" w:line="240" w:lineRule="auto"/>
        <w:jc w:val="both"/>
        <w:rPr>
          <w:szCs w:val="20"/>
        </w:rPr>
      </w:pPr>
    </w:p>
    <w:p w:rsidR="00C21D25" w:rsidRDefault="00C21D25" w:rsidP="00C21D25">
      <w:pPr>
        <w:rPr>
          <w:b/>
        </w:rPr>
      </w:pPr>
      <w:r>
        <w:rPr>
          <w:b/>
        </w:rPr>
        <w:lastRenderedPageBreak/>
        <w:t>First Name of Application CV No:</w:t>
      </w:r>
      <w:r w:rsidRPr="00C21D25">
        <w:t xml:space="preserve"> </w:t>
      </w:r>
      <w:r w:rsidRPr="00C21D25">
        <w:rPr>
          <w:b/>
        </w:rPr>
        <w:t>1695966</w:t>
      </w:r>
      <w:bookmarkStart w:id="0" w:name="_GoBack"/>
      <w:bookmarkEnd w:id="0"/>
    </w:p>
    <w:p w:rsidR="00C21D25" w:rsidRDefault="00C21D25" w:rsidP="00C21D25">
      <w:proofErr w:type="spellStart"/>
      <w:r>
        <w:t>Whatsapp</w:t>
      </w:r>
      <w:proofErr w:type="spellEnd"/>
      <w:r>
        <w:t xml:space="preserve"> Mobile: +971504753686 </w:t>
      </w:r>
    </w:p>
    <w:p w:rsidR="00C21D25" w:rsidRDefault="00C21D25" w:rsidP="00C21D25">
      <w:pPr>
        <w:rPr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2600325" cy="580390"/>
            <wp:effectExtent l="0" t="0" r="9525" b="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25" w:rsidRPr="00074747" w:rsidRDefault="00C21D25" w:rsidP="00C2700B">
      <w:pPr>
        <w:spacing w:after="0" w:line="240" w:lineRule="auto"/>
        <w:jc w:val="both"/>
        <w:rPr>
          <w:szCs w:val="20"/>
        </w:rPr>
      </w:pPr>
    </w:p>
    <w:sectPr w:rsidR="00C21D25" w:rsidRPr="00074747" w:rsidSect="00BF0619">
      <w:type w:val="continuous"/>
      <w:pgSz w:w="11909" w:h="16834" w:code="9"/>
      <w:pgMar w:top="270" w:right="389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cs="Verdana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single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6">
    <w:nsid w:val="0000000A"/>
    <w:multiLevelType w:val="single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3A750F6"/>
    <w:multiLevelType w:val="multilevel"/>
    <w:tmpl w:val="7C9E52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44C1244"/>
    <w:multiLevelType w:val="hybridMultilevel"/>
    <w:tmpl w:val="0106B594"/>
    <w:lvl w:ilvl="0" w:tplc="ED08C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5BF1162"/>
    <w:multiLevelType w:val="hybridMultilevel"/>
    <w:tmpl w:val="A65EE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42EF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6441D8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0774304F"/>
    <w:multiLevelType w:val="hybridMultilevel"/>
    <w:tmpl w:val="7868A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794520"/>
    <w:multiLevelType w:val="hybridMultilevel"/>
    <w:tmpl w:val="23585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FD8054D"/>
    <w:multiLevelType w:val="hybridMultilevel"/>
    <w:tmpl w:val="1F3E1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5B91EE2"/>
    <w:multiLevelType w:val="hybridMultilevel"/>
    <w:tmpl w:val="0BBA54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7D6EE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8B210E"/>
    <w:multiLevelType w:val="hybridMultilevel"/>
    <w:tmpl w:val="A51A7988"/>
    <w:lvl w:ilvl="0" w:tplc="759A3AC6">
      <w:start w:val="2006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A642F4E"/>
    <w:multiLevelType w:val="hybridMultilevel"/>
    <w:tmpl w:val="24A6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8676E7"/>
    <w:multiLevelType w:val="hybridMultilevel"/>
    <w:tmpl w:val="962A2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28D2F5D"/>
    <w:multiLevelType w:val="hybridMultilevel"/>
    <w:tmpl w:val="62B06CD0"/>
    <w:lvl w:ilvl="0" w:tplc="93E64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C2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6F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A7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AD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04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86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40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87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C142D5"/>
    <w:multiLevelType w:val="hybridMultilevel"/>
    <w:tmpl w:val="C200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8412B"/>
    <w:multiLevelType w:val="hybridMultilevel"/>
    <w:tmpl w:val="B978D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7FE06EC"/>
    <w:multiLevelType w:val="hybridMultilevel"/>
    <w:tmpl w:val="BE8ED4D2"/>
    <w:lvl w:ilvl="0" w:tplc="1B2CC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B0933B8"/>
    <w:multiLevelType w:val="hybridMultilevel"/>
    <w:tmpl w:val="582AAA0C"/>
    <w:lvl w:ilvl="0" w:tplc="ED08C9E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8F6AF5"/>
    <w:multiLevelType w:val="hybridMultilevel"/>
    <w:tmpl w:val="F776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782BD5"/>
    <w:multiLevelType w:val="hybridMultilevel"/>
    <w:tmpl w:val="B59EFF2E"/>
    <w:lvl w:ilvl="0" w:tplc="2E282054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B25DF2"/>
    <w:multiLevelType w:val="hybridMultilevel"/>
    <w:tmpl w:val="8A64B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B27E53"/>
    <w:multiLevelType w:val="hybridMultilevel"/>
    <w:tmpl w:val="3960A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3B7D6A"/>
    <w:multiLevelType w:val="hybridMultilevel"/>
    <w:tmpl w:val="568CAB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4710D"/>
    <w:multiLevelType w:val="hybridMultilevel"/>
    <w:tmpl w:val="20165DDE"/>
    <w:lvl w:ilvl="0" w:tplc="C21E91F6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73F79"/>
    <w:multiLevelType w:val="hybridMultilevel"/>
    <w:tmpl w:val="67FE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1A1806"/>
    <w:multiLevelType w:val="hybridMultilevel"/>
    <w:tmpl w:val="8C32F8FE"/>
    <w:lvl w:ilvl="0" w:tplc="212A9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CC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CF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EE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CD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4E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4C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07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81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66A95"/>
    <w:multiLevelType w:val="hybridMultilevel"/>
    <w:tmpl w:val="E3D2A308"/>
    <w:lvl w:ilvl="0" w:tplc="CBF29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2DFA8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A982637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A1C7BF6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B90885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3D8A3E52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233AECBE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9A6F0CC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88000A5E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0">
    <w:nsid w:val="574E1BF1"/>
    <w:multiLevelType w:val="hybridMultilevel"/>
    <w:tmpl w:val="247C17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CA166D7"/>
    <w:multiLevelType w:val="hybridMultilevel"/>
    <w:tmpl w:val="DF9E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142717"/>
    <w:multiLevelType w:val="hybridMultilevel"/>
    <w:tmpl w:val="BA0CE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6B770A"/>
    <w:multiLevelType w:val="hybridMultilevel"/>
    <w:tmpl w:val="020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9B6C63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2487318"/>
    <w:multiLevelType w:val="hybridMultilevel"/>
    <w:tmpl w:val="6A129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384C4C"/>
    <w:multiLevelType w:val="hybridMultilevel"/>
    <w:tmpl w:val="9080E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82631D"/>
    <w:multiLevelType w:val="hybridMultilevel"/>
    <w:tmpl w:val="39D6135E"/>
    <w:lvl w:ilvl="0" w:tplc="87509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797889"/>
    <w:multiLevelType w:val="hybridMultilevel"/>
    <w:tmpl w:val="CC1AB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5"/>
  </w:num>
  <w:num w:numId="3">
    <w:abstractNumId w:val="28"/>
  </w:num>
  <w:num w:numId="4">
    <w:abstractNumId w:val="36"/>
  </w:num>
  <w:num w:numId="5">
    <w:abstractNumId w:val="14"/>
  </w:num>
  <w:num w:numId="6">
    <w:abstractNumId w:val="43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22"/>
  </w:num>
  <w:num w:numId="12">
    <w:abstractNumId w:val="17"/>
  </w:num>
  <w:num w:numId="13">
    <w:abstractNumId w:val="33"/>
  </w:num>
  <w:num w:numId="14">
    <w:abstractNumId w:val="15"/>
  </w:num>
  <w:num w:numId="15">
    <w:abstractNumId w:val="18"/>
  </w:num>
  <w:num w:numId="16">
    <w:abstractNumId w:val="1"/>
  </w:num>
  <w:num w:numId="17">
    <w:abstractNumId w:val="4"/>
  </w:num>
  <w:num w:numId="18">
    <w:abstractNumId w:val="6"/>
  </w:num>
  <w:num w:numId="19">
    <w:abstractNumId w:val="7"/>
  </w:num>
  <w:num w:numId="20">
    <w:abstractNumId w:val="2"/>
  </w:num>
  <w:num w:numId="21">
    <w:abstractNumId w:val="0"/>
  </w:num>
  <w:num w:numId="22">
    <w:abstractNumId w:val="5"/>
  </w:num>
  <w:num w:numId="23">
    <w:abstractNumId w:val="3"/>
  </w:num>
  <w:num w:numId="24">
    <w:abstractNumId w:val="9"/>
  </w:num>
  <w:num w:numId="25">
    <w:abstractNumId w:val="8"/>
  </w:num>
  <w:num w:numId="26">
    <w:abstractNumId w:val="44"/>
  </w:num>
  <w:num w:numId="27">
    <w:abstractNumId w:val="34"/>
  </w:num>
  <w:num w:numId="28">
    <w:abstractNumId w:val="16"/>
  </w:num>
  <w:num w:numId="29">
    <w:abstractNumId w:val="30"/>
  </w:num>
  <w:num w:numId="30">
    <w:abstractNumId w:val="25"/>
  </w:num>
  <w:num w:numId="31">
    <w:abstractNumId w:val="47"/>
  </w:num>
  <w:num w:numId="32">
    <w:abstractNumId w:val="38"/>
  </w:num>
  <w:num w:numId="33">
    <w:abstractNumId w:val="26"/>
  </w:num>
  <w:num w:numId="34">
    <w:abstractNumId w:val="41"/>
  </w:num>
  <w:num w:numId="35">
    <w:abstractNumId w:val="40"/>
  </w:num>
  <w:num w:numId="36">
    <w:abstractNumId w:val="39"/>
  </w:num>
  <w:num w:numId="37">
    <w:abstractNumId w:val="29"/>
  </w:num>
  <w:num w:numId="38">
    <w:abstractNumId w:val="42"/>
  </w:num>
  <w:num w:numId="39">
    <w:abstractNumId w:val="20"/>
  </w:num>
  <w:num w:numId="40">
    <w:abstractNumId w:val="24"/>
  </w:num>
  <w:num w:numId="41">
    <w:abstractNumId w:val="48"/>
  </w:num>
  <w:num w:numId="42">
    <w:abstractNumId w:val="35"/>
  </w:num>
  <w:num w:numId="43">
    <w:abstractNumId w:val="21"/>
  </w:num>
  <w:num w:numId="44">
    <w:abstractNumId w:val="31"/>
  </w:num>
  <w:num w:numId="45">
    <w:abstractNumId w:val="32"/>
  </w:num>
  <w:num w:numId="46">
    <w:abstractNumId w:val="23"/>
  </w:num>
  <w:num w:numId="47">
    <w:abstractNumId w:val="46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B"/>
    <w:rsid w:val="000001B0"/>
    <w:rsid w:val="00024825"/>
    <w:rsid w:val="000342DC"/>
    <w:rsid w:val="0004427E"/>
    <w:rsid w:val="000529B3"/>
    <w:rsid w:val="00066D23"/>
    <w:rsid w:val="00074747"/>
    <w:rsid w:val="00080628"/>
    <w:rsid w:val="00087675"/>
    <w:rsid w:val="0009676A"/>
    <w:rsid w:val="00097960"/>
    <w:rsid w:val="000A4694"/>
    <w:rsid w:val="000A6F6A"/>
    <w:rsid w:val="000B182B"/>
    <w:rsid w:val="00112150"/>
    <w:rsid w:val="00130CA7"/>
    <w:rsid w:val="00131403"/>
    <w:rsid w:val="00136487"/>
    <w:rsid w:val="00140580"/>
    <w:rsid w:val="0014594F"/>
    <w:rsid w:val="001520C2"/>
    <w:rsid w:val="0017306F"/>
    <w:rsid w:val="00177122"/>
    <w:rsid w:val="00177A8D"/>
    <w:rsid w:val="00186A54"/>
    <w:rsid w:val="001876DC"/>
    <w:rsid w:val="001A0F7D"/>
    <w:rsid w:val="001A5873"/>
    <w:rsid w:val="001E625C"/>
    <w:rsid w:val="00217B77"/>
    <w:rsid w:val="0022552D"/>
    <w:rsid w:val="00244487"/>
    <w:rsid w:val="00246442"/>
    <w:rsid w:val="00247F9A"/>
    <w:rsid w:val="00254802"/>
    <w:rsid w:val="002719A4"/>
    <w:rsid w:val="002763C9"/>
    <w:rsid w:val="0028358C"/>
    <w:rsid w:val="0028609F"/>
    <w:rsid w:val="00290F49"/>
    <w:rsid w:val="002C180E"/>
    <w:rsid w:val="002C664C"/>
    <w:rsid w:val="002D0652"/>
    <w:rsid w:val="002D1231"/>
    <w:rsid w:val="002D2D9E"/>
    <w:rsid w:val="002E1C21"/>
    <w:rsid w:val="00303F20"/>
    <w:rsid w:val="003165B8"/>
    <w:rsid w:val="003268FE"/>
    <w:rsid w:val="00347D34"/>
    <w:rsid w:val="00355F6A"/>
    <w:rsid w:val="0035648A"/>
    <w:rsid w:val="0036282A"/>
    <w:rsid w:val="00363CB0"/>
    <w:rsid w:val="00363D28"/>
    <w:rsid w:val="003741AD"/>
    <w:rsid w:val="00377E18"/>
    <w:rsid w:val="00384423"/>
    <w:rsid w:val="003950CB"/>
    <w:rsid w:val="00396394"/>
    <w:rsid w:val="00397D18"/>
    <w:rsid w:val="003A0F79"/>
    <w:rsid w:val="003A6143"/>
    <w:rsid w:val="003A78A8"/>
    <w:rsid w:val="003B7F51"/>
    <w:rsid w:val="003C292F"/>
    <w:rsid w:val="003C4BBC"/>
    <w:rsid w:val="003E2F02"/>
    <w:rsid w:val="003F32CA"/>
    <w:rsid w:val="004020B8"/>
    <w:rsid w:val="004023DA"/>
    <w:rsid w:val="0042784C"/>
    <w:rsid w:val="00435B8D"/>
    <w:rsid w:val="004363C8"/>
    <w:rsid w:val="00443CF2"/>
    <w:rsid w:val="0045282D"/>
    <w:rsid w:val="00454B16"/>
    <w:rsid w:val="00461AB0"/>
    <w:rsid w:val="00470118"/>
    <w:rsid w:val="0047195F"/>
    <w:rsid w:val="00472914"/>
    <w:rsid w:val="00492DAA"/>
    <w:rsid w:val="00497222"/>
    <w:rsid w:val="004A3DA1"/>
    <w:rsid w:val="004A47D9"/>
    <w:rsid w:val="004A7D4B"/>
    <w:rsid w:val="004B6534"/>
    <w:rsid w:val="004C199D"/>
    <w:rsid w:val="004C2FFC"/>
    <w:rsid w:val="004C344E"/>
    <w:rsid w:val="004D3BFC"/>
    <w:rsid w:val="004F2920"/>
    <w:rsid w:val="004F62C7"/>
    <w:rsid w:val="005055FC"/>
    <w:rsid w:val="00530466"/>
    <w:rsid w:val="0053196E"/>
    <w:rsid w:val="00535EC3"/>
    <w:rsid w:val="005362FB"/>
    <w:rsid w:val="00554874"/>
    <w:rsid w:val="00571A12"/>
    <w:rsid w:val="00572C2D"/>
    <w:rsid w:val="00575252"/>
    <w:rsid w:val="005837E9"/>
    <w:rsid w:val="005905F0"/>
    <w:rsid w:val="005906CA"/>
    <w:rsid w:val="00593AAF"/>
    <w:rsid w:val="005A23E6"/>
    <w:rsid w:val="005A7E37"/>
    <w:rsid w:val="005B5F3D"/>
    <w:rsid w:val="005B639A"/>
    <w:rsid w:val="005C68DB"/>
    <w:rsid w:val="005D53E5"/>
    <w:rsid w:val="005D58F7"/>
    <w:rsid w:val="005E3634"/>
    <w:rsid w:val="005E6970"/>
    <w:rsid w:val="0061229C"/>
    <w:rsid w:val="00620DEE"/>
    <w:rsid w:val="006223DE"/>
    <w:rsid w:val="00636B10"/>
    <w:rsid w:val="00647A86"/>
    <w:rsid w:val="00650F85"/>
    <w:rsid w:val="006671CE"/>
    <w:rsid w:val="006925E6"/>
    <w:rsid w:val="006B0160"/>
    <w:rsid w:val="006B144C"/>
    <w:rsid w:val="006C2542"/>
    <w:rsid w:val="006C476E"/>
    <w:rsid w:val="006D0E47"/>
    <w:rsid w:val="006D267F"/>
    <w:rsid w:val="006D7A70"/>
    <w:rsid w:val="006E775A"/>
    <w:rsid w:val="006F3C63"/>
    <w:rsid w:val="00703B9B"/>
    <w:rsid w:val="0071188A"/>
    <w:rsid w:val="00712BD9"/>
    <w:rsid w:val="0073211D"/>
    <w:rsid w:val="007379CF"/>
    <w:rsid w:val="00740FD5"/>
    <w:rsid w:val="00742C93"/>
    <w:rsid w:val="00754CDC"/>
    <w:rsid w:val="0076439D"/>
    <w:rsid w:val="00770B05"/>
    <w:rsid w:val="00782FAC"/>
    <w:rsid w:val="00786DF9"/>
    <w:rsid w:val="00796F38"/>
    <w:rsid w:val="007A0492"/>
    <w:rsid w:val="007A588F"/>
    <w:rsid w:val="007B5179"/>
    <w:rsid w:val="007B553C"/>
    <w:rsid w:val="007C3AFF"/>
    <w:rsid w:val="007C7125"/>
    <w:rsid w:val="007D7BFA"/>
    <w:rsid w:val="007E293A"/>
    <w:rsid w:val="007F148D"/>
    <w:rsid w:val="00804B00"/>
    <w:rsid w:val="00805626"/>
    <w:rsid w:val="0081288A"/>
    <w:rsid w:val="00821C48"/>
    <w:rsid w:val="0083507A"/>
    <w:rsid w:val="00836D79"/>
    <w:rsid w:val="0084772B"/>
    <w:rsid w:val="00854B5C"/>
    <w:rsid w:val="00867875"/>
    <w:rsid w:val="00884957"/>
    <w:rsid w:val="00885ECD"/>
    <w:rsid w:val="00887D3B"/>
    <w:rsid w:val="00891022"/>
    <w:rsid w:val="00892A25"/>
    <w:rsid w:val="00892BA1"/>
    <w:rsid w:val="008A3070"/>
    <w:rsid w:val="008A48D8"/>
    <w:rsid w:val="008B1269"/>
    <w:rsid w:val="008B44AF"/>
    <w:rsid w:val="008D0E41"/>
    <w:rsid w:val="008E082B"/>
    <w:rsid w:val="008E3D5D"/>
    <w:rsid w:val="008E47D5"/>
    <w:rsid w:val="008F007E"/>
    <w:rsid w:val="008F5935"/>
    <w:rsid w:val="0091248A"/>
    <w:rsid w:val="0092694D"/>
    <w:rsid w:val="009333F7"/>
    <w:rsid w:val="009409C7"/>
    <w:rsid w:val="00943F8C"/>
    <w:rsid w:val="0095334B"/>
    <w:rsid w:val="00966329"/>
    <w:rsid w:val="00971818"/>
    <w:rsid w:val="0097489E"/>
    <w:rsid w:val="009957ED"/>
    <w:rsid w:val="00995E81"/>
    <w:rsid w:val="009A14D4"/>
    <w:rsid w:val="009B7C47"/>
    <w:rsid w:val="009E1596"/>
    <w:rsid w:val="009E20B5"/>
    <w:rsid w:val="009E3E58"/>
    <w:rsid w:val="009E68EF"/>
    <w:rsid w:val="009F5D36"/>
    <w:rsid w:val="009F7525"/>
    <w:rsid w:val="00A02456"/>
    <w:rsid w:val="00A302C4"/>
    <w:rsid w:val="00A5178B"/>
    <w:rsid w:val="00A52A51"/>
    <w:rsid w:val="00A5623C"/>
    <w:rsid w:val="00A5650D"/>
    <w:rsid w:val="00A63E53"/>
    <w:rsid w:val="00A65CB6"/>
    <w:rsid w:val="00A91A22"/>
    <w:rsid w:val="00A97988"/>
    <w:rsid w:val="00AA5385"/>
    <w:rsid w:val="00AB75C3"/>
    <w:rsid w:val="00AC318A"/>
    <w:rsid w:val="00AD14D7"/>
    <w:rsid w:val="00AD19F3"/>
    <w:rsid w:val="00AE0F7F"/>
    <w:rsid w:val="00AF1C5C"/>
    <w:rsid w:val="00B00FF1"/>
    <w:rsid w:val="00B029D4"/>
    <w:rsid w:val="00B0456E"/>
    <w:rsid w:val="00B07CF7"/>
    <w:rsid w:val="00B1125C"/>
    <w:rsid w:val="00B1153F"/>
    <w:rsid w:val="00B16242"/>
    <w:rsid w:val="00B35E23"/>
    <w:rsid w:val="00B41A6A"/>
    <w:rsid w:val="00B51B36"/>
    <w:rsid w:val="00B54198"/>
    <w:rsid w:val="00B671B2"/>
    <w:rsid w:val="00B71164"/>
    <w:rsid w:val="00B72AF2"/>
    <w:rsid w:val="00B809B1"/>
    <w:rsid w:val="00B85E75"/>
    <w:rsid w:val="00B91637"/>
    <w:rsid w:val="00B92803"/>
    <w:rsid w:val="00BB174E"/>
    <w:rsid w:val="00BC091B"/>
    <w:rsid w:val="00BC7BC5"/>
    <w:rsid w:val="00BD0326"/>
    <w:rsid w:val="00BD1014"/>
    <w:rsid w:val="00BE24F6"/>
    <w:rsid w:val="00BF0619"/>
    <w:rsid w:val="00BF0E62"/>
    <w:rsid w:val="00C03A5A"/>
    <w:rsid w:val="00C03F46"/>
    <w:rsid w:val="00C06A58"/>
    <w:rsid w:val="00C120CC"/>
    <w:rsid w:val="00C12CCB"/>
    <w:rsid w:val="00C21D25"/>
    <w:rsid w:val="00C2700B"/>
    <w:rsid w:val="00C60A7B"/>
    <w:rsid w:val="00C64F55"/>
    <w:rsid w:val="00C74C19"/>
    <w:rsid w:val="00C8328C"/>
    <w:rsid w:val="00CA35C8"/>
    <w:rsid w:val="00CA714A"/>
    <w:rsid w:val="00CD32FB"/>
    <w:rsid w:val="00CE278E"/>
    <w:rsid w:val="00CE28E7"/>
    <w:rsid w:val="00CE406F"/>
    <w:rsid w:val="00CF034D"/>
    <w:rsid w:val="00CF2451"/>
    <w:rsid w:val="00CF7604"/>
    <w:rsid w:val="00CF7BFB"/>
    <w:rsid w:val="00D02DCE"/>
    <w:rsid w:val="00D04AF2"/>
    <w:rsid w:val="00D10C96"/>
    <w:rsid w:val="00D14041"/>
    <w:rsid w:val="00D21B04"/>
    <w:rsid w:val="00D450E7"/>
    <w:rsid w:val="00D542DC"/>
    <w:rsid w:val="00D607A9"/>
    <w:rsid w:val="00D829E9"/>
    <w:rsid w:val="00D95E2E"/>
    <w:rsid w:val="00DA069B"/>
    <w:rsid w:val="00DA2AC2"/>
    <w:rsid w:val="00DA6010"/>
    <w:rsid w:val="00DB34A8"/>
    <w:rsid w:val="00DB5454"/>
    <w:rsid w:val="00DC3D8C"/>
    <w:rsid w:val="00DC4401"/>
    <w:rsid w:val="00DD1CCB"/>
    <w:rsid w:val="00DE0A56"/>
    <w:rsid w:val="00E022DA"/>
    <w:rsid w:val="00E02BA2"/>
    <w:rsid w:val="00E10769"/>
    <w:rsid w:val="00E12C56"/>
    <w:rsid w:val="00E1356A"/>
    <w:rsid w:val="00E21E1C"/>
    <w:rsid w:val="00E3522E"/>
    <w:rsid w:val="00E35B80"/>
    <w:rsid w:val="00E4398B"/>
    <w:rsid w:val="00E4400B"/>
    <w:rsid w:val="00E45C19"/>
    <w:rsid w:val="00E5172E"/>
    <w:rsid w:val="00E5392D"/>
    <w:rsid w:val="00E64872"/>
    <w:rsid w:val="00E651B7"/>
    <w:rsid w:val="00E72931"/>
    <w:rsid w:val="00E76345"/>
    <w:rsid w:val="00E80950"/>
    <w:rsid w:val="00E825C2"/>
    <w:rsid w:val="00E83842"/>
    <w:rsid w:val="00E948D4"/>
    <w:rsid w:val="00E97303"/>
    <w:rsid w:val="00EA7EF0"/>
    <w:rsid w:val="00EB14F6"/>
    <w:rsid w:val="00ED39B3"/>
    <w:rsid w:val="00ED5630"/>
    <w:rsid w:val="00ED740A"/>
    <w:rsid w:val="00EE44C0"/>
    <w:rsid w:val="00EE6D10"/>
    <w:rsid w:val="00F028F1"/>
    <w:rsid w:val="00F1536E"/>
    <w:rsid w:val="00F20767"/>
    <w:rsid w:val="00F26227"/>
    <w:rsid w:val="00F30480"/>
    <w:rsid w:val="00F33249"/>
    <w:rsid w:val="00F41949"/>
    <w:rsid w:val="00F51BA4"/>
    <w:rsid w:val="00F56BC3"/>
    <w:rsid w:val="00F76577"/>
    <w:rsid w:val="00F826A0"/>
    <w:rsid w:val="00F82992"/>
    <w:rsid w:val="00FA2CA9"/>
    <w:rsid w:val="00FD2B13"/>
    <w:rsid w:val="00FD38C4"/>
    <w:rsid w:val="00FD46D6"/>
    <w:rsid w:val="00FD4B48"/>
    <w:rsid w:val="00FD4FBD"/>
    <w:rsid w:val="00FE39C5"/>
    <w:rsid w:val="00FF1AB2"/>
    <w:rsid w:val="00FF1F21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F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6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F6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D3BFC"/>
    <w:rPr>
      <w:color w:val="808080"/>
    </w:rPr>
  </w:style>
  <w:style w:type="character" w:styleId="Strong">
    <w:name w:val="Strong"/>
    <w:qFormat/>
    <w:rsid w:val="003F32CA"/>
    <w:rPr>
      <w:b/>
      <w:bCs/>
    </w:rPr>
  </w:style>
  <w:style w:type="character" w:customStyle="1" w:styleId="rvts36">
    <w:name w:val="rvts36"/>
    <w:basedOn w:val="DefaultParagraphFont"/>
    <w:rsid w:val="00E64872"/>
    <w:rPr>
      <w:rFonts w:ascii="Calibri" w:hAnsi="Calibri" w:hint="default"/>
      <w:sz w:val="22"/>
      <w:szCs w:val="22"/>
    </w:rPr>
  </w:style>
  <w:style w:type="character" w:customStyle="1" w:styleId="rvts37">
    <w:name w:val="rvts37"/>
    <w:basedOn w:val="DefaultParagraphFont"/>
    <w:rsid w:val="005A23E6"/>
    <w:rPr>
      <w:rFonts w:ascii="Calibri" w:hAnsi="Calibri" w:hint="default"/>
      <w:b/>
      <w:bCs/>
      <w:sz w:val="22"/>
      <w:szCs w:val="22"/>
    </w:rPr>
  </w:style>
  <w:style w:type="character" w:customStyle="1" w:styleId="rvts39">
    <w:name w:val="rvts39"/>
    <w:basedOn w:val="DefaultParagraphFont"/>
    <w:rsid w:val="005A23E6"/>
    <w:rPr>
      <w:rFonts w:ascii="Calibri" w:hAnsi="Calibri" w:hint="default"/>
      <w:color w:val="0070C0"/>
      <w:sz w:val="22"/>
      <w:szCs w:val="22"/>
    </w:rPr>
  </w:style>
  <w:style w:type="character" w:customStyle="1" w:styleId="rvts35">
    <w:name w:val="rvts35"/>
    <w:basedOn w:val="DefaultParagraphFont"/>
    <w:rsid w:val="005A23E6"/>
    <w:rPr>
      <w:rFonts w:ascii="Calibri" w:hAnsi="Calibri" w:hint="default"/>
      <w:color w:val="595959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7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F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6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F6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D3BFC"/>
    <w:rPr>
      <w:color w:val="808080"/>
    </w:rPr>
  </w:style>
  <w:style w:type="character" w:styleId="Strong">
    <w:name w:val="Strong"/>
    <w:qFormat/>
    <w:rsid w:val="003F32CA"/>
    <w:rPr>
      <w:b/>
      <w:bCs/>
    </w:rPr>
  </w:style>
  <w:style w:type="character" w:customStyle="1" w:styleId="rvts36">
    <w:name w:val="rvts36"/>
    <w:basedOn w:val="DefaultParagraphFont"/>
    <w:rsid w:val="00E64872"/>
    <w:rPr>
      <w:rFonts w:ascii="Calibri" w:hAnsi="Calibri" w:hint="default"/>
      <w:sz w:val="22"/>
      <w:szCs w:val="22"/>
    </w:rPr>
  </w:style>
  <w:style w:type="character" w:customStyle="1" w:styleId="rvts37">
    <w:name w:val="rvts37"/>
    <w:basedOn w:val="DefaultParagraphFont"/>
    <w:rsid w:val="005A23E6"/>
    <w:rPr>
      <w:rFonts w:ascii="Calibri" w:hAnsi="Calibri" w:hint="default"/>
      <w:b/>
      <w:bCs/>
      <w:sz w:val="22"/>
      <w:szCs w:val="22"/>
    </w:rPr>
  </w:style>
  <w:style w:type="character" w:customStyle="1" w:styleId="rvts39">
    <w:name w:val="rvts39"/>
    <w:basedOn w:val="DefaultParagraphFont"/>
    <w:rsid w:val="005A23E6"/>
    <w:rPr>
      <w:rFonts w:ascii="Calibri" w:hAnsi="Calibri" w:hint="default"/>
      <w:color w:val="0070C0"/>
      <w:sz w:val="22"/>
      <w:szCs w:val="22"/>
    </w:rPr>
  </w:style>
  <w:style w:type="character" w:customStyle="1" w:styleId="rvts35">
    <w:name w:val="rvts35"/>
    <w:basedOn w:val="DefaultParagraphFont"/>
    <w:rsid w:val="005A23E6"/>
    <w:rPr>
      <w:rFonts w:ascii="Calibri" w:hAnsi="Calibri" w:hint="default"/>
      <w:color w:val="595959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7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AA5F-6A62-4D8A-A350-0538C2F1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sujata.ganguly</dc:creator>
  <cp:lastModifiedBy>348382427</cp:lastModifiedBy>
  <cp:revision>11</cp:revision>
  <cp:lastPrinted>2015-08-17T13:34:00Z</cp:lastPrinted>
  <dcterms:created xsi:type="dcterms:W3CDTF">2016-04-06T09:39:00Z</dcterms:created>
  <dcterms:modified xsi:type="dcterms:W3CDTF">2016-05-07T09:43:00Z</dcterms:modified>
</cp:coreProperties>
</file>