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67" w:rsidRPr="002E1FD6" w:rsidRDefault="002E1FD6" w:rsidP="006F2067">
      <w:pPr>
        <w:pStyle w:val="Default"/>
        <w:rPr>
          <w:rFonts w:ascii="Verdana" w:hAnsi="Verdana"/>
          <w:color w:val="333333"/>
          <w:sz w:val="40"/>
          <w:szCs w:val="40"/>
          <w:shd w:val="clear" w:color="auto" w:fill="FFDFDF"/>
        </w:rPr>
      </w:pPr>
      <w:r w:rsidRPr="002E1FD6">
        <w:rPr>
          <w:rFonts w:ascii="Verdana" w:hAnsi="Verdana"/>
          <w:color w:val="333333"/>
          <w:sz w:val="40"/>
          <w:szCs w:val="40"/>
          <w:shd w:val="clear" w:color="auto" w:fill="FFDFDF"/>
        </w:rPr>
        <w:t>Fouad</w:t>
      </w:r>
    </w:p>
    <w:p w:rsidR="002E1FD6" w:rsidRPr="002E1FD6" w:rsidRDefault="002E1FD6" w:rsidP="006F2067">
      <w:pPr>
        <w:pStyle w:val="Default"/>
        <w:rPr>
          <w:color w:val="FF0000"/>
          <w:sz w:val="40"/>
          <w:szCs w:val="40"/>
        </w:rPr>
      </w:pPr>
      <w:hyperlink r:id="rId8" w:history="1">
        <w:r w:rsidRPr="002E1FD6">
          <w:rPr>
            <w:rStyle w:val="Hyperlink"/>
            <w:rFonts w:ascii="Verdana" w:hAnsi="Verdana"/>
            <w:color w:val="FF0000"/>
            <w:sz w:val="40"/>
            <w:szCs w:val="40"/>
            <w:shd w:val="clear" w:color="auto" w:fill="FFDFDF"/>
          </w:rPr>
          <w:t>Fouad.282769@2freemail.com</w:t>
        </w:r>
      </w:hyperlink>
      <w:r w:rsidRPr="002E1FD6">
        <w:rPr>
          <w:rFonts w:ascii="Verdana" w:hAnsi="Verdana"/>
          <w:color w:val="FF0000"/>
          <w:sz w:val="40"/>
          <w:szCs w:val="40"/>
          <w:shd w:val="clear" w:color="auto" w:fill="FFDFDF"/>
        </w:rPr>
        <w:t xml:space="preserve"> </w:t>
      </w:r>
    </w:p>
    <w:tbl>
      <w:tblPr>
        <w:tblStyle w:val="TableGrid"/>
        <w:tblpPr w:leftFromText="141" w:rightFromText="141" w:vertAnchor="text" w:tblpX="468" w:tblpY="1"/>
        <w:tblOverlap w:val="never"/>
        <w:tblW w:w="31212" w:type="dxa"/>
        <w:tblLook w:val="01E0"/>
      </w:tblPr>
      <w:tblGrid>
        <w:gridCol w:w="3390"/>
        <w:gridCol w:w="7558"/>
        <w:gridCol w:w="1928"/>
        <w:gridCol w:w="9168"/>
        <w:gridCol w:w="9168"/>
      </w:tblGrid>
      <w:tr w:rsidR="008F3CC7" w:rsidRPr="008F646F" w:rsidTr="000651AA">
        <w:trPr>
          <w:trHeight w:val="14409"/>
        </w:trPr>
        <w:tc>
          <w:tcPr>
            <w:tcW w:w="3391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</w:tcPr>
          <w:p w:rsidR="008F3CC7" w:rsidRDefault="008F3CC7" w:rsidP="000651A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F3CC7" w:rsidRDefault="005D1985" w:rsidP="000651AA">
            <w:pPr>
              <w:pStyle w:val="Default"/>
              <w:jc w:val="center"/>
              <w:rPr>
                <w:rFonts w:asciiTheme="majorBidi" w:hAnsiTheme="majorBidi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>
              <w:rPr>
                <w:b/>
                <w:bCs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104535" cy="899004"/>
                  <wp:effectExtent l="19050" t="0" r="365" b="0"/>
                  <wp:docPr id="3" name="Picture 0" descr="IMG_4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426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707" cy="89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3CC7" w:rsidRPr="009A6405" w:rsidRDefault="008F3CC7" w:rsidP="000651A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F3CC7" w:rsidRPr="00050DD2" w:rsidRDefault="008F3CC7" w:rsidP="000651AA">
            <w:pPr>
              <w:pStyle w:val="Default"/>
              <w:ind w:firstLine="72"/>
              <w:rPr>
                <w:rFonts w:asciiTheme="majorBidi" w:hAnsiTheme="majorBidi" w:cs="Times New Roman"/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937"/>
            </w:tblGrid>
            <w:tr w:rsidR="008F3CC7" w:rsidTr="006064E2">
              <w:tc>
                <w:tcPr>
                  <w:tcW w:w="29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</w:tcPr>
                <w:p w:rsidR="008F3CC7" w:rsidRPr="00050DD2" w:rsidRDefault="008F3CC7" w:rsidP="002E1FD6">
                  <w:pPr>
                    <w:pStyle w:val="Default"/>
                    <w:framePr w:hSpace="141" w:wrap="around" w:vAnchor="text" w:hAnchor="text" w:x="468" w:y="1"/>
                    <w:suppressOverlap/>
                    <w:jc w:val="center"/>
                    <w:rPr>
                      <w:rFonts w:asciiTheme="majorBidi" w:hAnsiTheme="majorBidi" w:cs="Times New Roman"/>
                      <w:i/>
                      <w:iCs/>
                    </w:rPr>
                  </w:pPr>
                  <w:r w:rsidRPr="00050DD2">
                    <w:rPr>
                      <w:rFonts w:asciiTheme="majorBidi" w:hAnsiTheme="majorBidi" w:cs="Times New Roman"/>
                      <w:b/>
                      <w:bCs/>
                      <w:i/>
                      <w:iCs/>
                    </w:rPr>
                    <w:t>LANGU</w:t>
                  </w:r>
                  <w:r w:rsidR="0057100F">
                    <w:rPr>
                      <w:rFonts w:asciiTheme="majorBidi" w:hAnsiTheme="majorBidi" w:cs="Times New Roman"/>
                      <w:b/>
                      <w:bCs/>
                      <w:i/>
                      <w:iCs/>
                    </w:rPr>
                    <w:t xml:space="preserve">AGES </w:t>
                  </w:r>
                </w:p>
              </w:tc>
            </w:tr>
          </w:tbl>
          <w:p w:rsidR="008F3CC7" w:rsidRDefault="008F3CC7" w:rsidP="000651AA">
            <w:pPr>
              <w:pStyle w:val="Default"/>
              <w:spacing w:after="15"/>
              <w:ind w:firstLine="72"/>
              <w:rPr>
                <w:rFonts w:ascii="Wingdings" w:hAnsi="Wingdings" w:cs="Wingdings"/>
                <w:sz w:val="20"/>
                <w:szCs w:val="20"/>
              </w:rPr>
            </w:pPr>
          </w:p>
          <w:p w:rsidR="008F3CC7" w:rsidRPr="0092570B" w:rsidRDefault="005D1985" w:rsidP="000651AA">
            <w:pPr>
              <w:pStyle w:val="Default"/>
              <w:numPr>
                <w:ilvl w:val="0"/>
                <w:numId w:val="7"/>
              </w:numPr>
              <w:spacing w:line="276" w:lineRule="auto"/>
              <w:ind w:left="241" w:hanging="142"/>
              <w:rPr>
                <w:rFonts w:asciiTheme="majorBidi" w:hAnsiTheme="majorBidi" w:cs="Times New Roman"/>
              </w:rPr>
            </w:pPr>
            <w:r w:rsidRPr="0092570B">
              <w:rPr>
                <w:rFonts w:ascii="Times New Roman" w:hAnsi="Times New Roman" w:cs="Times New Roman"/>
              </w:rPr>
              <w:t>Fren</w:t>
            </w:r>
            <w:r>
              <w:rPr>
                <w:rFonts w:ascii="Times New Roman" w:hAnsi="Times New Roman" w:cs="Times New Roman"/>
              </w:rPr>
              <w:t>ch</w:t>
            </w:r>
            <w:r w:rsidR="008F3CC7">
              <w:rPr>
                <w:rFonts w:asciiTheme="majorBidi" w:hAnsiTheme="majorBidi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Bi lingual</w:t>
            </w:r>
            <w:r w:rsidR="008F3CC7" w:rsidRPr="0092570B">
              <w:rPr>
                <w:rFonts w:ascii="Times New Roman" w:hAnsi="Times New Roman" w:cs="Times New Roman"/>
              </w:rPr>
              <w:t>.</w:t>
            </w:r>
            <w:r w:rsidR="008F3CC7" w:rsidRPr="00912A07">
              <w:rPr>
                <w:rFonts w:ascii="Wingdings" w:hAnsi="Wingdings" w:cs="Wingdings"/>
              </w:rPr>
              <w:t></w:t>
            </w:r>
          </w:p>
          <w:p w:rsidR="008F3CC7" w:rsidRPr="00912A07" w:rsidRDefault="008F3CC7" w:rsidP="000651AA">
            <w:pPr>
              <w:pStyle w:val="Default"/>
              <w:spacing w:line="276" w:lineRule="auto"/>
              <w:ind w:left="99"/>
              <w:rPr>
                <w:rFonts w:asciiTheme="majorBidi" w:hAnsiTheme="majorBidi" w:cs="Times New Roman"/>
              </w:rPr>
            </w:pPr>
            <w:r w:rsidRPr="00912A07">
              <w:rPr>
                <w:rFonts w:ascii="Wingdings" w:hAnsi="Wingdings" w:cs="Wingdings"/>
              </w:rPr>
              <w:t></w:t>
            </w:r>
            <w:r w:rsidR="0057100F">
              <w:rPr>
                <w:rFonts w:ascii="Times New Roman" w:hAnsi="Times New Roman" w:cs="Times New Roman"/>
              </w:rPr>
              <w:t>English</w:t>
            </w:r>
            <w:r>
              <w:rPr>
                <w:rFonts w:asciiTheme="majorBidi" w:hAnsiTheme="majorBidi" w:cs="Times New Roman"/>
              </w:rPr>
              <w:t xml:space="preserve"> :</w:t>
            </w:r>
            <w:r w:rsidR="005D1985">
              <w:rPr>
                <w:rFonts w:asciiTheme="majorBidi" w:hAnsiTheme="majorBidi" w:cs="Times New Roman"/>
              </w:rPr>
              <w:t>Curent</w:t>
            </w:r>
            <w:r w:rsidRPr="00912A07">
              <w:rPr>
                <w:rFonts w:asciiTheme="majorBidi" w:hAnsiTheme="majorBidi" w:cs="Times New Roman"/>
              </w:rPr>
              <w:t>.</w:t>
            </w:r>
          </w:p>
          <w:p w:rsidR="008F3CC7" w:rsidRPr="0092570B" w:rsidRDefault="005D1985" w:rsidP="000651AA">
            <w:pPr>
              <w:pStyle w:val="Default"/>
              <w:numPr>
                <w:ilvl w:val="0"/>
                <w:numId w:val="7"/>
              </w:numPr>
              <w:spacing w:line="276" w:lineRule="auto"/>
              <w:ind w:left="241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Arabic</w:t>
            </w:r>
            <w:r w:rsidR="00C6146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: M.T</w:t>
            </w:r>
            <w:r w:rsidR="008F3CC7" w:rsidRPr="0092570B">
              <w:rPr>
                <w:rFonts w:ascii="Times New Roman" w:hAnsi="Times New Roman" w:cs="Times New Roman"/>
              </w:rPr>
              <w:t xml:space="preserve">. </w:t>
            </w:r>
          </w:p>
          <w:p w:rsidR="008F3CC7" w:rsidRDefault="008F3CC7" w:rsidP="000651AA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  <w:p w:rsidR="008F3CC7" w:rsidRDefault="008F3CC7" w:rsidP="000651AA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/>
            </w:tblPr>
            <w:tblGrid>
              <w:gridCol w:w="2937"/>
            </w:tblGrid>
            <w:tr w:rsidR="008F3CC7" w:rsidRPr="00EE723D" w:rsidTr="006064E2">
              <w:tc>
                <w:tcPr>
                  <w:tcW w:w="29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</w:tcPr>
                <w:p w:rsidR="008F3CC7" w:rsidRPr="0082086E" w:rsidRDefault="0057100F" w:rsidP="002E1FD6">
                  <w:pPr>
                    <w:pStyle w:val="Default"/>
                    <w:framePr w:hSpace="141" w:wrap="around" w:vAnchor="text" w:hAnchor="text" w:x="468" w:y="1"/>
                    <w:suppressOverlap/>
                    <w:jc w:val="center"/>
                    <w:rPr>
                      <w:rFonts w:asciiTheme="majorBidi" w:hAnsiTheme="majorBidi" w:cs="Times New Roman"/>
                      <w:i/>
                      <w:iCs/>
                    </w:rPr>
                  </w:pPr>
                  <w:r>
                    <w:rPr>
                      <w:rFonts w:asciiTheme="majorBidi" w:hAnsiTheme="majorBidi" w:cs="Times New Roman"/>
                      <w:b/>
                      <w:bCs/>
                      <w:i/>
                      <w:iCs/>
                    </w:rPr>
                    <w:t>COMPUTER</w:t>
                  </w:r>
                </w:p>
              </w:tc>
            </w:tr>
          </w:tbl>
          <w:p w:rsidR="008F3CC7" w:rsidRDefault="008F3CC7" w:rsidP="000651AA">
            <w:pPr>
              <w:pStyle w:val="Default"/>
              <w:ind w:firstLine="72"/>
              <w:rPr>
                <w:rFonts w:ascii="Wingdings" w:hAnsi="Wingdings" w:cs="Wingdings"/>
                <w:sz w:val="20"/>
                <w:szCs w:val="20"/>
              </w:rPr>
            </w:pPr>
          </w:p>
          <w:p w:rsidR="008F3CC7" w:rsidRPr="0092570B" w:rsidRDefault="008F3CC7" w:rsidP="000651AA">
            <w:pPr>
              <w:pStyle w:val="Default"/>
              <w:spacing w:line="360" w:lineRule="auto"/>
              <w:ind w:firstLine="96"/>
              <w:rPr>
                <w:rFonts w:asciiTheme="majorBidi" w:hAnsiTheme="majorBidi" w:cs="Times New Roman"/>
              </w:rPr>
            </w:pPr>
            <w:r w:rsidRPr="00912A07">
              <w:rPr>
                <w:rFonts w:ascii="Wingdings" w:hAnsi="Wingdings" w:cs="Wingdings"/>
              </w:rPr>
              <w:t></w:t>
            </w:r>
            <w:r w:rsidRPr="00912A07">
              <w:rPr>
                <w:rFonts w:ascii="Wingdings" w:hAnsi="Wingdings" w:cs="Wingdings"/>
              </w:rPr>
              <w:t></w:t>
            </w:r>
            <w:r w:rsidR="0057100F">
              <w:rPr>
                <w:rFonts w:asciiTheme="majorBidi" w:hAnsiTheme="majorBidi" w:cs="Times New Roman"/>
              </w:rPr>
              <w:t xml:space="preserve"> Office  </w:t>
            </w:r>
            <w:r w:rsidR="005D1985">
              <w:rPr>
                <w:rFonts w:asciiTheme="majorBidi" w:hAnsiTheme="majorBidi" w:cs="Times New Roman"/>
              </w:rPr>
              <w:t>Tools</w:t>
            </w:r>
            <w:r w:rsidRPr="0092570B">
              <w:rPr>
                <w:rFonts w:asciiTheme="majorBidi" w:hAnsiTheme="majorBidi" w:cs="Times New Roman"/>
              </w:rPr>
              <w:t xml:space="preserve"> :</w:t>
            </w:r>
          </w:p>
          <w:p w:rsidR="008F3CC7" w:rsidRDefault="008F3CC7" w:rsidP="001F33B4">
            <w:pPr>
              <w:pStyle w:val="Default"/>
              <w:spacing w:line="360" w:lineRule="auto"/>
              <w:ind w:firstLine="96"/>
              <w:rPr>
                <w:rFonts w:asciiTheme="majorBidi" w:hAnsiTheme="majorBidi" w:cs="Times New Roman"/>
                <w:i/>
                <w:iCs/>
                <w:sz w:val="22"/>
                <w:szCs w:val="22"/>
                <w:lang w:val="en-US"/>
              </w:rPr>
            </w:pPr>
            <w:r w:rsidRPr="00773709">
              <w:rPr>
                <w:rFonts w:asciiTheme="majorBidi" w:hAnsiTheme="majorBidi" w:cs="Times New Roman"/>
                <w:i/>
                <w:iCs/>
                <w:sz w:val="22"/>
                <w:szCs w:val="22"/>
                <w:lang w:val="en-US"/>
              </w:rPr>
              <w:t>Word, Excel, Power Point, Access.</w:t>
            </w:r>
          </w:p>
          <w:p w:rsidR="001F33B4" w:rsidRPr="00773709" w:rsidRDefault="001F33B4" w:rsidP="001F33B4">
            <w:pPr>
              <w:pStyle w:val="Default"/>
              <w:spacing w:line="360" w:lineRule="auto"/>
              <w:ind w:firstLine="96"/>
              <w:rPr>
                <w:rFonts w:asciiTheme="majorBidi" w:hAnsiTheme="majorBidi" w:cs="Times New Roman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ajorBidi" w:hAnsiTheme="majorBidi" w:cs="Times New Roman"/>
                <w:i/>
                <w:iCs/>
                <w:sz w:val="22"/>
                <w:szCs w:val="22"/>
                <w:lang w:val="en-US"/>
              </w:rPr>
              <w:t>Photoshop..</w:t>
            </w:r>
          </w:p>
          <w:p w:rsidR="008F3CC7" w:rsidRPr="003D1097" w:rsidRDefault="008F3CC7" w:rsidP="000651AA">
            <w:pPr>
              <w:pStyle w:val="Default"/>
              <w:spacing w:line="360" w:lineRule="auto"/>
              <w:ind w:firstLine="72"/>
              <w:rPr>
                <w:rFonts w:asciiTheme="majorBidi" w:hAnsiTheme="majorBidi" w:cs="Times New Roman"/>
                <w:lang w:val="en-US"/>
              </w:rPr>
            </w:pPr>
          </w:p>
          <w:p w:rsidR="008F3CC7" w:rsidRPr="00912A07" w:rsidRDefault="008F3CC7" w:rsidP="000651AA">
            <w:pPr>
              <w:pStyle w:val="Default"/>
              <w:rPr>
                <w:rFonts w:ascii="Wingdings" w:hAnsi="Wingdings" w:cs="Wingdings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/>
            </w:tblPr>
            <w:tblGrid>
              <w:gridCol w:w="2937"/>
            </w:tblGrid>
            <w:tr w:rsidR="008F3CC7" w:rsidRPr="00CC470F" w:rsidTr="006064E2">
              <w:tc>
                <w:tcPr>
                  <w:tcW w:w="29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</w:tcPr>
                <w:p w:rsidR="008F3CC7" w:rsidRPr="007759B5" w:rsidRDefault="0057100F" w:rsidP="002E1FD6">
                  <w:pPr>
                    <w:pStyle w:val="Default"/>
                    <w:framePr w:hSpace="141" w:wrap="around" w:vAnchor="text" w:hAnchor="text" w:x="468" w:y="1"/>
                    <w:suppressOverlap/>
                    <w:jc w:val="center"/>
                    <w:rPr>
                      <w:rFonts w:asciiTheme="majorBidi" w:hAnsiTheme="majorBidi" w:cs="Times New Roman"/>
                      <w:i/>
                      <w:iCs/>
                      <w:lang w:val="en-US"/>
                    </w:rPr>
                  </w:pPr>
                  <w:r>
                    <w:rPr>
                      <w:rFonts w:asciiTheme="majorBidi" w:hAnsiTheme="majorBidi" w:cs="Times New Roman"/>
                      <w:b/>
                      <w:bCs/>
                      <w:i/>
                      <w:iCs/>
                      <w:lang w:val="en-US"/>
                    </w:rPr>
                    <w:t>CENTER OF INTERESTS</w:t>
                  </w:r>
                </w:p>
              </w:tc>
            </w:tr>
          </w:tbl>
          <w:p w:rsidR="008F3CC7" w:rsidRPr="007759B5" w:rsidRDefault="008F3CC7" w:rsidP="000651AA">
            <w:pPr>
              <w:pStyle w:val="Default"/>
              <w:ind w:left="72"/>
              <w:rPr>
                <w:rFonts w:ascii="Wingdings" w:hAnsi="Wingdings" w:cs="Wingdings"/>
                <w:sz w:val="20"/>
                <w:szCs w:val="20"/>
                <w:lang w:val="en-US"/>
              </w:rPr>
            </w:pPr>
          </w:p>
          <w:p w:rsidR="008F3CC7" w:rsidRPr="007759B5" w:rsidRDefault="008F3CC7" w:rsidP="000651AA">
            <w:pPr>
              <w:pStyle w:val="Default"/>
              <w:ind w:left="72"/>
              <w:rPr>
                <w:rFonts w:asciiTheme="majorBidi" w:hAnsiTheme="majorBidi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B62B76">
              <w:rPr>
                <w:rFonts w:asciiTheme="majorBidi" w:hAnsiTheme="majorBidi" w:cs="Times New Roman"/>
                <w:bCs/>
                <w:sz w:val="22"/>
                <w:szCs w:val="22"/>
                <w:lang w:val="en-US"/>
              </w:rPr>
              <w:t>Sport :</w:t>
            </w:r>
          </w:p>
          <w:p w:rsidR="008F3CC7" w:rsidRDefault="0057100F" w:rsidP="000651AA">
            <w:pPr>
              <w:pStyle w:val="Default"/>
              <w:ind w:left="72"/>
              <w:rPr>
                <w:rFonts w:asciiTheme="majorBidi" w:hAnsiTheme="majorBidi" w:cs="Times New Roman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="Times New Roman"/>
                <w:sz w:val="22"/>
                <w:szCs w:val="22"/>
                <w:lang w:val="en-US"/>
              </w:rPr>
              <w:t>Swimming,jogging</w:t>
            </w:r>
            <w:r w:rsidR="007759B5" w:rsidRPr="007759B5">
              <w:rPr>
                <w:rFonts w:asciiTheme="majorBidi" w:hAnsiTheme="majorBidi" w:cs="Times New Roman"/>
                <w:sz w:val="22"/>
                <w:szCs w:val="22"/>
                <w:lang w:val="en-US"/>
              </w:rPr>
              <w:t>,football</w:t>
            </w:r>
          </w:p>
          <w:p w:rsidR="005D1985" w:rsidRPr="007759B5" w:rsidRDefault="005D1985" w:rsidP="000651AA">
            <w:pPr>
              <w:pStyle w:val="Default"/>
              <w:ind w:left="72"/>
              <w:rPr>
                <w:rFonts w:asciiTheme="majorBidi" w:hAnsiTheme="majorBidi" w:cs="Times New Roman"/>
                <w:sz w:val="22"/>
                <w:szCs w:val="22"/>
                <w:lang w:val="en-US"/>
              </w:rPr>
            </w:pPr>
          </w:p>
        </w:tc>
        <w:tc>
          <w:tcPr>
            <w:tcW w:w="7548" w:type="dxa"/>
            <w:tcBorders>
              <w:top w:val="single" w:sz="4" w:space="0" w:color="FFFFFF"/>
              <w:left w:val="single" w:sz="18" w:space="0" w:color="99CCFF"/>
              <w:bottom w:val="single" w:sz="4" w:space="0" w:color="FFFFFF"/>
              <w:right w:val="single" w:sz="4" w:space="0" w:color="FFFFFF"/>
            </w:tcBorders>
          </w:tcPr>
          <w:p w:rsidR="008F3CC7" w:rsidRPr="00C61466" w:rsidRDefault="008813F1" w:rsidP="00C27EC3">
            <w:pPr>
              <w:pStyle w:val="CVTitle"/>
              <w:spacing w:line="276" w:lineRule="auto"/>
              <w:ind w:left="0"/>
              <w:jc w:val="left"/>
              <w:rPr>
                <w:rFonts w:ascii="Calibri" w:hAnsi="Calibri"/>
                <w:b w:val="0"/>
                <w:iCs/>
                <w:color w:val="8A8A9D" w:themeColor="text2" w:themeTint="99"/>
                <w:sz w:val="30"/>
                <w:szCs w:val="30"/>
                <w:lang w:val="en-US"/>
              </w:rPr>
            </w:pPr>
            <w:r w:rsidRPr="005D1985">
              <w:rPr>
                <w:rFonts w:ascii="Calibri" w:hAnsi="Calibri"/>
                <w:bCs w:val="0"/>
                <w:iCs/>
                <w:color w:val="8A8A9D" w:themeColor="text2" w:themeTint="99"/>
                <w:sz w:val="30"/>
                <w:szCs w:val="30"/>
                <w:lang w:val="en-US"/>
              </w:rPr>
              <w:t>3</w:t>
            </w:r>
            <w:r w:rsidR="00F86716" w:rsidRPr="005D1985">
              <w:rPr>
                <w:rFonts w:ascii="Calibri" w:hAnsi="Calibri"/>
                <w:bCs w:val="0"/>
                <w:iCs/>
                <w:color w:val="8A8A9D" w:themeColor="text2" w:themeTint="99"/>
                <w:sz w:val="30"/>
                <w:szCs w:val="30"/>
                <w:lang w:val="en-US"/>
              </w:rPr>
              <w:t>years of professional experience</w:t>
            </w:r>
          </w:p>
          <w:tbl>
            <w:tblPr>
              <w:tblStyle w:val="TableGrid"/>
              <w:tblW w:w="733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7332"/>
            </w:tblGrid>
            <w:tr w:rsidR="008F3CC7" w:rsidTr="005D1985">
              <w:trPr>
                <w:trHeight w:val="304"/>
              </w:trPr>
              <w:tc>
                <w:tcPr>
                  <w:tcW w:w="733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</w:tcPr>
                <w:p w:rsidR="008F3CC7" w:rsidRPr="00C61466" w:rsidRDefault="00F86716" w:rsidP="002E1FD6">
                  <w:pPr>
                    <w:pStyle w:val="Default"/>
                    <w:framePr w:hSpace="141" w:wrap="around" w:vAnchor="text" w:hAnchor="text" w:x="468" w:y="1"/>
                    <w:suppressOverlap/>
                    <w:jc w:val="center"/>
                    <w:rPr>
                      <w:rFonts w:ascii="Calibri" w:hAnsi="Calibri" w:cs="Times New Roman"/>
                      <w:i/>
                      <w:iCs/>
                      <w:sz w:val="28"/>
                      <w:szCs w:val="28"/>
                    </w:rPr>
                  </w:pPr>
                  <w:r w:rsidRPr="00C61466">
                    <w:rPr>
                      <w:rFonts w:ascii="Calibri" w:hAnsi="Calibri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PROFESSIONAL EXEPRIENCES</w:t>
                  </w:r>
                </w:p>
              </w:tc>
            </w:tr>
          </w:tbl>
          <w:p w:rsidR="008F3CC7" w:rsidRDefault="008F3CC7" w:rsidP="000651AA"/>
          <w:tbl>
            <w:tblPr>
              <w:tblStyle w:val="TableGrid"/>
              <w:tblW w:w="7322" w:type="dxa"/>
              <w:tblLook w:val="01E0"/>
            </w:tblPr>
            <w:tblGrid>
              <w:gridCol w:w="1091"/>
              <w:gridCol w:w="6231"/>
            </w:tblGrid>
            <w:tr w:rsidR="00E226C4" w:rsidRPr="00CC470F" w:rsidTr="00317528">
              <w:trPr>
                <w:trHeight w:val="3247"/>
              </w:trPr>
              <w:tc>
                <w:tcPr>
                  <w:tcW w:w="1091" w:type="dxa"/>
                </w:tcPr>
                <w:p w:rsidR="00E226C4" w:rsidRDefault="00B82513" w:rsidP="002E1FD6">
                  <w:pPr>
                    <w:framePr w:hSpace="141" w:wrap="around" w:vAnchor="text" w:hAnchor="text" w:x="468" w:y="1"/>
                    <w:suppressOverlap/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  <w:t>05/2015</w:t>
                  </w:r>
                  <w:r w:rsidR="00E226C4"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  <w:t>to</w:t>
                  </w:r>
                </w:p>
                <w:p w:rsidR="00E226C4" w:rsidRDefault="00E226C4" w:rsidP="002E1FD6">
                  <w:pPr>
                    <w:framePr w:hSpace="141" w:wrap="around" w:vAnchor="text" w:hAnchor="text" w:x="468" w:y="1"/>
                    <w:suppressOverlap/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  <w:t>now</w:t>
                  </w:r>
                </w:p>
                <w:p w:rsidR="00E226C4" w:rsidRDefault="00E226C4" w:rsidP="002E1FD6">
                  <w:pPr>
                    <w:framePr w:hSpace="141" w:wrap="around" w:vAnchor="text" w:hAnchor="text" w:x="468" w:y="1"/>
                    <w:suppressOverlap/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</w:pPr>
                </w:p>
                <w:p w:rsidR="00E226C4" w:rsidRDefault="00E226C4" w:rsidP="002E1FD6">
                  <w:pPr>
                    <w:framePr w:hSpace="141" w:wrap="around" w:vAnchor="text" w:hAnchor="text" w:x="468" w:y="1"/>
                    <w:suppressOverlap/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</w:pPr>
                </w:p>
                <w:p w:rsidR="00E226C4" w:rsidRDefault="00E226C4" w:rsidP="002E1FD6">
                  <w:pPr>
                    <w:framePr w:hSpace="141" w:wrap="around" w:vAnchor="text" w:hAnchor="text" w:x="468" w:y="1"/>
                    <w:suppressOverlap/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</w:pPr>
                </w:p>
                <w:p w:rsidR="00E226C4" w:rsidRDefault="00E226C4" w:rsidP="002E1FD6">
                  <w:pPr>
                    <w:framePr w:hSpace="141" w:wrap="around" w:vAnchor="text" w:hAnchor="text" w:x="468" w:y="1"/>
                    <w:suppressOverlap/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</w:pPr>
                </w:p>
                <w:p w:rsidR="00E226C4" w:rsidRDefault="00E226C4" w:rsidP="002E1FD6">
                  <w:pPr>
                    <w:framePr w:hSpace="141" w:wrap="around" w:vAnchor="text" w:hAnchor="text" w:x="468" w:y="1"/>
                    <w:suppressOverlap/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</w:pPr>
                </w:p>
                <w:p w:rsidR="00E226C4" w:rsidRDefault="00E226C4" w:rsidP="002E1FD6">
                  <w:pPr>
                    <w:framePr w:hSpace="141" w:wrap="around" w:vAnchor="text" w:hAnchor="text" w:x="468" w:y="1"/>
                    <w:suppressOverlap/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</w:pPr>
                </w:p>
                <w:p w:rsidR="00E226C4" w:rsidRDefault="00E226C4" w:rsidP="002E1FD6">
                  <w:pPr>
                    <w:framePr w:hSpace="141" w:wrap="around" w:vAnchor="text" w:hAnchor="text" w:x="468" w:y="1"/>
                    <w:suppressOverlap/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</w:pPr>
                </w:p>
                <w:p w:rsidR="00E226C4" w:rsidRDefault="00E226C4" w:rsidP="002E1FD6">
                  <w:pPr>
                    <w:framePr w:hSpace="141" w:wrap="around" w:vAnchor="text" w:hAnchor="text" w:x="468" w:y="1"/>
                    <w:suppressOverlap/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</w:pPr>
                </w:p>
                <w:p w:rsidR="00E226C4" w:rsidRDefault="00E226C4" w:rsidP="002E1FD6">
                  <w:pPr>
                    <w:framePr w:hSpace="141" w:wrap="around" w:vAnchor="text" w:hAnchor="text" w:x="468" w:y="1"/>
                    <w:suppressOverlap/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</w:pPr>
                </w:p>
                <w:p w:rsidR="00E226C4" w:rsidRDefault="00E226C4" w:rsidP="002E1FD6">
                  <w:pPr>
                    <w:framePr w:hSpace="141" w:wrap="around" w:vAnchor="text" w:hAnchor="text" w:x="468" w:y="1"/>
                    <w:suppressOverlap/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</w:pPr>
                </w:p>
                <w:p w:rsidR="00E226C4" w:rsidRDefault="00E226C4" w:rsidP="002E1FD6">
                  <w:pPr>
                    <w:framePr w:hSpace="141" w:wrap="around" w:vAnchor="text" w:hAnchor="text" w:x="468" w:y="1"/>
                    <w:suppressOverlap/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</w:pPr>
                </w:p>
                <w:p w:rsidR="00E226C4" w:rsidRDefault="00E226C4" w:rsidP="002E1FD6">
                  <w:pPr>
                    <w:framePr w:hSpace="141" w:wrap="around" w:vAnchor="text" w:hAnchor="text" w:x="468" w:y="1"/>
                    <w:suppressOverlap/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</w:pPr>
                </w:p>
                <w:p w:rsidR="00E226C4" w:rsidRPr="003E5D2B" w:rsidRDefault="00E226C4" w:rsidP="002E1FD6">
                  <w:pPr>
                    <w:framePr w:hSpace="141" w:wrap="around" w:vAnchor="text" w:hAnchor="text" w:x="468" w:y="1"/>
                    <w:suppressOverlap/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31" w:type="dxa"/>
                </w:tcPr>
                <w:p w:rsidR="00E226C4" w:rsidRDefault="00E226C4" w:rsidP="002E1FD6">
                  <w:pPr>
                    <w:framePr w:hSpace="141" w:wrap="around" w:vAnchor="text" w:hAnchor="text" w:x="468" w:y="1"/>
                    <w:suppressOverlap/>
                    <w:jc w:val="center"/>
                    <w:rPr>
                      <w:rFonts w:ascii="Calibri" w:eastAsia="Calibri" w:hAnsi="Calibri" w:cs="Calibri"/>
                      <w:b/>
                      <w:lang w:val="en-US"/>
                    </w:rPr>
                  </w:pPr>
                  <w:r w:rsidRPr="005E29C0">
                    <w:rPr>
                      <w:rFonts w:ascii="Calibri" w:eastAsia="Calibri" w:hAnsi="Calibri" w:cs="Calibri"/>
                      <w:b/>
                      <w:i/>
                      <w:iCs/>
                      <w:lang w:val="en-US"/>
                    </w:rPr>
                    <w:t>Purchas</w:t>
                  </w:r>
                  <w:r>
                    <w:rPr>
                      <w:rFonts w:ascii="Calibri" w:eastAsia="Calibri" w:hAnsi="Calibri" w:cs="Calibri"/>
                      <w:b/>
                      <w:i/>
                      <w:iCs/>
                      <w:lang w:val="en-US"/>
                    </w:rPr>
                    <w:t>ingO</w:t>
                  </w:r>
                  <w:r w:rsidRPr="005E29C0">
                    <w:rPr>
                      <w:rFonts w:ascii="Calibri" w:eastAsia="Calibri" w:hAnsi="Calibri" w:cs="Calibri"/>
                      <w:b/>
                      <w:i/>
                      <w:iCs/>
                      <w:lang w:val="en-US"/>
                    </w:rPr>
                    <w:t>fficer</w:t>
                  </w:r>
                </w:p>
                <w:p w:rsidR="00E226C4" w:rsidRPr="00295B09" w:rsidRDefault="00E226C4" w:rsidP="002E1FD6">
                  <w:pPr>
                    <w:framePr w:hSpace="141" w:wrap="around" w:vAnchor="text" w:hAnchor="text" w:x="468" w:y="1"/>
                    <w:suppressOverlap/>
                    <w:jc w:val="center"/>
                    <w:rPr>
                      <w:rFonts w:ascii="Calibri" w:eastAsia="Calibri" w:hAnsi="Calibri" w:cs="Calibri"/>
                      <w:b/>
                      <w:lang w:val="en-US"/>
                    </w:rPr>
                  </w:pPr>
                  <w:r>
                    <w:rPr>
                      <w:rFonts w:ascii="Calibri" w:eastAsia="Calibri" w:hAnsi="Calibri" w:cs="Calibri"/>
                      <w:b/>
                      <w:lang w:val="en-US"/>
                    </w:rPr>
                    <w:t>LAPERVA</w:t>
                  </w:r>
                </w:p>
                <w:p w:rsidR="00E226C4" w:rsidRDefault="00E226C4" w:rsidP="002E1FD6">
                  <w:pPr>
                    <w:framePr w:hSpace="141" w:wrap="around" w:vAnchor="text" w:hAnchor="text" w:x="468" w:y="1"/>
                    <w:suppressOverlap/>
                    <w:jc w:val="center"/>
                    <w:rPr>
                      <w:rFonts w:ascii="Calibri" w:eastAsia="Calibri" w:hAnsi="Calibri" w:cs="Calibri"/>
                      <w:b/>
                      <w:lang w:val="en-US"/>
                    </w:rPr>
                  </w:pPr>
                  <w:r w:rsidRPr="00295B09">
                    <w:rPr>
                      <w:rFonts w:ascii="Calibri" w:eastAsia="Calibri" w:hAnsi="Calibri" w:cs="Calibri"/>
                      <w:b/>
                      <w:lang w:val="en-US"/>
                    </w:rPr>
                    <w:t>(</w:t>
                  </w:r>
                  <w:r w:rsidR="00583029" w:rsidRPr="00295B09">
                    <w:rPr>
                      <w:rFonts w:ascii="Calibri" w:eastAsia="Calibri" w:hAnsi="Calibri" w:cs="Calibri"/>
                      <w:b/>
                      <w:lang w:val="en-US"/>
                    </w:rPr>
                    <w:t xml:space="preserve">United Arab </w:t>
                  </w:r>
                  <w:r w:rsidR="00583029">
                    <w:rPr>
                      <w:rFonts w:ascii="Calibri" w:eastAsia="Calibri" w:hAnsi="Calibri" w:cs="Calibri"/>
                      <w:b/>
                      <w:lang w:val="en-US"/>
                    </w:rPr>
                    <w:t>E</w:t>
                  </w:r>
                  <w:r w:rsidR="00583029" w:rsidRPr="00295B09">
                    <w:rPr>
                      <w:rFonts w:ascii="Calibri" w:eastAsia="Calibri" w:hAnsi="Calibri" w:cs="Calibri"/>
                      <w:b/>
                      <w:lang w:val="en-US"/>
                    </w:rPr>
                    <w:t>mirates</w:t>
                  </w:r>
                  <w:r w:rsidRPr="00295B09">
                    <w:rPr>
                      <w:rFonts w:ascii="Calibri" w:eastAsia="Calibri" w:hAnsi="Calibri" w:cs="Calibri"/>
                      <w:b/>
                      <w:lang w:val="en-US"/>
                    </w:rPr>
                    <w:t>)</w:t>
                  </w:r>
                </w:p>
                <w:p w:rsidR="00E226C4" w:rsidRPr="000D094B" w:rsidRDefault="00E226C4" w:rsidP="002E1FD6">
                  <w:pPr>
                    <w:framePr w:hSpace="141" w:wrap="around" w:vAnchor="text" w:hAnchor="text" w:x="468" w:y="1"/>
                    <w:suppressOverlap/>
                    <w:rPr>
                      <w:rFonts w:asciiTheme="minorHAnsi" w:eastAsia="Calibri" w:hAnsiTheme="minorHAnsi" w:cs="Calibri"/>
                      <w:b/>
                      <w:lang w:val="en-US"/>
                    </w:rPr>
                  </w:pPr>
                  <w:r w:rsidRPr="000D094B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-Negotiate and recommend execution of contracts for the purchase of supplies, services and equipment</w:t>
                  </w:r>
                </w:p>
                <w:p w:rsidR="00E226C4" w:rsidRPr="000D094B" w:rsidRDefault="00E226C4" w:rsidP="002E1FD6">
                  <w:pPr>
                    <w:framePr w:hSpace="141" w:wrap="around" w:vAnchor="text" w:hAnchor="text" w:x="468" w:y="1"/>
                    <w:suppressOverlap/>
                    <w:rPr>
                      <w:rFonts w:asciiTheme="minorHAnsi" w:eastAsia="Calibri" w:hAnsiTheme="minorHAnsi" w:cs="Calibri"/>
                      <w:bCs/>
                      <w:sz w:val="18"/>
                      <w:szCs w:val="18"/>
                      <w:lang w:val="en-US"/>
                    </w:rPr>
                  </w:pPr>
                  <w:r w:rsidRPr="000D094B">
                    <w:rPr>
                      <w:rFonts w:asciiTheme="minorHAnsi" w:eastAsia="Calibri" w:hAnsiTheme="minorHAnsi" w:cs="Calibri"/>
                      <w:bCs/>
                      <w:sz w:val="18"/>
                      <w:szCs w:val="18"/>
                      <w:lang w:val="en-US"/>
                    </w:rPr>
                    <w:t>-Discourage uniform bidding and endeavor to obtain as full and open competition as possible on all purchases;</w:t>
                  </w:r>
                </w:p>
                <w:p w:rsidR="00E226C4" w:rsidRPr="000D094B" w:rsidRDefault="00E226C4" w:rsidP="002E1FD6">
                  <w:pPr>
                    <w:framePr w:hSpace="141" w:wrap="around" w:vAnchor="text" w:hAnchor="text" w:x="468" w:y="1"/>
                    <w:suppressOverlap/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</w:pPr>
                  <w:r w:rsidRPr="000D094B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-Keep informed of current developments in the field of purchasing, prices, market conditions and new products;</w:t>
                  </w:r>
                </w:p>
                <w:p w:rsidR="00E226C4" w:rsidRPr="000D094B" w:rsidRDefault="00E226C4" w:rsidP="002E1FD6">
                  <w:pPr>
                    <w:framePr w:hSpace="141" w:wrap="around" w:vAnchor="text" w:hAnchor="text" w:x="468" w:y="1"/>
                    <w:suppressOverlap/>
                    <w:rPr>
                      <w:rFonts w:asciiTheme="minorHAnsi" w:eastAsia="Calibri" w:hAnsiTheme="minorHAnsi" w:cs="Calibri"/>
                      <w:b/>
                      <w:sz w:val="18"/>
                      <w:szCs w:val="18"/>
                      <w:lang w:val="en-US"/>
                    </w:rPr>
                  </w:pPr>
                  <w:r w:rsidRPr="000D094B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- Supervise the inspection of all supplies, services and equipment purchased to insure conformance with specifications;</w:t>
                  </w:r>
                </w:p>
                <w:p w:rsidR="00B82513" w:rsidRPr="00B82513" w:rsidRDefault="00E226C4" w:rsidP="002E1FD6">
                  <w:pPr>
                    <w:framePr w:hSpace="141" w:wrap="around" w:vAnchor="text" w:hAnchor="text" w:x="468" w:y="1"/>
                    <w:suppressOverlap/>
                    <w:rPr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</w:pPr>
                  <w:r w:rsidRPr="000D094B">
                    <w:rPr>
                      <w:rFonts w:asciiTheme="minorHAnsi" w:eastAsia="Calibri" w:hAnsiTheme="minorHAnsi" w:cs="Calibri"/>
                      <w:b/>
                      <w:sz w:val="18"/>
                      <w:szCs w:val="18"/>
                      <w:lang w:val="en-US"/>
                    </w:rPr>
                    <w:t>-</w:t>
                  </w:r>
                  <w:r w:rsidRPr="000D094B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 xml:space="preserve"> Maintain a bidders’ list, vendors’ file, and such other records as are needed for the efficient operation</w:t>
                  </w:r>
                  <w:r w:rsidRPr="00E226C4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 xml:space="preserve"> of the purchasing function</w:t>
                  </w:r>
                  <w:r w:rsidRPr="00014D9F">
                    <w:rPr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 xml:space="preserve">. </w:t>
                  </w:r>
                </w:p>
              </w:tc>
            </w:tr>
            <w:tr w:rsidR="00E226C4" w:rsidRPr="00CC470F" w:rsidTr="00317528">
              <w:trPr>
                <w:trHeight w:val="1420"/>
              </w:trPr>
              <w:tc>
                <w:tcPr>
                  <w:tcW w:w="1091" w:type="dxa"/>
                </w:tcPr>
                <w:p w:rsidR="00E226C4" w:rsidRDefault="00B82513" w:rsidP="002E1FD6">
                  <w:pPr>
                    <w:framePr w:hSpace="141" w:wrap="around" w:vAnchor="text" w:hAnchor="text" w:x="468" w:y="1"/>
                    <w:suppressOverlap/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  <w:t>10/2013 to</w:t>
                  </w:r>
                </w:p>
                <w:p w:rsidR="00B82513" w:rsidRDefault="00B82513" w:rsidP="002E1FD6">
                  <w:pPr>
                    <w:framePr w:hSpace="141" w:wrap="around" w:vAnchor="text" w:hAnchor="text" w:x="468" w:y="1"/>
                    <w:suppressOverlap/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  <w:t>10/2014</w:t>
                  </w:r>
                </w:p>
              </w:tc>
              <w:tc>
                <w:tcPr>
                  <w:tcW w:w="6231" w:type="dxa"/>
                </w:tcPr>
                <w:p w:rsidR="00E226C4" w:rsidRPr="00B82513" w:rsidRDefault="00E226C4" w:rsidP="002E1FD6">
                  <w:pPr>
                    <w:framePr w:hSpace="141" w:wrap="around" w:vAnchor="text" w:hAnchor="text" w:x="468" w:y="1"/>
                    <w:suppressOverlap/>
                    <w:jc w:val="center"/>
                    <w:rPr>
                      <w:rFonts w:ascii="Calibri" w:eastAsia="Calibri" w:hAnsi="Calibri" w:cs="Calibri"/>
                      <w:b/>
                      <w:i/>
                      <w:iCs/>
                      <w:sz w:val="32"/>
                      <w:szCs w:val="32"/>
                      <w:lang w:val="en-US"/>
                    </w:rPr>
                  </w:pPr>
                  <w:r w:rsidRPr="00B82513">
                    <w:rPr>
                      <w:rFonts w:ascii="Calibri" w:eastAsia="Calibri" w:hAnsi="Calibri" w:cs="Calibri"/>
                      <w:b/>
                      <w:i/>
                      <w:iCs/>
                      <w:lang w:val="en-US"/>
                    </w:rPr>
                    <w:t>Medical</w:t>
                  </w:r>
                  <w:r w:rsidR="00684841">
                    <w:rPr>
                      <w:rFonts w:ascii="Calibri" w:eastAsia="Calibri" w:hAnsi="Calibri" w:cs="Calibri"/>
                      <w:b/>
                      <w:i/>
                      <w:iCs/>
                      <w:lang w:val="en-US"/>
                    </w:rPr>
                    <w:t xml:space="preserve"> sales </w:t>
                  </w:r>
                  <w:r w:rsidRPr="00B82513">
                    <w:rPr>
                      <w:rFonts w:ascii="Calibri" w:eastAsia="Calibri" w:hAnsi="Calibri" w:cs="Calibri"/>
                      <w:b/>
                      <w:i/>
                      <w:iCs/>
                      <w:lang w:val="en-US"/>
                    </w:rPr>
                    <w:t>representative</w:t>
                  </w:r>
                </w:p>
                <w:p w:rsidR="00E226C4" w:rsidRPr="00295B09" w:rsidRDefault="00E226C4" w:rsidP="002E1FD6">
                  <w:pPr>
                    <w:framePr w:hSpace="141" w:wrap="around" w:vAnchor="text" w:hAnchor="text" w:x="468" w:y="1"/>
                    <w:suppressOverlap/>
                    <w:jc w:val="center"/>
                    <w:rPr>
                      <w:rFonts w:ascii="Calibri" w:eastAsia="Calibri" w:hAnsi="Calibri" w:cs="Calibri"/>
                      <w:b/>
                      <w:lang w:val="en-US"/>
                    </w:rPr>
                  </w:pPr>
                  <w:r w:rsidRPr="00295B09">
                    <w:rPr>
                      <w:rFonts w:ascii="Calibri" w:eastAsia="Calibri" w:hAnsi="Calibri" w:cs="Calibri"/>
                      <w:b/>
                      <w:lang w:val="en-US"/>
                    </w:rPr>
                    <w:t xml:space="preserve"> DOCTEUR NUTRITION PHARMACEUTICALS</w:t>
                  </w:r>
                </w:p>
                <w:p w:rsidR="00E226C4" w:rsidRDefault="00E226C4" w:rsidP="002E1FD6">
                  <w:pPr>
                    <w:framePr w:hSpace="141" w:wrap="around" w:vAnchor="text" w:hAnchor="text" w:x="468" w:y="1"/>
                    <w:suppressOverlap/>
                    <w:jc w:val="center"/>
                    <w:rPr>
                      <w:rFonts w:ascii="Calibri" w:eastAsia="Calibri" w:hAnsi="Calibri" w:cs="Calibri"/>
                      <w:b/>
                      <w:lang w:val="en-US"/>
                    </w:rPr>
                  </w:pPr>
                  <w:r w:rsidRPr="00295B09">
                    <w:rPr>
                      <w:rFonts w:ascii="Calibri" w:eastAsia="Calibri" w:hAnsi="Calibri" w:cs="Calibri"/>
                      <w:b/>
                      <w:lang w:val="en-US"/>
                    </w:rPr>
                    <w:t xml:space="preserve">(United </w:t>
                  </w:r>
                  <w:r w:rsidR="00583029" w:rsidRPr="00295B09">
                    <w:rPr>
                      <w:rFonts w:ascii="Calibri" w:eastAsia="Calibri" w:hAnsi="Calibri" w:cs="Calibri"/>
                      <w:b/>
                      <w:lang w:val="en-US"/>
                    </w:rPr>
                    <w:t>Arab</w:t>
                  </w:r>
                  <w:r w:rsidR="00583029">
                    <w:rPr>
                      <w:rFonts w:ascii="Calibri" w:eastAsia="Calibri" w:hAnsi="Calibri" w:cs="Calibri"/>
                      <w:b/>
                      <w:lang w:val="en-US"/>
                    </w:rPr>
                    <w:t>E</w:t>
                  </w:r>
                  <w:r w:rsidR="00583029" w:rsidRPr="00295B09">
                    <w:rPr>
                      <w:rFonts w:ascii="Calibri" w:eastAsia="Calibri" w:hAnsi="Calibri" w:cs="Calibri"/>
                      <w:b/>
                      <w:lang w:val="en-US"/>
                    </w:rPr>
                    <w:t>mirates</w:t>
                  </w:r>
                  <w:r w:rsidRPr="00295B09">
                    <w:rPr>
                      <w:rFonts w:ascii="Calibri" w:eastAsia="Calibri" w:hAnsi="Calibri" w:cs="Calibri"/>
                      <w:b/>
                      <w:lang w:val="en-US"/>
                    </w:rPr>
                    <w:t>)</w:t>
                  </w:r>
                </w:p>
                <w:p w:rsidR="00E226C4" w:rsidRPr="005E29C0" w:rsidRDefault="00E226C4" w:rsidP="002E1FD6">
                  <w:pPr>
                    <w:framePr w:hSpace="141" w:wrap="around" w:vAnchor="text" w:hAnchor="text" w:x="468" w:y="1"/>
                    <w:suppressOverlap/>
                    <w:jc w:val="center"/>
                    <w:rPr>
                      <w:rFonts w:ascii="Calibri" w:eastAsia="Calibri" w:hAnsi="Calibri" w:cs="Calibri"/>
                      <w:b/>
                      <w:i/>
                      <w:iCs/>
                      <w:lang w:val="en-US"/>
                    </w:rPr>
                  </w:pPr>
                </w:p>
              </w:tc>
            </w:tr>
            <w:tr w:rsidR="008F3CC7" w:rsidRPr="008813F1" w:rsidTr="00317528">
              <w:trPr>
                <w:trHeight w:val="1069"/>
              </w:trPr>
              <w:tc>
                <w:tcPr>
                  <w:tcW w:w="1091" w:type="dxa"/>
                </w:tcPr>
                <w:p w:rsidR="008F3CC7" w:rsidRPr="00FD4D4F" w:rsidRDefault="00F86716" w:rsidP="002E1FD6">
                  <w:pPr>
                    <w:framePr w:hSpace="141" w:wrap="around" w:vAnchor="text" w:hAnchor="text" w:x="468" w:y="1"/>
                    <w:suppressOverlap/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  <w:t>07/2012 to</w:t>
                  </w:r>
                  <w:r w:rsidR="008F3CC7"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  <w:t xml:space="preserve"> 09/2013</w:t>
                  </w:r>
                </w:p>
              </w:tc>
              <w:tc>
                <w:tcPr>
                  <w:tcW w:w="6231" w:type="dxa"/>
                </w:tcPr>
                <w:p w:rsidR="008F3CC7" w:rsidRPr="00583029" w:rsidRDefault="00295B09" w:rsidP="002E1FD6">
                  <w:pPr>
                    <w:framePr w:hSpace="141" w:wrap="around" w:vAnchor="text" w:hAnchor="text" w:x="468" w:y="1"/>
                    <w:suppressOverlap/>
                    <w:rPr>
                      <w:rFonts w:ascii="Calibri" w:hAnsi="Calibri"/>
                      <w:b/>
                      <w:bCs/>
                      <w:i/>
                      <w:iCs/>
                    </w:rPr>
                  </w:pPr>
                  <w:r w:rsidRPr="00583029">
                    <w:rPr>
                      <w:rFonts w:ascii="Calibri" w:hAnsi="Calibri"/>
                      <w:b/>
                      <w:bCs/>
                      <w:i/>
                      <w:iCs/>
                    </w:rPr>
                    <w:t>A</w:t>
                  </w:r>
                  <w:r w:rsidR="008F3CC7" w:rsidRPr="00583029">
                    <w:rPr>
                      <w:rFonts w:ascii="Calibri" w:hAnsi="Calibri"/>
                      <w:b/>
                      <w:bCs/>
                      <w:i/>
                      <w:iCs/>
                    </w:rPr>
                    <w:t>ssistant</w:t>
                  </w:r>
                  <w:r w:rsidR="00583029" w:rsidRPr="00583029">
                    <w:rPr>
                      <w:rFonts w:ascii="Calibri" w:hAnsi="Calibri"/>
                      <w:b/>
                      <w:bCs/>
                      <w:i/>
                      <w:iCs/>
                    </w:rPr>
                    <w:t>P</w:t>
                  </w:r>
                  <w:r w:rsidRPr="00583029">
                    <w:rPr>
                      <w:rFonts w:ascii="Calibri" w:hAnsi="Calibri"/>
                      <w:b/>
                      <w:bCs/>
                      <w:i/>
                      <w:iCs/>
                    </w:rPr>
                    <w:t>harmacist</w:t>
                  </w:r>
                </w:p>
                <w:p w:rsidR="008F3CC7" w:rsidRPr="009708E7" w:rsidRDefault="008F3CC7" w:rsidP="002E1FD6">
                  <w:pPr>
                    <w:framePr w:hSpace="141" w:wrap="around" w:vAnchor="text" w:hAnchor="text" w:x="468" w:y="1"/>
                    <w:suppressOverlap/>
                    <w:rPr>
                      <w:rFonts w:asciiTheme="minorHAnsi" w:hAnsiTheme="minorHAnsi"/>
                      <w:b/>
                      <w:bCs/>
                    </w:rPr>
                  </w:pPr>
                  <w:r w:rsidRPr="009708E7">
                    <w:rPr>
                      <w:rFonts w:asciiTheme="minorHAnsi" w:hAnsiTheme="minorHAnsi"/>
                      <w:b/>
                      <w:bCs/>
                    </w:rPr>
                    <w:t>PHARMACIE SALHI</w:t>
                  </w:r>
                  <w:r w:rsidR="00295B09">
                    <w:rPr>
                      <w:rFonts w:asciiTheme="minorHAnsi" w:hAnsiTheme="minorHAnsi"/>
                      <w:b/>
                      <w:bCs/>
                    </w:rPr>
                    <w:t>(Algéria</w:t>
                  </w:r>
                  <w:r w:rsidR="000651AA" w:rsidRPr="009708E7">
                    <w:rPr>
                      <w:rFonts w:asciiTheme="minorHAnsi" w:hAnsiTheme="minorHAnsi"/>
                      <w:b/>
                      <w:bCs/>
                    </w:rPr>
                    <w:t>)</w:t>
                  </w:r>
                </w:p>
                <w:p w:rsidR="008813F1" w:rsidRPr="008813F1" w:rsidRDefault="008813F1" w:rsidP="002E1FD6">
                  <w:pPr>
                    <w:framePr w:hSpace="141" w:wrap="around" w:vAnchor="text" w:hAnchor="text" w:x="468" w:y="1"/>
                    <w:suppressOverlap/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-</w:t>
                  </w:r>
                  <w:r w:rsidRPr="008813F1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Providing advice about health issues, symptoms and medications in response to customer enquiries</w:t>
                  </w:r>
                  <w:r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.</w:t>
                  </w:r>
                </w:p>
                <w:p w:rsidR="008F3CC7" w:rsidRPr="008813F1" w:rsidRDefault="008813F1" w:rsidP="002E1FD6">
                  <w:pPr>
                    <w:framePr w:hSpace="141" w:wrap="around" w:vAnchor="text" w:hAnchor="text" w:x="468" w:y="1"/>
                    <w:suppressOverlap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-</w:t>
                  </w:r>
                  <w:r w:rsidRPr="008813F1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Processing prescriptions and dispensing medication :ordering, selling and controlling medicines and other stock</w:t>
                  </w:r>
                  <w:r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  <w:tr w:rsidR="008F3CC7" w:rsidRPr="00CC470F" w:rsidTr="00B82513">
              <w:trPr>
                <w:trHeight w:val="2464"/>
              </w:trPr>
              <w:tc>
                <w:tcPr>
                  <w:tcW w:w="1091" w:type="dxa"/>
                </w:tcPr>
                <w:p w:rsidR="008F3CC7" w:rsidRPr="00723391" w:rsidRDefault="00F86716" w:rsidP="002E1FD6">
                  <w:pPr>
                    <w:framePr w:hSpace="141" w:wrap="around" w:vAnchor="text" w:hAnchor="text" w:x="468" w:y="1"/>
                    <w:suppressOverlap/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  <w:t>05/2012 to</w:t>
                  </w:r>
                  <w:r w:rsidR="008F3CC7"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  <w:t xml:space="preserve"> 06/2012</w:t>
                  </w:r>
                </w:p>
              </w:tc>
              <w:tc>
                <w:tcPr>
                  <w:tcW w:w="6231" w:type="dxa"/>
                </w:tcPr>
                <w:p w:rsidR="008F3CC7" w:rsidRPr="00317528" w:rsidRDefault="00FC0BF8" w:rsidP="002E1FD6">
                  <w:pPr>
                    <w:framePr w:hSpace="141" w:wrap="around" w:vAnchor="text" w:hAnchor="text" w:x="468" w:y="1"/>
                    <w:suppressOverlap/>
                    <w:rPr>
                      <w:rFonts w:asciiTheme="majorBidi" w:hAnsiTheme="majorBidi"/>
                    </w:rPr>
                  </w:pPr>
                  <w:r w:rsidRPr="00583029">
                    <w:rPr>
                      <w:rFonts w:ascii="Calibri" w:hAnsi="Calibri"/>
                      <w:b/>
                      <w:bCs/>
                      <w:i/>
                      <w:iCs/>
                    </w:rPr>
                    <w:t>PharmacistRegulatoryAffairs</w:t>
                  </w:r>
                </w:p>
                <w:p w:rsidR="008F3CC7" w:rsidRPr="00A14C14" w:rsidRDefault="00A14C14" w:rsidP="002E1FD6">
                  <w:pPr>
                    <w:framePr w:hSpace="141" w:wrap="around" w:vAnchor="text" w:hAnchor="text" w:x="468" w:y="1"/>
                    <w:suppressOverlap/>
                    <w:jc w:val="center"/>
                    <w:rPr>
                      <w:rFonts w:ascii="Calibri" w:eastAsia="Calibri" w:hAnsi="Calibri" w:cs="Calibri"/>
                      <w:b/>
                      <w:lang w:val="en-US"/>
                    </w:rPr>
                  </w:pPr>
                  <w:r w:rsidRPr="00A14C14">
                    <w:rPr>
                      <w:rFonts w:ascii="Calibri" w:eastAsia="Calibri" w:hAnsi="Calibri" w:cs="Calibri"/>
                      <w:b/>
                      <w:lang w:val="en-US"/>
                    </w:rPr>
                    <w:t xml:space="preserve">NATIONAL LABORATORY CONTROL OF PHARMACEUTICAL PRODUCTS </w:t>
                  </w:r>
                  <w:r>
                    <w:rPr>
                      <w:rFonts w:ascii="Calibri" w:eastAsia="Calibri" w:hAnsi="Calibri" w:cs="Calibri"/>
                      <w:b/>
                      <w:lang w:val="en-US"/>
                    </w:rPr>
                    <w:t>*</w:t>
                  </w:r>
                  <w:r w:rsidRPr="00A14C14">
                    <w:rPr>
                      <w:rFonts w:ascii="Calibri" w:eastAsia="Calibri" w:hAnsi="Calibri" w:cs="Calibri"/>
                      <w:b/>
                      <w:sz w:val="16"/>
                      <w:szCs w:val="16"/>
                      <w:lang w:val="en-US"/>
                    </w:rPr>
                    <w:t>ASSOCIATE CENTRE WORLD HEALTH FOR COMPLIANCE OF DRUGS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  <w:lang w:val="en-US"/>
                    </w:rPr>
                    <w:t>*</w:t>
                  </w:r>
                  <w:r w:rsidR="00BC05BF" w:rsidRPr="00A14C14">
                    <w:rPr>
                      <w:rFonts w:ascii="Calibri" w:eastAsia="Calibri" w:hAnsi="Calibri" w:cs="Calibri"/>
                      <w:b/>
                      <w:lang w:val="en-US"/>
                    </w:rPr>
                    <w:t>(</w:t>
                  </w:r>
                  <w:r w:rsidR="005D1985" w:rsidRPr="00A14C14">
                    <w:rPr>
                      <w:rFonts w:ascii="Calibri" w:eastAsia="Calibri" w:hAnsi="Calibri" w:cs="Calibri"/>
                      <w:b/>
                      <w:lang w:val="en-US"/>
                    </w:rPr>
                    <w:t>Algeria</w:t>
                  </w:r>
                  <w:r w:rsidR="000651AA" w:rsidRPr="00A14C14">
                    <w:rPr>
                      <w:rFonts w:ascii="Calibri" w:eastAsia="Calibri" w:hAnsi="Calibri" w:cs="Calibri"/>
                      <w:b/>
                      <w:lang w:val="en-US"/>
                    </w:rPr>
                    <w:t>)</w:t>
                  </w:r>
                </w:p>
                <w:p w:rsidR="00BC05BF" w:rsidRDefault="008F3CC7" w:rsidP="002E1FD6">
                  <w:pPr>
                    <w:framePr w:hSpace="141" w:wrap="around" w:vAnchor="text" w:hAnchor="text" w:x="468" w:y="1"/>
                    <w:suppressOverlap/>
                    <w:rPr>
                      <w:rFonts w:ascii="Calibri" w:eastAsia="Calibri" w:hAnsi="Calibri" w:cs="Calibri"/>
                      <w:color w:val="212121"/>
                      <w:sz w:val="20"/>
                      <w:szCs w:val="20"/>
                      <w:lang w:val="en-US"/>
                    </w:rPr>
                  </w:pPr>
                  <w:r w:rsidRPr="00C61466">
                    <w:rPr>
                      <w:rFonts w:ascii="Calibri" w:eastAsia="Calibri" w:hAnsi="Calibri" w:cs="Calibri"/>
                      <w:color w:val="212121"/>
                      <w:sz w:val="22"/>
                      <w:szCs w:val="22"/>
                      <w:lang w:val="en-US"/>
                    </w:rPr>
                    <w:t>-</w:t>
                  </w:r>
                  <w:r w:rsidR="00317528">
                    <w:rPr>
                      <w:rFonts w:ascii="Calibri" w:eastAsia="Calibri" w:hAnsi="Calibri" w:cs="Calibri"/>
                      <w:color w:val="212121"/>
                      <w:sz w:val="20"/>
                      <w:szCs w:val="20"/>
                      <w:lang w:val="en-US"/>
                    </w:rPr>
                    <w:t>T</w:t>
                  </w:r>
                  <w:r w:rsidR="00BC05BF" w:rsidRPr="00C61466">
                    <w:rPr>
                      <w:rFonts w:ascii="Calibri" w:eastAsia="Calibri" w:hAnsi="Calibri" w:cs="Calibri"/>
                      <w:color w:val="212121"/>
                      <w:sz w:val="20"/>
                      <w:szCs w:val="20"/>
                      <w:lang w:val="en-US"/>
                    </w:rPr>
                    <w:t xml:space="preserve">he study of scientific and technical </w:t>
                  </w:r>
                  <w:r w:rsidR="00317528">
                    <w:rPr>
                      <w:rFonts w:ascii="Calibri" w:eastAsia="Calibri" w:hAnsi="Calibri" w:cs="Calibri"/>
                      <w:color w:val="212121"/>
                      <w:sz w:val="20"/>
                      <w:szCs w:val="20"/>
                      <w:lang w:val="en-US"/>
                    </w:rPr>
                    <w:t xml:space="preserve">files </w:t>
                  </w:r>
                  <w:r w:rsidR="00BC05BF" w:rsidRPr="00C61466">
                    <w:rPr>
                      <w:rFonts w:ascii="Calibri" w:eastAsia="Calibri" w:hAnsi="Calibri" w:cs="Calibri"/>
                      <w:color w:val="212121"/>
                      <w:sz w:val="20"/>
                      <w:szCs w:val="20"/>
                      <w:lang w:val="en-US"/>
                    </w:rPr>
                    <w:t>of pharmaceuticals</w:t>
                  </w:r>
                  <w:r w:rsidR="00317528">
                    <w:rPr>
                      <w:rFonts w:ascii="Calibri" w:eastAsia="Calibri" w:hAnsi="Calibri" w:cs="Calibri"/>
                      <w:color w:val="212121"/>
                      <w:sz w:val="20"/>
                      <w:szCs w:val="20"/>
                      <w:lang w:val="en-US"/>
                    </w:rPr>
                    <w:t xml:space="preserve"> products</w:t>
                  </w:r>
                  <w:r w:rsidR="00BC05BF" w:rsidRPr="00C61466">
                    <w:rPr>
                      <w:rFonts w:ascii="Calibri" w:eastAsia="Calibri" w:hAnsi="Calibri" w:cs="Calibri"/>
                      <w:color w:val="212121"/>
                      <w:sz w:val="20"/>
                      <w:szCs w:val="20"/>
                      <w:lang w:val="en-US"/>
                    </w:rPr>
                    <w:t xml:space="preserve"> subject to registration.</w:t>
                  </w:r>
                </w:p>
                <w:p w:rsidR="00317528" w:rsidRPr="00317528" w:rsidRDefault="00317528" w:rsidP="002E1FD6">
                  <w:pPr>
                    <w:framePr w:hSpace="141" w:wrap="around" w:vAnchor="text" w:hAnchor="text" w:x="468" w:y="1"/>
                    <w:suppressOverlap/>
                    <w:rPr>
                      <w:rFonts w:ascii="Calibri" w:eastAsia="Calibri" w:hAnsi="Calibri" w:cs="Calibri"/>
                      <w:color w:val="212121"/>
                      <w:sz w:val="20"/>
                      <w:szCs w:val="20"/>
                      <w:lang w:val="en-US"/>
                    </w:rPr>
                  </w:pPr>
                  <w:r w:rsidRPr="00317528">
                    <w:rPr>
                      <w:rFonts w:ascii="Calibri" w:eastAsia="Calibri" w:hAnsi="Calibri" w:cs="Calibri"/>
                      <w:color w:val="212121"/>
                      <w:sz w:val="20"/>
                      <w:szCs w:val="20"/>
                      <w:lang w:val="en-US"/>
                    </w:rPr>
                    <w:t>- The development of methods and technical reference nationwide.</w:t>
                  </w:r>
                </w:p>
                <w:p w:rsidR="00BC05BF" w:rsidRPr="00C61466" w:rsidRDefault="00BC05BF" w:rsidP="002E1FD6">
                  <w:pPr>
                    <w:framePr w:hSpace="141" w:wrap="around" w:vAnchor="text" w:hAnchor="text" w:x="468" w:y="1"/>
                    <w:suppressOverlap/>
                    <w:rPr>
                      <w:rFonts w:ascii="Calibri" w:eastAsia="Calibri" w:hAnsi="Calibri" w:cs="Calibri"/>
                      <w:color w:val="212121"/>
                      <w:sz w:val="20"/>
                      <w:szCs w:val="20"/>
                      <w:lang w:val="en-US"/>
                    </w:rPr>
                  </w:pPr>
                  <w:r w:rsidRPr="00C61466">
                    <w:rPr>
                      <w:rFonts w:ascii="Calibri" w:eastAsia="Calibri" w:hAnsi="Calibri" w:cs="Calibri"/>
                      <w:color w:val="212121"/>
                      <w:sz w:val="20"/>
                      <w:szCs w:val="20"/>
                      <w:lang w:val="en-US"/>
                    </w:rPr>
                    <w:t>-The Maintenance and updating of a database on technical standards and methods of sampling, sampling and quality control of pharmaceuticals</w:t>
                  </w:r>
                  <w:r w:rsidR="00317528">
                    <w:rPr>
                      <w:rFonts w:ascii="Calibri" w:eastAsia="Calibri" w:hAnsi="Calibri" w:cs="Calibri"/>
                      <w:color w:val="212121"/>
                      <w:sz w:val="20"/>
                      <w:szCs w:val="20"/>
                      <w:lang w:val="en-US"/>
                    </w:rPr>
                    <w:t xml:space="preserve"> products</w:t>
                  </w:r>
                  <w:r w:rsidRPr="00C61466">
                    <w:rPr>
                      <w:rFonts w:ascii="Calibri" w:eastAsia="Calibri" w:hAnsi="Calibri" w:cs="Calibri"/>
                      <w:color w:val="212121"/>
                      <w:sz w:val="20"/>
                      <w:szCs w:val="20"/>
                      <w:lang w:val="en-US"/>
                    </w:rPr>
                    <w:t>.</w:t>
                  </w:r>
                </w:p>
                <w:p w:rsidR="009B4F14" w:rsidRPr="00C61466" w:rsidRDefault="00BC05BF" w:rsidP="002E1FD6">
                  <w:pPr>
                    <w:framePr w:hSpace="141" w:wrap="around" w:vAnchor="text" w:hAnchor="text" w:x="468" w:y="1"/>
                    <w:suppressOverlap/>
                    <w:rPr>
                      <w:rFonts w:ascii="Calibri" w:eastAsia="Calibri" w:hAnsi="Calibri" w:cs="Calibri"/>
                      <w:color w:val="212121"/>
                      <w:sz w:val="20"/>
                      <w:szCs w:val="20"/>
                      <w:lang w:val="en-US"/>
                    </w:rPr>
                  </w:pPr>
                  <w:r w:rsidRPr="00C61466">
                    <w:rPr>
                      <w:rFonts w:ascii="Calibri" w:eastAsia="Calibri" w:hAnsi="Calibri" w:cs="Calibri"/>
                      <w:color w:val="212121"/>
                      <w:sz w:val="20"/>
                      <w:szCs w:val="20"/>
                      <w:lang w:val="en-US"/>
                    </w:rPr>
                    <w:t>-The Monitoring</w:t>
                  </w:r>
                  <w:r w:rsidR="008813F1">
                    <w:rPr>
                      <w:rFonts w:ascii="Calibri" w:eastAsia="Calibri" w:hAnsi="Calibri" w:cs="Calibri"/>
                      <w:color w:val="212121"/>
                      <w:sz w:val="20"/>
                      <w:szCs w:val="20"/>
                      <w:lang w:val="en-US"/>
                    </w:rPr>
                    <w:t xml:space="preserve"> of</w:t>
                  </w:r>
                  <w:r w:rsidRPr="00C61466">
                    <w:rPr>
                      <w:rFonts w:ascii="Calibri" w:eastAsia="Calibri" w:hAnsi="Calibri" w:cs="Calibri"/>
                      <w:color w:val="212121"/>
                      <w:sz w:val="20"/>
                      <w:szCs w:val="20"/>
                      <w:lang w:val="en-US"/>
                    </w:rPr>
                    <w:t xml:space="preserve"> the safety, efficacy and quality of pharmaceuticals</w:t>
                  </w:r>
                  <w:r w:rsidR="00317528">
                    <w:rPr>
                      <w:rFonts w:ascii="Calibri" w:eastAsia="Calibri" w:hAnsi="Calibri" w:cs="Calibri"/>
                      <w:color w:val="212121"/>
                      <w:sz w:val="20"/>
                      <w:szCs w:val="20"/>
                      <w:lang w:val="en-US"/>
                    </w:rPr>
                    <w:t xml:space="preserve"> products</w:t>
                  </w:r>
                  <w:r w:rsidR="00C61466" w:rsidRPr="00C61466">
                    <w:rPr>
                      <w:rFonts w:ascii="Calibri" w:eastAsia="Calibri" w:hAnsi="Calibri" w:cs="Calibri"/>
                      <w:color w:val="212121"/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  <w:tr w:rsidR="009B4F14" w:rsidTr="005D1985">
              <w:trPr>
                <w:trHeight w:val="565"/>
              </w:trPr>
              <w:tc>
                <w:tcPr>
                  <w:tcW w:w="1091" w:type="dxa"/>
                </w:tcPr>
                <w:p w:rsidR="008015CF" w:rsidRDefault="00F86716" w:rsidP="002E1FD6">
                  <w:pPr>
                    <w:framePr w:hSpace="141" w:wrap="around" w:vAnchor="text" w:hAnchor="text" w:x="468" w:y="1"/>
                    <w:suppressOverlap/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  <w:t>03/2012 to</w:t>
                  </w:r>
                  <w:r w:rsidR="008015CF"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  <w:t xml:space="preserve"> 05/2012</w:t>
                  </w:r>
                </w:p>
              </w:tc>
              <w:tc>
                <w:tcPr>
                  <w:tcW w:w="6231" w:type="dxa"/>
                </w:tcPr>
                <w:p w:rsidR="009B4F14" w:rsidRPr="00583029" w:rsidRDefault="00583029" w:rsidP="002E1FD6">
                  <w:pPr>
                    <w:framePr w:hSpace="141" w:wrap="around" w:vAnchor="text" w:hAnchor="text" w:x="468" w:y="1"/>
                    <w:suppressOverlap/>
                    <w:rPr>
                      <w:rFonts w:ascii="Calibri" w:hAnsi="Calibri"/>
                      <w:b/>
                      <w:bCs/>
                      <w:i/>
                      <w:iCs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</w:rPr>
                    <w:t>LaboratoryC</w:t>
                  </w:r>
                  <w:r w:rsidR="00DE6A9A" w:rsidRPr="00583029">
                    <w:rPr>
                      <w:rFonts w:ascii="Calibri" w:hAnsi="Calibri"/>
                      <w:b/>
                      <w:bCs/>
                      <w:i/>
                      <w:iCs/>
                    </w:rPr>
                    <w:t>himist</w:t>
                  </w:r>
                </w:p>
                <w:p w:rsidR="008015CF" w:rsidRPr="005D1985" w:rsidRDefault="008015CF" w:rsidP="002E1FD6">
                  <w:pPr>
                    <w:framePr w:hSpace="141" w:wrap="around" w:vAnchor="text" w:hAnchor="text" w:x="468" w:y="1"/>
                    <w:suppressOverlap/>
                    <w:jc w:val="center"/>
                    <w:rPr>
                      <w:rFonts w:ascii="Calibri" w:eastAsia="Calibri" w:hAnsi="Calibri" w:cs="Calibri"/>
                      <w:b/>
                      <w:lang w:val="en-US"/>
                    </w:rPr>
                  </w:pPr>
                  <w:r w:rsidRPr="00C61466">
                    <w:rPr>
                      <w:rFonts w:ascii="Calibri" w:eastAsia="Calibri" w:hAnsi="Calibri" w:cs="Calibri"/>
                      <w:b/>
                    </w:rPr>
                    <w:t>Hôpital Salim Zmirli-LABORATOIRE</w:t>
                  </w:r>
                  <w:r w:rsidR="005D1985" w:rsidRPr="00A14C14">
                    <w:rPr>
                      <w:rFonts w:ascii="Calibri" w:eastAsia="Calibri" w:hAnsi="Calibri" w:cs="Calibri"/>
                      <w:b/>
                      <w:lang w:val="en-US"/>
                    </w:rPr>
                    <w:t>(Algeria)</w:t>
                  </w:r>
                </w:p>
              </w:tc>
            </w:tr>
            <w:tr w:rsidR="008015CF" w:rsidTr="005D1985">
              <w:trPr>
                <w:trHeight w:val="610"/>
              </w:trPr>
              <w:tc>
                <w:tcPr>
                  <w:tcW w:w="1091" w:type="dxa"/>
                </w:tcPr>
                <w:p w:rsidR="008015CF" w:rsidRDefault="00F86716" w:rsidP="002E1FD6">
                  <w:pPr>
                    <w:framePr w:hSpace="141" w:wrap="around" w:vAnchor="text" w:hAnchor="text" w:x="468" w:y="1"/>
                    <w:suppressOverlap/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  <w:t>01/2012 to</w:t>
                  </w:r>
                  <w:r w:rsidR="008015CF"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  <w:t xml:space="preserve"> 03/2012</w:t>
                  </w:r>
                </w:p>
              </w:tc>
              <w:tc>
                <w:tcPr>
                  <w:tcW w:w="6231" w:type="dxa"/>
                </w:tcPr>
                <w:p w:rsidR="008015CF" w:rsidRPr="00583029" w:rsidRDefault="001B6C5F" w:rsidP="002E1FD6">
                  <w:pPr>
                    <w:framePr w:hSpace="141" w:wrap="around" w:vAnchor="text" w:hAnchor="text" w:x="468" w:y="1"/>
                    <w:suppressOverlap/>
                    <w:rPr>
                      <w:rFonts w:ascii="Calibri" w:hAnsi="Calibri"/>
                      <w:b/>
                      <w:bCs/>
                      <w:i/>
                      <w:iCs/>
                    </w:rPr>
                  </w:pPr>
                  <w:r w:rsidRPr="00583029">
                    <w:rPr>
                      <w:rFonts w:ascii="Calibri" w:hAnsi="Calibri"/>
                      <w:b/>
                      <w:bCs/>
                      <w:i/>
                      <w:iCs/>
                    </w:rPr>
                    <w:t>CommunityP</w:t>
                  </w:r>
                  <w:r w:rsidR="00DE6A9A" w:rsidRPr="00583029">
                    <w:rPr>
                      <w:rFonts w:ascii="Calibri" w:hAnsi="Calibri"/>
                      <w:b/>
                      <w:bCs/>
                      <w:i/>
                      <w:iCs/>
                    </w:rPr>
                    <w:t>harmacist</w:t>
                  </w:r>
                </w:p>
                <w:p w:rsidR="008015CF" w:rsidRPr="005D1985" w:rsidRDefault="008015CF" w:rsidP="002E1FD6">
                  <w:pPr>
                    <w:framePr w:hSpace="141" w:wrap="around" w:vAnchor="text" w:hAnchor="text" w:x="468" w:y="1"/>
                    <w:suppressOverlap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C61466">
                    <w:rPr>
                      <w:rFonts w:ascii="Calibri" w:eastAsia="Calibri" w:hAnsi="Calibri" w:cs="Calibri"/>
                      <w:b/>
                    </w:rPr>
                    <w:t>PHARMACIE TALLOUT</w:t>
                  </w:r>
                  <w:r w:rsidR="005D1985" w:rsidRPr="005D1985">
                    <w:rPr>
                      <w:rFonts w:ascii="Calibri" w:eastAsia="Calibri" w:hAnsi="Calibri" w:cs="Calibri"/>
                      <w:b/>
                    </w:rPr>
                    <w:t>(Alegria)</w:t>
                  </w:r>
                </w:p>
              </w:tc>
            </w:tr>
            <w:tr w:rsidR="008015CF" w:rsidRPr="001B6C5F" w:rsidTr="00317528">
              <w:trPr>
                <w:trHeight w:val="1321"/>
              </w:trPr>
              <w:tc>
                <w:tcPr>
                  <w:tcW w:w="1091" w:type="dxa"/>
                </w:tcPr>
                <w:p w:rsidR="008015CF" w:rsidRDefault="00F86716" w:rsidP="002E1FD6">
                  <w:pPr>
                    <w:framePr w:hSpace="141" w:wrap="around" w:vAnchor="text" w:hAnchor="text" w:x="468" w:y="1"/>
                    <w:suppressOverlap/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  <w:t>09/2010 to</w:t>
                  </w:r>
                  <w:r w:rsidR="008015CF"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  <w:t xml:space="preserve"> 09/2011</w:t>
                  </w:r>
                </w:p>
              </w:tc>
              <w:tc>
                <w:tcPr>
                  <w:tcW w:w="6231" w:type="dxa"/>
                </w:tcPr>
                <w:p w:rsidR="008015CF" w:rsidRPr="00583029" w:rsidRDefault="00DE6A9A" w:rsidP="002E1FD6">
                  <w:pPr>
                    <w:framePr w:hSpace="141" w:wrap="around" w:vAnchor="text" w:hAnchor="text" w:x="468" w:y="1"/>
                    <w:suppressOverlap/>
                    <w:rPr>
                      <w:rFonts w:ascii="Calibri" w:hAnsi="Calibri"/>
                      <w:b/>
                      <w:bCs/>
                      <w:i/>
                      <w:iCs/>
                    </w:rPr>
                  </w:pPr>
                  <w:r w:rsidRPr="00583029">
                    <w:rPr>
                      <w:rFonts w:ascii="Calibri" w:hAnsi="Calibri"/>
                      <w:b/>
                      <w:bCs/>
                      <w:i/>
                      <w:iCs/>
                    </w:rPr>
                    <w:t>Internalpharmacist</w:t>
                  </w:r>
                </w:p>
                <w:p w:rsidR="005D1985" w:rsidRDefault="008015CF" w:rsidP="002E1FD6">
                  <w:pPr>
                    <w:framePr w:hSpace="141" w:wrap="around" w:vAnchor="text" w:hAnchor="text" w:x="468" w:y="1"/>
                    <w:suppressOverlap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C61466">
                    <w:rPr>
                      <w:rFonts w:ascii="Calibri" w:eastAsia="Calibri" w:hAnsi="Calibri" w:cs="Calibri"/>
                      <w:b/>
                    </w:rPr>
                    <w:t>Hôpital Salim Zmirli</w:t>
                  </w:r>
                </w:p>
                <w:p w:rsidR="005D1985" w:rsidRDefault="005D1985" w:rsidP="002E1FD6">
                  <w:pPr>
                    <w:framePr w:hSpace="141" w:wrap="around" w:vAnchor="text" w:hAnchor="text" w:x="468" w:y="1"/>
                    <w:suppressOverlap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5D1985">
                    <w:rPr>
                      <w:rFonts w:ascii="Calibri" w:eastAsia="Calibri" w:hAnsi="Calibri" w:cs="Calibri"/>
                      <w:b/>
                    </w:rPr>
                    <w:t>(Alegria)</w:t>
                  </w:r>
                </w:p>
                <w:p w:rsidR="00A14C14" w:rsidRPr="000D094B" w:rsidRDefault="00A14C14" w:rsidP="002E1FD6">
                  <w:pPr>
                    <w:framePr w:hSpace="141" w:wrap="around" w:vAnchor="text" w:hAnchor="text" w:x="468" w:y="1"/>
                    <w:suppressOverlap/>
                    <w:rPr>
                      <w:rFonts w:asciiTheme="minorHAnsi" w:eastAsia="Calibri" w:hAnsiTheme="minorHAnsi" w:cs="Calibri"/>
                      <w:color w:val="212121"/>
                      <w:sz w:val="20"/>
                      <w:szCs w:val="20"/>
                      <w:lang w:val="en-US"/>
                    </w:rPr>
                  </w:pPr>
                  <w:r w:rsidRPr="000D094B">
                    <w:rPr>
                      <w:rFonts w:asciiTheme="minorHAnsi" w:eastAsia="Calibri" w:hAnsiTheme="minorHAnsi" w:cs="Calibri"/>
                      <w:color w:val="212121"/>
                      <w:sz w:val="20"/>
                      <w:szCs w:val="20"/>
                      <w:lang w:val="en-US"/>
                    </w:rPr>
                    <w:t xml:space="preserve">-Taking blood, Analysis and interpretation of results (Biochemistry,    Microbiology, </w:t>
                  </w:r>
                  <w:r w:rsidR="00317528" w:rsidRPr="000D094B">
                    <w:rPr>
                      <w:rFonts w:asciiTheme="minorHAnsi" w:eastAsia="Calibri" w:hAnsiTheme="minorHAnsi" w:cs="Calibri"/>
                      <w:color w:val="212121"/>
                      <w:sz w:val="20"/>
                      <w:szCs w:val="20"/>
                      <w:lang w:val="en-US"/>
                    </w:rPr>
                    <w:t>and Hematology</w:t>
                  </w:r>
                  <w:r w:rsidRPr="000D094B">
                    <w:rPr>
                      <w:rFonts w:asciiTheme="minorHAnsi" w:eastAsia="Calibri" w:hAnsiTheme="minorHAnsi" w:cs="Calibri"/>
                      <w:color w:val="212121"/>
                      <w:sz w:val="20"/>
                      <w:szCs w:val="20"/>
                      <w:lang w:val="en-US"/>
                    </w:rPr>
                    <w:t>).</w:t>
                  </w:r>
                </w:p>
                <w:p w:rsidR="008015CF" w:rsidRPr="00AE7AA7" w:rsidRDefault="00A14C14" w:rsidP="002E1FD6">
                  <w:pPr>
                    <w:framePr w:hSpace="141" w:wrap="around" w:vAnchor="text" w:hAnchor="text" w:x="468" w:y="1"/>
                    <w:suppressOverlap/>
                    <w:rPr>
                      <w:rFonts w:ascii="Calibri" w:eastAsia="Calibri" w:hAnsi="Calibri" w:cs="Calibri"/>
                      <w:color w:val="212121"/>
                      <w:sz w:val="20"/>
                      <w:szCs w:val="20"/>
                      <w:lang w:val="en-US"/>
                    </w:rPr>
                  </w:pPr>
                  <w:r w:rsidRPr="000D094B">
                    <w:rPr>
                      <w:rFonts w:asciiTheme="minorHAnsi" w:eastAsia="Calibri" w:hAnsiTheme="minorHAnsi" w:cs="Calibri"/>
                      <w:color w:val="212121"/>
                      <w:sz w:val="20"/>
                      <w:szCs w:val="20"/>
                      <w:lang w:val="en-US"/>
                    </w:rPr>
                    <w:t>-Management of Hospital`s Pharmacy</w:t>
                  </w:r>
                  <w:r w:rsidRPr="00A14C14">
                    <w:rPr>
                      <w:rFonts w:ascii="Calibri" w:eastAsia="Calibri" w:hAnsi="Calibri" w:cs="Calibri"/>
                      <w:color w:val="212121"/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  <w:tr w:rsidR="008F3CC7" w:rsidTr="00332DD9">
              <w:tblPrEx>
                <w:tbl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50"/>
              </w:trPr>
              <w:tc>
                <w:tcPr>
                  <w:tcW w:w="7322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</w:tcPr>
                <w:p w:rsidR="008015CF" w:rsidRPr="00C61466" w:rsidRDefault="00AE7AA7" w:rsidP="002E1FD6">
                  <w:pPr>
                    <w:pStyle w:val="Default"/>
                    <w:framePr w:hSpace="141" w:wrap="around" w:vAnchor="text" w:hAnchor="text" w:x="468" w:y="1"/>
                    <w:suppressOverlap/>
                    <w:rPr>
                      <w:rFonts w:ascii="Calibri" w:hAnsi="Calibri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C61466">
                    <w:rPr>
                      <w:rFonts w:ascii="Calibri" w:hAnsi="Calibri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EDUCATION AND TRAINING</w:t>
                  </w:r>
                </w:p>
              </w:tc>
            </w:tr>
            <w:tr w:rsidR="008F3CC7" w:rsidRPr="00CC470F" w:rsidTr="008F3CC7">
              <w:tblPrEx>
                <w:tblLook w:val="04A0"/>
              </w:tblPrEx>
              <w:tc>
                <w:tcPr>
                  <w:tcW w:w="1091" w:type="dxa"/>
                </w:tcPr>
                <w:p w:rsidR="008F3CC7" w:rsidRPr="008F3CC7" w:rsidRDefault="008F3CC7" w:rsidP="002E1FD6">
                  <w:pPr>
                    <w:framePr w:hSpace="141" w:wrap="around" w:vAnchor="text" w:hAnchor="text" w:x="468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8F3CC7">
                    <w:rPr>
                      <w:b/>
                      <w:bCs/>
                      <w:sz w:val="20"/>
                      <w:szCs w:val="20"/>
                    </w:rPr>
                    <w:t>2014-2015</w:t>
                  </w:r>
                </w:p>
              </w:tc>
              <w:tc>
                <w:tcPr>
                  <w:tcW w:w="6231" w:type="dxa"/>
                </w:tcPr>
                <w:p w:rsidR="008F3CC7" w:rsidRPr="00C61466" w:rsidRDefault="009708E7" w:rsidP="002E1FD6">
                  <w:pPr>
                    <w:framePr w:hSpace="141" w:wrap="around" w:vAnchor="text" w:hAnchor="text" w:x="468" w:y="1"/>
                    <w:suppressOverlap/>
                    <w:rPr>
                      <w:sz w:val="20"/>
                      <w:szCs w:val="20"/>
                      <w:lang w:val="en-US"/>
                    </w:rPr>
                  </w:pPr>
                  <w:r w:rsidRPr="00C61466">
                    <w:rPr>
                      <w:rFonts w:ascii="Calibri" w:eastAsia="Calibri" w:hAnsi="Calibri" w:cs="Calibri"/>
                      <w:sz w:val="20"/>
                      <w:szCs w:val="20"/>
                      <w:lang w:val="en-US"/>
                    </w:rPr>
                    <w:t>-</w:t>
                  </w:r>
                  <w:r w:rsidR="00E36231" w:rsidRPr="00C61466">
                    <w:rPr>
                      <w:rFonts w:ascii="Calibri" w:eastAsia="Calibri" w:hAnsi="Calibri" w:cs="Calibri"/>
                      <w:sz w:val="20"/>
                      <w:szCs w:val="20"/>
                      <w:lang w:val="en-US"/>
                    </w:rPr>
                    <w:t>.</w:t>
                  </w:r>
                  <w:r w:rsidR="00E36231" w:rsidRPr="004A1438">
                    <w:rPr>
                      <w:rFonts w:ascii="Calibri" w:eastAsia="Calibri" w:hAnsi="Calibri" w:cs="Calibri"/>
                      <w:sz w:val="20"/>
                      <w:szCs w:val="20"/>
                      <w:lang w:val="en-US"/>
                    </w:rPr>
                    <w:t xml:space="preserve">Master </w:t>
                  </w:r>
                  <w:r w:rsidR="00E36231">
                    <w:rPr>
                      <w:rFonts w:ascii="Calibri" w:eastAsia="Calibri" w:hAnsi="Calibri" w:cs="Calibri"/>
                      <w:sz w:val="20"/>
                      <w:szCs w:val="20"/>
                      <w:lang w:val="en-US"/>
                    </w:rPr>
                    <w:t xml:space="preserve">2 </w:t>
                  </w:r>
                  <w:r w:rsidR="00E36231" w:rsidRPr="004A1438">
                    <w:rPr>
                      <w:rFonts w:ascii="Calibri" w:eastAsia="Calibri" w:hAnsi="Calibri" w:cs="Calibri"/>
                      <w:sz w:val="20"/>
                      <w:szCs w:val="20"/>
                      <w:lang w:val="en-US"/>
                    </w:rPr>
                    <w:t>of Life &amp; Health Sciences in Drug Sciences</w:t>
                  </w:r>
                  <w:r w:rsidR="00E36231" w:rsidRPr="00E36231">
                    <w:rPr>
                      <w:rFonts w:ascii="Calibri" w:eastAsia="Calibri" w:hAnsi="Calibri" w:cs="Calibri"/>
                      <w:sz w:val="20"/>
                      <w:szCs w:val="20"/>
                      <w:lang w:val="en-US"/>
                    </w:rPr>
                    <w:t>Health Products Quality</w:t>
                  </w:r>
                  <w:r w:rsidR="0057100F" w:rsidRPr="00C61466">
                    <w:rPr>
                      <w:rFonts w:ascii="Calibri" w:eastAsia="Calibri" w:hAnsi="Calibri" w:cs="Calibri"/>
                      <w:sz w:val="20"/>
                      <w:szCs w:val="20"/>
                      <w:lang w:val="en-US"/>
                    </w:rPr>
                    <w:t xml:space="preserve">: </w:t>
                  </w:r>
                  <w:r w:rsidR="00E36231" w:rsidRPr="00E36231">
                    <w:rPr>
                      <w:rFonts w:ascii="Calibri" w:eastAsia="Calibri" w:hAnsi="Calibri" w:cs="Calibri"/>
                      <w:i/>
                      <w:iCs/>
                      <w:sz w:val="20"/>
                      <w:szCs w:val="20"/>
                      <w:lang w:val="en-US"/>
                    </w:rPr>
                    <w:t>Specialty in Drug, Food and Cosmetic Quality</w:t>
                  </w:r>
                  <w:r w:rsidR="00E36231" w:rsidRPr="00E36231">
                    <w:rPr>
                      <w:rFonts w:ascii="Calibri" w:eastAsia="Calibri" w:hAnsi="Calibri" w:cs="Calibri"/>
                      <w:sz w:val="20"/>
                      <w:szCs w:val="20"/>
                      <w:lang w:val="en-US"/>
                    </w:rPr>
                    <w:t xml:space="preserve">. </w:t>
                  </w:r>
                  <w:r w:rsidR="0057100F" w:rsidRPr="00C61466">
                    <w:rPr>
                      <w:rFonts w:ascii="Calibri" w:eastAsia="Calibri" w:hAnsi="Calibri" w:cs="Calibri"/>
                      <w:sz w:val="20"/>
                      <w:szCs w:val="20"/>
                      <w:lang w:val="en-US"/>
                    </w:rPr>
                    <w:t>-</w:t>
                  </w:r>
                  <w:r w:rsidR="0057100F" w:rsidRPr="00E36231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  <w:t>Paris Descartes</w:t>
                  </w:r>
                  <w:r w:rsidR="00684841" w:rsidRPr="00E36231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  <w:t xml:space="preserve"> University</w:t>
                  </w:r>
                  <w:r w:rsidR="00E36231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  <w:tr w:rsidR="008F3CC7" w:rsidRPr="00CC470F" w:rsidTr="008F3CC7">
              <w:tblPrEx>
                <w:tblLook w:val="04A0"/>
              </w:tblPrEx>
              <w:tc>
                <w:tcPr>
                  <w:tcW w:w="1091" w:type="dxa"/>
                </w:tcPr>
                <w:p w:rsidR="008F3CC7" w:rsidRPr="007759B5" w:rsidRDefault="007759B5" w:rsidP="002E1FD6">
                  <w:pPr>
                    <w:framePr w:hSpace="141" w:wrap="around" w:vAnchor="text" w:hAnchor="text" w:x="468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759B5">
                    <w:rPr>
                      <w:b/>
                      <w:bCs/>
                      <w:sz w:val="20"/>
                      <w:szCs w:val="20"/>
                    </w:rPr>
                    <w:t>2006-2012</w:t>
                  </w:r>
                </w:p>
              </w:tc>
              <w:tc>
                <w:tcPr>
                  <w:tcW w:w="6231" w:type="dxa"/>
                </w:tcPr>
                <w:p w:rsidR="008F3CC7" w:rsidRPr="00C61466" w:rsidRDefault="009708E7" w:rsidP="002E1FD6">
                  <w:pPr>
                    <w:framePr w:hSpace="141" w:wrap="around" w:vAnchor="text" w:hAnchor="text" w:x="468" w:y="1"/>
                    <w:suppressOverlap/>
                    <w:rPr>
                      <w:sz w:val="20"/>
                      <w:szCs w:val="20"/>
                      <w:lang w:val="en-US"/>
                    </w:rPr>
                  </w:pPr>
                  <w:r w:rsidRPr="00C61466">
                    <w:rPr>
                      <w:rFonts w:ascii="Calibri" w:eastAsia="Calibri" w:hAnsi="Calibri" w:cs="Calibri"/>
                      <w:sz w:val="20"/>
                      <w:szCs w:val="20"/>
                      <w:lang w:val="en-US"/>
                    </w:rPr>
                    <w:t>-</w:t>
                  </w:r>
                  <w:r w:rsidR="0057100F" w:rsidRPr="00C61466">
                    <w:rPr>
                      <w:rFonts w:ascii="Calibri" w:eastAsia="Calibri" w:hAnsi="Calibri" w:cs="Calibri"/>
                      <w:sz w:val="20"/>
                      <w:szCs w:val="20"/>
                      <w:lang w:val="en-US"/>
                    </w:rPr>
                    <w:t xml:space="preserve"> Doctor of Pharmacy - </w:t>
                  </w:r>
                  <w:r w:rsidR="0057100F" w:rsidRPr="001B6C5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  <w:t>University of Algiers</w:t>
                  </w:r>
                </w:p>
              </w:tc>
            </w:tr>
            <w:tr w:rsidR="008F3CC7" w:rsidTr="008F3CC7">
              <w:tblPrEx>
                <w:tblLook w:val="04A0"/>
              </w:tblPrEx>
              <w:tc>
                <w:tcPr>
                  <w:tcW w:w="1091" w:type="dxa"/>
                </w:tcPr>
                <w:p w:rsidR="008F3CC7" w:rsidRPr="007759B5" w:rsidRDefault="007759B5" w:rsidP="002E1FD6">
                  <w:pPr>
                    <w:framePr w:hSpace="141" w:wrap="around" w:vAnchor="text" w:hAnchor="text" w:x="468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759B5">
                    <w:rPr>
                      <w:b/>
                      <w:bCs/>
                      <w:sz w:val="20"/>
                      <w:szCs w:val="20"/>
                    </w:rPr>
                    <w:lastRenderedPageBreak/>
                    <w:t>2006</w:t>
                  </w:r>
                </w:p>
              </w:tc>
              <w:tc>
                <w:tcPr>
                  <w:tcW w:w="6231" w:type="dxa"/>
                </w:tcPr>
                <w:p w:rsidR="008F3CC7" w:rsidRPr="00C61466" w:rsidRDefault="009708E7" w:rsidP="002E1FD6">
                  <w:pPr>
                    <w:framePr w:hSpace="141" w:wrap="around" w:vAnchor="text" w:hAnchor="text" w:x="468" w:y="1"/>
                    <w:suppressOverlap/>
                    <w:rPr>
                      <w:sz w:val="20"/>
                      <w:szCs w:val="20"/>
                    </w:rPr>
                  </w:pPr>
                  <w:r w:rsidRPr="00C61466">
                    <w:rPr>
                      <w:rFonts w:ascii="Calibri" w:eastAsia="Calibri" w:hAnsi="Calibri" w:cs="Calibri"/>
                      <w:sz w:val="20"/>
                      <w:szCs w:val="20"/>
                    </w:rPr>
                    <w:t>-</w:t>
                  </w:r>
                  <w:r w:rsidR="007759B5" w:rsidRPr="00C61466">
                    <w:rPr>
                      <w:rFonts w:ascii="Calibri" w:eastAsia="Calibri" w:hAnsi="Calibri" w:cs="Calibri"/>
                      <w:sz w:val="20"/>
                      <w:szCs w:val="20"/>
                    </w:rPr>
                    <w:t>Bu</w:t>
                  </w:r>
                  <w:r w:rsidR="0057100F" w:rsidRPr="00C61466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siness English – </w:t>
                  </w:r>
                  <w:r w:rsidR="0057100F" w:rsidRPr="001B6C5F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Berlitz Algéria</w:t>
                  </w:r>
                  <w:r w:rsidR="007759B5" w:rsidRPr="00C61466">
                    <w:rPr>
                      <w:rFonts w:ascii="Calibri" w:eastAsia="Calibri" w:hAnsi="Calibri" w:cs="Calibri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8F3CC7" w:rsidRPr="008F3CC7" w:rsidRDefault="008F3CC7" w:rsidP="000651AA">
            <w:pPr>
              <w:rPr>
                <w:rFonts w:asciiTheme="majorBidi" w:hAnsiTheme="majorBidi" w:cs="Tahoma"/>
                <w:b/>
                <w:bCs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3CC7" w:rsidRPr="008F3CC7" w:rsidRDefault="008F3CC7" w:rsidP="000651AA"/>
        </w:tc>
        <w:tc>
          <w:tcPr>
            <w:tcW w:w="91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3CC7" w:rsidRPr="008F3CC7" w:rsidRDefault="001E1F2B" w:rsidP="000651AA">
            <w:r>
              <w:t>as</w:t>
            </w:r>
          </w:p>
        </w:tc>
        <w:tc>
          <w:tcPr>
            <w:tcW w:w="91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3CC7" w:rsidRPr="008F3CC7" w:rsidRDefault="008F3CC7" w:rsidP="000651AA"/>
        </w:tc>
      </w:tr>
    </w:tbl>
    <w:p w:rsidR="00705214" w:rsidRPr="008F3CC7" w:rsidRDefault="00705214">
      <w:bookmarkStart w:id="0" w:name="_GoBack"/>
      <w:bookmarkEnd w:id="0"/>
    </w:p>
    <w:sectPr w:rsidR="00705214" w:rsidRPr="008F3CC7" w:rsidSect="004C5947">
      <w:pgSz w:w="11906" w:h="17338"/>
      <w:pgMar w:top="899" w:right="217" w:bottom="417" w:left="192" w:header="283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B36" w:rsidRDefault="00715B36" w:rsidP="004C5947">
      <w:r>
        <w:separator/>
      </w:r>
    </w:p>
  </w:endnote>
  <w:endnote w:type="continuationSeparator" w:id="1">
    <w:p w:rsidR="00715B36" w:rsidRDefault="00715B36" w:rsidP="004C5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B36" w:rsidRDefault="00715B36" w:rsidP="004C5947">
      <w:r>
        <w:separator/>
      </w:r>
    </w:p>
  </w:footnote>
  <w:footnote w:type="continuationSeparator" w:id="1">
    <w:p w:rsidR="00715B36" w:rsidRDefault="00715B36" w:rsidP="004C5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0877"/>
    <w:multiLevelType w:val="hybridMultilevel"/>
    <w:tmpl w:val="6EF4F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36356"/>
    <w:multiLevelType w:val="hybridMultilevel"/>
    <w:tmpl w:val="1A2EBCE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B1131B0"/>
    <w:multiLevelType w:val="hybridMultilevel"/>
    <w:tmpl w:val="B95C9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037FB"/>
    <w:multiLevelType w:val="hybridMultilevel"/>
    <w:tmpl w:val="93E2E1BA"/>
    <w:lvl w:ilvl="0" w:tplc="55900A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B143B"/>
    <w:multiLevelType w:val="hybridMultilevel"/>
    <w:tmpl w:val="A8DEF890"/>
    <w:lvl w:ilvl="0" w:tplc="040C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45133C0D"/>
    <w:multiLevelType w:val="hybridMultilevel"/>
    <w:tmpl w:val="E2CC62D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C14334"/>
    <w:multiLevelType w:val="hybridMultilevel"/>
    <w:tmpl w:val="8A7E95B0"/>
    <w:lvl w:ilvl="0" w:tplc="040C0005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>
    <w:nsid w:val="4A450A65"/>
    <w:multiLevelType w:val="hybridMultilevel"/>
    <w:tmpl w:val="CDBC1BA2"/>
    <w:lvl w:ilvl="0" w:tplc="040C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50E647E8"/>
    <w:multiLevelType w:val="hybridMultilevel"/>
    <w:tmpl w:val="FB4ACAD6"/>
    <w:lvl w:ilvl="0" w:tplc="040C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>
    <w:nsid w:val="72F44499"/>
    <w:multiLevelType w:val="hybridMultilevel"/>
    <w:tmpl w:val="D73C91DA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067"/>
    <w:rsid w:val="00013184"/>
    <w:rsid w:val="00014D9F"/>
    <w:rsid w:val="000230FA"/>
    <w:rsid w:val="0002470F"/>
    <w:rsid w:val="00025F8C"/>
    <w:rsid w:val="00050774"/>
    <w:rsid w:val="00050DD2"/>
    <w:rsid w:val="000651AA"/>
    <w:rsid w:val="00066A4D"/>
    <w:rsid w:val="00085866"/>
    <w:rsid w:val="000B1795"/>
    <w:rsid w:val="000B7F70"/>
    <w:rsid w:val="000C3E15"/>
    <w:rsid w:val="000D094B"/>
    <w:rsid w:val="000D62FD"/>
    <w:rsid w:val="000F35B8"/>
    <w:rsid w:val="001008F9"/>
    <w:rsid w:val="0011696B"/>
    <w:rsid w:val="001272C3"/>
    <w:rsid w:val="0014174F"/>
    <w:rsid w:val="001417EC"/>
    <w:rsid w:val="0016524D"/>
    <w:rsid w:val="00182AF8"/>
    <w:rsid w:val="00192602"/>
    <w:rsid w:val="00194B2B"/>
    <w:rsid w:val="001A1A50"/>
    <w:rsid w:val="001A27D4"/>
    <w:rsid w:val="001B6C5F"/>
    <w:rsid w:val="001C7573"/>
    <w:rsid w:val="001E1F2B"/>
    <w:rsid w:val="001F33B4"/>
    <w:rsid w:val="00234C67"/>
    <w:rsid w:val="002542A0"/>
    <w:rsid w:val="00295B09"/>
    <w:rsid w:val="002D1F0D"/>
    <w:rsid w:val="002D6B6E"/>
    <w:rsid w:val="002E1FD6"/>
    <w:rsid w:val="00317528"/>
    <w:rsid w:val="00332DD9"/>
    <w:rsid w:val="003500AD"/>
    <w:rsid w:val="00363DE5"/>
    <w:rsid w:val="00375652"/>
    <w:rsid w:val="003A5B69"/>
    <w:rsid w:val="003B4DBD"/>
    <w:rsid w:val="003B724E"/>
    <w:rsid w:val="003D1097"/>
    <w:rsid w:val="003E4935"/>
    <w:rsid w:val="003E5D2B"/>
    <w:rsid w:val="003F1CBF"/>
    <w:rsid w:val="00422D9C"/>
    <w:rsid w:val="0042471C"/>
    <w:rsid w:val="00436613"/>
    <w:rsid w:val="00461D4A"/>
    <w:rsid w:val="00461FCB"/>
    <w:rsid w:val="004A1438"/>
    <w:rsid w:val="004B3798"/>
    <w:rsid w:val="004C5947"/>
    <w:rsid w:val="004C7C20"/>
    <w:rsid w:val="004D01E8"/>
    <w:rsid w:val="004E6DF1"/>
    <w:rsid w:val="004E7376"/>
    <w:rsid w:val="004F4A54"/>
    <w:rsid w:val="00504154"/>
    <w:rsid w:val="005053DF"/>
    <w:rsid w:val="005243C6"/>
    <w:rsid w:val="00525215"/>
    <w:rsid w:val="00552343"/>
    <w:rsid w:val="005551C5"/>
    <w:rsid w:val="00570714"/>
    <w:rsid w:val="0057100F"/>
    <w:rsid w:val="00582138"/>
    <w:rsid w:val="00583029"/>
    <w:rsid w:val="005C3448"/>
    <w:rsid w:val="005D1985"/>
    <w:rsid w:val="005D634C"/>
    <w:rsid w:val="005E29C0"/>
    <w:rsid w:val="005F5F87"/>
    <w:rsid w:val="006064E2"/>
    <w:rsid w:val="0061549B"/>
    <w:rsid w:val="0062204C"/>
    <w:rsid w:val="00644855"/>
    <w:rsid w:val="006508F2"/>
    <w:rsid w:val="006610AF"/>
    <w:rsid w:val="00670B71"/>
    <w:rsid w:val="006831AC"/>
    <w:rsid w:val="00684841"/>
    <w:rsid w:val="00685C5E"/>
    <w:rsid w:val="0069594B"/>
    <w:rsid w:val="006C0A00"/>
    <w:rsid w:val="006C12BC"/>
    <w:rsid w:val="006D1820"/>
    <w:rsid w:val="006E77D7"/>
    <w:rsid w:val="006F2067"/>
    <w:rsid w:val="007014F3"/>
    <w:rsid w:val="00705214"/>
    <w:rsid w:val="00715B36"/>
    <w:rsid w:val="00723391"/>
    <w:rsid w:val="007278F3"/>
    <w:rsid w:val="0076033C"/>
    <w:rsid w:val="00770AE2"/>
    <w:rsid w:val="00773709"/>
    <w:rsid w:val="007759B5"/>
    <w:rsid w:val="007A0EF7"/>
    <w:rsid w:val="007B4C16"/>
    <w:rsid w:val="007B4F86"/>
    <w:rsid w:val="007B6FD6"/>
    <w:rsid w:val="007D2ADC"/>
    <w:rsid w:val="007D5417"/>
    <w:rsid w:val="007E0248"/>
    <w:rsid w:val="007E6600"/>
    <w:rsid w:val="007E67A3"/>
    <w:rsid w:val="007F55CC"/>
    <w:rsid w:val="007F6839"/>
    <w:rsid w:val="008015CF"/>
    <w:rsid w:val="0082086E"/>
    <w:rsid w:val="00836A8F"/>
    <w:rsid w:val="00853AA9"/>
    <w:rsid w:val="00857903"/>
    <w:rsid w:val="008813F1"/>
    <w:rsid w:val="008836C1"/>
    <w:rsid w:val="00884EAF"/>
    <w:rsid w:val="00885CAC"/>
    <w:rsid w:val="00890E8D"/>
    <w:rsid w:val="008A4AF8"/>
    <w:rsid w:val="008A6E66"/>
    <w:rsid w:val="008F3CC7"/>
    <w:rsid w:val="008F646F"/>
    <w:rsid w:val="00912A07"/>
    <w:rsid w:val="009145BA"/>
    <w:rsid w:val="00924F39"/>
    <w:rsid w:val="0092570B"/>
    <w:rsid w:val="00967DC5"/>
    <w:rsid w:val="009708E7"/>
    <w:rsid w:val="00985530"/>
    <w:rsid w:val="00990063"/>
    <w:rsid w:val="009A1C71"/>
    <w:rsid w:val="009A6405"/>
    <w:rsid w:val="009B4F14"/>
    <w:rsid w:val="009D0A87"/>
    <w:rsid w:val="009D37ED"/>
    <w:rsid w:val="009E63DA"/>
    <w:rsid w:val="00A14460"/>
    <w:rsid w:val="00A14C14"/>
    <w:rsid w:val="00A33E35"/>
    <w:rsid w:val="00A4276C"/>
    <w:rsid w:val="00A47778"/>
    <w:rsid w:val="00A55CF1"/>
    <w:rsid w:val="00A671BE"/>
    <w:rsid w:val="00A735A3"/>
    <w:rsid w:val="00A73B1E"/>
    <w:rsid w:val="00A8539A"/>
    <w:rsid w:val="00AA0513"/>
    <w:rsid w:val="00AA76C1"/>
    <w:rsid w:val="00AB3DBB"/>
    <w:rsid w:val="00AC52BF"/>
    <w:rsid w:val="00AC699E"/>
    <w:rsid w:val="00AC7D0B"/>
    <w:rsid w:val="00AE0F4A"/>
    <w:rsid w:val="00AE6FEC"/>
    <w:rsid w:val="00AE7AA7"/>
    <w:rsid w:val="00AF6D69"/>
    <w:rsid w:val="00B006B3"/>
    <w:rsid w:val="00B101DA"/>
    <w:rsid w:val="00B27FA8"/>
    <w:rsid w:val="00B620C4"/>
    <w:rsid w:val="00B62B76"/>
    <w:rsid w:val="00B64DD6"/>
    <w:rsid w:val="00B82513"/>
    <w:rsid w:val="00BB382A"/>
    <w:rsid w:val="00BC05BF"/>
    <w:rsid w:val="00BD4C20"/>
    <w:rsid w:val="00C27EC3"/>
    <w:rsid w:val="00C56BB4"/>
    <w:rsid w:val="00C61466"/>
    <w:rsid w:val="00C701EE"/>
    <w:rsid w:val="00CC470F"/>
    <w:rsid w:val="00CF7977"/>
    <w:rsid w:val="00D14B1A"/>
    <w:rsid w:val="00D27E58"/>
    <w:rsid w:val="00D407B4"/>
    <w:rsid w:val="00D41749"/>
    <w:rsid w:val="00D44F96"/>
    <w:rsid w:val="00D717E5"/>
    <w:rsid w:val="00D844D6"/>
    <w:rsid w:val="00DA1184"/>
    <w:rsid w:val="00DC3F6C"/>
    <w:rsid w:val="00DE6A9A"/>
    <w:rsid w:val="00E226C4"/>
    <w:rsid w:val="00E25F69"/>
    <w:rsid w:val="00E326B9"/>
    <w:rsid w:val="00E36231"/>
    <w:rsid w:val="00E36673"/>
    <w:rsid w:val="00E63E0F"/>
    <w:rsid w:val="00E65A9F"/>
    <w:rsid w:val="00E67D37"/>
    <w:rsid w:val="00E802FF"/>
    <w:rsid w:val="00E82E08"/>
    <w:rsid w:val="00E83BAB"/>
    <w:rsid w:val="00E9272D"/>
    <w:rsid w:val="00E9730F"/>
    <w:rsid w:val="00EB32AC"/>
    <w:rsid w:val="00EC3BEE"/>
    <w:rsid w:val="00EC5572"/>
    <w:rsid w:val="00ED2A21"/>
    <w:rsid w:val="00ED533D"/>
    <w:rsid w:val="00EE723D"/>
    <w:rsid w:val="00F03773"/>
    <w:rsid w:val="00F07949"/>
    <w:rsid w:val="00F221CD"/>
    <w:rsid w:val="00F439A5"/>
    <w:rsid w:val="00F46EE2"/>
    <w:rsid w:val="00F47ACD"/>
    <w:rsid w:val="00F71917"/>
    <w:rsid w:val="00F77BB7"/>
    <w:rsid w:val="00F86716"/>
    <w:rsid w:val="00F9405E"/>
    <w:rsid w:val="00FA5570"/>
    <w:rsid w:val="00FC0BF8"/>
    <w:rsid w:val="00FD43D3"/>
    <w:rsid w:val="00FD4577"/>
    <w:rsid w:val="00FD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33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F206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6F206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50DD2"/>
    <w:rPr>
      <w:rFonts w:cs="Times New Roman"/>
    </w:rPr>
  </w:style>
  <w:style w:type="table" w:styleId="LightShading-Accent5">
    <w:name w:val="Light Shading Accent 5"/>
    <w:basedOn w:val="TableNormal"/>
    <w:uiPriority w:val="60"/>
    <w:rsid w:val="00E25F69"/>
    <w:pPr>
      <w:spacing w:after="0" w:line="240" w:lineRule="auto"/>
    </w:pPr>
    <w:rPr>
      <w:color w:val="945D4A" w:themeColor="accent5" w:themeShade="BF"/>
    </w:rPr>
    <w:tblPr>
      <w:tblStyleRowBandSize w:val="1"/>
      <w:tblStyleColBandSize w:val="1"/>
      <w:tblInd w:w="0" w:type="dxa"/>
      <w:tblBorders>
        <w:top w:val="single" w:sz="8" w:space="0" w:color="B88472" w:themeColor="accent5"/>
        <w:bottom w:val="single" w:sz="8" w:space="0" w:color="B8847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B88472" w:themeColor="accent5"/>
          <w:left w:val="nil"/>
          <w:bottom w:val="single" w:sz="8" w:space="0" w:color="B8847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B88472" w:themeColor="accent5"/>
          <w:left w:val="nil"/>
          <w:bottom w:val="single" w:sz="8" w:space="0" w:color="B88472" w:themeColor="accent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E0DB" w:themeFill="accent5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E0DB" w:themeFill="accent5" w:themeFillTint="3F"/>
      </w:tcPr>
    </w:tblStylePr>
  </w:style>
  <w:style w:type="paragraph" w:customStyle="1" w:styleId="CVTitle">
    <w:name w:val="CV Title"/>
    <w:basedOn w:val="Normal"/>
    <w:rsid w:val="00E25F69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E25F6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BB382A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0D62FD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4C59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594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59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5947"/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7EC3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5D1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D19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E67A3"/>
    <w:rPr>
      <w:color w:val="B292C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ad.282769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7E57D-57E8-4719-B97A-49B911FA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ETAT CIVIL</vt:lpstr>
      <vt:lpstr>ETAT CIVIL</vt:lpstr>
    </vt:vector>
  </TitlesOfParts>
  <Company>le Parisien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ETAT CIVIL</dc:title>
  <dc:creator>GJAQUEMET</dc:creator>
  <cp:lastModifiedBy>hrdesk2</cp:lastModifiedBy>
  <cp:revision>49</cp:revision>
  <cp:lastPrinted>2015-12-25T12:11:00Z</cp:lastPrinted>
  <dcterms:created xsi:type="dcterms:W3CDTF">2014-09-17T21:05:00Z</dcterms:created>
  <dcterms:modified xsi:type="dcterms:W3CDTF">2017-05-27T11:14:00Z</dcterms:modified>
</cp:coreProperties>
</file>