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8" w:rsidRPr="00F41328" w:rsidRDefault="00F41328" w:rsidP="00F4132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41328">
        <w:rPr>
          <w:rFonts w:ascii="Times New Roman" w:hAnsi="Times New Roman" w:cs="Times New Roman"/>
          <w:b/>
          <w:sz w:val="32"/>
          <w:szCs w:val="32"/>
        </w:rPr>
        <w:t>Atif</w:t>
      </w:r>
      <w:proofErr w:type="spellEnd"/>
      <w:r w:rsidRPr="00F413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6AA9" w:rsidRDefault="006013E2" w:rsidP="00D23F6C">
      <w:pPr>
        <w:rPr>
          <w:rFonts w:ascii="Times New Roman" w:hAnsi="Times New Roman" w:cs="Times New Roman"/>
          <w:sz w:val="24"/>
          <w:szCs w:val="24"/>
        </w:rPr>
      </w:pPr>
      <w:r w:rsidRPr="00F41328">
        <w:rPr>
          <w:rFonts w:ascii="Times New Roman" w:hAnsi="Times New Roman" w:cs="Times New Roman"/>
          <w:b/>
          <w:sz w:val="32"/>
          <w:szCs w:val="32"/>
        </w:rPr>
        <w:t>Personal Summary</w:t>
      </w:r>
      <w:r w:rsidRPr="00BC12DB">
        <w:rPr>
          <w:rFonts w:ascii="Times New Roman" w:hAnsi="Times New Roman" w:cs="Times New Roman"/>
          <w:sz w:val="24"/>
          <w:szCs w:val="24"/>
        </w:rPr>
        <w:t>:</w:t>
      </w:r>
    </w:p>
    <w:p w:rsidR="008C33C4" w:rsidRPr="00BC12DB" w:rsidRDefault="008C33C4" w:rsidP="00D23F6C">
      <w:pPr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An enthusiastic</w:t>
      </w:r>
      <w:r w:rsidR="00626DA0" w:rsidRPr="00BC12DB">
        <w:rPr>
          <w:rFonts w:ascii="Times New Roman" w:hAnsi="Times New Roman" w:cs="Times New Roman"/>
          <w:sz w:val="24"/>
          <w:szCs w:val="24"/>
        </w:rPr>
        <w:t xml:space="preserve"> experienced</w:t>
      </w:r>
      <w:r w:rsidR="009E5CD3" w:rsidRPr="00BC12DB">
        <w:rPr>
          <w:rFonts w:ascii="Times New Roman" w:hAnsi="Times New Roman" w:cs="Times New Roman"/>
          <w:sz w:val="24"/>
          <w:szCs w:val="24"/>
        </w:rPr>
        <w:t xml:space="preserve"> </w:t>
      </w:r>
      <w:r w:rsidR="00626DA0" w:rsidRPr="00BC12DB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8A001F" w:rsidRPr="00BC12DB">
        <w:rPr>
          <w:rFonts w:ascii="Times New Roman" w:hAnsi="Times New Roman" w:cs="Times New Roman"/>
          <w:sz w:val="24"/>
          <w:szCs w:val="24"/>
        </w:rPr>
        <w:t>that</w:t>
      </w:r>
      <w:r w:rsidRPr="00BC12DB">
        <w:rPr>
          <w:rFonts w:ascii="Times New Roman" w:hAnsi="Times New Roman" w:cs="Times New Roman"/>
          <w:sz w:val="24"/>
          <w:szCs w:val="24"/>
        </w:rPr>
        <w:t xml:space="preserve"> can contribute </w:t>
      </w:r>
      <w:r w:rsidR="00ED0AF4" w:rsidRPr="00BC12DB">
        <w:rPr>
          <w:rFonts w:ascii="Times New Roman" w:hAnsi="Times New Roman" w:cs="Times New Roman"/>
          <w:sz w:val="24"/>
          <w:szCs w:val="24"/>
        </w:rPr>
        <w:t xml:space="preserve">effectively in QC </w:t>
      </w:r>
      <w:r w:rsidR="00626DA0" w:rsidRPr="00BC12DB">
        <w:rPr>
          <w:rFonts w:ascii="Times New Roman" w:hAnsi="Times New Roman" w:cs="Times New Roman"/>
          <w:sz w:val="24"/>
          <w:szCs w:val="24"/>
        </w:rPr>
        <w:t xml:space="preserve">department, ensuring the given tasks </w:t>
      </w:r>
      <w:r w:rsidR="00384F67" w:rsidRPr="00BC12DB">
        <w:rPr>
          <w:rFonts w:ascii="Times New Roman" w:hAnsi="Times New Roman" w:cs="Times New Roman"/>
          <w:sz w:val="24"/>
          <w:szCs w:val="24"/>
        </w:rPr>
        <w:t xml:space="preserve">complete by </w:t>
      </w:r>
      <w:r w:rsidR="00626DA0" w:rsidRPr="00BC12DB">
        <w:rPr>
          <w:rFonts w:ascii="Times New Roman" w:hAnsi="Times New Roman" w:cs="Times New Roman"/>
          <w:sz w:val="24"/>
          <w:szCs w:val="24"/>
        </w:rPr>
        <w:t>following the schedule, standards, procedures and test methods as per company policies</w:t>
      </w:r>
      <w:r w:rsidR="00642E93" w:rsidRPr="00BC12DB">
        <w:rPr>
          <w:rFonts w:ascii="Times New Roman" w:hAnsi="Times New Roman" w:cs="Times New Roman"/>
          <w:sz w:val="24"/>
          <w:szCs w:val="24"/>
        </w:rPr>
        <w:t>,</w:t>
      </w:r>
      <w:r w:rsidR="001B45C7" w:rsidRPr="00BC12DB">
        <w:rPr>
          <w:rFonts w:ascii="Times New Roman" w:hAnsi="Times New Roman" w:cs="Times New Roman"/>
          <w:sz w:val="24"/>
          <w:szCs w:val="24"/>
        </w:rPr>
        <w:t xml:space="preserve"> </w:t>
      </w:r>
      <w:r w:rsidR="00642E93" w:rsidRPr="00BC12DB">
        <w:rPr>
          <w:rFonts w:ascii="Times New Roman" w:hAnsi="Times New Roman" w:cs="Times New Roman"/>
          <w:sz w:val="24"/>
          <w:szCs w:val="24"/>
        </w:rPr>
        <w:t>and take the challenges a step ahead of others, and working in an environment where there is a chance of enhancing my abilities to their best.</w:t>
      </w:r>
    </w:p>
    <w:p w:rsidR="00D123D6" w:rsidRPr="00BC12DB" w:rsidRDefault="00F41328" w:rsidP="00D123D6">
      <w:pPr>
        <w:pStyle w:val="BusinessName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Professional Background</w:t>
      </w:r>
      <w:r w:rsidR="00D123D6" w:rsidRPr="00BC12DB">
        <w:rPr>
          <w:rFonts w:ascii="Times New Roman" w:hAnsi="Times New Roman" w:cs="Times New Roman"/>
          <w:sz w:val="32"/>
          <w:szCs w:val="32"/>
        </w:rPr>
        <w:t>:</w:t>
      </w:r>
    </w:p>
    <w:p w:rsidR="003B50F8" w:rsidRPr="00BC12DB" w:rsidRDefault="00AB7210" w:rsidP="007652D4">
      <w:pPr>
        <w:pStyle w:val="BusinessNam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12DB">
        <w:rPr>
          <w:rFonts w:ascii="Times New Roman" w:hAnsi="Times New Roman" w:cs="Times New Roman"/>
          <w:b w:val="0"/>
          <w:sz w:val="24"/>
          <w:szCs w:val="24"/>
        </w:rPr>
        <w:t xml:space="preserve">Focus &amp; </w:t>
      </w:r>
      <w:proofErr w:type="spellStart"/>
      <w:r w:rsidR="00AD26F4" w:rsidRPr="00BC12DB">
        <w:rPr>
          <w:rFonts w:ascii="Times New Roman" w:hAnsi="Times New Roman" w:cs="Times New Roman"/>
          <w:b w:val="0"/>
          <w:sz w:val="24"/>
          <w:szCs w:val="24"/>
        </w:rPr>
        <w:t>Rulz</w:t>
      </w:r>
      <w:proofErr w:type="spellEnd"/>
      <w:r w:rsidR="00AD26F4" w:rsidRPr="00BC12DB">
        <w:rPr>
          <w:rFonts w:ascii="Times New Roman" w:hAnsi="Times New Roman" w:cs="Times New Roman"/>
          <w:b w:val="0"/>
          <w:sz w:val="24"/>
          <w:szCs w:val="24"/>
        </w:rPr>
        <w:t xml:space="preserve"> Pharmaceuticals </w:t>
      </w:r>
      <w:proofErr w:type="spellStart"/>
      <w:r w:rsidR="00AD26F4" w:rsidRPr="00BC12DB">
        <w:rPr>
          <w:rFonts w:ascii="Times New Roman" w:hAnsi="Times New Roman" w:cs="Times New Roman"/>
          <w:b w:val="0"/>
          <w:sz w:val="24"/>
          <w:szCs w:val="24"/>
        </w:rPr>
        <w:t>Pvt.</w:t>
      </w:r>
      <w:proofErr w:type="spellEnd"/>
      <w:r w:rsidR="00AD26F4" w:rsidRPr="00BC12DB">
        <w:rPr>
          <w:rFonts w:ascii="Times New Roman" w:hAnsi="Times New Roman" w:cs="Times New Roman"/>
          <w:b w:val="0"/>
          <w:sz w:val="24"/>
          <w:szCs w:val="24"/>
        </w:rPr>
        <w:t xml:space="preserve"> Ltd</w:t>
      </w:r>
      <w:r w:rsidR="00AD26F4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04085B" w:rsidRPr="00BC12DB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652D4" w:rsidRPr="00BC12DB">
        <w:rPr>
          <w:rFonts w:ascii="Times New Roman" w:hAnsi="Times New Roman" w:cs="Times New Roman"/>
          <w:b w:val="0"/>
          <w:sz w:val="24"/>
          <w:szCs w:val="24"/>
        </w:rPr>
        <w:tab/>
        <w:t>Sep 2013</w:t>
      </w:r>
      <w:r w:rsidR="0004085B" w:rsidRPr="00BC1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5100" w:rsidRPr="00BC12DB">
        <w:rPr>
          <w:rFonts w:ascii="Times New Roman" w:hAnsi="Times New Roman" w:cs="Times New Roman"/>
          <w:b w:val="0"/>
          <w:sz w:val="24"/>
          <w:szCs w:val="24"/>
        </w:rPr>
        <w:t xml:space="preserve">to </w:t>
      </w:r>
      <w:r w:rsidR="00F808BD" w:rsidRPr="00BC12DB">
        <w:rPr>
          <w:rFonts w:ascii="Times New Roman" w:hAnsi="Times New Roman" w:cs="Times New Roman"/>
          <w:b w:val="0"/>
          <w:sz w:val="24"/>
          <w:szCs w:val="24"/>
        </w:rPr>
        <w:t>till date</w:t>
      </w:r>
    </w:p>
    <w:p w:rsidR="009400B5" w:rsidRPr="00BC12DB" w:rsidRDefault="00B067CD" w:rsidP="00B067CD">
      <w:pPr>
        <w:pStyle w:val="BusinessNam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12D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464FE2" w:rsidRPr="00BC12DB">
        <w:rPr>
          <w:rFonts w:ascii="Times New Roman" w:hAnsi="Times New Roman" w:cs="Times New Roman"/>
          <w:sz w:val="24"/>
          <w:szCs w:val="24"/>
        </w:rPr>
        <w:t>Quality Control Officer</w:t>
      </w:r>
      <w:r w:rsidRPr="00BC12DB">
        <w:rPr>
          <w:rFonts w:ascii="Times New Roman" w:hAnsi="Times New Roman" w:cs="Times New Roman"/>
          <w:sz w:val="24"/>
          <w:szCs w:val="24"/>
        </w:rPr>
        <w:t>:</w:t>
      </w:r>
    </w:p>
    <w:p w:rsidR="00D123D6" w:rsidRPr="00BC12DB" w:rsidRDefault="00B067CD" w:rsidP="00B067CD">
      <w:pPr>
        <w:pStyle w:val="JobDescriptionandResponsibilities"/>
        <w:ind w:left="0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00B5" w:rsidRPr="00BC12DB">
        <w:rPr>
          <w:rFonts w:ascii="Times New Roman" w:hAnsi="Times New Roman" w:cs="Times New Roman"/>
          <w:sz w:val="24"/>
          <w:szCs w:val="24"/>
        </w:rPr>
        <w:t>Working in SAP (</w:t>
      </w:r>
      <w:r w:rsidR="009400B5" w:rsidRPr="00BC12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Systems, Applications, and Products)</w:t>
      </w:r>
      <w:r w:rsidR="009400B5" w:rsidRPr="00BC12DB">
        <w:rPr>
          <w:rFonts w:ascii="Times New Roman" w:hAnsi="Times New Roman" w:cs="Times New Roman"/>
          <w:sz w:val="24"/>
          <w:szCs w:val="24"/>
        </w:rPr>
        <w:t xml:space="preserve"> environment where we</w:t>
      </w:r>
    </w:p>
    <w:p w:rsidR="00BC12DB" w:rsidRPr="00BC12DB" w:rsidRDefault="00BC12DB" w:rsidP="00BC12DB">
      <w:pPr>
        <w:pStyle w:val="JobDescriptionandResponsibilitie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Perform daily QC testing activities to support the development, manufacture and release of drug/device products.</w:t>
      </w:r>
    </w:p>
    <w:p w:rsidR="00BC12DB" w:rsidRPr="00BC12DB" w:rsidRDefault="00BC12DB" w:rsidP="00BC12D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C12DB" w:rsidRPr="00BC12DB" w:rsidRDefault="00BC12DB" w:rsidP="00BC12D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Conduct</w:t>
      </w:r>
      <w:r w:rsidR="00C444C2">
        <w:rPr>
          <w:rFonts w:ascii="Times New Roman" w:hAnsi="Times New Roman" w:cs="Times New Roman"/>
          <w:sz w:val="24"/>
          <w:szCs w:val="24"/>
        </w:rPr>
        <w:t xml:space="preserve"> raw material, </w:t>
      </w:r>
      <w:r w:rsidRPr="00BC12DB">
        <w:rPr>
          <w:rFonts w:ascii="Times New Roman" w:hAnsi="Times New Roman" w:cs="Times New Roman"/>
          <w:sz w:val="24"/>
          <w:szCs w:val="24"/>
        </w:rPr>
        <w:t>in-process and final product testing following standard operating procedures (SOP), assuring the products are tested to meet the highest quality standard.</w:t>
      </w:r>
    </w:p>
    <w:p w:rsidR="00BC12DB" w:rsidRPr="00BC12DB" w:rsidRDefault="00BC12DB" w:rsidP="00BC12D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C12DB" w:rsidRPr="00BC12DB" w:rsidRDefault="00BC12DB" w:rsidP="00BC12D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 xml:space="preserve">Perform analytical techniques of HPLC, UV /VISIBLE SPECTROPHOTOMETER, </w:t>
      </w:r>
      <w:proofErr w:type="gramStart"/>
      <w:r w:rsidRPr="00BC12DB">
        <w:rPr>
          <w:rFonts w:ascii="Times New Roman" w:hAnsi="Times New Roman" w:cs="Times New Roman"/>
          <w:sz w:val="24"/>
          <w:szCs w:val="24"/>
        </w:rPr>
        <w:t>DISSOLUTION  and</w:t>
      </w:r>
      <w:proofErr w:type="gramEnd"/>
      <w:r w:rsidRPr="00BC12DB">
        <w:rPr>
          <w:rFonts w:ascii="Times New Roman" w:hAnsi="Times New Roman" w:cs="Times New Roman"/>
          <w:sz w:val="24"/>
          <w:szCs w:val="24"/>
        </w:rPr>
        <w:t xml:space="preserve"> other wet-chemistry related tests.</w:t>
      </w:r>
    </w:p>
    <w:p w:rsidR="00BC12DB" w:rsidRPr="00BC12DB" w:rsidRDefault="00BC12DB" w:rsidP="00BC12DB">
      <w:pPr>
        <w:pStyle w:val="JobDescriptionandResponsibilitie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Deliver timely, accurate and reliable sample testing results following standard operating procedures in a GMP laboratory.</w:t>
      </w:r>
    </w:p>
    <w:p w:rsidR="00BC12DB" w:rsidRPr="00BC12DB" w:rsidRDefault="00BC12DB" w:rsidP="00BC12DB">
      <w:pPr>
        <w:pStyle w:val="JobDescriptionandResponsibilitie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C12DB" w:rsidRPr="00F20547" w:rsidRDefault="00BC12DB" w:rsidP="00BC12DB">
      <w:pPr>
        <w:pStyle w:val="JobDescriptionandResponsibilitie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 xml:space="preserve">Performs routine analysis of </w:t>
      </w:r>
      <w:r w:rsidR="00C8335E">
        <w:rPr>
          <w:rFonts w:ascii="Times New Roman" w:hAnsi="Times New Roman" w:cs="Times New Roman"/>
          <w:sz w:val="24"/>
          <w:szCs w:val="24"/>
        </w:rPr>
        <w:t>water in</w:t>
      </w:r>
      <w:r w:rsidRPr="00BC12DB">
        <w:rPr>
          <w:rFonts w:ascii="Times New Roman" w:hAnsi="Times New Roman" w:cs="Times New Roman"/>
          <w:sz w:val="24"/>
          <w:szCs w:val="24"/>
        </w:rPr>
        <w:t xml:space="preserve">, in process, and finished </w:t>
      </w:r>
      <w:r w:rsidR="00C8335E">
        <w:rPr>
          <w:rFonts w:ascii="Times New Roman" w:hAnsi="Times New Roman" w:cs="Times New Roman"/>
          <w:sz w:val="24"/>
          <w:szCs w:val="24"/>
        </w:rPr>
        <w:t>form</w:t>
      </w:r>
      <w:r w:rsidRPr="00BC12DB">
        <w:rPr>
          <w:rFonts w:ascii="Times New Roman" w:hAnsi="Times New Roman" w:cs="Times New Roman"/>
          <w:sz w:val="24"/>
          <w:szCs w:val="24"/>
        </w:rPr>
        <w:t xml:space="preserve"> according to standard operating procedures</w:t>
      </w:r>
      <w:r w:rsidR="00F41328">
        <w:rPr>
          <w:rFonts w:ascii="Times New Roman" w:hAnsi="Times New Roman" w:cs="Times New Roman"/>
          <w:sz w:val="24"/>
          <w:szCs w:val="24"/>
        </w:rPr>
        <w:t xml:space="preserve"> </w:t>
      </w:r>
      <w:r w:rsidRPr="00BC12DB">
        <w:rPr>
          <w:rFonts w:ascii="Times New Roman" w:hAnsi="Times New Roman" w:cs="Times New Roman"/>
          <w:sz w:val="24"/>
          <w:szCs w:val="24"/>
        </w:rPr>
        <w:t>(SOP).</w:t>
      </w:r>
    </w:p>
    <w:p w:rsidR="00F20547" w:rsidRPr="00F20547" w:rsidRDefault="00F20547" w:rsidP="00F20547">
      <w:pPr>
        <w:pStyle w:val="Normal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Sampling  </w:t>
      </w:r>
      <w:r w:rsidR="00536FA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and testing of Water and waste water.</w:t>
      </w:r>
    </w:p>
    <w:p w:rsidR="008E0983" w:rsidRPr="00BC12DB" w:rsidRDefault="008E0983" w:rsidP="008E0983">
      <w:pPr>
        <w:pStyle w:val="JobDescriptionandResponsibilitie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C12DB" w:rsidRPr="00BC12DB" w:rsidRDefault="00BC12DB" w:rsidP="008E0983">
      <w:pPr>
        <w:pStyle w:val="JobDescriptionandResponsibilitie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C1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Validate analytical method according to </w:t>
      </w:r>
      <w:r w:rsidRPr="00BC12DB">
        <w:rPr>
          <w:rFonts w:ascii="Times New Roman" w:hAnsi="Times New Roman" w:cs="Times New Roman"/>
          <w:sz w:val="24"/>
          <w:szCs w:val="24"/>
        </w:rPr>
        <w:t xml:space="preserve">standard operating </w:t>
      </w:r>
      <w:proofErr w:type="gramStart"/>
      <w:r w:rsidRPr="00BC12DB">
        <w:rPr>
          <w:rFonts w:ascii="Times New Roman" w:hAnsi="Times New Roman" w:cs="Times New Roman"/>
          <w:sz w:val="24"/>
          <w:szCs w:val="24"/>
        </w:rPr>
        <w:t>procedures(</w:t>
      </w:r>
      <w:proofErr w:type="gramEnd"/>
      <w:r w:rsidRPr="00BC12DB">
        <w:rPr>
          <w:rFonts w:ascii="Times New Roman" w:hAnsi="Times New Roman" w:cs="Times New Roman"/>
          <w:sz w:val="24"/>
          <w:szCs w:val="24"/>
        </w:rPr>
        <w:t>SOP).</w:t>
      </w:r>
    </w:p>
    <w:p w:rsidR="00BC12DB" w:rsidRPr="00BC12DB" w:rsidRDefault="00BC12DB" w:rsidP="00BC12DB">
      <w:pPr>
        <w:pStyle w:val="JobDescriptionandResponsibilitie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C12DB" w:rsidRPr="00BC12DB" w:rsidRDefault="00BC12DB" w:rsidP="00BC12D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Compile data for documentation of results, and prepare compliant reports accordingly.</w:t>
      </w:r>
    </w:p>
    <w:p w:rsidR="00BC12DB" w:rsidRPr="00BC12DB" w:rsidRDefault="00BC12DB" w:rsidP="00BC12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2DB" w:rsidRPr="00BC12DB" w:rsidRDefault="00BC12DB" w:rsidP="00BC12D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Communicate effectively with management regarding sample and result status to assist in planning and scheduling.</w:t>
      </w:r>
    </w:p>
    <w:p w:rsidR="00BC12DB" w:rsidRPr="00BC12DB" w:rsidRDefault="00BC12DB" w:rsidP="00BC12D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C12DB" w:rsidRPr="00BC12DB" w:rsidRDefault="00BC12DB" w:rsidP="00BC12D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Ability to handle multiple assignments in team &amp; independently in a fast-paced environment with changing priorities.</w:t>
      </w:r>
    </w:p>
    <w:p w:rsidR="001817BF" w:rsidRPr="00BC12DB" w:rsidRDefault="001817BF" w:rsidP="00F32E6D">
      <w:pPr>
        <w:rPr>
          <w:rFonts w:ascii="Times New Roman" w:hAnsi="Times New Roman" w:cs="Times New Roman"/>
          <w:b/>
          <w:sz w:val="32"/>
          <w:szCs w:val="32"/>
        </w:rPr>
      </w:pPr>
      <w:r w:rsidRPr="00BC12DB">
        <w:rPr>
          <w:rFonts w:ascii="Times New Roman" w:hAnsi="Times New Roman" w:cs="Times New Roman"/>
          <w:b/>
          <w:sz w:val="32"/>
          <w:szCs w:val="32"/>
        </w:rPr>
        <w:lastRenderedPageBreak/>
        <w:t>Education</w:t>
      </w:r>
      <w:r w:rsidR="00962D36" w:rsidRPr="00BC12DB">
        <w:rPr>
          <w:rFonts w:ascii="Times New Roman" w:hAnsi="Times New Roman" w:cs="Times New Roman"/>
          <w:b/>
          <w:sz w:val="32"/>
          <w:szCs w:val="32"/>
        </w:rPr>
        <w:t>:</w:t>
      </w:r>
    </w:p>
    <w:p w:rsidR="00101E02" w:rsidRPr="00BC12DB" w:rsidRDefault="00B067CD" w:rsidP="00E73E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eastAsia="MS Mincho" w:hAnsi="Times New Roman" w:cs="Times New Roman"/>
          <w:b/>
          <w:sz w:val="24"/>
          <w:szCs w:val="24"/>
        </w:rPr>
        <w:t>MS</w:t>
      </w:r>
      <w:r w:rsidR="00374BFA" w:rsidRPr="00BC12DB">
        <w:rPr>
          <w:rFonts w:ascii="Times New Roman" w:eastAsia="MS Mincho" w:hAnsi="Times New Roman" w:cs="Times New Roman"/>
          <w:b/>
          <w:sz w:val="24"/>
          <w:szCs w:val="24"/>
        </w:rPr>
        <w:t xml:space="preserve">c in </w:t>
      </w:r>
      <w:r w:rsidR="001B45C7" w:rsidRPr="00BC12DB">
        <w:rPr>
          <w:rFonts w:ascii="Times New Roman" w:eastAsia="MS Mincho" w:hAnsi="Times New Roman" w:cs="Times New Roman"/>
          <w:b/>
          <w:sz w:val="24"/>
          <w:szCs w:val="24"/>
        </w:rPr>
        <w:t>Bioc</w:t>
      </w:r>
      <w:r w:rsidR="00CD2C20" w:rsidRPr="00BC12DB">
        <w:rPr>
          <w:rFonts w:ascii="Times New Roman" w:eastAsia="MS Mincho" w:hAnsi="Times New Roman" w:cs="Times New Roman"/>
          <w:b/>
          <w:sz w:val="24"/>
          <w:szCs w:val="24"/>
        </w:rPr>
        <w:t>hemistry</w:t>
      </w:r>
      <w:r w:rsidR="001B45C7" w:rsidRPr="00BC12DB">
        <w:rPr>
          <w:rFonts w:ascii="Times New Roman" w:hAnsi="Times New Roman" w:cs="Times New Roman"/>
          <w:sz w:val="24"/>
          <w:szCs w:val="24"/>
        </w:rPr>
        <w:t xml:space="preserve">      </w:t>
      </w:r>
      <w:r w:rsidR="008D17D5" w:rsidRPr="00BC12DB">
        <w:rPr>
          <w:rFonts w:ascii="Times New Roman" w:hAnsi="Times New Roman" w:cs="Times New Roman"/>
          <w:sz w:val="24"/>
          <w:szCs w:val="24"/>
        </w:rPr>
        <w:t>(73%)</w:t>
      </w:r>
      <w:r w:rsidR="001B45C7" w:rsidRPr="00BC12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7D5" w:rsidRPr="00BC12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36BF" w:rsidRPr="00BC12DB">
        <w:rPr>
          <w:rFonts w:ascii="Times New Roman" w:hAnsi="Times New Roman" w:cs="Times New Roman"/>
          <w:sz w:val="24"/>
          <w:szCs w:val="24"/>
        </w:rPr>
        <w:tab/>
      </w:r>
      <w:r w:rsidR="00521ADD" w:rsidRPr="00BC12DB">
        <w:rPr>
          <w:rFonts w:ascii="Times New Roman" w:hAnsi="Times New Roman" w:cs="Times New Roman"/>
          <w:sz w:val="24"/>
          <w:szCs w:val="24"/>
        </w:rPr>
        <w:tab/>
      </w:r>
      <w:r w:rsidR="004215D4" w:rsidRPr="00BC12DB">
        <w:rPr>
          <w:rFonts w:ascii="Times New Roman" w:hAnsi="Times New Roman" w:cs="Times New Roman"/>
          <w:sz w:val="24"/>
          <w:szCs w:val="24"/>
        </w:rPr>
        <w:t>2013</w:t>
      </w:r>
    </w:p>
    <w:p w:rsidR="006013E2" w:rsidRPr="00BC12DB" w:rsidRDefault="006013E2" w:rsidP="00626DA0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62D36" w:rsidRPr="00BC12DB" w:rsidRDefault="001B45C7" w:rsidP="00B067CD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C12DB">
        <w:rPr>
          <w:rFonts w:ascii="Times New Roman" w:eastAsia="MS Mincho" w:hAnsi="Times New Roman" w:cs="Times New Roman"/>
          <w:sz w:val="24"/>
          <w:szCs w:val="24"/>
        </w:rPr>
        <w:t>Hazara</w:t>
      </w:r>
      <w:proofErr w:type="spellEnd"/>
      <w:r w:rsidRPr="00BC12DB">
        <w:rPr>
          <w:rFonts w:ascii="Times New Roman" w:eastAsia="MS Mincho" w:hAnsi="Times New Roman" w:cs="Times New Roman"/>
          <w:sz w:val="24"/>
          <w:szCs w:val="24"/>
        </w:rPr>
        <w:t xml:space="preserve"> University</w:t>
      </w:r>
      <w:r w:rsidR="00390529" w:rsidRPr="00BC12DB">
        <w:rPr>
          <w:rFonts w:ascii="Times New Roman" w:eastAsia="MS Mincho" w:hAnsi="Times New Roman" w:cs="Times New Roman"/>
          <w:sz w:val="24"/>
          <w:szCs w:val="24"/>
        </w:rPr>
        <w:t>, Pakistan.</w:t>
      </w:r>
    </w:p>
    <w:p w:rsidR="00B067CD" w:rsidRPr="00BC12DB" w:rsidRDefault="00B067CD" w:rsidP="00B067CD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97AB6" w:rsidRPr="00BC12DB" w:rsidRDefault="00390529" w:rsidP="00807035">
      <w:pPr>
        <w:pStyle w:val="BusinessName"/>
        <w:numPr>
          <w:ilvl w:val="0"/>
          <w:numId w:val="5"/>
        </w:numPr>
        <w:contextualSpacing/>
        <w:jc w:val="both"/>
        <w:rPr>
          <w:rFonts w:ascii="Times New Roman" w:eastAsia="MS Mincho" w:hAnsi="Times New Roman" w:cs="Times New Roman"/>
          <w:b w:val="0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B</w:t>
      </w:r>
      <w:r w:rsidR="00044BC2" w:rsidRPr="00BC12DB">
        <w:rPr>
          <w:rFonts w:ascii="Times New Roman" w:hAnsi="Times New Roman" w:cs="Times New Roman"/>
          <w:sz w:val="24"/>
          <w:szCs w:val="24"/>
        </w:rPr>
        <w:t>Sc</w:t>
      </w:r>
      <w:r w:rsidR="001B45C7" w:rsidRPr="00BC12DB">
        <w:rPr>
          <w:rFonts w:ascii="Times New Roman" w:hAnsi="Times New Roman" w:cs="Times New Roman"/>
          <w:sz w:val="24"/>
          <w:szCs w:val="24"/>
        </w:rPr>
        <w:t xml:space="preserve"> in</w:t>
      </w:r>
      <w:r w:rsidR="00044BC2" w:rsidRPr="00BC12DB">
        <w:rPr>
          <w:rFonts w:ascii="Times New Roman" w:hAnsi="Times New Roman" w:cs="Times New Roman"/>
          <w:sz w:val="24"/>
          <w:szCs w:val="24"/>
        </w:rPr>
        <w:t xml:space="preserve"> Chemistry</w:t>
      </w:r>
      <w:r w:rsidR="004215D4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8D17D5" w:rsidRPr="00BC12DB">
        <w:rPr>
          <w:rFonts w:ascii="Times New Roman" w:hAnsi="Times New Roman" w:cs="Times New Roman"/>
          <w:b w:val="0"/>
          <w:sz w:val="24"/>
          <w:szCs w:val="24"/>
        </w:rPr>
        <w:t>(54%)</w:t>
      </w:r>
      <w:r w:rsidR="004215D4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4215D4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1B45C7" w:rsidRPr="00BC12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8D17D5" w:rsidRPr="00BC12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1B45C7" w:rsidRPr="00BC12DB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B45C7" w:rsidRPr="00BC12DB">
        <w:rPr>
          <w:rFonts w:ascii="Times New Roman" w:hAnsi="Times New Roman" w:cs="Times New Roman"/>
          <w:b w:val="0"/>
          <w:sz w:val="24"/>
          <w:szCs w:val="24"/>
        </w:rPr>
        <w:tab/>
        <w:t>2011</w:t>
      </w:r>
    </w:p>
    <w:p w:rsidR="006013E2" w:rsidRPr="00BC12DB" w:rsidRDefault="001B45C7" w:rsidP="00626DA0">
      <w:pPr>
        <w:pStyle w:val="BusinessName"/>
        <w:spacing w:line="276" w:lineRule="auto"/>
        <w:ind w:left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1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D36" w:rsidRPr="00BC12DB" w:rsidRDefault="001B45C7" w:rsidP="00B067CD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C12DB">
        <w:rPr>
          <w:rFonts w:ascii="Times New Roman" w:eastAsia="MS Mincho" w:hAnsi="Times New Roman" w:cs="Times New Roman"/>
          <w:sz w:val="24"/>
          <w:szCs w:val="24"/>
        </w:rPr>
        <w:t>Hazara</w:t>
      </w:r>
      <w:proofErr w:type="spellEnd"/>
      <w:r w:rsidRPr="00BC12DB">
        <w:rPr>
          <w:rFonts w:ascii="Times New Roman" w:eastAsia="MS Mincho" w:hAnsi="Times New Roman" w:cs="Times New Roman"/>
          <w:sz w:val="24"/>
          <w:szCs w:val="24"/>
        </w:rPr>
        <w:t xml:space="preserve"> University, Pakistan.</w:t>
      </w:r>
    </w:p>
    <w:p w:rsidR="00B067CD" w:rsidRPr="00BC12DB" w:rsidRDefault="00B067CD" w:rsidP="00B067CD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74BB7" w:rsidRPr="00BC12DB" w:rsidRDefault="001F61D7" w:rsidP="006013E2">
      <w:pPr>
        <w:pStyle w:val="BusinessName"/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b w:val="0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Intermediate</w:t>
      </w:r>
      <w:r w:rsidR="009F5AE2" w:rsidRPr="00BC12DB">
        <w:rPr>
          <w:rFonts w:ascii="Times New Roman" w:hAnsi="Times New Roman" w:cs="Times New Roman"/>
          <w:sz w:val="24"/>
          <w:szCs w:val="24"/>
        </w:rPr>
        <w:t xml:space="preserve"> (H.S</w:t>
      </w:r>
      <w:r w:rsidR="001B45C7" w:rsidRPr="00BC12DB">
        <w:rPr>
          <w:rFonts w:ascii="Times New Roman" w:hAnsi="Times New Roman" w:cs="Times New Roman"/>
          <w:sz w:val="24"/>
          <w:szCs w:val="24"/>
        </w:rPr>
        <w:t>.S</w:t>
      </w:r>
      <w:r w:rsidR="009F5AE2" w:rsidRPr="00BC12DB">
        <w:rPr>
          <w:rFonts w:ascii="Times New Roman" w:hAnsi="Times New Roman" w:cs="Times New Roman"/>
          <w:sz w:val="24"/>
          <w:szCs w:val="24"/>
        </w:rPr>
        <w:t>.C)</w:t>
      </w:r>
      <w:r w:rsidR="008D17D5" w:rsidRPr="00BC12DB">
        <w:rPr>
          <w:rFonts w:ascii="Times New Roman" w:hAnsi="Times New Roman" w:cs="Times New Roman"/>
          <w:sz w:val="24"/>
          <w:szCs w:val="24"/>
        </w:rPr>
        <w:t xml:space="preserve">     </w:t>
      </w:r>
      <w:r w:rsidR="008D17D5" w:rsidRPr="00BC12DB">
        <w:rPr>
          <w:rFonts w:ascii="Times New Roman" w:hAnsi="Times New Roman" w:cs="Times New Roman"/>
          <w:b w:val="0"/>
          <w:sz w:val="24"/>
          <w:szCs w:val="24"/>
        </w:rPr>
        <w:t xml:space="preserve"> (58%)</w:t>
      </w:r>
      <w:r w:rsidR="007936BF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8D17D5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8D17D5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1B45C7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1B45C7" w:rsidRPr="00BC12DB">
        <w:rPr>
          <w:rFonts w:ascii="Times New Roman" w:hAnsi="Times New Roman" w:cs="Times New Roman"/>
          <w:b w:val="0"/>
          <w:sz w:val="24"/>
          <w:szCs w:val="24"/>
        </w:rPr>
        <w:tab/>
      </w:r>
      <w:r w:rsidR="001B45C7" w:rsidRPr="00BC12DB">
        <w:rPr>
          <w:rFonts w:ascii="Times New Roman" w:hAnsi="Times New Roman" w:cs="Times New Roman"/>
          <w:b w:val="0"/>
          <w:sz w:val="24"/>
          <w:szCs w:val="24"/>
        </w:rPr>
        <w:tab/>
        <w:t>2009</w:t>
      </w:r>
    </w:p>
    <w:p w:rsidR="006013E2" w:rsidRPr="00BC12DB" w:rsidRDefault="006013E2" w:rsidP="006013E2">
      <w:pPr>
        <w:pStyle w:val="BusinessName"/>
        <w:ind w:left="720"/>
        <w:contextualSpacing/>
        <w:jc w:val="both"/>
        <w:rPr>
          <w:rFonts w:ascii="Times New Roman" w:eastAsia="MS Mincho" w:hAnsi="Times New Roman" w:cs="Times New Roman"/>
          <w:b w:val="0"/>
          <w:sz w:val="24"/>
          <w:szCs w:val="24"/>
        </w:rPr>
      </w:pPr>
    </w:p>
    <w:p w:rsidR="00962D36" w:rsidRPr="00BC12DB" w:rsidRDefault="00647C7C" w:rsidP="00390529">
      <w:pPr>
        <w:pStyle w:val="BusinessName"/>
        <w:ind w:left="360"/>
        <w:contextualSpacing/>
        <w:jc w:val="both"/>
        <w:rPr>
          <w:rFonts w:ascii="Times New Roman" w:eastAsia="MS Mincho" w:hAnsi="Times New Roman" w:cs="Times New Roman"/>
          <w:b w:val="0"/>
          <w:sz w:val="24"/>
          <w:szCs w:val="24"/>
        </w:rPr>
      </w:pPr>
      <w:r w:rsidRPr="00BC12DB">
        <w:rPr>
          <w:rFonts w:ascii="Times New Roman" w:eastAsia="MS Mincho" w:hAnsi="Times New Roman" w:cs="Times New Roman"/>
          <w:b w:val="0"/>
          <w:sz w:val="24"/>
          <w:szCs w:val="24"/>
        </w:rPr>
        <w:t xml:space="preserve">      </w:t>
      </w:r>
      <w:r w:rsidR="00606083" w:rsidRPr="00BC12DB">
        <w:rPr>
          <w:rFonts w:ascii="Times New Roman" w:eastAsia="MS Mincho" w:hAnsi="Times New Roman" w:cs="Times New Roman"/>
          <w:b w:val="0"/>
          <w:sz w:val="24"/>
          <w:szCs w:val="24"/>
        </w:rPr>
        <w:t xml:space="preserve">(Govt. Degree College </w:t>
      </w:r>
      <w:r w:rsidR="001B45C7" w:rsidRPr="00BC12DB">
        <w:rPr>
          <w:rFonts w:ascii="Times New Roman" w:eastAsia="MS Mincho" w:hAnsi="Times New Roman" w:cs="Times New Roman"/>
          <w:b w:val="0"/>
          <w:sz w:val="24"/>
          <w:szCs w:val="24"/>
        </w:rPr>
        <w:t>No 2 Abbottabad)</w:t>
      </w:r>
    </w:p>
    <w:p w:rsidR="006013E2" w:rsidRPr="00BC12DB" w:rsidRDefault="006013E2" w:rsidP="00390529">
      <w:pPr>
        <w:pStyle w:val="BusinessName"/>
        <w:ind w:left="360"/>
        <w:contextualSpacing/>
        <w:jc w:val="both"/>
        <w:rPr>
          <w:rFonts w:ascii="Times New Roman" w:eastAsia="MS Mincho" w:hAnsi="Times New Roman" w:cs="Times New Roman"/>
          <w:b w:val="0"/>
          <w:sz w:val="24"/>
          <w:szCs w:val="24"/>
        </w:rPr>
      </w:pPr>
    </w:p>
    <w:p w:rsidR="00C80B3F" w:rsidRPr="00BC12DB" w:rsidRDefault="00C80B3F" w:rsidP="002676C8">
      <w:pPr>
        <w:pStyle w:val="BusinessNam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C12DB" w:rsidRPr="006013E2" w:rsidRDefault="00F41328" w:rsidP="00BC12DB">
      <w:pPr>
        <w:spacing w:line="240" w:lineRule="auto"/>
        <w:jc w:val="both"/>
        <w:rPr>
          <w:rFonts w:ascii="Times New Roman" w:hAnsi="Times New Roman" w:cs="Times New Roman"/>
        </w:rPr>
      </w:pPr>
      <w:r w:rsidRPr="00F41328">
        <w:rPr>
          <w:rFonts w:ascii="Times New Roman" w:hAnsi="Times New Roman" w:cs="Times New Roman"/>
          <w:b/>
          <w:sz w:val="32"/>
          <w:szCs w:val="32"/>
        </w:rPr>
        <w:t>Professional</w:t>
      </w:r>
      <w:r w:rsidRPr="00BC12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12DB" w:rsidRPr="007F108B">
        <w:rPr>
          <w:rFonts w:ascii="Times New Roman" w:hAnsi="Times New Roman" w:cs="Times New Roman"/>
          <w:b/>
          <w:sz w:val="32"/>
          <w:szCs w:val="32"/>
        </w:rPr>
        <w:t>Skills</w:t>
      </w:r>
      <w:r w:rsidR="00BC12DB">
        <w:rPr>
          <w:rFonts w:ascii="Times New Roman" w:hAnsi="Times New Roman" w:cs="Times New Roman"/>
          <w:b/>
          <w:sz w:val="32"/>
          <w:szCs w:val="32"/>
        </w:rPr>
        <w:t>:</w:t>
      </w:r>
    </w:p>
    <w:p w:rsidR="00BC12DB" w:rsidRDefault="00B719B6" w:rsidP="00BC1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HPLC Isocratic </w:t>
      </w:r>
    </w:p>
    <w:p w:rsidR="00BC12DB" w:rsidRPr="00BC12DB" w:rsidRDefault="00BC12DB" w:rsidP="00BC1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12DB">
        <w:rPr>
          <w:rFonts w:ascii="Times New Roman" w:hAnsi="Times New Roman" w:cs="Times New Roman"/>
        </w:rPr>
        <w:t>Analytical Skills.</w:t>
      </w:r>
    </w:p>
    <w:p w:rsidR="00BC12DB" w:rsidRPr="00464FE2" w:rsidRDefault="00BC12DB" w:rsidP="00BC1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64FE2">
        <w:rPr>
          <w:rFonts w:ascii="Times New Roman" w:hAnsi="Times New Roman" w:cs="Times New Roman"/>
        </w:rPr>
        <w:t>Communication Skills and Team working.</w:t>
      </w:r>
    </w:p>
    <w:p w:rsidR="00BC12DB" w:rsidRPr="00464FE2" w:rsidRDefault="00BC12DB" w:rsidP="00BC1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64FE2">
        <w:rPr>
          <w:rFonts w:ascii="Times New Roman" w:hAnsi="Times New Roman" w:cs="Times New Roman"/>
        </w:rPr>
        <w:t>Computer Skills (</w:t>
      </w:r>
      <w:r>
        <w:rPr>
          <w:rFonts w:ascii="Times New Roman" w:hAnsi="Times New Roman" w:cs="Times New Roman"/>
        </w:rPr>
        <w:t xml:space="preserve">SAP, QMS, </w:t>
      </w:r>
      <w:r w:rsidRPr="00464FE2">
        <w:rPr>
          <w:rFonts w:ascii="Times New Roman" w:hAnsi="Times New Roman" w:cs="Times New Roman"/>
        </w:rPr>
        <w:t xml:space="preserve">Microsoft </w:t>
      </w:r>
      <w:r>
        <w:rPr>
          <w:rFonts w:ascii="Times New Roman" w:hAnsi="Times New Roman" w:cs="Times New Roman"/>
        </w:rPr>
        <w:t>Office, software</w:t>
      </w:r>
      <w:r w:rsidRPr="00464FE2">
        <w:rPr>
          <w:rFonts w:ascii="Times New Roman" w:hAnsi="Times New Roman" w:cs="Times New Roman"/>
        </w:rPr>
        <w:t>)</w:t>
      </w:r>
    </w:p>
    <w:p w:rsidR="00BC12DB" w:rsidRPr="00464FE2" w:rsidRDefault="00BC12DB" w:rsidP="00BC1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64FE2">
        <w:rPr>
          <w:rFonts w:ascii="Times New Roman" w:hAnsi="Times New Roman" w:cs="Times New Roman"/>
        </w:rPr>
        <w:t>Used newly founded analytical techniques for the analysis of drugs and other chemicals.</w:t>
      </w:r>
    </w:p>
    <w:p w:rsidR="00BC12DB" w:rsidRPr="00464FE2" w:rsidRDefault="00BC12DB" w:rsidP="00BC1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64FE2">
        <w:rPr>
          <w:rFonts w:ascii="Times New Roman" w:hAnsi="Times New Roman" w:cs="Times New Roman"/>
        </w:rPr>
        <w:t xml:space="preserve">Languages (English, Urdu, Punjabi )           </w:t>
      </w:r>
    </w:p>
    <w:p w:rsidR="00C018CA" w:rsidRPr="00BC12DB" w:rsidRDefault="00404CAA" w:rsidP="00441E4F">
      <w:pPr>
        <w:rPr>
          <w:rFonts w:ascii="Times New Roman" w:hAnsi="Times New Roman" w:cs="Times New Roman"/>
          <w:b/>
          <w:sz w:val="32"/>
          <w:szCs w:val="32"/>
        </w:rPr>
      </w:pPr>
      <w:r w:rsidRPr="00BC12DB">
        <w:rPr>
          <w:rFonts w:ascii="Times New Roman" w:hAnsi="Times New Roman" w:cs="Times New Roman"/>
          <w:b/>
          <w:sz w:val="32"/>
          <w:szCs w:val="32"/>
        </w:rPr>
        <w:t>Personal I</w:t>
      </w:r>
      <w:r w:rsidR="00CE75B6" w:rsidRPr="00BC12DB">
        <w:rPr>
          <w:rFonts w:ascii="Times New Roman" w:hAnsi="Times New Roman" w:cs="Times New Roman"/>
          <w:b/>
          <w:sz w:val="32"/>
          <w:szCs w:val="32"/>
        </w:rPr>
        <w:t>nformation</w:t>
      </w:r>
      <w:r w:rsidR="00962D36" w:rsidRPr="00BC12DB">
        <w:rPr>
          <w:rFonts w:ascii="Times New Roman" w:hAnsi="Times New Roman" w:cs="Times New Roman"/>
          <w:b/>
          <w:sz w:val="32"/>
          <w:szCs w:val="32"/>
        </w:rPr>
        <w:t>:</w:t>
      </w:r>
    </w:p>
    <w:p w:rsidR="00826215" w:rsidRPr="00BC12DB" w:rsidRDefault="00826215" w:rsidP="001C21E8">
      <w:pPr>
        <w:contextualSpacing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D.O.B:</w:t>
      </w:r>
      <w:r w:rsidR="00D9635C" w:rsidRPr="00BC12DB">
        <w:rPr>
          <w:rFonts w:ascii="Times New Roman" w:hAnsi="Times New Roman" w:cs="Times New Roman"/>
          <w:sz w:val="24"/>
          <w:szCs w:val="24"/>
        </w:rPr>
        <w:t xml:space="preserve"> </w:t>
      </w:r>
      <w:r w:rsidR="001B45C7" w:rsidRPr="00BC12DB">
        <w:rPr>
          <w:rFonts w:ascii="Times New Roman" w:hAnsi="Times New Roman" w:cs="Times New Roman"/>
          <w:sz w:val="24"/>
          <w:szCs w:val="24"/>
        </w:rPr>
        <w:t>08-NOV-1991</w:t>
      </w:r>
    </w:p>
    <w:p w:rsidR="00826215" w:rsidRPr="00BC12DB" w:rsidRDefault="001F2BAE" w:rsidP="001C21E8">
      <w:pPr>
        <w:contextualSpacing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>Religion:</w:t>
      </w:r>
      <w:r w:rsidR="00297CF0" w:rsidRPr="00BC12DB">
        <w:rPr>
          <w:rFonts w:ascii="Times New Roman" w:hAnsi="Times New Roman" w:cs="Times New Roman"/>
          <w:sz w:val="24"/>
          <w:szCs w:val="24"/>
        </w:rPr>
        <w:t xml:space="preserve"> </w:t>
      </w:r>
      <w:r w:rsidR="00826215" w:rsidRPr="00BC12DB">
        <w:rPr>
          <w:rFonts w:ascii="Times New Roman" w:hAnsi="Times New Roman" w:cs="Times New Roman"/>
          <w:sz w:val="24"/>
          <w:szCs w:val="24"/>
        </w:rPr>
        <w:t>Islam</w:t>
      </w:r>
    </w:p>
    <w:p w:rsidR="00826215" w:rsidRPr="00BC12DB" w:rsidRDefault="001F2BAE" w:rsidP="001C21E8">
      <w:pPr>
        <w:contextualSpacing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826215" w:rsidRPr="00BC12DB">
        <w:rPr>
          <w:rFonts w:ascii="Times New Roman" w:hAnsi="Times New Roman" w:cs="Times New Roman"/>
          <w:sz w:val="24"/>
          <w:szCs w:val="24"/>
        </w:rPr>
        <w:t xml:space="preserve"> Pakistani</w:t>
      </w:r>
    </w:p>
    <w:p w:rsidR="00826215" w:rsidRDefault="001F2BAE" w:rsidP="001C21E8">
      <w:pPr>
        <w:contextualSpacing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826215" w:rsidRPr="00BC12DB">
        <w:rPr>
          <w:rFonts w:ascii="Times New Roman" w:hAnsi="Times New Roman" w:cs="Times New Roman"/>
          <w:sz w:val="24"/>
          <w:szCs w:val="24"/>
        </w:rPr>
        <w:t xml:space="preserve"> Unmarried</w:t>
      </w:r>
    </w:p>
    <w:p w:rsidR="00E24E83" w:rsidRDefault="00E24E83" w:rsidP="001C21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4E83" w:rsidRDefault="00E24E83" w:rsidP="00E24E8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24E83" w:rsidRDefault="00E24E83" w:rsidP="00E24E83">
      <w:hyperlink r:id="rId7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E24E83" w:rsidRDefault="00E24E83" w:rsidP="00E24E8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8313F72" wp14:editId="645B9AB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83" w:rsidRPr="00BC12DB" w:rsidRDefault="00E24E83" w:rsidP="001C21E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E83" w:rsidRPr="00BC12DB" w:rsidSect="00A6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576"/>
    <w:multiLevelType w:val="hybridMultilevel"/>
    <w:tmpl w:val="2B20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164F"/>
    <w:multiLevelType w:val="hybridMultilevel"/>
    <w:tmpl w:val="FD54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355C"/>
    <w:multiLevelType w:val="hybridMultilevel"/>
    <w:tmpl w:val="3DB6D9BA"/>
    <w:lvl w:ilvl="0" w:tplc="EB3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90877"/>
    <w:multiLevelType w:val="hybridMultilevel"/>
    <w:tmpl w:val="B85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1217"/>
    <w:multiLevelType w:val="hybridMultilevel"/>
    <w:tmpl w:val="476ED8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836D7"/>
    <w:multiLevelType w:val="hybridMultilevel"/>
    <w:tmpl w:val="D00C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F47D5"/>
    <w:multiLevelType w:val="hybridMultilevel"/>
    <w:tmpl w:val="1AB4EA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C231E"/>
    <w:multiLevelType w:val="hybridMultilevel"/>
    <w:tmpl w:val="3B0C8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B4484A"/>
    <w:multiLevelType w:val="hybridMultilevel"/>
    <w:tmpl w:val="48D6CA82"/>
    <w:lvl w:ilvl="0" w:tplc="69DA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804D7"/>
    <w:multiLevelType w:val="multilevel"/>
    <w:tmpl w:val="C4A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13313"/>
    <w:multiLevelType w:val="hybridMultilevel"/>
    <w:tmpl w:val="CC7066E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20F608E"/>
    <w:multiLevelType w:val="hybridMultilevel"/>
    <w:tmpl w:val="0ACEE036"/>
    <w:lvl w:ilvl="0" w:tplc="27D0E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2639D2"/>
    <w:multiLevelType w:val="hybridMultilevel"/>
    <w:tmpl w:val="7D60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97561"/>
    <w:multiLevelType w:val="hybridMultilevel"/>
    <w:tmpl w:val="9F66B6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526417"/>
    <w:multiLevelType w:val="hybridMultilevel"/>
    <w:tmpl w:val="3430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45E65"/>
    <w:multiLevelType w:val="hybridMultilevel"/>
    <w:tmpl w:val="02746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BD570E"/>
    <w:multiLevelType w:val="hybridMultilevel"/>
    <w:tmpl w:val="05EE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3127DF"/>
    <w:multiLevelType w:val="hybridMultilevel"/>
    <w:tmpl w:val="9892B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  <w:num w:numId="17">
    <w:abstractNumId w:val="9"/>
  </w:num>
  <w:num w:numId="18">
    <w:abstractNumId w:val="6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6AA9"/>
    <w:rsid w:val="00004AC7"/>
    <w:rsid w:val="00005FAD"/>
    <w:rsid w:val="00012860"/>
    <w:rsid w:val="000258FB"/>
    <w:rsid w:val="0003121F"/>
    <w:rsid w:val="0004067D"/>
    <w:rsid w:val="0004085B"/>
    <w:rsid w:val="00044BC2"/>
    <w:rsid w:val="00045100"/>
    <w:rsid w:val="00050923"/>
    <w:rsid w:val="00066E3C"/>
    <w:rsid w:val="00067E13"/>
    <w:rsid w:val="000719CE"/>
    <w:rsid w:val="00072B66"/>
    <w:rsid w:val="00076DF3"/>
    <w:rsid w:val="000770FD"/>
    <w:rsid w:val="000A1A14"/>
    <w:rsid w:val="000A328A"/>
    <w:rsid w:val="000A4940"/>
    <w:rsid w:val="000B19A2"/>
    <w:rsid w:val="000C5F17"/>
    <w:rsid w:val="000C79C8"/>
    <w:rsid w:val="000D6B12"/>
    <w:rsid w:val="000E76A3"/>
    <w:rsid w:val="000F1652"/>
    <w:rsid w:val="000F3CCA"/>
    <w:rsid w:val="00101E02"/>
    <w:rsid w:val="00121444"/>
    <w:rsid w:val="00125FE9"/>
    <w:rsid w:val="00133F9B"/>
    <w:rsid w:val="00134DE7"/>
    <w:rsid w:val="001445BB"/>
    <w:rsid w:val="00145184"/>
    <w:rsid w:val="00154180"/>
    <w:rsid w:val="001548F3"/>
    <w:rsid w:val="0015574F"/>
    <w:rsid w:val="00156B62"/>
    <w:rsid w:val="001572AA"/>
    <w:rsid w:val="0017401E"/>
    <w:rsid w:val="00175820"/>
    <w:rsid w:val="00176D06"/>
    <w:rsid w:val="001817BF"/>
    <w:rsid w:val="0018266D"/>
    <w:rsid w:val="001837B9"/>
    <w:rsid w:val="00194B2E"/>
    <w:rsid w:val="00194FAB"/>
    <w:rsid w:val="0019527B"/>
    <w:rsid w:val="001978C6"/>
    <w:rsid w:val="001A3463"/>
    <w:rsid w:val="001A678A"/>
    <w:rsid w:val="001B45C7"/>
    <w:rsid w:val="001B6E74"/>
    <w:rsid w:val="001C201A"/>
    <w:rsid w:val="001C21E8"/>
    <w:rsid w:val="001E65C3"/>
    <w:rsid w:val="001F2BAE"/>
    <w:rsid w:val="001F57A1"/>
    <w:rsid w:val="001F61D7"/>
    <w:rsid w:val="0021738A"/>
    <w:rsid w:val="00217F92"/>
    <w:rsid w:val="0026288B"/>
    <w:rsid w:val="00264392"/>
    <w:rsid w:val="0026690A"/>
    <w:rsid w:val="002676C8"/>
    <w:rsid w:val="00294846"/>
    <w:rsid w:val="00297CF0"/>
    <w:rsid w:val="002A30D5"/>
    <w:rsid w:val="002A5B78"/>
    <w:rsid w:val="002A7315"/>
    <w:rsid w:val="002C33B0"/>
    <w:rsid w:val="002D3B8D"/>
    <w:rsid w:val="002D55AC"/>
    <w:rsid w:val="002E2EC7"/>
    <w:rsid w:val="002E5AF9"/>
    <w:rsid w:val="002F3EC9"/>
    <w:rsid w:val="0030193A"/>
    <w:rsid w:val="003048BF"/>
    <w:rsid w:val="003214A2"/>
    <w:rsid w:val="0032659D"/>
    <w:rsid w:val="0033527C"/>
    <w:rsid w:val="00337AD9"/>
    <w:rsid w:val="00367B97"/>
    <w:rsid w:val="00371BB5"/>
    <w:rsid w:val="00372C38"/>
    <w:rsid w:val="00374BFA"/>
    <w:rsid w:val="00374CCB"/>
    <w:rsid w:val="00384F67"/>
    <w:rsid w:val="00385BF7"/>
    <w:rsid w:val="00390529"/>
    <w:rsid w:val="00396463"/>
    <w:rsid w:val="00396BF7"/>
    <w:rsid w:val="003A0035"/>
    <w:rsid w:val="003A0C4E"/>
    <w:rsid w:val="003A51AD"/>
    <w:rsid w:val="003A7DEC"/>
    <w:rsid w:val="003B3F6C"/>
    <w:rsid w:val="003B50F8"/>
    <w:rsid w:val="003C6307"/>
    <w:rsid w:val="003D4AF7"/>
    <w:rsid w:val="003E3325"/>
    <w:rsid w:val="003F16C5"/>
    <w:rsid w:val="003F540E"/>
    <w:rsid w:val="004015E6"/>
    <w:rsid w:val="004027E9"/>
    <w:rsid w:val="00404CAA"/>
    <w:rsid w:val="00405489"/>
    <w:rsid w:val="00407643"/>
    <w:rsid w:val="004215D4"/>
    <w:rsid w:val="0042360F"/>
    <w:rsid w:val="0043180A"/>
    <w:rsid w:val="004333F3"/>
    <w:rsid w:val="0043440E"/>
    <w:rsid w:val="00441E4F"/>
    <w:rsid w:val="0045333A"/>
    <w:rsid w:val="00464FE2"/>
    <w:rsid w:val="00482C50"/>
    <w:rsid w:val="004857E2"/>
    <w:rsid w:val="00485DD6"/>
    <w:rsid w:val="00493465"/>
    <w:rsid w:val="00496CBD"/>
    <w:rsid w:val="004A5325"/>
    <w:rsid w:val="004B5AF9"/>
    <w:rsid w:val="004C1883"/>
    <w:rsid w:val="004C62A0"/>
    <w:rsid w:val="004C6798"/>
    <w:rsid w:val="004C76EF"/>
    <w:rsid w:val="004D723F"/>
    <w:rsid w:val="004E2FC9"/>
    <w:rsid w:val="00500B88"/>
    <w:rsid w:val="00502ED9"/>
    <w:rsid w:val="005059A6"/>
    <w:rsid w:val="00513BDB"/>
    <w:rsid w:val="00521ADD"/>
    <w:rsid w:val="00521D18"/>
    <w:rsid w:val="0052434F"/>
    <w:rsid w:val="00526503"/>
    <w:rsid w:val="00527AA2"/>
    <w:rsid w:val="0053556A"/>
    <w:rsid w:val="00536FA5"/>
    <w:rsid w:val="00553518"/>
    <w:rsid w:val="00561626"/>
    <w:rsid w:val="005643AF"/>
    <w:rsid w:val="0057498F"/>
    <w:rsid w:val="0059608F"/>
    <w:rsid w:val="005A0C7E"/>
    <w:rsid w:val="005A7FCD"/>
    <w:rsid w:val="005B1E35"/>
    <w:rsid w:val="005B5CDB"/>
    <w:rsid w:val="005C713A"/>
    <w:rsid w:val="005D0BBB"/>
    <w:rsid w:val="005E6B6F"/>
    <w:rsid w:val="00600B2D"/>
    <w:rsid w:val="006013E2"/>
    <w:rsid w:val="00602588"/>
    <w:rsid w:val="00606083"/>
    <w:rsid w:val="006132AD"/>
    <w:rsid w:val="0061420D"/>
    <w:rsid w:val="00616A34"/>
    <w:rsid w:val="00626928"/>
    <w:rsid w:val="00626DA0"/>
    <w:rsid w:val="00627913"/>
    <w:rsid w:val="00642E93"/>
    <w:rsid w:val="00647C7C"/>
    <w:rsid w:val="00655B3A"/>
    <w:rsid w:val="006703E4"/>
    <w:rsid w:val="00670560"/>
    <w:rsid w:val="00675B40"/>
    <w:rsid w:val="006760A5"/>
    <w:rsid w:val="00680392"/>
    <w:rsid w:val="006947C8"/>
    <w:rsid w:val="006A44D5"/>
    <w:rsid w:val="006B7862"/>
    <w:rsid w:val="006D3B8D"/>
    <w:rsid w:val="006F230B"/>
    <w:rsid w:val="006F4C51"/>
    <w:rsid w:val="006F7296"/>
    <w:rsid w:val="007131F9"/>
    <w:rsid w:val="00720662"/>
    <w:rsid w:val="0072171D"/>
    <w:rsid w:val="00750326"/>
    <w:rsid w:val="007652D4"/>
    <w:rsid w:val="00766C4F"/>
    <w:rsid w:val="00792D13"/>
    <w:rsid w:val="007936BF"/>
    <w:rsid w:val="007A5035"/>
    <w:rsid w:val="007B10BC"/>
    <w:rsid w:val="007B3015"/>
    <w:rsid w:val="007B78C2"/>
    <w:rsid w:val="007C3010"/>
    <w:rsid w:val="007E28E9"/>
    <w:rsid w:val="007F08D1"/>
    <w:rsid w:val="007F108B"/>
    <w:rsid w:val="007F1D01"/>
    <w:rsid w:val="00807035"/>
    <w:rsid w:val="008228CA"/>
    <w:rsid w:val="008234F7"/>
    <w:rsid w:val="00826215"/>
    <w:rsid w:val="00836AEF"/>
    <w:rsid w:val="00847B54"/>
    <w:rsid w:val="008525FA"/>
    <w:rsid w:val="00855662"/>
    <w:rsid w:val="008649B7"/>
    <w:rsid w:val="00873274"/>
    <w:rsid w:val="008740CE"/>
    <w:rsid w:val="008841A3"/>
    <w:rsid w:val="00893AF0"/>
    <w:rsid w:val="00897AB6"/>
    <w:rsid w:val="008A001F"/>
    <w:rsid w:val="008A097C"/>
    <w:rsid w:val="008A6FA7"/>
    <w:rsid w:val="008C333F"/>
    <w:rsid w:val="008C33C4"/>
    <w:rsid w:val="008C5F62"/>
    <w:rsid w:val="008D17D5"/>
    <w:rsid w:val="008D7D21"/>
    <w:rsid w:val="008E0983"/>
    <w:rsid w:val="008E2ED5"/>
    <w:rsid w:val="008E39FD"/>
    <w:rsid w:val="008E77E6"/>
    <w:rsid w:val="008F519D"/>
    <w:rsid w:val="008F7293"/>
    <w:rsid w:val="008F7AC2"/>
    <w:rsid w:val="00901AC0"/>
    <w:rsid w:val="009052A9"/>
    <w:rsid w:val="0092021F"/>
    <w:rsid w:val="009334FF"/>
    <w:rsid w:val="0093696B"/>
    <w:rsid w:val="009400B5"/>
    <w:rsid w:val="00951156"/>
    <w:rsid w:val="0095317F"/>
    <w:rsid w:val="00957459"/>
    <w:rsid w:val="009606B2"/>
    <w:rsid w:val="009609F4"/>
    <w:rsid w:val="00962D36"/>
    <w:rsid w:val="0097003A"/>
    <w:rsid w:val="00974DDE"/>
    <w:rsid w:val="00980DDD"/>
    <w:rsid w:val="00981028"/>
    <w:rsid w:val="0098749D"/>
    <w:rsid w:val="00987C60"/>
    <w:rsid w:val="009903D5"/>
    <w:rsid w:val="009C43B2"/>
    <w:rsid w:val="009C510A"/>
    <w:rsid w:val="009D1057"/>
    <w:rsid w:val="009D5492"/>
    <w:rsid w:val="009E5CD3"/>
    <w:rsid w:val="009F0974"/>
    <w:rsid w:val="009F5AE2"/>
    <w:rsid w:val="00A11A65"/>
    <w:rsid w:val="00A27A73"/>
    <w:rsid w:val="00A4200B"/>
    <w:rsid w:val="00A5181A"/>
    <w:rsid w:val="00A57C06"/>
    <w:rsid w:val="00A61C8A"/>
    <w:rsid w:val="00A65839"/>
    <w:rsid w:val="00A70813"/>
    <w:rsid w:val="00A70AF3"/>
    <w:rsid w:val="00A76645"/>
    <w:rsid w:val="00AA2EA2"/>
    <w:rsid w:val="00AB0E23"/>
    <w:rsid w:val="00AB18D7"/>
    <w:rsid w:val="00AB45FD"/>
    <w:rsid w:val="00AB7210"/>
    <w:rsid w:val="00AC3850"/>
    <w:rsid w:val="00AD221C"/>
    <w:rsid w:val="00AD26F4"/>
    <w:rsid w:val="00AF6AA9"/>
    <w:rsid w:val="00B055CC"/>
    <w:rsid w:val="00B067CD"/>
    <w:rsid w:val="00B102D1"/>
    <w:rsid w:val="00B118DF"/>
    <w:rsid w:val="00B11B1A"/>
    <w:rsid w:val="00B20641"/>
    <w:rsid w:val="00B221A7"/>
    <w:rsid w:val="00B261D4"/>
    <w:rsid w:val="00B36C88"/>
    <w:rsid w:val="00B43D91"/>
    <w:rsid w:val="00B5168A"/>
    <w:rsid w:val="00B524F9"/>
    <w:rsid w:val="00B54988"/>
    <w:rsid w:val="00B719B6"/>
    <w:rsid w:val="00B807B1"/>
    <w:rsid w:val="00BB4ACE"/>
    <w:rsid w:val="00BC0725"/>
    <w:rsid w:val="00BC1002"/>
    <w:rsid w:val="00BC12DB"/>
    <w:rsid w:val="00BC377B"/>
    <w:rsid w:val="00BC4DB4"/>
    <w:rsid w:val="00BE2E36"/>
    <w:rsid w:val="00BF160E"/>
    <w:rsid w:val="00BF2361"/>
    <w:rsid w:val="00BF557D"/>
    <w:rsid w:val="00C018CA"/>
    <w:rsid w:val="00C1713A"/>
    <w:rsid w:val="00C348B5"/>
    <w:rsid w:val="00C43844"/>
    <w:rsid w:val="00C444C2"/>
    <w:rsid w:val="00C61375"/>
    <w:rsid w:val="00C61C2F"/>
    <w:rsid w:val="00C6460F"/>
    <w:rsid w:val="00C64F93"/>
    <w:rsid w:val="00C73212"/>
    <w:rsid w:val="00C80B3F"/>
    <w:rsid w:val="00C8335E"/>
    <w:rsid w:val="00CB756A"/>
    <w:rsid w:val="00CC0D25"/>
    <w:rsid w:val="00CD2C20"/>
    <w:rsid w:val="00CD74B5"/>
    <w:rsid w:val="00CE1D94"/>
    <w:rsid w:val="00CE274F"/>
    <w:rsid w:val="00CE75B6"/>
    <w:rsid w:val="00D059E6"/>
    <w:rsid w:val="00D123D6"/>
    <w:rsid w:val="00D13CC9"/>
    <w:rsid w:val="00D21C22"/>
    <w:rsid w:val="00D23F6C"/>
    <w:rsid w:val="00D324AB"/>
    <w:rsid w:val="00D325BC"/>
    <w:rsid w:val="00D524BB"/>
    <w:rsid w:val="00D548BE"/>
    <w:rsid w:val="00D72D18"/>
    <w:rsid w:val="00D74BB7"/>
    <w:rsid w:val="00D80503"/>
    <w:rsid w:val="00D91B64"/>
    <w:rsid w:val="00D92803"/>
    <w:rsid w:val="00D9504F"/>
    <w:rsid w:val="00D95415"/>
    <w:rsid w:val="00D9635C"/>
    <w:rsid w:val="00DA0A87"/>
    <w:rsid w:val="00DA3338"/>
    <w:rsid w:val="00DA5C9F"/>
    <w:rsid w:val="00DA65B6"/>
    <w:rsid w:val="00DB3869"/>
    <w:rsid w:val="00DB557C"/>
    <w:rsid w:val="00DC1F61"/>
    <w:rsid w:val="00DF0A78"/>
    <w:rsid w:val="00DF3614"/>
    <w:rsid w:val="00E12F9C"/>
    <w:rsid w:val="00E23E40"/>
    <w:rsid w:val="00E24E83"/>
    <w:rsid w:val="00E43851"/>
    <w:rsid w:val="00E45E6B"/>
    <w:rsid w:val="00E6015B"/>
    <w:rsid w:val="00E65810"/>
    <w:rsid w:val="00E73E7A"/>
    <w:rsid w:val="00E80852"/>
    <w:rsid w:val="00E846A0"/>
    <w:rsid w:val="00E86DBE"/>
    <w:rsid w:val="00E9270B"/>
    <w:rsid w:val="00E9515B"/>
    <w:rsid w:val="00EA45AE"/>
    <w:rsid w:val="00EA5E65"/>
    <w:rsid w:val="00EC1914"/>
    <w:rsid w:val="00EC29BA"/>
    <w:rsid w:val="00EC6012"/>
    <w:rsid w:val="00ED0AF4"/>
    <w:rsid w:val="00ED0E1E"/>
    <w:rsid w:val="00ED4F32"/>
    <w:rsid w:val="00ED7635"/>
    <w:rsid w:val="00EE1085"/>
    <w:rsid w:val="00EE7161"/>
    <w:rsid w:val="00EF2C83"/>
    <w:rsid w:val="00EF3254"/>
    <w:rsid w:val="00EF450E"/>
    <w:rsid w:val="00F01A02"/>
    <w:rsid w:val="00F0252B"/>
    <w:rsid w:val="00F07E88"/>
    <w:rsid w:val="00F20547"/>
    <w:rsid w:val="00F21D7B"/>
    <w:rsid w:val="00F32D14"/>
    <w:rsid w:val="00F32E6D"/>
    <w:rsid w:val="00F3538B"/>
    <w:rsid w:val="00F357AC"/>
    <w:rsid w:val="00F41328"/>
    <w:rsid w:val="00F50C67"/>
    <w:rsid w:val="00F75695"/>
    <w:rsid w:val="00F808BD"/>
    <w:rsid w:val="00F95ABC"/>
    <w:rsid w:val="00FB38B0"/>
    <w:rsid w:val="00FC2A00"/>
    <w:rsid w:val="00FC568B"/>
    <w:rsid w:val="00FC6B39"/>
    <w:rsid w:val="00FE3615"/>
    <w:rsid w:val="00FF2536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DB"/>
  </w:style>
  <w:style w:type="paragraph" w:styleId="Heading2">
    <w:name w:val="heading 2"/>
    <w:basedOn w:val="Normal"/>
    <w:next w:val="Normal"/>
    <w:link w:val="Heading2Char"/>
    <w:qFormat/>
    <w:rsid w:val="00642E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E9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A9"/>
    <w:rPr>
      <w:rFonts w:ascii="Tahoma" w:hAnsi="Tahoma" w:cs="Tahoma"/>
      <w:sz w:val="16"/>
      <w:szCs w:val="16"/>
    </w:rPr>
  </w:style>
  <w:style w:type="paragraph" w:customStyle="1" w:styleId="Name">
    <w:name w:val="Name"/>
    <w:basedOn w:val="PlainText"/>
    <w:autoRedefine/>
    <w:rsid w:val="00F41328"/>
    <w:pPr>
      <w:tabs>
        <w:tab w:val="left" w:pos="7275"/>
      </w:tabs>
      <w:spacing w:before="360" w:after="80"/>
    </w:pPr>
    <w:rPr>
      <w:rFonts w:ascii="Times New Roman" w:eastAsia="Times New Roman" w:hAnsi="Times New Roman" w:cs="Times New Roman"/>
      <w:bCs/>
      <w:spacing w:val="20"/>
      <w:sz w:val="24"/>
      <w:szCs w:val="24"/>
    </w:rPr>
  </w:style>
  <w:style w:type="paragraph" w:customStyle="1" w:styleId="Address">
    <w:name w:val="Address"/>
    <w:basedOn w:val="Normal"/>
    <w:rsid w:val="00AF6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6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AA9"/>
    <w:rPr>
      <w:rFonts w:ascii="Consolas" w:hAnsi="Consolas"/>
      <w:sz w:val="21"/>
      <w:szCs w:val="21"/>
    </w:rPr>
  </w:style>
  <w:style w:type="paragraph" w:customStyle="1" w:styleId="BusinessName">
    <w:name w:val="Business Name"/>
    <w:basedOn w:val="Normal"/>
    <w:qFormat/>
    <w:rsid w:val="00D23F6C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paragraph" w:styleId="ListParagraph">
    <w:name w:val="List Paragraph"/>
    <w:basedOn w:val="Normal"/>
    <w:uiPriority w:val="34"/>
    <w:qFormat/>
    <w:rsid w:val="00D23F6C"/>
    <w:pPr>
      <w:ind w:left="720"/>
      <w:contextualSpacing/>
    </w:pPr>
  </w:style>
  <w:style w:type="paragraph" w:customStyle="1" w:styleId="JobDescriptionandResponsibilities">
    <w:name w:val="Job Description and Responsibilities"/>
    <w:basedOn w:val="Normal"/>
    <w:qFormat/>
    <w:rsid w:val="00FC2A00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table" w:styleId="TableGrid">
    <w:name w:val="Table Grid"/>
    <w:basedOn w:val="TableNormal"/>
    <w:uiPriority w:val="59"/>
    <w:rsid w:val="00BF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6B12"/>
    <w:rPr>
      <w:color w:val="5F5F5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42E93"/>
    <w:rPr>
      <w:rFonts w:ascii="Times New Roman" w:eastAsia="Times New Roman" w:hAnsi="Times New Roman" w:cs="Times New Roman"/>
      <w:b/>
      <w:bCs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E93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42E93"/>
    <w:rPr>
      <w:i/>
      <w:iCs/>
    </w:rPr>
  </w:style>
  <w:style w:type="paragraph" w:styleId="NormalWeb">
    <w:name w:val="Normal (Web)"/>
    <w:basedOn w:val="Normal"/>
    <w:uiPriority w:val="99"/>
    <w:unhideWhenUsed/>
    <w:rsid w:val="00F2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4E83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A9"/>
    <w:rPr>
      <w:rFonts w:ascii="Tahoma" w:hAnsi="Tahoma" w:cs="Tahoma"/>
      <w:sz w:val="16"/>
      <w:szCs w:val="16"/>
    </w:rPr>
  </w:style>
  <w:style w:type="paragraph" w:customStyle="1" w:styleId="Name">
    <w:name w:val="Name"/>
    <w:basedOn w:val="PlainText"/>
    <w:autoRedefine/>
    <w:rsid w:val="00485DD6"/>
    <w:pPr>
      <w:tabs>
        <w:tab w:val="left" w:pos="7275"/>
      </w:tabs>
      <w:spacing w:before="360" w:after="8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AF6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6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AA9"/>
    <w:rPr>
      <w:rFonts w:ascii="Consolas" w:hAnsi="Consolas"/>
      <w:sz w:val="21"/>
      <w:szCs w:val="21"/>
    </w:rPr>
  </w:style>
  <w:style w:type="paragraph" w:customStyle="1" w:styleId="BusinessName">
    <w:name w:val="Business Name"/>
    <w:basedOn w:val="Normal"/>
    <w:qFormat/>
    <w:rsid w:val="00D23F6C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paragraph" w:styleId="ListParagraph">
    <w:name w:val="List Paragraph"/>
    <w:basedOn w:val="Normal"/>
    <w:uiPriority w:val="34"/>
    <w:qFormat/>
    <w:rsid w:val="00D23F6C"/>
    <w:pPr>
      <w:ind w:left="720"/>
      <w:contextualSpacing/>
    </w:pPr>
  </w:style>
  <w:style w:type="paragraph" w:customStyle="1" w:styleId="JobDescriptionandResponsibilities">
    <w:name w:val="Job Description and Responsibilities"/>
    <w:basedOn w:val="Normal"/>
    <w:qFormat/>
    <w:rsid w:val="00FC2A00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table" w:styleId="TableGrid">
    <w:name w:val="Table Grid"/>
    <w:basedOn w:val="TableNormal"/>
    <w:uiPriority w:val="59"/>
    <w:rsid w:val="00BF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6B1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DB52-EA7D-4D19-A7BA-71C5692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JBSS</dc:creator>
  <cp:lastModifiedBy>Pc3</cp:lastModifiedBy>
  <cp:revision>18</cp:revision>
  <cp:lastPrinted>2016-01-11T02:36:00Z</cp:lastPrinted>
  <dcterms:created xsi:type="dcterms:W3CDTF">2015-09-30T06:24:00Z</dcterms:created>
  <dcterms:modified xsi:type="dcterms:W3CDTF">2016-05-18T12:25:00Z</dcterms:modified>
</cp:coreProperties>
</file>