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B" w:rsidRPr="00ED1526" w:rsidRDefault="00C9169B" w:rsidP="00C9169B">
      <w:pPr>
        <w:pStyle w:val="Subtitle"/>
        <w:rPr>
          <w:rFonts w:ascii="Garamond" w:hAnsi="Garamond"/>
        </w:rPr>
      </w:pPr>
    </w:p>
    <w:p w:rsidR="00C9169B" w:rsidRPr="00ED1526" w:rsidRDefault="00C9169B" w:rsidP="00C9169B">
      <w:pPr>
        <w:pStyle w:val="Subtitle"/>
        <w:rPr>
          <w:rFonts w:ascii="Garamond" w:hAnsi="Garamond"/>
        </w:rPr>
      </w:pPr>
    </w:p>
    <w:p w:rsidR="00C9169B" w:rsidRPr="00C9169B" w:rsidRDefault="00C9169B" w:rsidP="00C9169B">
      <w:pPr>
        <w:pStyle w:val="Subtitle"/>
        <w:rPr>
          <w:rFonts w:ascii="Garamond" w:hAnsi="Garamond"/>
          <w:i w:val="0"/>
          <w:sz w:val="32"/>
          <w:szCs w:val="32"/>
          <w:lang w:val="en-US"/>
        </w:rPr>
      </w:pPr>
    </w:p>
    <w:p w:rsidR="00C9169B" w:rsidRPr="00ED1526" w:rsidRDefault="00C9169B" w:rsidP="00B53587">
      <w:pPr>
        <w:pStyle w:val="Subtitle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i w:val="0"/>
          <w:color w:val="auto"/>
          <w:spacing w:val="30"/>
          <w:sz w:val="40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IRISH </w:t>
      </w:r>
    </w:p>
    <w:p w:rsidR="00C9169B" w:rsidRPr="00ED1526" w:rsidRDefault="00C9169B" w:rsidP="00C9169B">
      <w:pPr>
        <w:jc w:val="right"/>
        <w:rPr>
          <w:rFonts w:ascii="Garamond" w:hAnsi="Garamond"/>
          <w:sz w:val="22"/>
          <w:szCs w:val="22"/>
        </w:rPr>
      </w:pPr>
    </w:p>
    <w:p w:rsidR="00C9169B" w:rsidRPr="00ED1526" w:rsidRDefault="00C9169B" w:rsidP="00C9169B">
      <w:pPr>
        <w:jc w:val="right"/>
        <w:rPr>
          <w:rFonts w:ascii="Garamond" w:hAnsi="Garamond"/>
          <w:sz w:val="22"/>
          <w:szCs w:val="22"/>
        </w:rPr>
      </w:pPr>
    </w:p>
    <w:p w:rsidR="00C9169B" w:rsidRPr="00ED1526" w:rsidRDefault="00C9169B" w:rsidP="00C9169B">
      <w:pPr>
        <w:jc w:val="right"/>
        <w:rPr>
          <w:rFonts w:ascii="Garamond" w:hAnsi="Garamond"/>
          <w:sz w:val="22"/>
          <w:szCs w:val="22"/>
        </w:rPr>
      </w:pPr>
      <w:r w:rsidRPr="00662888">
        <w:rPr>
          <w:rFonts w:ascii="Garamond" w:hAnsi="Garamond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5EB4D" wp14:editId="4DE0B0C1">
                <wp:simplePos x="0" y="0"/>
                <wp:positionH relativeFrom="column">
                  <wp:posOffset>3175</wp:posOffset>
                </wp:positionH>
                <wp:positionV relativeFrom="paragraph">
                  <wp:posOffset>125095</wp:posOffset>
                </wp:positionV>
                <wp:extent cx="5607685" cy="457200"/>
                <wp:effectExtent l="12700" t="6350" r="46990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457200"/>
                          <a:chOff x="4320" y="2340"/>
                          <a:chExt cx="6300" cy="79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20" y="288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 type="oval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320" y="2340"/>
                            <a:ext cx="144" cy="79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C26B6A" id="Group 1" o:spid="_x0000_s1026" style="position:absolute;margin-left:.25pt;margin-top:9.85pt;width:441.55pt;height:36pt;z-index:251659264" coordorigin="4320,2340" coordsize="630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">
                <v:line id="Line 3" o:spid="_x0000_s1027" style="position:absolute;visibility:visible;mso-wrap-style:square" from="4320,2880" to="106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++cIAAADaAAAADwAAAGRycy9kb3ducmV2LnhtbESPQWvCQBSE74X+h+UVvNVNtFSJrtKK&#10;ll4bg+dn9pkEs2+X7Gqiv75bKHgcZuYbZrkeTCuu1PnGsoJ0nIAgLq1uuFJQ7HevcxA+IGtsLZOC&#10;G3lYr56flphp2/MPXfNQiQhhn6GCOgSXSenLmgz6sXXE0TvZzmCIsquk7rCPcNPKSZK8S4MNx4Ua&#10;HW1qKs/5xSiYn4+H+6bov26z7ZvT08/UFXmq1Ohl+FiACDSER/i//a0VTODvSrw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++cIAAADaAAAADwAAAAAAAAAAAAAA&#10;AAChAgAAZHJzL2Rvd25yZXYueG1sUEsFBgAAAAAEAAQA+QAAAJADAAAAAA==&#10;" strokecolor="#666" strokeweight="1pt">
                  <v:stroke endarrow="oval" endarrowwidth="narrow" endarrowlength="short"/>
                  <v:shadow color="#7f7f7f" opacity=".5" offset="1pt"/>
                </v:line>
                <v:rect id="Rectangle 4" o:spid="_x0000_s1028" style="position:absolute;left:4320;top:2340;width:14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Ob8YA&#10;AADaAAAADwAAAGRycy9kb3ducmV2LnhtbESPQWvCQBSE74L/YXmCF6kbK9qSuopIFT1o0Vb0+Mi+&#10;JsHs25DdauyvdwXB4zAz3zCjSW0KcabK5ZYV9LoRCOLE6pxTBT/f85d3EM4jaywsk4IrOZiMm40R&#10;xtpeeEvnnU9FgLCLUUHmfRlL6ZKMDLquLYmD92srgz7IKpW6wkuAm0K+RtFQGsw5LGRY0iyj5LT7&#10;Mwo+/XHz9r8+HAf16tRPvhab6X7bUardqqcfIDzV/hl+tJdaQR/uV8IN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Ob8YAAADaAAAADwAAAAAAAAAAAAAAAACYAgAAZHJz&#10;L2Rvd25yZXYueG1sUEsFBgAAAAAEAAQA9QAAAIsDAAAAAA==&#10;" fillcolor="#666" strokecolor="#666" strokeweight="1pt" insetpen="t">
                  <v:fill color2="#ccc" angle="135" focus="50%" type="gradient"/>
                  <v:shadow on="t" color="#7f7f7f" opacity=".5" offset="1pt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C9169B" w:rsidRPr="00ED1526" w:rsidRDefault="00C9169B" w:rsidP="00C9169B">
      <w:pPr>
        <w:jc w:val="right"/>
        <w:rPr>
          <w:rFonts w:ascii="Garamond" w:hAnsi="Garamond"/>
          <w:sz w:val="22"/>
          <w:szCs w:val="22"/>
        </w:rPr>
      </w:pPr>
    </w:p>
    <w:p w:rsidR="00C9169B" w:rsidRPr="00071ED3" w:rsidRDefault="00C9169B" w:rsidP="00C9169B">
      <w:pPr>
        <w:jc w:val="center"/>
        <w:rPr>
          <w:rFonts w:ascii="Garamond" w:hAnsi="Garamond"/>
          <w:b/>
          <w:iCs/>
          <w:spacing w:val="4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169B" w:rsidRPr="00071ED3" w:rsidRDefault="00C9169B" w:rsidP="00C9169B">
      <w:pPr>
        <w:jc w:val="both"/>
        <w:rPr>
          <w:rFonts w:ascii="Garamond" w:hAnsi="Garamond"/>
          <w:b/>
          <w:iCs/>
          <w:spacing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9404" w:type="dxa"/>
        <w:tblInd w:w="9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7787"/>
      </w:tblGrid>
      <w:tr w:rsidR="00C9169B" w:rsidTr="00250575">
        <w:trPr>
          <w:trHeight w:val="1296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C9169B" w:rsidRPr="00C9169B" w:rsidRDefault="00C9169B" w:rsidP="00C9169B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C9169B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</w:rPr>
              <w:t>Objectives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C9169B" w:rsidRPr="00C9169B" w:rsidRDefault="00C9169B" w:rsidP="00C9169B">
            <w:pPr>
              <w:rPr>
                <w:rFonts w:ascii="Garamond" w:hAnsi="Garamond"/>
                <w:sz w:val="22"/>
                <w:szCs w:val="22"/>
              </w:rPr>
            </w:pPr>
            <w:r w:rsidRPr="00C9169B">
              <w:rPr>
                <w:rFonts w:ascii="Garamond" w:hAnsi="Garamond"/>
                <w:sz w:val="22"/>
                <w:szCs w:val="22"/>
              </w:rPr>
              <w:t>To obtain a challenging position that allows me to utilize my current skills. Moreover, I am willing to learn and undergo trainings in relation to the position I am applying for and devote my time as required with my assigned task that could shape indispensable contribution to your department.</w:t>
            </w:r>
          </w:p>
          <w:p w:rsidR="00C9169B" w:rsidRPr="00C9169B" w:rsidRDefault="00C9169B" w:rsidP="00C9169B">
            <w:pPr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</w:p>
        </w:tc>
      </w:tr>
    </w:tbl>
    <w:p w:rsidR="00C9169B" w:rsidRPr="00ED1526" w:rsidRDefault="00C9169B" w:rsidP="00C9169B">
      <w:pPr>
        <w:spacing w:line="276" w:lineRule="auto"/>
        <w:jc w:val="lowKashida"/>
        <w:rPr>
          <w:rFonts w:ascii="Garamond" w:hAnsi="Garamond"/>
          <w:bCs/>
          <w:spacing w:val="40"/>
          <w:sz w:val="20"/>
          <w:szCs w:val="20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856"/>
      </w:tblGrid>
      <w:tr w:rsidR="00C9169B" w:rsidRPr="00ED1526" w:rsidTr="00250575">
        <w:tc>
          <w:tcPr>
            <w:tcW w:w="8856" w:type="dxa"/>
            <w:shd w:val="clear" w:color="auto" w:fill="F2F2F2"/>
          </w:tcPr>
          <w:p w:rsidR="00C9169B" w:rsidRPr="00071ED3" w:rsidRDefault="00C9169B" w:rsidP="00250575">
            <w:pPr>
              <w:jc w:val="center"/>
              <w:rPr>
                <w:rFonts w:ascii="Garamond" w:hAnsi="Garamond"/>
                <w:b/>
                <w:bCs/>
                <w:color w:val="000000"/>
                <w:spacing w:val="4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1ED3"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71ED3">
              <w:rPr>
                <w:rFonts w:ascii="Garamond" w:hAnsi="Garamond"/>
                <w:b/>
                <w:bCs/>
                <w:spacing w:val="4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ey</w:t>
            </w:r>
            <w:r w:rsidRPr="00071ED3"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</w:t>
            </w:r>
            <w:r w:rsidRPr="00071ED3">
              <w:rPr>
                <w:rFonts w:ascii="Garamond" w:hAnsi="Garamond"/>
                <w:b/>
                <w:bCs/>
                <w:spacing w:val="4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kills </w:t>
            </w:r>
          </w:p>
        </w:tc>
      </w:tr>
    </w:tbl>
    <w:p w:rsidR="00C9169B" w:rsidRPr="00ED1526" w:rsidRDefault="00C9169B" w:rsidP="00C9169B">
      <w:pPr>
        <w:rPr>
          <w:rFonts w:ascii="Garamond" w:hAnsi="Garamond"/>
          <w:b/>
          <w:bCs/>
          <w:sz w:val="28"/>
          <w:szCs w:val="28"/>
        </w:rPr>
      </w:pPr>
    </w:p>
    <w:p w:rsidR="00C9169B" w:rsidRPr="00ED1526" w:rsidRDefault="00C9169B" w:rsidP="00C9169B">
      <w:pPr>
        <w:pStyle w:val="ListParagraph"/>
        <w:numPr>
          <w:ilvl w:val="0"/>
          <w:numId w:val="1"/>
        </w:numPr>
        <w:rPr>
          <w:rFonts w:ascii="Garamond" w:hAnsi="Garamond"/>
          <w:color w:val="000000"/>
          <w:sz w:val="20"/>
        </w:rPr>
        <w:sectPr w:rsidR="00C9169B" w:rsidRPr="00ED1526" w:rsidSect="00744727">
          <w:footerReference w:type="default" r:id="rId8"/>
          <w:pgSz w:w="11909" w:h="16834" w:code="9"/>
          <w:pgMar w:top="270" w:right="1559" w:bottom="900" w:left="1530" w:header="90" w:footer="720" w:gutter="0"/>
          <w:cols w:space="720"/>
          <w:docGrid w:linePitch="360"/>
        </w:sectPr>
      </w:pPr>
    </w:p>
    <w:p w:rsidR="00C9169B" w:rsidRPr="008643A1" w:rsidRDefault="00C9169B" w:rsidP="00C916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0"/>
        </w:rPr>
      </w:pPr>
      <w:r w:rsidRPr="001F4976">
        <w:rPr>
          <w:rFonts w:ascii="Garamond" w:hAnsi="Garamond"/>
          <w:spacing w:val="-6"/>
          <w:sz w:val="22"/>
          <w:szCs w:val="20"/>
        </w:rPr>
        <w:lastRenderedPageBreak/>
        <w:t xml:space="preserve">Top-notch </w:t>
      </w:r>
      <w:r>
        <w:rPr>
          <w:rFonts w:ascii="Garamond" w:hAnsi="Garamond"/>
          <w:spacing w:val="-6"/>
          <w:sz w:val="22"/>
          <w:szCs w:val="20"/>
        </w:rPr>
        <w:t>t</w:t>
      </w:r>
      <w:r w:rsidRPr="004D6371">
        <w:rPr>
          <w:rFonts w:ascii="Garamond" w:hAnsi="Garamond"/>
          <w:spacing w:val="-6"/>
          <w:sz w:val="22"/>
          <w:szCs w:val="20"/>
        </w:rPr>
        <w:t>elephone Skills, Verbal Communication</w:t>
      </w:r>
      <w:r>
        <w:rPr>
          <w:rFonts w:ascii="Garamond" w:hAnsi="Garamond"/>
          <w:spacing w:val="-6"/>
          <w:sz w:val="22"/>
          <w:szCs w:val="20"/>
        </w:rPr>
        <w:t xml:space="preserve"> skills</w:t>
      </w:r>
    </w:p>
    <w:p w:rsidR="00C9169B" w:rsidRPr="00ED1526" w:rsidRDefault="00C9169B" w:rsidP="00C916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0"/>
        </w:rPr>
      </w:pPr>
      <w:r w:rsidRPr="001F4976">
        <w:rPr>
          <w:rFonts w:ascii="Garamond" w:hAnsi="Garamond"/>
          <w:sz w:val="22"/>
          <w:szCs w:val="20"/>
        </w:rPr>
        <w:t xml:space="preserve">Excellent </w:t>
      </w:r>
      <w:r w:rsidRPr="001F4976">
        <w:rPr>
          <w:rFonts w:ascii="Garamond" w:hAnsi="Garamond"/>
          <w:spacing w:val="-6"/>
          <w:sz w:val="22"/>
          <w:szCs w:val="20"/>
        </w:rPr>
        <w:t xml:space="preserve">computer skills. (Advance knowledge in  </w:t>
      </w:r>
      <w:r>
        <w:rPr>
          <w:rFonts w:ascii="Garamond" w:hAnsi="Garamond"/>
          <w:spacing w:val="-6"/>
          <w:sz w:val="22"/>
          <w:szCs w:val="20"/>
        </w:rPr>
        <w:t xml:space="preserve">Word,  Excel , </w:t>
      </w:r>
      <w:proofErr w:type="spellStart"/>
      <w:r>
        <w:rPr>
          <w:rFonts w:ascii="Garamond" w:hAnsi="Garamond"/>
          <w:spacing w:val="-6"/>
          <w:sz w:val="22"/>
          <w:szCs w:val="20"/>
        </w:rPr>
        <w:t>Powerpoint</w:t>
      </w:r>
      <w:proofErr w:type="spellEnd"/>
      <w:r w:rsidRPr="001F4976">
        <w:rPr>
          <w:rFonts w:ascii="Garamond" w:hAnsi="Garamond"/>
          <w:spacing w:val="-6"/>
          <w:sz w:val="22"/>
          <w:szCs w:val="20"/>
        </w:rPr>
        <w:t>)</w:t>
      </w:r>
      <w:r>
        <w:rPr>
          <w:rFonts w:ascii="Garamond" w:hAnsi="Garamond"/>
          <w:sz w:val="22"/>
          <w:szCs w:val="20"/>
        </w:rPr>
        <w:t xml:space="preserve"> </w:t>
      </w:r>
    </w:p>
    <w:p w:rsidR="00C9169B" w:rsidRPr="00ED1526" w:rsidRDefault="00C9169B" w:rsidP="00C916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0"/>
        </w:rPr>
      </w:pPr>
      <w:r w:rsidRPr="00ED1526">
        <w:rPr>
          <w:rFonts w:ascii="Garamond" w:hAnsi="Garamond"/>
          <w:sz w:val="22"/>
          <w:szCs w:val="20"/>
        </w:rPr>
        <w:t xml:space="preserve">Extensive knowledge in Email software </w:t>
      </w:r>
    </w:p>
    <w:p w:rsidR="00C9169B" w:rsidRDefault="00C9169B" w:rsidP="00C916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0"/>
        </w:rPr>
      </w:pPr>
      <w:r w:rsidRPr="00ED1526">
        <w:rPr>
          <w:rFonts w:ascii="Garamond" w:hAnsi="Garamond"/>
          <w:sz w:val="22"/>
          <w:szCs w:val="20"/>
        </w:rPr>
        <w:t xml:space="preserve">Excellent Internet research skills </w:t>
      </w:r>
    </w:p>
    <w:p w:rsidR="00C9169B" w:rsidRPr="00071ED3" w:rsidRDefault="00C9169B" w:rsidP="00C916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0"/>
        </w:rPr>
      </w:pPr>
      <w:r w:rsidRPr="00CE4278">
        <w:rPr>
          <w:rFonts w:ascii="Garamond" w:hAnsi="Garamond"/>
          <w:sz w:val="22"/>
          <w:szCs w:val="20"/>
        </w:rPr>
        <w:lastRenderedPageBreak/>
        <w:t>Strong ability to organize and prioritize workloads and meet deadlines</w:t>
      </w:r>
    </w:p>
    <w:p w:rsidR="00C9169B" w:rsidRPr="00ED1526" w:rsidRDefault="00C9169B" w:rsidP="00C916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0"/>
        </w:rPr>
      </w:pPr>
      <w:r w:rsidRPr="00CE4278">
        <w:rPr>
          <w:rFonts w:ascii="Garamond" w:hAnsi="Garamond"/>
          <w:sz w:val="22"/>
          <w:szCs w:val="20"/>
        </w:rPr>
        <w:t>Knowledge, skills and experience in verbal and written communication</w:t>
      </w:r>
    </w:p>
    <w:p w:rsidR="00C9169B" w:rsidRDefault="00C9169B" w:rsidP="00C916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0"/>
        </w:rPr>
      </w:pPr>
      <w:r w:rsidRPr="00ED1526">
        <w:rPr>
          <w:rFonts w:ascii="Garamond" w:hAnsi="Garamond"/>
          <w:sz w:val="22"/>
          <w:szCs w:val="20"/>
        </w:rPr>
        <w:t xml:space="preserve">Encoding Skills: </w:t>
      </w:r>
      <w:r>
        <w:rPr>
          <w:rFonts w:ascii="Garamond" w:hAnsi="Garamond"/>
          <w:sz w:val="22"/>
          <w:szCs w:val="20"/>
        </w:rPr>
        <w:t xml:space="preserve">40 – 50 </w:t>
      </w:r>
      <w:r w:rsidRPr="00ED1526">
        <w:rPr>
          <w:rFonts w:ascii="Garamond" w:hAnsi="Garamond"/>
          <w:sz w:val="22"/>
          <w:szCs w:val="20"/>
        </w:rPr>
        <w:t xml:space="preserve">word per min. </w:t>
      </w:r>
    </w:p>
    <w:p w:rsidR="00C9169B" w:rsidRDefault="00C9169B" w:rsidP="00C916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0"/>
        </w:rPr>
      </w:pPr>
      <w:r w:rsidRPr="0002256D">
        <w:rPr>
          <w:rFonts w:ascii="Garamond" w:hAnsi="Garamond"/>
          <w:sz w:val="22"/>
          <w:szCs w:val="20"/>
        </w:rPr>
        <w:t>High Integrity/</w:t>
      </w:r>
      <w:r>
        <w:rPr>
          <w:rFonts w:ascii="Garamond" w:hAnsi="Garamond"/>
          <w:sz w:val="22"/>
          <w:szCs w:val="20"/>
        </w:rPr>
        <w:t>work ethics</w:t>
      </w:r>
    </w:p>
    <w:p w:rsidR="00C9169B" w:rsidRPr="001F4976" w:rsidRDefault="00C9169B" w:rsidP="00C9169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0"/>
        </w:rPr>
        <w:sectPr w:rsidR="00C9169B" w:rsidRPr="001F4976" w:rsidSect="00D71710">
          <w:type w:val="continuous"/>
          <w:pgSz w:w="11909" w:h="16834" w:code="9"/>
          <w:pgMar w:top="270" w:right="1559" w:bottom="900" w:left="1530" w:header="90" w:footer="720" w:gutter="0"/>
          <w:cols w:num="2" w:space="720"/>
          <w:docGrid w:linePitch="360"/>
        </w:sectPr>
      </w:pPr>
      <w:r w:rsidRPr="00C46B14">
        <w:rPr>
          <w:rFonts w:ascii="Garamond" w:hAnsi="Garamond"/>
          <w:sz w:val="22"/>
          <w:szCs w:val="20"/>
        </w:rPr>
        <w:t>Multitasking Ability</w:t>
      </w:r>
    </w:p>
    <w:p w:rsidR="00C9169B" w:rsidRPr="00071ED3" w:rsidRDefault="00C9169B" w:rsidP="00C9169B">
      <w:pPr>
        <w:spacing w:line="276" w:lineRule="auto"/>
        <w:jc w:val="lowKashida"/>
        <w:rPr>
          <w:rFonts w:ascii="Garamond" w:hAnsi="Garamond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856"/>
      </w:tblGrid>
      <w:tr w:rsidR="00C9169B" w:rsidRPr="00ED1526" w:rsidTr="00250575">
        <w:tc>
          <w:tcPr>
            <w:tcW w:w="8856" w:type="dxa"/>
            <w:shd w:val="clear" w:color="auto" w:fill="F2F2F2"/>
          </w:tcPr>
          <w:p w:rsidR="00C9169B" w:rsidRPr="00071ED3" w:rsidRDefault="00C9169B" w:rsidP="00250575">
            <w:pPr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1ED3"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71ED3">
              <w:rPr>
                <w:rFonts w:ascii="Garamond" w:hAnsi="Garamond"/>
                <w:b/>
                <w:bCs/>
                <w:spacing w:val="4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ducation</w:t>
            </w:r>
            <w:r w:rsidRPr="00071ED3"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C9169B" w:rsidRPr="00ED1526" w:rsidRDefault="00C9169B" w:rsidP="00C9169B">
      <w:pPr>
        <w:rPr>
          <w:rFonts w:ascii="Garamond" w:hAnsi="Garamond"/>
          <w:b/>
          <w:bCs/>
          <w:sz w:val="20"/>
          <w:szCs w:val="20"/>
        </w:rPr>
      </w:pPr>
    </w:p>
    <w:p w:rsidR="00C9169B" w:rsidRPr="00C9169B" w:rsidRDefault="00C9169B" w:rsidP="00C9169B">
      <w:pPr>
        <w:spacing w:after="88" w:line="246" w:lineRule="auto"/>
        <w:ind w:right="-15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C9169B">
        <w:rPr>
          <w:rFonts w:ascii="Garamond" w:hAnsi="Garamond" w:cstheme="minorHAnsi"/>
          <w:color w:val="000000"/>
          <w:sz w:val="22"/>
          <w:szCs w:val="22"/>
        </w:rPr>
        <w:t>University of South Eastern</w:t>
      </w:r>
      <w:r w:rsidRPr="00C9169B">
        <w:rPr>
          <w:rFonts w:ascii="Garamond" w:hAnsi="Garamond" w:cstheme="minorHAnsi"/>
          <w:color w:val="000000"/>
          <w:sz w:val="22"/>
          <w:szCs w:val="22"/>
        </w:rPr>
        <w:tab/>
        <w:t xml:space="preserve"> </w:t>
      </w:r>
      <w:r w:rsidRPr="00C9169B"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Bachelor of Science </w:t>
      </w:r>
      <w:r w:rsidR="00BF341E">
        <w:rPr>
          <w:rFonts w:ascii="Garamond" w:hAnsi="Garamond" w:cstheme="minorHAnsi"/>
          <w:b/>
          <w:bCs/>
          <w:color w:val="000000"/>
          <w:sz w:val="22"/>
          <w:szCs w:val="22"/>
        </w:rPr>
        <w:t>in Elementary</w:t>
      </w:r>
      <w:r w:rsidR="00B04ED7"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 </w:t>
      </w:r>
      <w:r w:rsidRPr="00C9169B">
        <w:rPr>
          <w:rFonts w:ascii="Garamond" w:hAnsi="Garamond" w:cstheme="minorHAnsi"/>
          <w:b/>
          <w:bCs/>
          <w:color w:val="000000"/>
          <w:sz w:val="22"/>
          <w:szCs w:val="22"/>
        </w:rPr>
        <w:t>Education</w:t>
      </w:r>
      <w:r w:rsidR="00B04ED7"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 </w:t>
      </w:r>
      <w:r w:rsidR="00BF341E">
        <w:rPr>
          <w:rFonts w:ascii="Garamond" w:hAnsi="Garamond" w:cstheme="minorHAnsi"/>
          <w:color w:val="000000"/>
          <w:sz w:val="22"/>
          <w:szCs w:val="22"/>
        </w:rPr>
        <w:t xml:space="preserve">            </w:t>
      </w:r>
      <w:r w:rsidRPr="00C9169B">
        <w:rPr>
          <w:rFonts w:ascii="Garamond" w:hAnsi="Garamond" w:cstheme="minorHAnsi"/>
          <w:color w:val="000000"/>
          <w:sz w:val="22"/>
          <w:szCs w:val="22"/>
        </w:rPr>
        <w:t>April, 2015</w:t>
      </w:r>
    </w:p>
    <w:p w:rsidR="00C9169B" w:rsidRDefault="00C9169B" w:rsidP="00C9169B">
      <w:pPr>
        <w:spacing w:after="88" w:line="246" w:lineRule="auto"/>
        <w:ind w:right="-15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C9169B">
        <w:rPr>
          <w:rFonts w:ascii="Garamond" w:hAnsi="Garamond" w:cstheme="minorHAnsi"/>
          <w:color w:val="000000"/>
          <w:sz w:val="22"/>
          <w:szCs w:val="22"/>
        </w:rPr>
        <w:t xml:space="preserve">Philippines, </w:t>
      </w:r>
      <w:proofErr w:type="spellStart"/>
      <w:r w:rsidRPr="00C9169B">
        <w:rPr>
          <w:rFonts w:ascii="Garamond" w:hAnsi="Garamond" w:cstheme="minorHAnsi"/>
          <w:color w:val="000000"/>
          <w:sz w:val="22"/>
          <w:szCs w:val="22"/>
        </w:rPr>
        <w:t>Tagum</w:t>
      </w:r>
      <w:proofErr w:type="spellEnd"/>
      <w:r w:rsidRPr="00C9169B">
        <w:rPr>
          <w:rFonts w:ascii="Garamond" w:hAnsi="Garamond" w:cstheme="minorHAnsi"/>
          <w:color w:val="000000"/>
          <w:sz w:val="22"/>
          <w:szCs w:val="22"/>
        </w:rPr>
        <w:t xml:space="preserve"> City    </w:t>
      </w:r>
    </w:p>
    <w:p w:rsidR="002C2C28" w:rsidRDefault="002C2C28" w:rsidP="00C9169B">
      <w:pPr>
        <w:spacing w:after="88" w:line="246" w:lineRule="auto"/>
        <w:ind w:right="-15"/>
        <w:jc w:val="both"/>
        <w:rPr>
          <w:rFonts w:ascii="Garamond" w:hAnsi="Garamond" w:cstheme="minorHAnsi"/>
          <w:color w:val="000000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856"/>
      </w:tblGrid>
      <w:tr w:rsidR="002C2C28" w:rsidRPr="00ED1526" w:rsidTr="003E5792">
        <w:tc>
          <w:tcPr>
            <w:tcW w:w="8856" w:type="dxa"/>
            <w:shd w:val="clear" w:color="auto" w:fill="F2F2F2"/>
          </w:tcPr>
          <w:p w:rsidR="002C2C28" w:rsidRPr="00071ED3" w:rsidRDefault="002C2C28" w:rsidP="003E5792">
            <w:pPr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Awards</w:t>
            </w:r>
          </w:p>
        </w:tc>
      </w:tr>
    </w:tbl>
    <w:p w:rsidR="002C2C28" w:rsidRDefault="002C2C28" w:rsidP="00C9169B">
      <w:pPr>
        <w:spacing w:after="88" w:line="246" w:lineRule="auto"/>
        <w:ind w:right="-15"/>
        <w:jc w:val="both"/>
        <w:rPr>
          <w:rFonts w:ascii="Garamond" w:hAnsi="Garamond"/>
          <w:bCs/>
          <w:sz w:val="22"/>
          <w:szCs w:val="22"/>
        </w:rPr>
      </w:pPr>
    </w:p>
    <w:p w:rsidR="00BF341E" w:rsidRDefault="002C2C28" w:rsidP="00C9169B">
      <w:pPr>
        <w:spacing w:after="88" w:line="246" w:lineRule="auto"/>
        <w:ind w:right="-15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Passer, Licensure Examination for Teachers</w:t>
      </w:r>
      <w:r w:rsidR="00B04ED7">
        <w:rPr>
          <w:rFonts w:ascii="Garamond" w:hAnsi="Garamond"/>
          <w:bCs/>
          <w:sz w:val="22"/>
          <w:szCs w:val="22"/>
        </w:rPr>
        <w:tab/>
      </w:r>
      <w:r w:rsidR="00B04ED7">
        <w:rPr>
          <w:rFonts w:ascii="Garamond" w:hAnsi="Garamond"/>
          <w:bCs/>
          <w:sz w:val="22"/>
          <w:szCs w:val="22"/>
        </w:rPr>
        <w:tab/>
      </w:r>
      <w:r w:rsidR="00B04ED7">
        <w:rPr>
          <w:rFonts w:ascii="Garamond" w:hAnsi="Garamond"/>
          <w:bCs/>
          <w:sz w:val="22"/>
          <w:szCs w:val="22"/>
        </w:rPr>
        <w:tab/>
      </w:r>
      <w:r w:rsidR="00B04ED7">
        <w:rPr>
          <w:rFonts w:ascii="Garamond" w:hAnsi="Garamond"/>
          <w:bCs/>
          <w:sz w:val="22"/>
          <w:szCs w:val="22"/>
        </w:rPr>
        <w:tab/>
      </w:r>
      <w:r w:rsidR="00B04ED7">
        <w:rPr>
          <w:rFonts w:ascii="Garamond" w:hAnsi="Garamond"/>
          <w:bCs/>
          <w:sz w:val="22"/>
          <w:szCs w:val="22"/>
        </w:rPr>
        <w:tab/>
      </w:r>
      <w:r w:rsidR="00BF341E">
        <w:rPr>
          <w:rFonts w:ascii="Garamond" w:hAnsi="Garamond"/>
          <w:bCs/>
          <w:sz w:val="22"/>
          <w:szCs w:val="22"/>
        </w:rPr>
        <w:t xml:space="preserve">   Septem</w:t>
      </w:r>
      <w:r w:rsidR="00B04ED7">
        <w:rPr>
          <w:rFonts w:ascii="Garamond" w:hAnsi="Garamond"/>
          <w:bCs/>
          <w:sz w:val="22"/>
          <w:szCs w:val="22"/>
        </w:rPr>
        <w:t>ber, 2015</w:t>
      </w:r>
    </w:p>
    <w:p w:rsidR="00B10EAD" w:rsidRPr="00C9169B" w:rsidRDefault="00B10EAD" w:rsidP="00C9169B">
      <w:pPr>
        <w:spacing w:after="88" w:line="246" w:lineRule="auto"/>
        <w:ind w:right="-15"/>
        <w:jc w:val="both"/>
        <w:rPr>
          <w:rFonts w:ascii="Garamond" w:hAnsi="Garamond"/>
          <w:bCs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856"/>
      </w:tblGrid>
      <w:tr w:rsidR="00C9169B" w:rsidRPr="00ED1526" w:rsidTr="00250575">
        <w:tc>
          <w:tcPr>
            <w:tcW w:w="8856" w:type="dxa"/>
            <w:shd w:val="clear" w:color="auto" w:fill="F2F2F2"/>
          </w:tcPr>
          <w:p w:rsidR="00C9169B" w:rsidRPr="00071ED3" w:rsidRDefault="00C9169B" w:rsidP="00250575">
            <w:pPr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1ED3"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071ED3">
              <w:rPr>
                <w:rFonts w:ascii="Garamond" w:hAnsi="Garamond"/>
                <w:b/>
                <w:bCs/>
                <w:spacing w:val="4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rofessional</w:t>
            </w:r>
            <w:r w:rsidRPr="00071ED3"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</w:t>
            </w:r>
            <w:r w:rsidRPr="00071ED3">
              <w:rPr>
                <w:rFonts w:ascii="Garamond" w:hAnsi="Garamond"/>
                <w:b/>
                <w:bCs/>
                <w:spacing w:val="4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xperience</w:t>
            </w:r>
          </w:p>
        </w:tc>
      </w:tr>
    </w:tbl>
    <w:p w:rsidR="005851C7" w:rsidRDefault="005851C7" w:rsidP="005851C7">
      <w:pPr>
        <w:pStyle w:val="ListParagraph"/>
        <w:spacing w:line="276" w:lineRule="auto"/>
        <w:ind w:left="0"/>
        <w:jc w:val="lowKashida"/>
        <w:rPr>
          <w:rFonts w:ascii="Garamond" w:hAnsi="Garamond"/>
          <w:bCs/>
          <w:sz w:val="22"/>
          <w:szCs w:val="20"/>
        </w:rPr>
      </w:pPr>
    </w:p>
    <w:tbl>
      <w:tblPr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8856"/>
      </w:tblGrid>
      <w:tr w:rsidR="0011155D" w:rsidRPr="00ED1526" w:rsidTr="00D11BC3">
        <w:tc>
          <w:tcPr>
            <w:tcW w:w="8856" w:type="dxa"/>
            <w:shd w:val="clear" w:color="auto" w:fill="CCFFFF"/>
          </w:tcPr>
          <w:p w:rsidR="0011155D" w:rsidRPr="00ED1526" w:rsidRDefault="0011155D" w:rsidP="0011155D">
            <w:pPr>
              <w:rPr>
                <w:rFonts w:ascii="Garamond" w:hAnsi="Garamond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Garamond" w:eastAsia="Calibri" w:hAnsi="Garamond" w:cs="Calibri"/>
                <w:b/>
              </w:rPr>
              <w:t>Nursery Teacher</w:t>
            </w:r>
            <w:r>
              <w:rPr>
                <w:rFonts w:ascii="Garamond" w:hAnsi="Garamond"/>
                <w:b/>
                <w:bCs/>
                <w:sz w:val="22"/>
                <w:szCs w:val="20"/>
              </w:rPr>
              <w:t xml:space="preserve">   </w:t>
            </w:r>
            <w:r>
              <w:rPr>
                <w:rFonts w:ascii="Garamond" w:hAnsi="Garamond"/>
                <w:b/>
                <w:bCs/>
                <w:sz w:val="22"/>
                <w:szCs w:val="20"/>
              </w:rPr>
              <w:tab/>
            </w:r>
            <w:r>
              <w:rPr>
                <w:rFonts w:ascii="Garamond" w:hAnsi="Garamond"/>
                <w:b/>
                <w:bCs/>
                <w:sz w:val="22"/>
                <w:szCs w:val="20"/>
              </w:rPr>
              <w:tab/>
              <w:t xml:space="preserve">                                                              July 2015 – February 2016</w:t>
            </w:r>
          </w:p>
        </w:tc>
      </w:tr>
    </w:tbl>
    <w:p w:rsidR="0011155D" w:rsidRPr="0011155D" w:rsidRDefault="0011155D" w:rsidP="0011155D">
      <w:pPr>
        <w:pStyle w:val="ListParagraph"/>
        <w:spacing w:line="276" w:lineRule="auto"/>
        <w:ind w:left="0"/>
        <w:jc w:val="lowKashida"/>
        <w:rPr>
          <w:rFonts w:ascii="Garamond" w:hAnsi="Garamond"/>
          <w:bCs/>
          <w:i/>
          <w:sz w:val="22"/>
          <w:szCs w:val="20"/>
        </w:rPr>
      </w:pPr>
      <w:proofErr w:type="spellStart"/>
      <w:r w:rsidRPr="0011155D">
        <w:rPr>
          <w:rFonts w:ascii="Garamond" w:hAnsi="Garamond"/>
          <w:bCs/>
          <w:i/>
          <w:sz w:val="22"/>
          <w:szCs w:val="20"/>
        </w:rPr>
        <w:t>Tagum</w:t>
      </w:r>
      <w:proofErr w:type="spellEnd"/>
      <w:r w:rsidRPr="0011155D">
        <w:rPr>
          <w:rFonts w:ascii="Garamond" w:hAnsi="Garamond"/>
          <w:bCs/>
          <w:i/>
          <w:sz w:val="22"/>
          <w:szCs w:val="20"/>
        </w:rPr>
        <w:t xml:space="preserve"> United Methodist Children’s </w:t>
      </w:r>
      <w:r>
        <w:rPr>
          <w:rFonts w:ascii="Garamond" w:hAnsi="Garamond"/>
          <w:bCs/>
          <w:i/>
          <w:sz w:val="22"/>
          <w:szCs w:val="20"/>
        </w:rPr>
        <w:t>Learning Center Inc.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line="360" w:lineRule="atLeast"/>
        <w:ind w:left="851" w:hanging="284"/>
        <w:rPr>
          <w:rFonts w:ascii="Garamond" w:hAnsi="Garamond"/>
          <w:sz w:val="22"/>
          <w:szCs w:val="22"/>
          <w:lang w:val="en-GB"/>
        </w:rPr>
      </w:pPr>
      <w:r w:rsidRPr="0011155D">
        <w:rPr>
          <w:rFonts w:ascii="Garamond" w:hAnsi="Garamond"/>
          <w:sz w:val="22"/>
          <w:szCs w:val="22"/>
        </w:rPr>
        <w:t>motivating and stimulating children's learning abilities, often encouraging learning through experience;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providing pastoral care and support to children and providing them with a secure environment to learn;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developing and producing visual aids and teaching resources;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proofErr w:type="spellStart"/>
      <w:r w:rsidRPr="0011155D">
        <w:rPr>
          <w:rFonts w:ascii="Garamond" w:hAnsi="Garamond"/>
          <w:sz w:val="22"/>
          <w:szCs w:val="22"/>
        </w:rPr>
        <w:t>organising</w:t>
      </w:r>
      <w:proofErr w:type="spellEnd"/>
      <w:r w:rsidRPr="0011155D">
        <w:rPr>
          <w:rFonts w:ascii="Garamond" w:hAnsi="Garamond"/>
          <w:sz w:val="22"/>
          <w:szCs w:val="22"/>
        </w:rPr>
        <w:t xml:space="preserve"> learning materials and resources and making imaginative use of resources;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assisting with the development of children's personal, social and language abilities;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supporting the development of children's basic skills, including physical coordination, speech and communication;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lastRenderedPageBreak/>
        <w:t>encouraging children's mathematical and creative development through stories, songs, games, drawing and imaginative play;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developing children's curiosity and knowledge;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working with others, including teaching assistants and nursery nurses as well as volunteer helpers, to plan and coordinate work both indoors and outdoors;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sharing knowledge gained with other practitioners and parents;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observing, assessing and recording each child's progress;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attending in-service training;</w:t>
      </w:r>
    </w:p>
    <w:p w:rsidR="0011155D" w:rsidRPr="0011155D" w:rsidRDefault="0011155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ensuring the health and safety of children and staff is maintained during all activities, both inside and outside the nursery or school;</w:t>
      </w:r>
    </w:p>
    <w:p w:rsidR="0011155D" w:rsidRPr="0011155D" w:rsidRDefault="00A648CD" w:rsidP="0011155D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851" w:hanging="284"/>
        <w:rPr>
          <w:rFonts w:ascii="Garamond" w:hAnsi="Garamond"/>
          <w:sz w:val="22"/>
          <w:szCs w:val="22"/>
        </w:rPr>
      </w:pPr>
      <w:r w:rsidRPr="0011155D">
        <w:rPr>
          <w:rFonts w:ascii="Garamond" w:hAnsi="Garamond"/>
          <w:sz w:val="22"/>
          <w:szCs w:val="22"/>
        </w:rPr>
        <w:t>Keeping</w:t>
      </w:r>
      <w:r w:rsidR="0011155D" w:rsidRPr="0011155D">
        <w:rPr>
          <w:rFonts w:ascii="Garamond" w:hAnsi="Garamond"/>
          <w:sz w:val="22"/>
          <w:szCs w:val="22"/>
        </w:rPr>
        <w:t xml:space="preserve"> up to date with changes in the curriculum and developments in best practice.</w:t>
      </w:r>
    </w:p>
    <w:tbl>
      <w:tblPr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8856"/>
      </w:tblGrid>
      <w:tr w:rsidR="005851C7" w:rsidRPr="00ED1526" w:rsidTr="003E5792">
        <w:tc>
          <w:tcPr>
            <w:tcW w:w="8856" w:type="dxa"/>
            <w:shd w:val="clear" w:color="auto" w:fill="CCFFFF"/>
          </w:tcPr>
          <w:p w:rsidR="005851C7" w:rsidRPr="00ED1526" w:rsidRDefault="00B04ED7" w:rsidP="0011155D">
            <w:pPr>
              <w:rPr>
                <w:rFonts w:ascii="Garamond" w:hAnsi="Garamond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Garamond" w:eastAsia="Calibri" w:hAnsi="Garamond" w:cs="Calibri"/>
                <w:b/>
              </w:rPr>
              <w:t>Elementary School Teacher</w:t>
            </w:r>
            <w:r w:rsidR="005851C7">
              <w:rPr>
                <w:rFonts w:ascii="Garamond" w:hAnsi="Garamond"/>
                <w:b/>
                <w:bCs/>
                <w:sz w:val="22"/>
                <w:szCs w:val="20"/>
              </w:rPr>
              <w:t xml:space="preserve">   </w:t>
            </w:r>
            <w:r w:rsidR="005851C7">
              <w:rPr>
                <w:rFonts w:ascii="Garamond" w:hAnsi="Garamond"/>
                <w:b/>
                <w:bCs/>
                <w:sz w:val="22"/>
                <w:szCs w:val="20"/>
              </w:rPr>
              <w:tab/>
            </w:r>
            <w:r w:rsidR="005851C7">
              <w:rPr>
                <w:rFonts w:ascii="Garamond" w:hAnsi="Garamond"/>
                <w:b/>
                <w:bCs/>
                <w:sz w:val="22"/>
                <w:szCs w:val="20"/>
              </w:rPr>
              <w:tab/>
              <w:t xml:space="preserve">                                     </w:t>
            </w:r>
            <w:r w:rsidR="0011155D">
              <w:rPr>
                <w:rFonts w:ascii="Garamond" w:hAnsi="Garamond"/>
                <w:b/>
                <w:bCs/>
                <w:sz w:val="22"/>
                <w:szCs w:val="20"/>
              </w:rPr>
              <w:t xml:space="preserve">       </w:t>
            </w:r>
            <w:r w:rsidR="005851C7">
              <w:rPr>
                <w:rFonts w:ascii="Garamond" w:hAnsi="Garamond"/>
                <w:b/>
                <w:bCs/>
                <w:sz w:val="22"/>
                <w:szCs w:val="20"/>
              </w:rPr>
              <w:t xml:space="preserve">May 2015 – </w:t>
            </w:r>
            <w:r w:rsidR="0011155D">
              <w:rPr>
                <w:rFonts w:ascii="Garamond" w:hAnsi="Garamond"/>
                <w:b/>
                <w:bCs/>
                <w:sz w:val="22"/>
                <w:szCs w:val="20"/>
              </w:rPr>
              <w:t>July 2015</w:t>
            </w:r>
          </w:p>
        </w:tc>
      </w:tr>
    </w:tbl>
    <w:p w:rsidR="005851C7" w:rsidRPr="00C9169B" w:rsidRDefault="002C2C28" w:rsidP="005851C7">
      <w:pPr>
        <w:spacing w:after="142"/>
        <w:ind w:right="-15"/>
        <w:jc w:val="both"/>
        <w:rPr>
          <w:rFonts w:ascii="Garamond" w:eastAsia="Verdana" w:hAnsi="Garamond" w:cs="Verdana"/>
          <w:i/>
          <w:iCs/>
          <w:sz w:val="22"/>
          <w:szCs w:val="22"/>
          <w:u w:val="single"/>
        </w:rPr>
      </w:pPr>
      <w:r>
        <w:rPr>
          <w:rFonts w:ascii="Garamond" w:hAnsi="Garamond"/>
          <w:i/>
          <w:iCs/>
          <w:color w:val="222222"/>
          <w:sz w:val="22"/>
          <w:szCs w:val="22"/>
          <w:u w:val="single"/>
        </w:rPr>
        <w:t xml:space="preserve">St. Mary’s College, </w:t>
      </w:r>
      <w:proofErr w:type="spellStart"/>
      <w:r>
        <w:rPr>
          <w:rFonts w:ascii="Garamond" w:hAnsi="Garamond"/>
          <w:i/>
          <w:iCs/>
          <w:color w:val="222222"/>
          <w:sz w:val="22"/>
          <w:szCs w:val="22"/>
          <w:u w:val="single"/>
        </w:rPr>
        <w:t>Tagum</w:t>
      </w:r>
      <w:proofErr w:type="spellEnd"/>
      <w:r>
        <w:rPr>
          <w:rFonts w:ascii="Garamond" w:hAnsi="Garamond"/>
          <w:i/>
          <w:iCs/>
          <w:color w:val="222222"/>
          <w:sz w:val="22"/>
          <w:szCs w:val="22"/>
          <w:u w:val="single"/>
        </w:rPr>
        <w:t xml:space="preserve"> City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Create instructional resources for use in the classroom.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Plan, prepare and deliver instructional activities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Create positive educational climate for students to learn in.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Meet course and school-wide student performance goals.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Participate in ongoing training sessions.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Create lesson plans and modify accordingly throughout the year.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Maintain grade books.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Grade papers and perform other administrative duties as needed.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Write grant proposals to gain funding for further research.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Create projects designed to enhance lectures.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Read and stay abreast of current topics in education.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Create lesson plans.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Utilize various curriculum resources.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Integrate competencies, goals, and objectives into lesson plans.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Utilize curricula that reflect the diverse educational, cultural, and linguistic backgrounds of the students served.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Develop incentives to keep participants in class.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Develop professional relationships with other agencies and programs.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Utilize public library resources.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Work with program coordinators to ensure initiatives are being met.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Tutor students on an individual basis.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Establish and communicate clear objectives for all learning activities.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Prepare and distribute required reports.</w:t>
      </w:r>
    </w:p>
    <w:p w:rsidR="005851C7" w:rsidRPr="005851C7" w:rsidRDefault="005851C7" w:rsidP="005851C7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t>Observe and evaluate student's performance.</w:t>
      </w:r>
    </w:p>
    <w:p w:rsidR="00C9169B" w:rsidRDefault="005851C7" w:rsidP="0085289C">
      <w:pPr>
        <w:numPr>
          <w:ilvl w:val="0"/>
          <w:numId w:val="6"/>
        </w:num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  <w:r w:rsidRPr="005851C7">
        <w:rPr>
          <w:rFonts w:ascii="Garamond" w:hAnsi="Garamond" w:cs="Arial"/>
          <w:sz w:val="22"/>
          <w:szCs w:val="22"/>
          <w:lang w:val="en-GB" w:eastAsia="en-GB"/>
        </w:rPr>
        <w:lastRenderedPageBreak/>
        <w:t xml:space="preserve">Manage student </w:t>
      </w:r>
      <w:r w:rsidR="003752ED" w:rsidRPr="005851C7">
        <w:rPr>
          <w:rFonts w:ascii="Garamond" w:hAnsi="Garamond" w:cs="Arial"/>
          <w:sz w:val="22"/>
          <w:szCs w:val="22"/>
          <w:lang w:val="en-GB" w:eastAsia="en-GB"/>
        </w:rPr>
        <w:t>behaviour</w:t>
      </w:r>
      <w:r w:rsidRPr="005851C7">
        <w:rPr>
          <w:rFonts w:ascii="Garamond" w:hAnsi="Garamond" w:cs="Arial"/>
          <w:sz w:val="22"/>
          <w:szCs w:val="22"/>
          <w:lang w:val="en-GB" w:eastAsia="en-GB"/>
        </w:rPr>
        <w:t xml:space="preserve"> in the classroom by invoking approved disciplinary procedures.</w:t>
      </w:r>
    </w:p>
    <w:p w:rsidR="0085289C" w:rsidRPr="0085289C" w:rsidRDefault="0085289C" w:rsidP="0085289C">
      <w:pPr>
        <w:spacing w:after="150" w:line="256" w:lineRule="atLeast"/>
        <w:ind w:left="851"/>
        <w:textAlignment w:val="baseline"/>
        <w:rPr>
          <w:rFonts w:ascii="Garamond" w:hAnsi="Garamond" w:cs="Arial"/>
          <w:sz w:val="22"/>
          <w:szCs w:val="22"/>
          <w:lang w:val="en-GB" w:eastAsia="en-GB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856"/>
      </w:tblGrid>
      <w:tr w:rsidR="00C9169B" w:rsidRPr="00ED1526" w:rsidTr="00250575">
        <w:tc>
          <w:tcPr>
            <w:tcW w:w="8856" w:type="dxa"/>
            <w:shd w:val="clear" w:color="auto" w:fill="F2F2F2"/>
          </w:tcPr>
          <w:p w:rsidR="00C9169B" w:rsidRPr="00071ED3" w:rsidRDefault="00C9169B" w:rsidP="00250575">
            <w:pPr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1ED3"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071ED3">
              <w:rPr>
                <w:rFonts w:ascii="Garamond" w:hAnsi="Garamond"/>
                <w:b/>
                <w:bCs/>
                <w:spacing w:val="4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ersonal</w:t>
            </w:r>
            <w:r w:rsidRPr="00071ED3">
              <w:rPr>
                <w:rFonts w:ascii="Garamond" w:hAnsi="Garamond"/>
                <w:b/>
                <w:bCs/>
                <w:spacing w:val="4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71ED3">
              <w:rPr>
                <w:rFonts w:ascii="Garamond" w:hAnsi="Garamond"/>
                <w:b/>
                <w:bCs/>
                <w:spacing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071ED3">
              <w:rPr>
                <w:rFonts w:ascii="Garamond" w:hAnsi="Garamond"/>
                <w:b/>
                <w:bCs/>
                <w:spacing w:val="4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nformation</w:t>
            </w:r>
          </w:p>
        </w:tc>
      </w:tr>
    </w:tbl>
    <w:p w:rsidR="00C9169B" w:rsidRPr="00ED1526" w:rsidRDefault="00C9169B" w:rsidP="00C9169B">
      <w:pPr>
        <w:rPr>
          <w:rFonts w:ascii="Garamond" w:hAnsi="Garamond"/>
          <w:sz w:val="28"/>
        </w:rPr>
      </w:pPr>
    </w:p>
    <w:p w:rsidR="00C9169B" w:rsidRPr="00ED1526" w:rsidRDefault="00C9169B" w:rsidP="00B53587">
      <w:pPr>
        <w:tabs>
          <w:tab w:val="left" w:pos="2700"/>
          <w:tab w:val="left" w:pos="3960"/>
        </w:tabs>
        <w:spacing w:line="276" w:lineRule="auto"/>
        <w:rPr>
          <w:rFonts w:ascii="Garamond" w:hAnsi="Garamond"/>
          <w:sz w:val="22"/>
          <w:szCs w:val="20"/>
        </w:rPr>
      </w:pPr>
      <w:r w:rsidRPr="00ED1526">
        <w:rPr>
          <w:rFonts w:ascii="Garamond" w:hAnsi="Garamond"/>
          <w:sz w:val="22"/>
          <w:szCs w:val="20"/>
        </w:rPr>
        <w:t>Date of Birth</w:t>
      </w:r>
      <w:r w:rsidRPr="00ED1526">
        <w:rPr>
          <w:rFonts w:ascii="Garamond" w:hAnsi="Garamond"/>
          <w:sz w:val="22"/>
          <w:szCs w:val="20"/>
        </w:rPr>
        <w:tab/>
        <w:t>:</w:t>
      </w:r>
      <w:r w:rsidRPr="00ED1526">
        <w:rPr>
          <w:rFonts w:ascii="Garamond" w:hAnsi="Garamond"/>
          <w:sz w:val="22"/>
          <w:szCs w:val="20"/>
        </w:rPr>
        <w:tab/>
      </w:r>
      <w:r w:rsidR="0082441A">
        <w:rPr>
          <w:rFonts w:ascii="Garamond" w:hAnsi="Garamond"/>
          <w:sz w:val="22"/>
          <w:szCs w:val="20"/>
        </w:rPr>
        <w:t>May 30, 1993</w:t>
      </w:r>
      <w:r>
        <w:rPr>
          <w:rFonts w:ascii="Garamond" w:hAnsi="Garamond"/>
          <w:sz w:val="22"/>
          <w:szCs w:val="20"/>
        </w:rPr>
        <w:t xml:space="preserve"> </w:t>
      </w:r>
    </w:p>
    <w:p w:rsidR="00C9169B" w:rsidRPr="00ED1526" w:rsidRDefault="00C9169B" w:rsidP="00C9169B">
      <w:pPr>
        <w:tabs>
          <w:tab w:val="left" w:pos="2700"/>
          <w:tab w:val="left" w:pos="3960"/>
        </w:tabs>
        <w:spacing w:line="276" w:lineRule="auto"/>
        <w:rPr>
          <w:rFonts w:ascii="Garamond" w:hAnsi="Garamond"/>
          <w:sz w:val="22"/>
          <w:szCs w:val="20"/>
        </w:rPr>
      </w:pPr>
      <w:r w:rsidRPr="00ED1526">
        <w:rPr>
          <w:rFonts w:ascii="Garamond" w:hAnsi="Garamond"/>
          <w:sz w:val="22"/>
          <w:szCs w:val="20"/>
        </w:rPr>
        <w:t>Nationality</w:t>
      </w:r>
      <w:r w:rsidRPr="00ED1526">
        <w:rPr>
          <w:rFonts w:ascii="Garamond" w:hAnsi="Garamond"/>
          <w:sz w:val="22"/>
          <w:szCs w:val="20"/>
        </w:rPr>
        <w:tab/>
        <w:t>:</w:t>
      </w:r>
      <w:r w:rsidRPr="00ED1526">
        <w:rPr>
          <w:rFonts w:ascii="Garamond" w:hAnsi="Garamond"/>
          <w:sz w:val="22"/>
          <w:szCs w:val="20"/>
        </w:rPr>
        <w:tab/>
        <w:t>Filipino</w:t>
      </w:r>
    </w:p>
    <w:p w:rsidR="00C9169B" w:rsidRPr="00ED1526" w:rsidRDefault="00C9169B" w:rsidP="00C9169B">
      <w:pPr>
        <w:tabs>
          <w:tab w:val="left" w:pos="2700"/>
          <w:tab w:val="left" w:pos="3960"/>
        </w:tabs>
        <w:spacing w:line="276" w:lineRule="auto"/>
        <w:rPr>
          <w:rFonts w:ascii="Garamond" w:hAnsi="Garamond"/>
          <w:sz w:val="22"/>
          <w:szCs w:val="20"/>
        </w:rPr>
      </w:pPr>
      <w:r w:rsidRPr="00ED1526">
        <w:rPr>
          <w:rFonts w:ascii="Garamond" w:hAnsi="Garamond"/>
          <w:sz w:val="22"/>
          <w:szCs w:val="20"/>
        </w:rPr>
        <w:t>Social Status</w:t>
      </w:r>
      <w:r w:rsidRPr="00ED1526">
        <w:rPr>
          <w:rFonts w:ascii="Garamond" w:hAnsi="Garamond"/>
          <w:sz w:val="22"/>
          <w:szCs w:val="20"/>
        </w:rPr>
        <w:tab/>
        <w:t>:</w:t>
      </w:r>
      <w:r w:rsidRPr="00ED1526">
        <w:rPr>
          <w:rFonts w:ascii="Garamond" w:hAnsi="Garamond"/>
          <w:sz w:val="22"/>
          <w:szCs w:val="20"/>
        </w:rPr>
        <w:tab/>
        <w:t>Single</w:t>
      </w:r>
    </w:p>
    <w:p w:rsidR="00A81FA5" w:rsidRDefault="00A81FA5"/>
    <w:p w:rsidR="00B53587" w:rsidRDefault="00B53587"/>
    <w:p w:rsidR="00B53587" w:rsidRDefault="00B53587"/>
    <w:p w:rsidR="00B53587" w:rsidRDefault="00B53587" w:rsidP="00B5358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53587" w:rsidRDefault="00B53587" w:rsidP="00B53587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B53587" w:rsidRDefault="00B53587" w:rsidP="00B5358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CD7E891" wp14:editId="7201BCF8">
            <wp:extent cx="2600325" cy="581025"/>
            <wp:effectExtent l="0" t="0" r="9525" b="9525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87" w:rsidRDefault="00B53587">
      <w:bookmarkStart w:id="0" w:name="_GoBack"/>
      <w:bookmarkEnd w:id="0"/>
    </w:p>
    <w:sectPr w:rsidR="00B53587" w:rsidSect="00C9169B">
      <w:type w:val="continuous"/>
      <w:pgSz w:w="11909" w:h="16834" w:code="9"/>
      <w:pgMar w:top="720" w:right="1019" w:bottom="720" w:left="108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C7" w:rsidRDefault="00BA79C7">
      <w:r>
        <w:separator/>
      </w:r>
    </w:p>
  </w:endnote>
  <w:endnote w:type="continuationSeparator" w:id="0">
    <w:p w:rsidR="00BA79C7" w:rsidRDefault="00BA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40" w:rsidRDefault="0082441A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B53587" w:rsidRPr="00B53587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424D40" w:rsidRDefault="00BA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C7" w:rsidRDefault="00BA79C7">
      <w:r>
        <w:separator/>
      </w:r>
    </w:p>
  </w:footnote>
  <w:footnote w:type="continuationSeparator" w:id="0">
    <w:p w:rsidR="00BA79C7" w:rsidRDefault="00BA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3E3"/>
    <w:multiLevelType w:val="hybridMultilevel"/>
    <w:tmpl w:val="F456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147"/>
    <w:multiLevelType w:val="hybridMultilevel"/>
    <w:tmpl w:val="7BF4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2355"/>
    <w:multiLevelType w:val="multilevel"/>
    <w:tmpl w:val="3870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069A1"/>
    <w:multiLevelType w:val="multilevel"/>
    <w:tmpl w:val="1AE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83410"/>
    <w:multiLevelType w:val="hybridMultilevel"/>
    <w:tmpl w:val="202E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30286"/>
    <w:multiLevelType w:val="hybridMultilevel"/>
    <w:tmpl w:val="E70A2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855FE6"/>
    <w:multiLevelType w:val="multilevel"/>
    <w:tmpl w:val="7FA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9B"/>
    <w:rsid w:val="0011155D"/>
    <w:rsid w:val="002C2C28"/>
    <w:rsid w:val="003752ED"/>
    <w:rsid w:val="00405B31"/>
    <w:rsid w:val="00464A90"/>
    <w:rsid w:val="005851C7"/>
    <w:rsid w:val="006341D9"/>
    <w:rsid w:val="0078436A"/>
    <w:rsid w:val="0082441A"/>
    <w:rsid w:val="0085289C"/>
    <w:rsid w:val="0092784C"/>
    <w:rsid w:val="00A137A1"/>
    <w:rsid w:val="00A441F1"/>
    <w:rsid w:val="00A648CD"/>
    <w:rsid w:val="00A81FA5"/>
    <w:rsid w:val="00A91BF3"/>
    <w:rsid w:val="00B04ED7"/>
    <w:rsid w:val="00B10EAD"/>
    <w:rsid w:val="00B53587"/>
    <w:rsid w:val="00B719F7"/>
    <w:rsid w:val="00BA79C7"/>
    <w:rsid w:val="00BF341E"/>
    <w:rsid w:val="00C91252"/>
    <w:rsid w:val="00C9169B"/>
    <w:rsid w:val="00CA76EC"/>
    <w:rsid w:val="00E76773"/>
    <w:rsid w:val="00F33BD2"/>
    <w:rsid w:val="00FC45E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C9169B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SubtitleChar">
    <w:name w:val="Subtitle Char"/>
    <w:basedOn w:val="DefaultParagraphFont"/>
    <w:link w:val="Subtitle"/>
    <w:rsid w:val="00C9169B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C9169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C9169B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C9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69B"/>
    <w:rPr>
      <w:color w:val="0563C1" w:themeColor="hyperlink"/>
      <w:u w:val="single"/>
    </w:rPr>
  </w:style>
  <w:style w:type="table" w:customStyle="1" w:styleId="TableGrid">
    <w:name w:val="TableGrid"/>
    <w:rsid w:val="00C9169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91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C9169B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SubtitleChar">
    <w:name w:val="Subtitle Char"/>
    <w:basedOn w:val="DefaultParagraphFont"/>
    <w:link w:val="Subtitle"/>
    <w:rsid w:val="00C9169B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C9169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C9169B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C9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69B"/>
    <w:rPr>
      <w:color w:val="0563C1" w:themeColor="hyperlink"/>
      <w:u w:val="single"/>
    </w:rPr>
  </w:style>
  <w:style w:type="table" w:customStyle="1" w:styleId="TableGrid">
    <w:name w:val="TableGrid"/>
    <w:rsid w:val="00C9169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91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alali</dc:creator>
  <cp:lastModifiedBy>Pc3</cp:lastModifiedBy>
  <cp:revision>3</cp:revision>
  <dcterms:created xsi:type="dcterms:W3CDTF">2016-05-01T19:01:00Z</dcterms:created>
  <dcterms:modified xsi:type="dcterms:W3CDTF">2016-05-20T10:34:00Z</dcterms:modified>
</cp:coreProperties>
</file>