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54" w:rsidRDefault="00C17754" w:rsidP="00C17754">
      <w:p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                                     VICTOR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 w:firstRow="1" w:lastRow="0" w:firstColumn="1" w:lastColumn="0" w:noHBand="0" w:noVBand="1"/>
      </w:tblPr>
      <w:tblGrid>
        <w:gridCol w:w="9576"/>
      </w:tblGrid>
      <w:tr w:rsidR="00C17754" w:rsidRPr="0036443F" w:rsidTr="0051390C">
        <w:tc>
          <w:tcPr>
            <w:tcW w:w="10762" w:type="dxa"/>
            <w:shd w:val="clear" w:color="auto" w:fill="A6A6A6"/>
          </w:tcPr>
          <w:p w:rsidR="00C17754" w:rsidRPr="0036443F" w:rsidRDefault="00C17754" w:rsidP="0051390C">
            <w:pPr>
              <w:rPr>
                <w:rFonts w:ascii="Verdana" w:hAnsi="Verdana" w:cs="Tahoma"/>
                <w:b/>
                <w:bCs/>
              </w:rPr>
            </w:pPr>
            <w:r w:rsidRPr="0036443F">
              <w:rPr>
                <w:rFonts w:ascii="Verdana" w:hAnsi="Verdana" w:cs="Tahoma"/>
                <w:b/>
                <w:bCs/>
              </w:rPr>
              <w:t>Personal Details</w:t>
            </w:r>
          </w:p>
        </w:tc>
      </w:tr>
    </w:tbl>
    <w:p w:rsidR="00C17754" w:rsidRPr="006B089A" w:rsidRDefault="00C17754" w:rsidP="00C17754">
      <w:pPr>
        <w:rPr>
          <w:rFonts w:ascii="Verdana" w:hAnsi="Verdana" w:cs="Tahoma"/>
          <w:b/>
          <w:bCs/>
        </w:rPr>
      </w:pPr>
    </w:p>
    <w:p w:rsidR="00C17754" w:rsidRPr="00C17754" w:rsidRDefault="00C17754" w:rsidP="00C17754">
      <w:pPr>
        <w:pStyle w:val="NoSpacing"/>
        <w:rPr>
          <w:rFonts w:ascii="Verdana" w:hAnsi="Verdana"/>
        </w:rPr>
      </w:pPr>
      <w:r w:rsidRPr="00C17754">
        <w:rPr>
          <w:rFonts w:ascii="Verdana" w:hAnsi="Verdana"/>
        </w:rPr>
        <w:t>Name: Victor Kunle David</w:t>
      </w:r>
    </w:p>
    <w:p w:rsidR="00C17754" w:rsidRPr="00C17754" w:rsidRDefault="00C17754" w:rsidP="00C17754">
      <w:pPr>
        <w:pStyle w:val="NoSpacing"/>
        <w:rPr>
          <w:rFonts w:ascii="Verdana" w:hAnsi="Verdana"/>
        </w:rPr>
      </w:pPr>
      <w:r w:rsidRPr="00C17754">
        <w:rPr>
          <w:rFonts w:ascii="Verdana" w:hAnsi="Verdana"/>
        </w:rPr>
        <w:t xml:space="preserve">Address: 2 </w:t>
      </w:r>
      <w:proofErr w:type="spellStart"/>
      <w:r w:rsidRPr="00C17754">
        <w:rPr>
          <w:rFonts w:ascii="Verdana" w:hAnsi="Verdana"/>
        </w:rPr>
        <w:t>Alhaji</w:t>
      </w:r>
      <w:proofErr w:type="spellEnd"/>
      <w:r w:rsidRPr="00C17754">
        <w:rPr>
          <w:rFonts w:ascii="Verdana" w:hAnsi="Verdana"/>
        </w:rPr>
        <w:t xml:space="preserve"> Kareem </w:t>
      </w:r>
      <w:proofErr w:type="spellStart"/>
      <w:r w:rsidRPr="00C17754">
        <w:rPr>
          <w:rFonts w:ascii="Verdana" w:hAnsi="Verdana"/>
        </w:rPr>
        <w:t>Ogungbeye</w:t>
      </w:r>
      <w:proofErr w:type="spellEnd"/>
      <w:r w:rsidRPr="00C17754">
        <w:rPr>
          <w:rFonts w:ascii="Verdana" w:hAnsi="Verdana"/>
        </w:rPr>
        <w:t xml:space="preserve"> Street, </w:t>
      </w:r>
      <w:proofErr w:type="spellStart"/>
      <w:r w:rsidRPr="00C17754">
        <w:rPr>
          <w:rFonts w:ascii="Verdana" w:hAnsi="Verdana"/>
        </w:rPr>
        <w:t>Ikeja</w:t>
      </w:r>
      <w:proofErr w:type="spellEnd"/>
      <w:r w:rsidRPr="00C17754">
        <w:rPr>
          <w:rFonts w:ascii="Verdana" w:hAnsi="Verdana"/>
        </w:rPr>
        <w:t>, Lagos.</w:t>
      </w:r>
    </w:p>
    <w:p w:rsidR="00C17754" w:rsidRPr="00C17754" w:rsidRDefault="00C17754" w:rsidP="00C17754">
      <w:pPr>
        <w:pStyle w:val="NoSpacing"/>
        <w:rPr>
          <w:rFonts w:ascii="Verdana" w:hAnsi="Verdana"/>
        </w:rPr>
      </w:pPr>
      <w:r w:rsidRPr="00C17754">
        <w:rPr>
          <w:rFonts w:ascii="Verdana" w:hAnsi="Verdana"/>
        </w:rPr>
        <w:t>Tel: 09098844258</w:t>
      </w:r>
    </w:p>
    <w:p w:rsidR="00C17754" w:rsidRPr="00C17754" w:rsidRDefault="00C17754" w:rsidP="00C17754">
      <w:pPr>
        <w:pStyle w:val="NoSpacing"/>
        <w:rPr>
          <w:rFonts w:ascii="Verdana" w:hAnsi="Verdana"/>
        </w:rPr>
      </w:pPr>
      <w:r w:rsidRPr="00C17754">
        <w:rPr>
          <w:rFonts w:ascii="Verdana" w:hAnsi="Verdana"/>
        </w:rPr>
        <w:t>E-mail: vdavid70@hotmail.com</w:t>
      </w:r>
    </w:p>
    <w:p w:rsidR="00C17754" w:rsidRDefault="00C17754" w:rsidP="00C17754">
      <w:pPr>
        <w:pStyle w:val="NoSpacing"/>
        <w:rPr>
          <w:b/>
        </w:rPr>
      </w:pPr>
    </w:p>
    <w:p w:rsidR="00C3583D" w:rsidRPr="00C17754" w:rsidRDefault="00C17754" w:rsidP="00C3583D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 w:rsidRPr="001F5DB2">
        <w:rPr>
          <w:b/>
        </w:rPr>
        <w:t xml:space="preserve">Profile: </w:t>
      </w:r>
      <w:r w:rsidR="00B12047">
        <w:t xml:space="preserve">Senior IT Strategist, </w:t>
      </w:r>
      <w:r w:rsidR="00CA1657">
        <w:t xml:space="preserve">Project and </w:t>
      </w:r>
      <w:r>
        <w:t>Change manager. Designed and implemented technology strategies to fuel breakthrough results</w:t>
      </w:r>
      <w:r>
        <w:rPr>
          <w:rFonts w:cs="Tahoma"/>
        </w:rPr>
        <w:t>.</w:t>
      </w:r>
      <w:r w:rsidR="00C3583D">
        <w:rPr>
          <w:rFonts w:cs="Tahoma"/>
        </w:rPr>
        <w:t xml:space="preserve"> </w:t>
      </w:r>
      <w:r w:rsidR="00C3583D">
        <w:rPr>
          <w:rFonts w:cs="Arial"/>
          <w:color w:val="000000" w:themeColor="text1"/>
          <w:shd w:val="clear" w:color="auto" w:fill="FFFFFF"/>
        </w:rPr>
        <w:t>With 15+ years</w:t>
      </w:r>
      <w:r w:rsidR="00C3583D" w:rsidRPr="00C17754">
        <w:rPr>
          <w:rFonts w:cs="Arial"/>
          <w:color w:val="000000" w:themeColor="text1"/>
          <w:shd w:val="clear" w:color="auto" w:fill="FFFFFF"/>
        </w:rPr>
        <w:t xml:space="preserve"> as a</w:t>
      </w:r>
      <w:r w:rsidR="00C3583D">
        <w:rPr>
          <w:rFonts w:cs="Arial"/>
          <w:color w:val="000000" w:themeColor="text1"/>
          <w:shd w:val="clear" w:color="auto" w:fill="FFFFFF"/>
        </w:rPr>
        <w:t xml:space="preserve">n IT Administrator, Project Manager, </w:t>
      </w:r>
      <w:r w:rsidR="00C3583D" w:rsidRPr="0016259B">
        <w:rPr>
          <w:rStyle w:val="hl"/>
          <w:rFonts w:cs="Arial"/>
          <w:color w:val="000000" w:themeColor="text1"/>
          <w:shd w:val="clear" w:color="auto" w:fill="FFFFFF" w:themeFill="background1"/>
        </w:rPr>
        <w:t>Business</w:t>
      </w:r>
      <w:r w:rsidR="00C3583D" w:rsidRPr="0016259B">
        <w:rPr>
          <w:rStyle w:val="apple-converted-space"/>
          <w:rFonts w:cs="Arial"/>
          <w:color w:val="000000" w:themeColor="text1"/>
          <w:shd w:val="clear" w:color="auto" w:fill="FFFFFF" w:themeFill="background1"/>
        </w:rPr>
        <w:t> </w:t>
      </w:r>
      <w:r w:rsidR="00C3583D" w:rsidRPr="0016259B">
        <w:rPr>
          <w:rStyle w:val="hl"/>
          <w:rFonts w:cs="Arial"/>
          <w:color w:val="000000" w:themeColor="text1"/>
          <w:shd w:val="clear" w:color="auto" w:fill="FFFFFF" w:themeFill="background1"/>
        </w:rPr>
        <w:t>Analyst</w:t>
      </w:r>
      <w:r w:rsidR="00C3583D">
        <w:rPr>
          <w:rStyle w:val="apple-converted-space"/>
          <w:rFonts w:cs="Arial"/>
          <w:color w:val="000000" w:themeColor="text1"/>
          <w:shd w:val="clear" w:color="auto" w:fill="FFFFFF" w:themeFill="background1"/>
        </w:rPr>
        <w:t xml:space="preserve"> and Database Administrator;  </w:t>
      </w:r>
      <w:r w:rsidR="00C3583D" w:rsidRPr="0016259B">
        <w:rPr>
          <w:rFonts w:cs="Arial"/>
          <w:color w:val="000000" w:themeColor="text1"/>
          <w:shd w:val="clear" w:color="auto" w:fill="FFFFFF" w:themeFill="background1"/>
        </w:rPr>
        <w:t>Developing</w:t>
      </w:r>
      <w:r w:rsidR="00C3583D" w:rsidRPr="0016259B">
        <w:rPr>
          <w:rStyle w:val="apple-converted-space"/>
          <w:rFonts w:cs="Arial"/>
          <w:color w:val="000000" w:themeColor="text1"/>
          <w:shd w:val="clear" w:color="auto" w:fill="FFFFFF" w:themeFill="background1"/>
        </w:rPr>
        <w:t> </w:t>
      </w:r>
      <w:r w:rsidR="00C3583D" w:rsidRPr="0016259B">
        <w:rPr>
          <w:rStyle w:val="hl"/>
          <w:rFonts w:cs="Arial"/>
          <w:color w:val="000000" w:themeColor="text1"/>
          <w:shd w:val="clear" w:color="auto" w:fill="FFFFFF" w:themeFill="background1"/>
        </w:rPr>
        <w:t>business</w:t>
      </w:r>
      <w:r w:rsidR="00C3583D" w:rsidRPr="00C17754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="00C3583D" w:rsidRPr="00C17754">
        <w:rPr>
          <w:rFonts w:cs="Arial"/>
          <w:color w:val="000000" w:themeColor="text1"/>
          <w:shd w:val="clear" w:color="auto" w:fill="FFFFFF"/>
        </w:rPr>
        <w:t>processes and system solutions for Government and Telecoms Industries for various projects from conceptualization to implementation. </w:t>
      </w:r>
    </w:p>
    <w:p w:rsidR="00C3583D" w:rsidRPr="00534C5E" w:rsidRDefault="00C3583D" w:rsidP="00C3583D">
      <w:pPr>
        <w:pStyle w:val="NoSpacing"/>
      </w:pPr>
    </w:p>
    <w:p w:rsidR="00C17754" w:rsidRDefault="00C17754" w:rsidP="00C17754">
      <w:pPr>
        <w:pStyle w:val="NoSpacing"/>
        <w:rPr>
          <w:sz w:val="18"/>
        </w:rPr>
      </w:pPr>
    </w:p>
    <w:p w:rsidR="00FD40AE" w:rsidRPr="00FD40AE" w:rsidRDefault="00FD40AE" w:rsidP="00FD40AE">
      <w:pPr>
        <w:pStyle w:val="NoSpacing"/>
        <w:rPr>
          <w:rFonts w:ascii="Verdana" w:hAnsi="Verdana"/>
          <w:b/>
        </w:rPr>
      </w:pPr>
      <w:proofErr w:type="spellStart"/>
      <w:r w:rsidRPr="00FD40AE">
        <w:rPr>
          <w:rFonts w:ascii="Verdana" w:hAnsi="Verdana"/>
          <w:b/>
        </w:rPr>
        <w:t>Westcom</w:t>
      </w:r>
      <w:proofErr w:type="spellEnd"/>
      <w:r w:rsidRPr="00FD40AE">
        <w:rPr>
          <w:rFonts w:ascii="Verdana" w:hAnsi="Verdana"/>
          <w:b/>
        </w:rPr>
        <w:t xml:space="preserve"> Technologies and Energy Services</w:t>
      </w:r>
    </w:p>
    <w:p w:rsidR="00FD40AE" w:rsidRDefault="00FD40AE" w:rsidP="00FD40AE">
      <w:pPr>
        <w:pStyle w:val="NoSpacing"/>
        <w:rPr>
          <w:rFonts w:ascii="Verdana" w:hAnsi="Verdana"/>
          <w:b/>
        </w:rPr>
      </w:pPr>
      <w:r w:rsidRPr="00FD40AE">
        <w:rPr>
          <w:rFonts w:ascii="Verdana" w:hAnsi="Verdana"/>
          <w:b/>
        </w:rPr>
        <w:t>Mar 2012 – Nov 2015</w:t>
      </w:r>
    </w:p>
    <w:p w:rsidR="00C17754" w:rsidRPr="00FD40AE" w:rsidRDefault="00C17754" w:rsidP="00FD40AE">
      <w:pPr>
        <w:pStyle w:val="NoSpacing"/>
        <w:rPr>
          <w:rFonts w:ascii="Verdana" w:hAnsi="Verdana"/>
          <w:b/>
        </w:rPr>
      </w:pPr>
    </w:p>
    <w:p w:rsidR="00FD40AE" w:rsidRPr="00C17754" w:rsidRDefault="00FD40AE" w:rsidP="00C17754">
      <w:pPr>
        <w:pStyle w:val="NoSpacing"/>
        <w:rPr>
          <w:rFonts w:ascii="Verdana" w:hAnsi="Verdana"/>
          <w:b/>
        </w:rPr>
      </w:pPr>
      <w:r w:rsidRPr="00C17754">
        <w:rPr>
          <w:rFonts w:ascii="Verdana" w:hAnsi="Verdana"/>
          <w:b/>
        </w:rPr>
        <w:t>Group Head Technology</w:t>
      </w:r>
    </w:p>
    <w:p w:rsidR="00FD40AE" w:rsidRPr="003C0513" w:rsidRDefault="00FD40AE" w:rsidP="00C17754">
      <w:pPr>
        <w:pStyle w:val="NoSpacing"/>
        <w:rPr>
          <w:rFonts w:cs="Segoe UI"/>
        </w:rPr>
      </w:pPr>
      <w:r w:rsidRPr="003C0513">
        <w:t>WTES is a group of companies with interest in Telecommunications, Cement, Steel fabrication and flour mills, with an asset base of over 2 billion dollars.</w:t>
      </w:r>
      <w:r w:rsidRPr="003C0513">
        <w:rPr>
          <w:rFonts w:cs="Segoe UI"/>
        </w:rPr>
        <w:t xml:space="preserve"> </w:t>
      </w:r>
    </w:p>
    <w:p w:rsidR="00FD40AE" w:rsidRPr="00980755" w:rsidRDefault="00FD40AE" w:rsidP="00FD40AE">
      <w:pPr>
        <w:pStyle w:val="paragraph"/>
        <w:ind w:right="5400"/>
        <w:textAlignment w:val="baseline"/>
        <w:rPr>
          <w:rFonts w:ascii="Segoe UI" w:hAnsi="Segoe UI" w:cs="Segoe UI"/>
          <w:b/>
          <w:sz w:val="16"/>
          <w:szCs w:val="16"/>
        </w:rPr>
      </w:pPr>
      <w:r w:rsidRPr="00980755">
        <w:rPr>
          <w:rStyle w:val="textrun"/>
          <w:rFonts w:ascii="Verdana" w:hAnsi="Verdana" w:cs="Segoe UI"/>
          <w:b/>
          <w:sz w:val="20"/>
          <w:szCs w:val="20"/>
        </w:rPr>
        <w:t>Responsibilities included:</w:t>
      </w:r>
      <w:r w:rsidRPr="00980755">
        <w:rPr>
          <w:rStyle w:val="eop"/>
          <w:rFonts w:ascii="Verdana" w:hAnsi="Verdana" w:cs="Segoe UI"/>
          <w:b/>
          <w:sz w:val="20"/>
          <w:szCs w:val="20"/>
        </w:rPr>
        <w:t xml:space="preserve"> </w:t>
      </w:r>
    </w:p>
    <w:p w:rsidR="00FD40AE" w:rsidRPr="00CA1657" w:rsidRDefault="00FD40AE" w:rsidP="00CA165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CA1657">
        <w:rPr>
          <w:rFonts w:ascii="Verdana" w:hAnsi="Verdana"/>
          <w:sz w:val="20"/>
          <w:szCs w:val="20"/>
        </w:rPr>
        <w:t>Provided leadership and vision for the IT department including strategic planning of information systems.</w:t>
      </w:r>
    </w:p>
    <w:p w:rsidR="00FD40AE" w:rsidRPr="00CA1657" w:rsidRDefault="00FD40AE" w:rsidP="00CA165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CA1657">
        <w:rPr>
          <w:rFonts w:ascii="Verdana" w:hAnsi="Verdana"/>
          <w:sz w:val="20"/>
          <w:szCs w:val="20"/>
        </w:rPr>
        <w:t>Develop strategic direction for the information systems plan including technology deployment plans and departmental budgets.</w:t>
      </w:r>
    </w:p>
    <w:p w:rsidR="00FD40AE" w:rsidRPr="00CA1657" w:rsidRDefault="00FD40AE" w:rsidP="00CA165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CA1657">
        <w:rPr>
          <w:rFonts w:ascii="Verdana" w:hAnsi="Verdana"/>
          <w:sz w:val="20"/>
          <w:szCs w:val="20"/>
        </w:rPr>
        <w:t>Direct all information technology and network system deployment and maintenance including all IT infrastructure, wireless communications, PC systems, local networks and mobile environment.</w:t>
      </w:r>
    </w:p>
    <w:p w:rsidR="00CA1657" w:rsidRPr="004F504F" w:rsidRDefault="00FA24F2" w:rsidP="00CA1657">
      <w:pPr>
        <w:pStyle w:val="NoSpacing"/>
        <w:numPr>
          <w:ilvl w:val="0"/>
          <w:numId w:val="16"/>
        </w:numPr>
        <w:rPr>
          <w:rStyle w:val="textrun"/>
          <w:rFonts w:cs="Segoe UI"/>
        </w:rPr>
      </w:pPr>
      <w:r>
        <w:rPr>
          <w:rStyle w:val="textrun"/>
          <w:rFonts w:cs="Segoe UI"/>
        </w:rPr>
        <w:t xml:space="preserve">Project </w:t>
      </w:r>
      <w:proofErr w:type="gramStart"/>
      <w:r>
        <w:rPr>
          <w:rStyle w:val="textrun"/>
          <w:rFonts w:cs="Segoe UI"/>
        </w:rPr>
        <w:t>Managed</w:t>
      </w:r>
      <w:proofErr w:type="gramEnd"/>
      <w:r>
        <w:rPr>
          <w:rStyle w:val="textrun"/>
          <w:rFonts w:cs="Segoe UI"/>
        </w:rPr>
        <w:t xml:space="preserve"> the procurement, installation and rollout of a </w:t>
      </w:r>
      <w:r w:rsidR="00CA1657" w:rsidRPr="004F504F">
        <w:rPr>
          <w:rStyle w:val="textrun"/>
          <w:rFonts w:cs="Segoe UI"/>
        </w:rPr>
        <w:t xml:space="preserve">revenue producing application. Responsibilities included internal and external customer requirements assessment, application design, development, </w:t>
      </w:r>
      <w:r w:rsidR="00CA1657">
        <w:rPr>
          <w:rStyle w:val="textrun"/>
          <w:rFonts w:cs="Segoe UI"/>
        </w:rPr>
        <w:t xml:space="preserve">quality assurance, user support </w:t>
      </w:r>
      <w:r w:rsidR="00CA1657" w:rsidRPr="004F504F">
        <w:rPr>
          <w:rStyle w:val="textrun"/>
          <w:rFonts w:cs="Segoe UI"/>
        </w:rPr>
        <w:t xml:space="preserve">and product infrastructure needs. </w:t>
      </w:r>
    </w:p>
    <w:p w:rsidR="00FD40AE" w:rsidRPr="00CA1657" w:rsidRDefault="00FD40AE" w:rsidP="00CA165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CA1657">
        <w:rPr>
          <w:rFonts w:ascii="Verdana" w:hAnsi="Verdana"/>
          <w:sz w:val="20"/>
          <w:szCs w:val="20"/>
        </w:rPr>
        <w:t xml:space="preserve">Create operational policies, procedures, standards, guidelines and best practices. </w:t>
      </w:r>
    </w:p>
    <w:p w:rsidR="00FD40AE" w:rsidRPr="00CA1657" w:rsidRDefault="00FD40AE" w:rsidP="00CA165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CA1657">
        <w:rPr>
          <w:rFonts w:ascii="Verdana" w:hAnsi="Verdana"/>
          <w:color w:val="000000"/>
          <w:sz w:val="20"/>
          <w:szCs w:val="20"/>
          <w:lang w:eastAsia="en-GB"/>
        </w:rPr>
        <w:t>Responsible for budgeting, equipment inventories and maintenance planning.</w:t>
      </w:r>
    </w:p>
    <w:p w:rsidR="00FD40AE" w:rsidRPr="00CA1657" w:rsidRDefault="00FD40AE" w:rsidP="00CA165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CA1657">
        <w:rPr>
          <w:rFonts w:ascii="Verdana" w:hAnsi="Verdana"/>
          <w:sz w:val="20"/>
          <w:szCs w:val="20"/>
        </w:rPr>
        <w:t xml:space="preserve">Recruit, hire and train IT staff, project managers, </w:t>
      </w:r>
      <w:proofErr w:type="gramStart"/>
      <w:r w:rsidRPr="00CA1657">
        <w:rPr>
          <w:rFonts w:ascii="Verdana" w:hAnsi="Verdana"/>
          <w:sz w:val="20"/>
          <w:szCs w:val="20"/>
        </w:rPr>
        <w:t>engineer</w:t>
      </w:r>
      <w:proofErr w:type="gramEnd"/>
      <w:r w:rsidRPr="00CA1657">
        <w:rPr>
          <w:rFonts w:ascii="Verdana" w:hAnsi="Verdana"/>
          <w:sz w:val="20"/>
          <w:szCs w:val="20"/>
        </w:rPr>
        <w:t xml:space="preserve"> and network administrators.</w:t>
      </w:r>
    </w:p>
    <w:p w:rsidR="00FD40AE" w:rsidRPr="00CA1657" w:rsidRDefault="00FD40AE" w:rsidP="00CA165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CA1657">
        <w:rPr>
          <w:rFonts w:ascii="Verdana" w:hAnsi="Verdana"/>
          <w:sz w:val="20"/>
          <w:szCs w:val="20"/>
        </w:rPr>
        <w:t>Oversee department meetings with staff leads and managers to ensure continuity of information systems support and goal attainment.</w:t>
      </w:r>
    </w:p>
    <w:p w:rsidR="00FD40AE" w:rsidRPr="00CA1657" w:rsidRDefault="00FD40AE" w:rsidP="00CA165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CA1657">
        <w:rPr>
          <w:rFonts w:ascii="Verdana" w:hAnsi="Verdana"/>
          <w:sz w:val="20"/>
          <w:szCs w:val="20"/>
        </w:rPr>
        <w:t>Ensure project completion by coordinating resources and timetables with user departments, IT staff and data centre employees.</w:t>
      </w:r>
    </w:p>
    <w:p w:rsidR="00FD40AE" w:rsidRPr="00CA1657" w:rsidRDefault="00FD40AE" w:rsidP="00CA165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CA1657">
        <w:rPr>
          <w:rFonts w:ascii="Verdana" w:hAnsi="Verdana"/>
          <w:sz w:val="20"/>
          <w:szCs w:val="20"/>
        </w:rPr>
        <w:t>Create financial forecasts, outline expenditures and modify budget when necessary.</w:t>
      </w:r>
    </w:p>
    <w:p w:rsidR="00FD40AE" w:rsidRPr="00CA1657" w:rsidRDefault="00FD40AE" w:rsidP="00CA165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CA1657">
        <w:rPr>
          <w:rFonts w:ascii="Verdana" w:hAnsi="Verdana"/>
          <w:sz w:val="20"/>
          <w:szCs w:val="20"/>
        </w:rPr>
        <w:t xml:space="preserve">Assess new innovative technologies, mission critical systems, security, </w:t>
      </w:r>
      <w:proofErr w:type="gramStart"/>
      <w:r w:rsidRPr="00CA1657">
        <w:rPr>
          <w:rFonts w:ascii="Verdana" w:hAnsi="Verdana"/>
          <w:sz w:val="20"/>
          <w:szCs w:val="20"/>
        </w:rPr>
        <w:t>communications</w:t>
      </w:r>
      <w:proofErr w:type="gramEnd"/>
      <w:r w:rsidRPr="00CA1657">
        <w:rPr>
          <w:rFonts w:ascii="Verdana" w:hAnsi="Verdana"/>
          <w:sz w:val="20"/>
          <w:szCs w:val="20"/>
        </w:rPr>
        <w:t xml:space="preserve"> and business continuity.</w:t>
      </w:r>
    </w:p>
    <w:p w:rsidR="00C3583D" w:rsidRDefault="00C3583D" w:rsidP="00C3583D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FD40AE" w:rsidRPr="00980755" w:rsidRDefault="00FD40AE" w:rsidP="00FD40AE">
      <w:pPr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Ac</w:t>
      </w:r>
      <w:r w:rsidRPr="00980755">
        <w:rPr>
          <w:rFonts w:ascii="Verdana" w:hAnsi="Verdana"/>
          <w:b/>
          <w:sz w:val="20"/>
          <w:szCs w:val="20"/>
        </w:rPr>
        <w:t xml:space="preserve">hievements: </w:t>
      </w:r>
    </w:p>
    <w:p w:rsidR="00FD40AE" w:rsidRPr="00A40997" w:rsidRDefault="00FD40AE" w:rsidP="00FD40A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50% less capital budget, while delivering improved services.</w:t>
      </w:r>
    </w:p>
    <w:p w:rsidR="00FD40AE" w:rsidRPr="00980755" w:rsidRDefault="00FD40AE" w:rsidP="00FD40A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980755">
        <w:rPr>
          <w:rFonts w:ascii="Verdana" w:eastAsia="Times New Roman" w:hAnsi="Verdana"/>
          <w:sz w:val="20"/>
          <w:szCs w:val="20"/>
        </w:rPr>
        <w:t xml:space="preserve">Helpdesk function brought back in house and terminated outsourcing contract. In order words </w:t>
      </w:r>
      <w:r>
        <w:rPr>
          <w:rFonts w:ascii="Verdana" w:eastAsia="Times New Roman" w:hAnsi="Verdana"/>
          <w:sz w:val="20"/>
          <w:szCs w:val="20"/>
        </w:rPr>
        <w:t>d</w:t>
      </w:r>
      <w:r w:rsidRPr="00980755">
        <w:rPr>
          <w:rFonts w:ascii="Verdana" w:eastAsia="Times New Roman" w:hAnsi="Verdana"/>
          <w:sz w:val="20"/>
          <w:szCs w:val="20"/>
        </w:rPr>
        <w:t>evised unique helpdesk solution that elevated</w:t>
      </w:r>
      <w:r>
        <w:rPr>
          <w:rFonts w:ascii="Verdana" w:eastAsia="Times New Roman" w:hAnsi="Verdana"/>
          <w:sz w:val="20"/>
          <w:szCs w:val="20"/>
        </w:rPr>
        <w:t xml:space="preserve"> initial call closure rate to 90</w:t>
      </w:r>
      <w:r w:rsidRPr="00980755">
        <w:rPr>
          <w:rFonts w:ascii="Verdana" w:eastAsia="Times New Roman" w:hAnsi="Verdana"/>
          <w:sz w:val="20"/>
          <w:szCs w:val="20"/>
        </w:rPr>
        <w:t>% or more.</w:t>
      </w:r>
    </w:p>
    <w:p w:rsidR="00FD40AE" w:rsidRDefault="00FD40AE" w:rsidP="00FD40A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Increased reliability, expanded performance and cut support expenses by nearly 20% with consolidation of disparate network systems into a centralized function.</w:t>
      </w:r>
    </w:p>
    <w:p w:rsidR="00FD40AE" w:rsidRDefault="00FD40AE" w:rsidP="00FD40A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Cut licensing costs by 40% plus, with strategic forecasts and negotiations for enterprise level agreements.</w:t>
      </w:r>
    </w:p>
    <w:p w:rsidR="00FD40AE" w:rsidRDefault="00FD40AE" w:rsidP="00FD40A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Capitalized on document management capabilities by leading efforts to capture best practice, indexing and ensure document readiness through tool utilization.</w:t>
      </w:r>
    </w:p>
    <w:p w:rsidR="00FD40AE" w:rsidRDefault="00FD40AE" w:rsidP="00FD40A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Improved time to resolution with 65% calls closed in 5mins and 72% closed in less than 20mins.</w:t>
      </w:r>
    </w:p>
    <w:p w:rsidR="00FD40AE" w:rsidRPr="00D37ACD" w:rsidRDefault="00FD40AE" w:rsidP="00FD40A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Ente</w:t>
      </w:r>
      <w:r w:rsidR="00FA24F2">
        <w:rPr>
          <w:rFonts w:ascii="Verdana" w:eastAsia="Times New Roman" w:hAnsi="Verdana"/>
          <w:sz w:val="20"/>
          <w:szCs w:val="20"/>
        </w:rPr>
        <w:t xml:space="preserve">rprise e-mail platform was </w:t>
      </w:r>
      <w:r>
        <w:rPr>
          <w:rFonts w:ascii="Verdana" w:eastAsia="Times New Roman" w:hAnsi="Verdana"/>
          <w:sz w:val="20"/>
          <w:szCs w:val="20"/>
        </w:rPr>
        <w:t>brought back in house and terminated outsourced contracts.</w:t>
      </w:r>
    </w:p>
    <w:p w:rsidR="00FD40AE" w:rsidRDefault="00FD40AE" w:rsidP="00FD40A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A40997">
        <w:rPr>
          <w:rFonts w:ascii="Verdana" w:eastAsia="Times New Roman" w:hAnsi="Verdana"/>
          <w:sz w:val="20"/>
          <w:szCs w:val="20"/>
        </w:rPr>
        <w:t>Project Manage</w:t>
      </w:r>
      <w:r>
        <w:rPr>
          <w:rFonts w:ascii="Verdana" w:eastAsia="Times New Roman" w:hAnsi="Verdana"/>
          <w:sz w:val="20"/>
          <w:szCs w:val="20"/>
        </w:rPr>
        <w:t>d and rolled out an ERP (Microsoft Dynamics) solution for the group, with modules in HR, CRM, SCM, Account and Payroll</w:t>
      </w:r>
      <w:r w:rsidRPr="00A40997">
        <w:rPr>
          <w:rFonts w:ascii="Verdana" w:eastAsia="Times New Roman" w:hAnsi="Verdana"/>
          <w:sz w:val="20"/>
          <w:szCs w:val="20"/>
        </w:rPr>
        <w:t>. Responsibilities included</w:t>
      </w:r>
      <w:r>
        <w:rPr>
          <w:rFonts w:ascii="Verdana" w:eastAsia="Times New Roman" w:hAnsi="Verdana"/>
          <w:sz w:val="20"/>
          <w:szCs w:val="20"/>
        </w:rPr>
        <w:t xml:space="preserve"> vendor selection and assessment,</w:t>
      </w:r>
      <w:r w:rsidRPr="00A40997">
        <w:rPr>
          <w:rFonts w:ascii="Verdana" w:eastAsia="Times New Roman" w:hAnsi="Verdana"/>
          <w:sz w:val="20"/>
          <w:szCs w:val="20"/>
        </w:rPr>
        <w:t xml:space="preserve"> internal and external customer requirements assessment, application design, development, quality assurance, user support and product</w:t>
      </w:r>
      <w:r>
        <w:rPr>
          <w:rFonts w:ascii="Verdana" w:eastAsia="Times New Roman" w:hAnsi="Verdana"/>
          <w:sz w:val="20"/>
          <w:szCs w:val="20"/>
        </w:rPr>
        <w:t xml:space="preserve"> infrastructure needs</w:t>
      </w:r>
      <w:r w:rsidRPr="00A40997">
        <w:rPr>
          <w:rFonts w:ascii="Verdana" w:eastAsia="Times New Roman" w:hAnsi="Verdana"/>
          <w:sz w:val="20"/>
          <w:szCs w:val="20"/>
        </w:rPr>
        <w:t>. Tools:</w:t>
      </w:r>
      <w:r>
        <w:rPr>
          <w:rFonts w:ascii="Verdana" w:eastAsia="Times New Roman" w:hAnsi="Verdana"/>
          <w:sz w:val="20"/>
          <w:szCs w:val="20"/>
        </w:rPr>
        <w:t xml:space="preserve"> Microsoft Dynamics,</w:t>
      </w:r>
      <w:r w:rsidRPr="00A40997">
        <w:rPr>
          <w:rFonts w:ascii="Verdana" w:eastAsia="Times New Roman" w:hAnsi="Verdana"/>
          <w:sz w:val="20"/>
          <w:szCs w:val="20"/>
        </w:rPr>
        <w:t xml:space="preserve"> Microsoft Office, Microsoft Project, Microsoft Access and Microsoft SQL Server. </w:t>
      </w:r>
    </w:p>
    <w:p w:rsidR="00FD40AE" w:rsidRDefault="00FD40AE" w:rsidP="00FD40A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FD40AE" w:rsidRDefault="00FD40AE" w:rsidP="00FD40A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FD40AE" w:rsidRDefault="00FD40AE" w:rsidP="00FD40A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FD40AE" w:rsidRPr="00FD40AE" w:rsidRDefault="00FD40AE" w:rsidP="00FD40AE">
      <w:pPr>
        <w:pStyle w:val="NoSpacing"/>
        <w:rPr>
          <w:rFonts w:ascii="Verdana" w:hAnsi="Verdana"/>
          <w:b/>
          <w:color w:val="000000" w:themeColor="text1"/>
        </w:rPr>
      </w:pPr>
      <w:proofErr w:type="spellStart"/>
      <w:r w:rsidRPr="00FD40AE">
        <w:rPr>
          <w:rFonts w:ascii="Verdana" w:hAnsi="Verdana"/>
          <w:b/>
          <w:color w:val="000000" w:themeColor="text1"/>
        </w:rPr>
        <w:t>Westcom</w:t>
      </w:r>
      <w:proofErr w:type="spellEnd"/>
      <w:r w:rsidRPr="00FD40AE">
        <w:rPr>
          <w:rFonts w:ascii="Verdana" w:hAnsi="Verdana"/>
          <w:b/>
          <w:color w:val="000000" w:themeColor="text1"/>
        </w:rPr>
        <w:t xml:space="preserve"> Technologies and Energy Services                       </w:t>
      </w:r>
      <w:r w:rsidR="003739A7">
        <w:rPr>
          <w:rFonts w:ascii="Verdana" w:hAnsi="Verdana"/>
          <w:b/>
          <w:color w:val="000000" w:themeColor="text1"/>
        </w:rPr>
        <w:t xml:space="preserve">                        Nov 2008</w:t>
      </w:r>
      <w:r w:rsidRPr="00FD40AE">
        <w:rPr>
          <w:rFonts w:ascii="Verdana" w:hAnsi="Verdana"/>
          <w:b/>
          <w:color w:val="000000" w:themeColor="text1"/>
        </w:rPr>
        <w:t xml:space="preserve"> – Mar 2012</w:t>
      </w:r>
    </w:p>
    <w:p w:rsidR="00FD40AE" w:rsidRPr="00FD40AE" w:rsidRDefault="00FD40AE" w:rsidP="00FD40AE">
      <w:pPr>
        <w:pStyle w:val="NoSpacing"/>
        <w:rPr>
          <w:rFonts w:ascii="Verdana" w:hAnsi="Verdana"/>
          <w:b/>
          <w:color w:val="000000" w:themeColor="text1"/>
        </w:rPr>
      </w:pPr>
    </w:p>
    <w:p w:rsidR="00FD40AE" w:rsidRPr="00FD40AE" w:rsidRDefault="00FD40AE" w:rsidP="00FD40AE">
      <w:pPr>
        <w:pStyle w:val="NoSpacing"/>
        <w:rPr>
          <w:rFonts w:ascii="Verdana" w:hAnsi="Verdana"/>
          <w:b/>
          <w:color w:val="000000" w:themeColor="text1"/>
        </w:rPr>
      </w:pPr>
      <w:r w:rsidRPr="00FD40AE">
        <w:rPr>
          <w:rFonts w:ascii="Verdana" w:hAnsi="Verdana"/>
          <w:b/>
          <w:color w:val="000000" w:themeColor="text1"/>
        </w:rPr>
        <w:t>Senior Business analyst/ Project manager</w:t>
      </w:r>
    </w:p>
    <w:p w:rsidR="00FD40AE" w:rsidRPr="003C0513" w:rsidRDefault="00FD40AE" w:rsidP="00FD40AE">
      <w:pPr>
        <w:rPr>
          <w:rFonts w:cs="Segoe UI"/>
        </w:rPr>
      </w:pPr>
      <w:r w:rsidRPr="003C0513">
        <w:t>WTES is a group of companies with interest in Telecommunications, Cement, Steel fabrication and flour mills, with an asset base of over 2 billion dollars.</w:t>
      </w:r>
      <w:r w:rsidRPr="003C0513">
        <w:rPr>
          <w:rFonts w:cs="Segoe UI"/>
        </w:rPr>
        <w:t xml:space="preserve"> </w:t>
      </w:r>
    </w:p>
    <w:p w:rsidR="00FD40AE" w:rsidRDefault="00FD40AE" w:rsidP="00FD40AE">
      <w:pPr>
        <w:pStyle w:val="paragraph"/>
        <w:ind w:right="5400"/>
        <w:textAlignment w:val="baseline"/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852801">
        <w:rPr>
          <w:rStyle w:val="textrun"/>
          <w:rFonts w:asciiTheme="minorHAnsi" w:hAnsiTheme="minorHAnsi" w:cs="Segoe UI"/>
          <w:b/>
          <w:color w:val="000000" w:themeColor="text1"/>
          <w:sz w:val="22"/>
          <w:szCs w:val="22"/>
        </w:rPr>
        <w:t>Responsibilities included:</w:t>
      </w:r>
      <w:r w:rsidRPr="00852801">
        <w:rPr>
          <w:rStyle w:val="eop"/>
          <w:rFonts w:asciiTheme="minorHAnsi" w:hAnsiTheme="minorHAnsi" w:cs="Segoe UI"/>
          <w:b/>
          <w:color w:val="000000" w:themeColor="text1"/>
          <w:sz w:val="22"/>
          <w:szCs w:val="22"/>
        </w:rPr>
        <w:t xml:space="preserve"> </w:t>
      </w:r>
      <w:r w:rsidRPr="00852801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 </w:t>
      </w:r>
    </w:p>
    <w:p w:rsidR="00FD40AE" w:rsidRPr="003C0513" w:rsidRDefault="00FD40AE" w:rsidP="00FD40AE">
      <w:pPr>
        <w:pStyle w:val="ListParagraph"/>
        <w:numPr>
          <w:ilvl w:val="0"/>
          <w:numId w:val="4"/>
        </w:numPr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</w:pPr>
      <w:r w:rsidRPr="003C0513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 xml:space="preserve">Worked with Change management team to carry out Business Analysis activities on various Regulatory projects.  </w:t>
      </w:r>
    </w:p>
    <w:p w:rsidR="00FD40AE" w:rsidRPr="002661BC" w:rsidRDefault="00FD40AE" w:rsidP="00FD40AE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C206E9">
        <w:rPr>
          <w:rFonts w:asciiTheme="minorHAnsi" w:hAnsiTheme="minorHAnsi" w:cs="Arial"/>
          <w:color w:val="333333"/>
          <w:shd w:val="clear" w:color="auto" w:fill="FFFFFF"/>
        </w:rPr>
        <w:t>Worked with the business to ensure requirements are fully met.</w:t>
      </w:r>
    </w:p>
    <w:p w:rsidR="00FD40AE" w:rsidRPr="002661BC" w:rsidRDefault="00FD40AE" w:rsidP="00FD40AE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C206E9">
        <w:rPr>
          <w:rFonts w:asciiTheme="minorHAnsi" w:hAnsiTheme="minorHAnsi" w:cs="Arial"/>
          <w:color w:val="333333"/>
          <w:shd w:val="clear" w:color="auto" w:fill="FFFFFF"/>
        </w:rPr>
        <w:t>Responsible for producing Business Requirements Document (both functional and non-functional).</w:t>
      </w:r>
    </w:p>
    <w:p w:rsidR="00FD40AE" w:rsidRPr="002661BC" w:rsidRDefault="00FD40AE" w:rsidP="00FD40AE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2661BC">
        <w:rPr>
          <w:rFonts w:asciiTheme="minorHAnsi" w:hAnsiTheme="minorHAnsi" w:cs="Arial"/>
          <w:color w:val="333333"/>
          <w:shd w:val="clear" w:color="auto" w:fill="FFFFFF"/>
        </w:rPr>
        <w:t>Workshop facilitation to elicit and define business requirements.</w:t>
      </w:r>
    </w:p>
    <w:p w:rsidR="00FD40AE" w:rsidRPr="002661BC" w:rsidRDefault="00FD40AE" w:rsidP="00FD40AE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C206E9">
        <w:rPr>
          <w:rFonts w:asciiTheme="minorHAnsi" w:hAnsiTheme="minorHAnsi" w:cs="Arial"/>
          <w:color w:val="333333"/>
          <w:shd w:val="clear" w:color="auto" w:fill="FFFFFF"/>
        </w:rPr>
        <w:t>Analysis and validation of data and MI reporting requirements and helping to define solution.</w:t>
      </w:r>
    </w:p>
    <w:p w:rsidR="00FD40AE" w:rsidRPr="002661BC" w:rsidRDefault="00FD40AE" w:rsidP="00FD40AE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C206E9">
        <w:rPr>
          <w:rFonts w:asciiTheme="minorHAnsi" w:hAnsiTheme="minorHAnsi" w:cs="Arial"/>
          <w:color w:val="333333"/>
          <w:shd w:val="clear" w:color="auto" w:fill="FFFFFF"/>
        </w:rPr>
        <w:t>Carried out Gap Analysis and Impact assessment of different business functional areas.</w:t>
      </w:r>
    </w:p>
    <w:p w:rsidR="00FD40AE" w:rsidRPr="002661BC" w:rsidRDefault="00FD40AE" w:rsidP="0016259B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C206E9">
        <w:rPr>
          <w:rFonts w:asciiTheme="minorHAnsi" w:hAnsiTheme="minorHAnsi" w:cs="Arial"/>
          <w:color w:val="333333"/>
          <w:shd w:val="clear" w:color="auto" w:fill="FFFFFF"/>
        </w:rPr>
        <w:t>Documented the Detailed Business Operational model.</w:t>
      </w:r>
      <w:r w:rsidRPr="002661BC">
        <w:rPr>
          <w:rFonts w:asciiTheme="minorHAnsi" w:hAnsiTheme="minorHAnsi" w:cs="Arial"/>
          <w:color w:val="333333"/>
        </w:rPr>
        <w:br/>
      </w:r>
      <w:r w:rsidRPr="002661BC">
        <w:rPr>
          <w:rFonts w:asciiTheme="minorHAnsi" w:hAnsiTheme="minorHAnsi" w:cs="Arial"/>
          <w:color w:val="000000" w:themeColor="text1"/>
          <w:shd w:val="clear" w:color="auto" w:fill="FFFFFF"/>
        </w:rPr>
        <w:t>Worked closely with cross functional stakeholders to gather, analyze and write</w:t>
      </w:r>
      <w:r w:rsidRPr="002661BC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16259B">
        <w:rPr>
          <w:rStyle w:val="hl"/>
          <w:rFonts w:asciiTheme="minorHAnsi" w:hAnsiTheme="minorHAnsi" w:cs="Arial"/>
          <w:color w:val="000000" w:themeColor="text1"/>
          <w:shd w:val="clear" w:color="auto" w:fill="FFFFFF" w:themeFill="background1"/>
        </w:rPr>
        <w:t xml:space="preserve">business </w:t>
      </w:r>
      <w:r w:rsidRPr="002661BC">
        <w:rPr>
          <w:rFonts w:asciiTheme="minorHAnsi" w:hAnsiTheme="minorHAnsi" w:cs="Arial"/>
          <w:color w:val="000000" w:themeColor="text1"/>
          <w:shd w:val="clear" w:color="auto" w:fill="FFFFFF"/>
        </w:rPr>
        <w:t>requirements.</w:t>
      </w:r>
    </w:p>
    <w:p w:rsidR="00FD40AE" w:rsidRPr="00C206E9" w:rsidRDefault="00FD40AE" w:rsidP="0016259B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C206E9">
        <w:rPr>
          <w:rFonts w:asciiTheme="minorHAnsi" w:hAnsiTheme="minorHAnsi" w:cs="Arial"/>
          <w:color w:val="000000" w:themeColor="text1"/>
          <w:shd w:val="clear" w:color="auto" w:fill="FFFFFF"/>
        </w:rPr>
        <w:lastRenderedPageBreak/>
        <w:t>Acted as liaison between management</w:t>
      </w:r>
      <w:r w:rsidRPr="0016259B">
        <w:rPr>
          <w:rFonts w:asciiTheme="minorHAnsi" w:hAnsiTheme="minorHAnsi" w:cs="Arial"/>
          <w:color w:val="000000" w:themeColor="text1"/>
          <w:shd w:val="clear" w:color="auto" w:fill="FFFFFF" w:themeFill="background1"/>
        </w:rPr>
        <w:t>,</w:t>
      </w:r>
      <w:r w:rsidRPr="0016259B">
        <w:rPr>
          <w:rStyle w:val="apple-converted-space"/>
          <w:rFonts w:asciiTheme="minorHAnsi" w:hAnsiTheme="minorHAnsi" w:cs="Arial"/>
          <w:color w:val="000000" w:themeColor="text1"/>
          <w:shd w:val="clear" w:color="auto" w:fill="FFFFFF" w:themeFill="background1"/>
        </w:rPr>
        <w:t> </w:t>
      </w:r>
      <w:r w:rsidRPr="0016259B">
        <w:rPr>
          <w:rStyle w:val="hl"/>
          <w:rFonts w:asciiTheme="minorHAnsi" w:hAnsiTheme="minorHAnsi" w:cs="Arial"/>
          <w:color w:val="000000" w:themeColor="text1"/>
          <w:shd w:val="clear" w:color="auto" w:fill="FFFFFF" w:themeFill="background1"/>
        </w:rPr>
        <w:t>business</w:t>
      </w:r>
      <w:r w:rsidRPr="00C206E9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C206E9">
        <w:rPr>
          <w:rFonts w:asciiTheme="minorHAnsi" w:hAnsiTheme="minorHAnsi" w:cs="Arial"/>
          <w:color w:val="000000" w:themeColor="text1"/>
          <w:shd w:val="clear" w:color="auto" w:fill="FFFFFF"/>
        </w:rPr>
        <w:t>partners, and the development team to deliver detailed</w:t>
      </w:r>
      <w:r w:rsidRPr="0016259B">
        <w:rPr>
          <w:rStyle w:val="apple-converted-space"/>
          <w:rFonts w:asciiTheme="minorHAnsi" w:hAnsiTheme="minorHAnsi" w:cs="Arial"/>
          <w:color w:val="000000" w:themeColor="text1"/>
          <w:shd w:val="clear" w:color="auto" w:fill="FFFFFF" w:themeFill="background1"/>
        </w:rPr>
        <w:t> </w:t>
      </w:r>
      <w:r w:rsidRPr="0016259B">
        <w:rPr>
          <w:rStyle w:val="hl"/>
          <w:rFonts w:asciiTheme="minorHAnsi" w:hAnsiTheme="minorHAnsi" w:cs="Arial"/>
          <w:color w:val="000000" w:themeColor="text1"/>
          <w:shd w:val="clear" w:color="auto" w:fill="FFFFFF" w:themeFill="background1"/>
        </w:rPr>
        <w:t>business</w:t>
      </w:r>
      <w:r w:rsidRPr="00C206E9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C206E9">
        <w:rPr>
          <w:rFonts w:asciiTheme="minorHAnsi" w:hAnsiTheme="minorHAnsi" w:cs="Arial"/>
          <w:color w:val="000000" w:themeColor="text1"/>
          <w:shd w:val="clear" w:color="auto" w:fill="FFFFFF"/>
        </w:rPr>
        <w:t>requirements.</w:t>
      </w:r>
    </w:p>
    <w:p w:rsidR="00FD40AE" w:rsidRPr="00C206E9" w:rsidRDefault="00FD40AE" w:rsidP="0016259B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C206E9">
        <w:rPr>
          <w:rFonts w:asciiTheme="minorHAnsi" w:hAnsiTheme="minorHAnsi" w:cs="Arial"/>
          <w:color w:val="000000" w:themeColor="text1"/>
          <w:shd w:val="clear" w:color="auto" w:fill="FFFFFF"/>
        </w:rPr>
        <w:t>Wrote use cases, system requirements and functional specifications.</w:t>
      </w:r>
    </w:p>
    <w:p w:rsidR="00FD40AE" w:rsidRPr="00C206E9" w:rsidRDefault="00FD40AE" w:rsidP="0016259B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C206E9">
        <w:rPr>
          <w:rFonts w:asciiTheme="minorHAnsi" w:hAnsiTheme="minorHAnsi" w:cs="Arial"/>
          <w:color w:val="000000" w:themeColor="text1"/>
          <w:shd w:val="clear" w:color="auto" w:fill="FFFFFF"/>
        </w:rPr>
        <w:t>Assess the impact of changes to systems and processes and the development</w:t>
      </w:r>
      <w:r w:rsidRPr="00C206E9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 xml:space="preserve"> of </w:t>
      </w:r>
      <w:r w:rsidRPr="0016259B">
        <w:rPr>
          <w:rStyle w:val="hl"/>
          <w:rFonts w:asciiTheme="minorHAnsi" w:hAnsiTheme="minorHAnsi" w:cs="Arial"/>
          <w:color w:val="000000" w:themeColor="text1"/>
          <w:shd w:val="clear" w:color="auto" w:fill="FFFFFF" w:themeFill="background1"/>
        </w:rPr>
        <w:t xml:space="preserve">business </w:t>
      </w:r>
      <w:r w:rsidRPr="00C206E9">
        <w:rPr>
          <w:rFonts w:asciiTheme="minorHAnsi" w:hAnsiTheme="minorHAnsi" w:cs="Arial"/>
          <w:color w:val="000000" w:themeColor="text1"/>
          <w:shd w:val="clear" w:color="auto" w:fill="FFFFFF"/>
        </w:rPr>
        <w:t>requirements definitions.</w:t>
      </w:r>
    </w:p>
    <w:p w:rsidR="00FD40AE" w:rsidRPr="00C206E9" w:rsidRDefault="00FD40AE" w:rsidP="00FD40AE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C206E9">
        <w:rPr>
          <w:rFonts w:asciiTheme="minorHAnsi" w:hAnsiTheme="minorHAnsi" w:cs="Arial"/>
          <w:color w:val="000000" w:themeColor="text1"/>
          <w:shd w:val="clear" w:color="auto" w:fill="FFFFFF"/>
        </w:rPr>
        <w:t>Presented use cases, system requirements and functional specifications to software development teams.</w:t>
      </w:r>
    </w:p>
    <w:p w:rsidR="00FD40AE" w:rsidRPr="00C206E9" w:rsidRDefault="00FD40AE" w:rsidP="00FD40AE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C206E9">
        <w:rPr>
          <w:rFonts w:asciiTheme="minorHAnsi" w:hAnsiTheme="minorHAnsi" w:cs="Arial"/>
          <w:color w:val="000000" w:themeColor="text1"/>
          <w:shd w:val="clear" w:color="auto" w:fill="FFFFFF"/>
        </w:rPr>
        <w:t>Assisted in writing the project implementation plan</w:t>
      </w:r>
    </w:p>
    <w:p w:rsidR="00FD40AE" w:rsidRPr="00C206E9" w:rsidRDefault="00FD40AE" w:rsidP="00FD40AE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C206E9">
        <w:rPr>
          <w:rFonts w:asciiTheme="minorHAnsi" w:hAnsiTheme="minorHAnsi" w:cs="Arial"/>
          <w:color w:val="000000" w:themeColor="text1"/>
          <w:shd w:val="clear" w:color="auto" w:fill="FFFFFF"/>
        </w:rPr>
        <w:t>Monitored and tracked implementation progress </w:t>
      </w:r>
    </w:p>
    <w:p w:rsidR="00FD40AE" w:rsidRPr="00C206E9" w:rsidRDefault="00FD40AE" w:rsidP="00FD40AE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C206E9">
        <w:rPr>
          <w:rFonts w:asciiTheme="minorHAnsi" w:hAnsiTheme="minorHAnsi" w:cs="Arial"/>
          <w:color w:val="000000" w:themeColor="text1"/>
          <w:shd w:val="clear" w:color="auto" w:fill="FFFFFF"/>
        </w:rPr>
        <w:t>Helped with resolution of implementation issues </w:t>
      </w:r>
    </w:p>
    <w:p w:rsidR="00FD40AE" w:rsidRPr="00C206E9" w:rsidRDefault="00FD40AE" w:rsidP="00FD40AE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C206E9">
        <w:rPr>
          <w:rFonts w:asciiTheme="minorHAnsi" w:hAnsiTheme="minorHAnsi" w:cs="Arial"/>
          <w:color w:val="000000" w:themeColor="text1"/>
          <w:shd w:val="clear" w:color="auto" w:fill="FFFFFF"/>
        </w:rPr>
        <w:t>Provided post-implementation support </w:t>
      </w:r>
    </w:p>
    <w:p w:rsidR="00FD40AE" w:rsidRPr="00FD40AE" w:rsidRDefault="00FD40AE" w:rsidP="00FD40AE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C206E9">
        <w:rPr>
          <w:rFonts w:asciiTheme="minorHAnsi" w:hAnsiTheme="minorHAnsi" w:cs="Arial"/>
          <w:color w:val="000000" w:themeColor="text1"/>
          <w:shd w:val="clear" w:color="auto" w:fill="FFFFFF"/>
        </w:rPr>
        <w:t>Provided leadership and direction to functional</w:t>
      </w:r>
      <w:r w:rsidRPr="00C206E9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16259B">
        <w:rPr>
          <w:rStyle w:val="hl"/>
          <w:rFonts w:asciiTheme="minorHAnsi" w:hAnsiTheme="minorHAnsi" w:cs="Arial"/>
          <w:color w:val="000000" w:themeColor="text1"/>
          <w:shd w:val="clear" w:color="auto" w:fill="FFFFFF" w:themeFill="background1"/>
        </w:rPr>
        <w:t>business</w:t>
      </w:r>
      <w:r w:rsidRPr="0016259B">
        <w:rPr>
          <w:rStyle w:val="apple-converted-space"/>
          <w:rFonts w:asciiTheme="minorHAnsi" w:hAnsiTheme="minorHAnsi" w:cs="Arial"/>
          <w:color w:val="000000" w:themeColor="text1"/>
          <w:shd w:val="clear" w:color="auto" w:fill="FFFFFF" w:themeFill="background1"/>
        </w:rPr>
        <w:t> </w:t>
      </w:r>
      <w:r w:rsidRPr="0016259B">
        <w:rPr>
          <w:rStyle w:val="hl"/>
          <w:rFonts w:asciiTheme="minorHAnsi" w:hAnsiTheme="minorHAnsi" w:cs="Arial"/>
          <w:color w:val="000000" w:themeColor="text1"/>
          <w:shd w:val="clear" w:color="auto" w:fill="FFFFFF" w:themeFill="background1"/>
        </w:rPr>
        <w:t>analysts</w:t>
      </w:r>
      <w:r w:rsidRPr="00C206E9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C206E9">
        <w:rPr>
          <w:rFonts w:asciiTheme="minorHAnsi" w:hAnsiTheme="minorHAnsi" w:cs="Arial"/>
          <w:color w:val="000000" w:themeColor="text1"/>
          <w:shd w:val="clear" w:color="auto" w:fill="FFFFFF"/>
        </w:rPr>
        <w:t>in multiple cities </w:t>
      </w:r>
    </w:p>
    <w:p w:rsidR="00FD40AE" w:rsidRDefault="00FD40AE" w:rsidP="00FD40AE">
      <w:pPr>
        <w:rPr>
          <w:color w:val="000000" w:themeColor="text1"/>
        </w:rPr>
      </w:pPr>
    </w:p>
    <w:p w:rsidR="00FD40AE" w:rsidRPr="00C17754" w:rsidRDefault="00FD40AE" w:rsidP="00FD40AE">
      <w:pPr>
        <w:rPr>
          <w:rFonts w:ascii="Verdana" w:hAnsi="Verdana" w:cs="Tahoma"/>
          <w:b/>
          <w:color w:val="000000" w:themeColor="text1"/>
        </w:rPr>
      </w:pPr>
      <w:r w:rsidRPr="00C17754">
        <w:rPr>
          <w:rFonts w:ascii="Verdana" w:hAnsi="Verdana" w:cs="Tahoma"/>
          <w:b/>
          <w:color w:val="000000" w:themeColor="text1"/>
        </w:rPr>
        <w:t xml:space="preserve">IDEA &amp; EO                                                                                                 </w:t>
      </w:r>
      <w:r w:rsidR="00CD25CF">
        <w:rPr>
          <w:rFonts w:ascii="Verdana" w:hAnsi="Verdana" w:cs="Tahoma"/>
          <w:b/>
          <w:color w:val="000000" w:themeColor="text1"/>
        </w:rPr>
        <w:t xml:space="preserve">             Feb 2003 – June</w:t>
      </w:r>
      <w:r w:rsidR="003739A7">
        <w:rPr>
          <w:rFonts w:ascii="Verdana" w:hAnsi="Verdana" w:cs="Tahoma"/>
          <w:b/>
          <w:color w:val="000000" w:themeColor="text1"/>
        </w:rPr>
        <w:t xml:space="preserve"> 2007</w:t>
      </w:r>
    </w:p>
    <w:p w:rsidR="00FD40AE" w:rsidRPr="00C17754" w:rsidRDefault="00FD40AE" w:rsidP="00C17754">
      <w:pPr>
        <w:pStyle w:val="NoSpacing"/>
        <w:rPr>
          <w:rFonts w:ascii="Verdana" w:hAnsi="Verdana"/>
          <w:b/>
        </w:rPr>
      </w:pPr>
      <w:r w:rsidRPr="00C17754">
        <w:rPr>
          <w:rFonts w:ascii="Verdana" w:hAnsi="Verdana"/>
          <w:b/>
        </w:rPr>
        <w:t>Business</w:t>
      </w:r>
      <w:r w:rsidR="004A6F18">
        <w:rPr>
          <w:rFonts w:ascii="Verdana" w:hAnsi="Verdana"/>
          <w:b/>
        </w:rPr>
        <w:t xml:space="preserve"> Analyst</w:t>
      </w:r>
      <w:r w:rsidRPr="00C17754">
        <w:rPr>
          <w:rFonts w:ascii="Verdana" w:hAnsi="Verdana"/>
          <w:b/>
        </w:rPr>
        <w:t>/</w:t>
      </w:r>
      <w:r w:rsidR="008D50EE">
        <w:rPr>
          <w:rFonts w:ascii="Verdana" w:hAnsi="Verdana"/>
          <w:b/>
        </w:rPr>
        <w:t>MSSQL DBA</w:t>
      </w:r>
    </w:p>
    <w:p w:rsidR="00FD40AE" w:rsidRDefault="00FD40AE" w:rsidP="00C17754">
      <w:pPr>
        <w:pStyle w:val="NoSpacing"/>
        <w:rPr>
          <w:rFonts w:cs="Arial"/>
          <w:shd w:val="clear" w:color="auto" w:fill="FFFFFF"/>
        </w:rPr>
      </w:pPr>
      <w:r w:rsidRPr="00852801">
        <w:t xml:space="preserve">A UK governmental agency, faced with the responsibility of managing local councils and </w:t>
      </w:r>
      <w:r w:rsidR="0016259B" w:rsidRPr="00852801">
        <w:t>councilors</w:t>
      </w:r>
      <w:r w:rsidRPr="00852801">
        <w:t xml:space="preserve"> in the UK</w:t>
      </w:r>
      <w:r>
        <w:t>.</w:t>
      </w:r>
      <w:r w:rsidRPr="00852801">
        <w:t xml:space="preserve">  As the Business Analyst, I </w:t>
      </w:r>
      <w:r w:rsidRPr="00852801">
        <w:rPr>
          <w:rFonts w:cs="Arial"/>
          <w:shd w:val="clear" w:color="auto" w:fill="FFFFFF"/>
        </w:rPr>
        <w:t>developed</w:t>
      </w:r>
      <w:r w:rsidRPr="00852801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16259B">
        <w:rPr>
          <w:rStyle w:val="hl"/>
          <w:rFonts w:cs="Arial"/>
          <w:color w:val="000000" w:themeColor="text1"/>
          <w:shd w:val="clear" w:color="auto" w:fill="FFFFFF" w:themeFill="background1"/>
        </w:rPr>
        <w:t>business</w:t>
      </w:r>
      <w:r w:rsidRPr="00852801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852801">
        <w:rPr>
          <w:rFonts w:cs="Arial"/>
          <w:shd w:val="clear" w:color="auto" w:fill="FFFFFF"/>
        </w:rPr>
        <w:t xml:space="preserve">requirements, specification documents, process flows and templates for different divisions of Commercial Recording. </w:t>
      </w:r>
    </w:p>
    <w:p w:rsidR="00FD40AE" w:rsidRPr="00C206E9" w:rsidRDefault="00FD40AE" w:rsidP="00FD40AE">
      <w:pPr>
        <w:rPr>
          <w:rFonts w:cs="Arial"/>
          <w:color w:val="333333"/>
        </w:rPr>
      </w:pPr>
    </w:p>
    <w:p w:rsidR="00FD40AE" w:rsidRPr="004D1B64" w:rsidRDefault="00FD40AE" w:rsidP="00FD40AE">
      <w:pPr>
        <w:rPr>
          <w:rStyle w:val="apple-converted-space"/>
          <w:rFonts w:cs="Arial"/>
          <w:color w:val="000000" w:themeColor="text1"/>
          <w:shd w:val="clear" w:color="auto" w:fill="FFFFFF"/>
        </w:rPr>
      </w:pPr>
      <w:r w:rsidRPr="004D1B64">
        <w:rPr>
          <w:rStyle w:val="textrun"/>
          <w:rFonts w:cs="Segoe UI"/>
          <w:b/>
          <w:color w:val="000000" w:themeColor="text1"/>
        </w:rPr>
        <w:t>BA Responsibilities included:</w:t>
      </w:r>
      <w:r w:rsidRPr="004D1B64">
        <w:rPr>
          <w:rStyle w:val="eop"/>
          <w:rFonts w:cs="Segoe UI"/>
          <w:b/>
          <w:color w:val="000000" w:themeColor="text1"/>
        </w:rPr>
        <w:t xml:space="preserve"> </w:t>
      </w:r>
      <w:r w:rsidRPr="004D1B64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</w:p>
    <w:p w:rsidR="00FD40AE" w:rsidRPr="00852801" w:rsidRDefault="00FD40AE" w:rsidP="00FD40AE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852801">
        <w:rPr>
          <w:rFonts w:asciiTheme="minorHAnsi" w:hAnsiTheme="minorHAnsi" w:cs="Arial"/>
          <w:color w:val="000000" w:themeColor="text1"/>
          <w:shd w:val="clear" w:color="auto" w:fill="FFFFFF"/>
        </w:rPr>
        <w:t>Followed ITIL methodology to improve the quality and reduce defects.</w:t>
      </w:r>
    </w:p>
    <w:p w:rsidR="00FD40AE" w:rsidRPr="00852801" w:rsidRDefault="00FD40AE" w:rsidP="00FD40A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 w:themeColor="text1"/>
          <w:shd w:val="clear" w:color="auto" w:fill="FFFFFF"/>
        </w:rPr>
      </w:pPr>
      <w:r w:rsidRPr="00852801">
        <w:rPr>
          <w:rFonts w:asciiTheme="minorHAnsi" w:hAnsiTheme="minorHAnsi"/>
          <w:color w:val="000000" w:themeColor="text1"/>
          <w:shd w:val="clear" w:color="auto" w:fill="FFFFFF"/>
        </w:rPr>
        <w:t>Developed a project plan using Microsoft Project based on details contained in the HL BRS and also a   project plan to schedule and assign work and manage the project. </w:t>
      </w:r>
    </w:p>
    <w:p w:rsidR="00FD40AE" w:rsidRPr="00852801" w:rsidRDefault="00FD40AE" w:rsidP="00FD40A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 w:themeColor="text1"/>
          <w:shd w:val="clear" w:color="auto" w:fill="FFFFFF"/>
        </w:rPr>
      </w:pPr>
      <w:r w:rsidRPr="00852801">
        <w:rPr>
          <w:rFonts w:asciiTheme="minorHAnsi" w:hAnsiTheme="minorHAnsi"/>
          <w:color w:val="000000" w:themeColor="text1"/>
          <w:shd w:val="clear" w:color="auto" w:fill="FFFFFF"/>
        </w:rPr>
        <w:t>Worked closely with project managers,</w:t>
      </w:r>
      <w:r w:rsidRPr="00852801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16259B">
        <w:rPr>
          <w:rStyle w:val="hl"/>
          <w:rFonts w:asciiTheme="minorHAnsi" w:hAnsiTheme="minorHAnsi" w:cs="Arial"/>
          <w:color w:val="000000" w:themeColor="text1"/>
          <w:shd w:val="clear" w:color="auto" w:fill="FFFFFF" w:themeFill="background1"/>
        </w:rPr>
        <w:t>business</w:t>
      </w:r>
      <w:r w:rsidRPr="0016259B">
        <w:rPr>
          <w:rStyle w:val="apple-converted-space"/>
          <w:rFonts w:asciiTheme="minorHAnsi" w:hAnsiTheme="minorHAnsi" w:cs="Arial"/>
          <w:color w:val="000000" w:themeColor="text1"/>
          <w:shd w:val="clear" w:color="auto" w:fill="FFFFFF" w:themeFill="background1"/>
        </w:rPr>
        <w:t> </w:t>
      </w:r>
      <w:r w:rsidRPr="0016259B">
        <w:rPr>
          <w:rFonts w:asciiTheme="minorHAnsi" w:hAnsiTheme="minorHAnsi"/>
          <w:color w:val="000000" w:themeColor="text1"/>
          <w:shd w:val="clear" w:color="auto" w:fill="FFFFFF" w:themeFill="background1"/>
        </w:rPr>
        <w:t>users to formalize a</w:t>
      </w:r>
      <w:r w:rsidRPr="0016259B">
        <w:rPr>
          <w:rStyle w:val="apple-converted-space"/>
          <w:rFonts w:asciiTheme="minorHAnsi" w:hAnsiTheme="minorHAnsi" w:cs="Arial"/>
          <w:color w:val="000000" w:themeColor="text1"/>
          <w:shd w:val="clear" w:color="auto" w:fill="FFFFFF" w:themeFill="background1"/>
        </w:rPr>
        <w:t> </w:t>
      </w:r>
      <w:r w:rsidRPr="0016259B">
        <w:rPr>
          <w:rStyle w:val="hl"/>
          <w:rFonts w:asciiTheme="minorHAnsi" w:hAnsiTheme="minorHAnsi" w:cs="Arial"/>
          <w:color w:val="000000" w:themeColor="text1"/>
          <w:shd w:val="clear" w:color="auto" w:fill="FFFFFF" w:themeFill="background1"/>
        </w:rPr>
        <w:t>business</w:t>
      </w:r>
      <w:r w:rsidRPr="0016259B">
        <w:rPr>
          <w:rStyle w:val="apple-converted-space"/>
          <w:rFonts w:asciiTheme="minorHAnsi" w:hAnsiTheme="minorHAnsi" w:cs="Arial"/>
          <w:color w:val="000000" w:themeColor="text1"/>
          <w:shd w:val="clear" w:color="auto" w:fill="FFFFFF" w:themeFill="background1"/>
        </w:rPr>
        <w:t> </w:t>
      </w:r>
      <w:r w:rsidRPr="00852801">
        <w:rPr>
          <w:rFonts w:asciiTheme="minorHAnsi" w:hAnsiTheme="minorHAnsi"/>
          <w:color w:val="000000" w:themeColor="text1"/>
          <w:shd w:val="clear" w:color="auto" w:fill="FFFFFF"/>
        </w:rPr>
        <w:t>idea and define requirements. </w:t>
      </w:r>
    </w:p>
    <w:p w:rsidR="00FD40AE" w:rsidRPr="00852801" w:rsidRDefault="00FD40AE" w:rsidP="0016259B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Theme="minorHAnsi" w:hAnsiTheme="minorHAnsi"/>
          <w:color w:val="000000" w:themeColor="text1"/>
          <w:shd w:val="clear" w:color="auto" w:fill="FFFFFF"/>
        </w:rPr>
      </w:pPr>
      <w:r w:rsidRPr="00852801">
        <w:rPr>
          <w:rFonts w:asciiTheme="minorHAnsi" w:hAnsiTheme="minorHAnsi"/>
          <w:color w:val="000000" w:themeColor="text1"/>
          <w:shd w:val="clear" w:color="auto" w:fill="FFFFFF"/>
        </w:rPr>
        <w:t>Interacted with the</w:t>
      </w:r>
      <w:r w:rsidRPr="00852801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16259B">
        <w:rPr>
          <w:rStyle w:val="hl"/>
          <w:rFonts w:asciiTheme="minorHAnsi" w:hAnsiTheme="minorHAnsi" w:cs="Arial"/>
          <w:color w:val="000000" w:themeColor="text1"/>
          <w:shd w:val="clear" w:color="auto" w:fill="FFFFFF" w:themeFill="background1"/>
        </w:rPr>
        <w:t>business</w:t>
      </w:r>
      <w:r w:rsidRPr="0016259B">
        <w:rPr>
          <w:rStyle w:val="apple-converted-space"/>
          <w:rFonts w:asciiTheme="minorHAnsi" w:hAnsiTheme="minorHAnsi" w:cs="Arial"/>
          <w:color w:val="000000" w:themeColor="text1"/>
          <w:shd w:val="clear" w:color="auto" w:fill="FFFFFF" w:themeFill="background1"/>
        </w:rPr>
        <w:t> </w:t>
      </w:r>
      <w:r w:rsidRPr="00852801">
        <w:rPr>
          <w:rFonts w:asciiTheme="minorHAnsi" w:hAnsiTheme="minorHAnsi"/>
          <w:color w:val="000000" w:themeColor="text1"/>
          <w:shd w:val="clear" w:color="auto" w:fill="FFFFFF"/>
        </w:rPr>
        <w:t>users and division supervisors to gather the requirements.</w:t>
      </w:r>
    </w:p>
    <w:p w:rsidR="00FD40AE" w:rsidRPr="00852801" w:rsidRDefault="00FD40AE" w:rsidP="0016259B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Theme="minorHAnsi" w:hAnsiTheme="minorHAnsi"/>
          <w:color w:val="000000" w:themeColor="text1"/>
          <w:shd w:val="clear" w:color="auto" w:fill="FFFFFF"/>
        </w:rPr>
      </w:pPr>
      <w:r w:rsidRPr="00852801">
        <w:rPr>
          <w:rFonts w:asciiTheme="minorHAnsi" w:hAnsiTheme="minorHAnsi"/>
          <w:color w:val="000000" w:themeColor="text1"/>
          <w:shd w:val="clear" w:color="auto" w:fill="FFFFFF"/>
        </w:rPr>
        <w:t>Gathered requirements for building a current</w:t>
      </w:r>
      <w:r w:rsidRPr="0016259B">
        <w:rPr>
          <w:rStyle w:val="apple-converted-space"/>
          <w:rFonts w:asciiTheme="minorHAnsi" w:hAnsiTheme="minorHAnsi" w:cs="Arial"/>
          <w:color w:val="000000" w:themeColor="text1"/>
          <w:shd w:val="clear" w:color="auto" w:fill="FFFFFF" w:themeFill="background1"/>
        </w:rPr>
        <w:t> </w:t>
      </w:r>
      <w:r w:rsidRPr="0016259B">
        <w:rPr>
          <w:rStyle w:val="hl"/>
          <w:rFonts w:asciiTheme="minorHAnsi" w:hAnsiTheme="minorHAnsi" w:cs="Arial"/>
          <w:color w:val="000000" w:themeColor="text1"/>
          <w:shd w:val="clear" w:color="auto" w:fill="FFFFFF" w:themeFill="background1"/>
        </w:rPr>
        <w:t>business</w:t>
      </w:r>
      <w:r w:rsidRPr="00852801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852801">
        <w:rPr>
          <w:rFonts w:asciiTheme="minorHAnsi" w:hAnsiTheme="minorHAnsi"/>
          <w:color w:val="000000" w:themeColor="text1"/>
          <w:shd w:val="clear" w:color="auto" w:fill="FFFFFF"/>
        </w:rPr>
        <w:t>process that hosted day to day trading activities of various commercial recordings divisions. </w:t>
      </w:r>
    </w:p>
    <w:p w:rsidR="00FD40AE" w:rsidRPr="00852801" w:rsidRDefault="00FD40AE" w:rsidP="0016259B">
      <w:pPr>
        <w:pStyle w:val="NoSpacing"/>
        <w:numPr>
          <w:ilvl w:val="0"/>
          <w:numId w:val="5"/>
        </w:numPr>
        <w:shd w:val="clear" w:color="auto" w:fill="FFFFFF" w:themeFill="background1"/>
        <w:rPr>
          <w:color w:val="000000" w:themeColor="text1"/>
          <w:shd w:val="clear" w:color="auto" w:fill="FFFFFF"/>
        </w:rPr>
      </w:pPr>
      <w:r w:rsidRPr="00852801">
        <w:rPr>
          <w:color w:val="000000" w:themeColor="text1"/>
          <w:shd w:val="clear" w:color="auto" w:fill="FFFFFF"/>
        </w:rPr>
        <w:t>Developed functional documents like Mail and Receipting, New Filings, Status and Copies</w:t>
      </w:r>
      <w:r w:rsidRPr="00852801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16259B">
        <w:rPr>
          <w:rStyle w:val="hl"/>
          <w:rFonts w:cs="Arial"/>
          <w:color w:val="000000" w:themeColor="text1"/>
          <w:shd w:val="clear" w:color="auto" w:fill="FFFFFF" w:themeFill="background1"/>
        </w:rPr>
        <w:t xml:space="preserve">business </w:t>
      </w:r>
      <w:r w:rsidRPr="00852801">
        <w:rPr>
          <w:color w:val="000000" w:themeColor="text1"/>
          <w:shd w:val="clear" w:color="auto" w:fill="FFFFFF"/>
        </w:rPr>
        <w:t>requirement specifications. </w:t>
      </w:r>
    </w:p>
    <w:p w:rsidR="00FD40AE" w:rsidRPr="00852801" w:rsidRDefault="00FD40AE" w:rsidP="0016259B">
      <w:pPr>
        <w:pStyle w:val="NoSpacing"/>
        <w:numPr>
          <w:ilvl w:val="0"/>
          <w:numId w:val="5"/>
        </w:numPr>
        <w:shd w:val="clear" w:color="auto" w:fill="FFFFFF" w:themeFill="background1"/>
        <w:rPr>
          <w:color w:val="000000" w:themeColor="text1"/>
          <w:shd w:val="clear" w:color="auto" w:fill="FFFFFF"/>
        </w:rPr>
      </w:pPr>
      <w:r w:rsidRPr="00852801">
        <w:rPr>
          <w:color w:val="000000" w:themeColor="text1"/>
          <w:shd w:val="clear" w:color="auto" w:fill="FFFFFF"/>
        </w:rPr>
        <w:t>Analyze gathered requirements data, verify requirements and create</w:t>
      </w:r>
      <w:r w:rsidRPr="00852801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16259B">
        <w:rPr>
          <w:rStyle w:val="hl"/>
          <w:rFonts w:cs="Arial"/>
          <w:color w:val="000000" w:themeColor="text1"/>
          <w:shd w:val="clear" w:color="auto" w:fill="FFFFFF" w:themeFill="background1"/>
        </w:rPr>
        <w:t>business</w:t>
      </w:r>
      <w:r w:rsidRPr="0016259B">
        <w:rPr>
          <w:rStyle w:val="apple-converted-space"/>
          <w:rFonts w:cs="Arial"/>
          <w:color w:val="000000" w:themeColor="text1"/>
          <w:shd w:val="clear" w:color="auto" w:fill="FFFFFF" w:themeFill="background1"/>
        </w:rPr>
        <w:t> </w:t>
      </w:r>
      <w:r w:rsidRPr="00852801">
        <w:rPr>
          <w:color w:val="000000" w:themeColor="text1"/>
          <w:shd w:val="clear" w:color="auto" w:fill="FFFFFF"/>
        </w:rPr>
        <w:t>requirement specifications (BRS). </w:t>
      </w:r>
    </w:p>
    <w:p w:rsidR="00FD40AE" w:rsidRPr="00852801" w:rsidRDefault="00FD40AE" w:rsidP="0016259B">
      <w:pPr>
        <w:pStyle w:val="NoSpacing"/>
        <w:numPr>
          <w:ilvl w:val="0"/>
          <w:numId w:val="5"/>
        </w:numPr>
        <w:shd w:val="clear" w:color="auto" w:fill="FFFFFF" w:themeFill="background1"/>
        <w:rPr>
          <w:color w:val="000000" w:themeColor="text1"/>
          <w:shd w:val="clear" w:color="auto" w:fill="FFFFFF"/>
        </w:rPr>
      </w:pPr>
      <w:r w:rsidRPr="00852801">
        <w:rPr>
          <w:color w:val="000000" w:themeColor="text1"/>
          <w:shd w:val="clear" w:color="auto" w:fill="FFFFFF"/>
        </w:rPr>
        <w:t>Created process flow diagrams using Visio.</w:t>
      </w:r>
    </w:p>
    <w:p w:rsidR="00FD40AE" w:rsidRPr="00852801" w:rsidRDefault="00FD40AE" w:rsidP="0016259B">
      <w:pPr>
        <w:pStyle w:val="NoSpacing"/>
        <w:numPr>
          <w:ilvl w:val="0"/>
          <w:numId w:val="5"/>
        </w:numPr>
        <w:shd w:val="clear" w:color="auto" w:fill="FFFFFF" w:themeFill="background1"/>
        <w:rPr>
          <w:color w:val="000000" w:themeColor="text1"/>
          <w:shd w:val="clear" w:color="auto" w:fill="FFFFFF"/>
        </w:rPr>
      </w:pPr>
      <w:r w:rsidRPr="00852801">
        <w:rPr>
          <w:color w:val="000000" w:themeColor="text1"/>
          <w:shd w:val="clear" w:color="auto" w:fill="FFFFFF"/>
        </w:rPr>
        <w:t xml:space="preserve">Conducted JAD and brain storming sessions with </w:t>
      </w:r>
      <w:r w:rsidRPr="0016259B">
        <w:rPr>
          <w:color w:val="000000" w:themeColor="text1"/>
          <w:shd w:val="clear" w:color="auto" w:fill="FFFFFF" w:themeFill="background1"/>
        </w:rPr>
        <w:t>the</w:t>
      </w:r>
      <w:r w:rsidRPr="0016259B">
        <w:rPr>
          <w:rStyle w:val="apple-converted-space"/>
          <w:rFonts w:cs="Arial"/>
          <w:color w:val="000000" w:themeColor="text1"/>
          <w:shd w:val="clear" w:color="auto" w:fill="FFFFFF" w:themeFill="background1"/>
        </w:rPr>
        <w:t> </w:t>
      </w:r>
      <w:r w:rsidRPr="0016259B">
        <w:rPr>
          <w:rStyle w:val="hl"/>
          <w:rFonts w:cs="Arial"/>
          <w:color w:val="000000" w:themeColor="text1"/>
          <w:shd w:val="clear" w:color="auto" w:fill="FFFFFF" w:themeFill="background1"/>
        </w:rPr>
        <w:t>business</w:t>
      </w:r>
      <w:r w:rsidRPr="00852801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852801">
        <w:rPr>
          <w:color w:val="000000" w:themeColor="text1"/>
          <w:shd w:val="clear" w:color="auto" w:fill="FFFFFF"/>
        </w:rPr>
        <w:t>users and stakeholders. </w:t>
      </w:r>
    </w:p>
    <w:p w:rsidR="00FD40AE" w:rsidRPr="00852801" w:rsidRDefault="00FD40AE" w:rsidP="0016259B">
      <w:pPr>
        <w:pStyle w:val="NoSpacing"/>
        <w:numPr>
          <w:ilvl w:val="0"/>
          <w:numId w:val="5"/>
        </w:numPr>
        <w:shd w:val="clear" w:color="auto" w:fill="FFFFFF" w:themeFill="background1"/>
        <w:rPr>
          <w:color w:val="000000" w:themeColor="text1"/>
          <w:shd w:val="clear" w:color="auto" w:fill="FFFFFF"/>
        </w:rPr>
      </w:pPr>
      <w:r w:rsidRPr="00852801">
        <w:rPr>
          <w:color w:val="000000" w:themeColor="text1"/>
          <w:shd w:val="clear" w:color="auto" w:fill="FFFFFF"/>
        </w:rPr>
        <w:t>Conducted meetings with all the division supervisors to ensure that all the requirements are met.</w:t>
      </w:r>
    </w:p>
    <w:p w:rsidR="00FD40AE" w:rsidRPr="00852801" w:rsidRDefault="00FD40AE" w:rsidP="0016259B">
      <w:pPr>
        <w:pStyle w:val="NoSpacing"/>
        <w:numPr>
          <w:ilvl w:val="0"/>
          <w:numId w:val="5"/>
        </w:numPr>
        <w:shd w:val="clear" w:color="auto" w:fill="FFFFFF" w:themeFill="background1"/>
        <w:rPr>
          <w:color w:val="000000" w:themeColor="text1"/>
          <w:shd w:val="clear" w:color="auto" w:fill="FFFFFF"/>
        </w:rPr>
      </w:pPr>
      <w:r w:rsidRPr="00852801">
        <w:rPr>
          <w:color w:val="000000" w:themeColor="text1"/>
          <w:shd w:val="clear" w:color="auto" w:fill="FFFFFF"/>
        </w:rPr>
        <w:t xml:space="preserve"> Implemented the approved suggestions and modified the current process flows. </w:t>
      </w:r>
    </w:p>
    <w:p w:rsidR="00FD40AE" w:rsidRPr="00852801" w:rsidRDefault="00FD40AE" w:rsidP="0016259B">
      <w:pPr>
        <w:pStyle w:val="NoSpacing"/>
        <w:numPr>
          <w:ilvl w:val="0"/>
          <w:numId w:val="5"/>
        </w:numPr>
        <w:shd w:val="clear" w:color="auto" w:fill="FFFFFF" w:themeFill="background1"/>
        <w:rPr>
          <w:color w:val="000000" w:themeColor="text1"/>
          <w:shd w:val="clear" w:color="auto" w:fill="FFFFFF"/>
        </w:rPr>
      </w:pPr>
      <w:r w:rsidRPr="00852801">
        <w:rPr>
          <w:color w:val="000000" w:themeColor="text1"/>
          <w:shd w:val="clear" w:color="auto" w:fill="FFFFFF"/>
        </w:rPr>
        <w:t>Created Requirement Traceability Matrix to make sure the current project requirements are being met. </w:t>
      </w:r>
    </w:p>
    <w:p w:rsidR="00FD40AE" w:rsidRPr="00852801" w:rsidRDefault="00FD40AE" w:rsidP="0016259B">
      <w:pPr>
        <w:pStyle w:val="NoSpacing"/>
        <w:numPr>
          <w:ilvl w:val="0"/>
          <w:numId w:val="5"/>
        </w:numPr>
        <w:shd w:val="clear" w:color="auto" w:fill="FFFFFF" w:themeFill="background1"/>
        <w:rPr>
          <w:color w:val="000000" w:themeColor="text1"/>
          <w:shd w:val="clear" w:color="auto" w:fill="FFFFFF"/>
        </w:rPr>
      </w:pPr>
      <w:r w:rsidRPr="00852801">
        <w:rPr>
          <w:color w:val="000000" w:themeColor="text1"/>
          <w:shd w:val="clear" w:color="auto" w:fill="FFFFFF"/>
        </w:rPr>
        <w:t>Developed test cases and participated in UAT (User Acceptance Testing). </w:t>
      </w:r>
    </w:p>
    <w:p w:rsidR="00FD40AE" w:rsidRPr="00852801" w:rsidRDefault="00FD40AE" w:rsidP="0016259B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852801">
        <w:rPr>
          <w:rFonts w:asciiTheme="minorHAnsi" w:hAnsiTheme="minorHAnsi" w:cs="Arial"/>
          <w:color w:val="000000" w:themeColor="text1"/>
          <w:shd w:val="clear" w:color="auto" w:fill="FFFFFF"/>
        </w:rPr>
        <w:lastRenderedPageBreak/>
        <w:t>Interacted with multiple cross-functional teams ensuring that all</w:t>
      </w:r>
      <w:r w:rsidRPr="00852801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16259B">
        <w:rPr>
          <w:rStyle w:val="hl"/>
          <w:rFonts w:asciiTheme="minorHAnsi" w:hAnsiTheme="minorHAnsi" w:cs="Arial"/>
          <w:color w:val="000000" w:themeColor="text1"/>
          <w:shd w:val="clear" w:color="auto" w:fill="FFFFFF" w:themeFill="background1"/>
        </w:rPr>
        <w:t>business</w:t>
      </w:r>
      <w:r w:rsidRPr="00852801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852801">
        <w:rPr>
          <w:rFonts w:asciiTheme="minorHAnsi" w:hAnsiTheme="minorHAnsi" w:cs="Arial"/>
          <w:color w:val="000000" w:themeColor="text1"/>
          <w:shd w:val="clear" w:color="auto" w:fill="FFFFFF"/>
        </w:rPr>
        <w:t>requirements are captured correctly and report progress to all levels in the organization.</w:t>
      </w:r>
    </w:p>
    <w:p w:rsidR="00FD40AE" w:rsidRPr="00852801" w:rsidRDefault="00FD40AE" w:rsidP="0016259B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852801">
        <w:rPr>
          <w:rFonts w:asciiTheme="minorHAnsi" w:hAnsiTheme="minorHAnsi" w:cs="Arial"/>
          <w:color w:val="000000" w:themeColor="text1"/>
          <w:shd w:val="clear" w:color="auto" w:fill="FFFFFF"/>
        </w:rPr>
        <w:t>Performed analysis of</w:t>
      </w:r>
      <w:r w:rsidRPr="00852801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16259B">
        <w:rPr>
          <w:rStyle w:val="hl"/>
          <w:rFonts w:asciiTheme="minorHAnsi" w:hAnsiTheme="minorHAnsi" w:cs="Arial"/>
          <w:color w:val="000000" w:themeColor="text1"/>
          <w:shd w:val="clear" w:color="auto" w:fill="FFFFFF" w:themeFill="background1"/>
        </w:rPr>
        <w:t>business</w:t>
      </w:r>
      <w:r w:rsidRPr="0016259B">
        <w:rPr>
          <w:rStyle w:val="apple-converted-space"/>
          <w:rFonts w:asciiTheme="minorHAnsi" w:hAnsiTheme="minorHAnsi" w:cs="Arial"/>
          <w:color w:val="000000" w:themeColor="text1"/>
          <w:shd w:val="clear" w:color="auto" w:fill="FFFFFF" w:themeFill="background1"/>
        </w:rPr>
        <w:t> </w:t>
      </w:r>
      <w:r w:rsidRPr="0016259B">
        <w:rPr>
          <w:rFonts w:asciiTheme="minorHAnsi" w:hAnsiTheme="minorHAnsi" w:cs="Arial"/>
          <w:color w:val="000000" w:themeColor="text1"/>
          <w:shd w:val="clear" w:color="auto" w:fill="FFFFFF" w:themeFill="background1"/>
        </w:rPr>
        <w:t>rules,</w:t>
      </w:r>
      <w:r w:rsidRPr="0016259B">
        <w:rPr>
          <w:rStyle w:val="apple-converted-space"/>
          <w:rFonts w:asciiTheme="minorHAnsi" w:hAnsiTheme="minorHAnsi" w:cs="Arial"/>
          <w:color w:val="000000" w:themeColor="text1"/>
          <w:shd w:val="clear" w:color="auto" w:fill="FFFFFF" w:themeFill="background1"/>
        </w:rPr>
        <w:t> </w:t>
      </w:r>
      <w:r w:rsidRPr="0016259B">
        <w:rPr>
          <w:rStyle w:val="hl"/>
          <w:rFonts w:asciiTheme="minorHAnsi" w:hAnsiTheme="minorHAnsi" w:cs="Arial"/>
          <w:color w:val="000000" w:themeColor="text1"/>
          <w:shd w:val="clear" w:color="auto" w:fill="FFFFFF" w:themeFill="background1"/>
        </w:rPr>
        <w:t>business</w:t>
      </w:r>
      <w:r w:rsidRPr="00852801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852801">
        <w:rPr>
          <w:rFonts w:asciiTheme="minorHAnsi" w:hAnsiTheme="minorHAnsi" w:cs="Arial"/>
          <w:color w:val="000000" w:themeColor="text1"/>
          <w:shd w:val="clear" w:color="auto" w:fill="FFFFFF"/>
        </w:rPr>
        <w:t>and system process flows, user administration to be used for the new merged platform.</w:t>
      </w:r>
    </w:p>
    <w:p w:rsidR="00FD40AE" w:rsidRPr="00852801" w:rsidRDefault="00FD40AE" w:rsidP="0016259B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852801">
        <w:rPr>
          <w:rFonts w:asciiTheme="minorHAnsi" w:hAnsiTheme="minorHAnsi" w:cs="Arial"/>
          <w:color w:val="000000" w:themeColor="text1"/>
          <w:shd w:val="clear" w:color="auto" w:fill="FFFFFF"/>
        </w:rPr>
        <w:t>Supported Unit Testing and System Integration Testing (SIT).</w:t>
      </w:r>
    </w:p>
    <w:p w:rsidR="00FD40AE" w:rsidRPr="00852801" w:rsidRDefault="00FD40AE" w:rsidP="0016259B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852801">
        <w:rPr>
          <w:rFonts w:asciiTheme="minorHAnsi" w:hAnsiTheme="minorHAnsi" w:cs="Arial"/>
          <w:color w:val="000000" w:themeColor="text1"/>
          <w:shd w:val="clear" w:color="auto" w:fill="FFFFFF"/>
        </w:rPr>
        <w:t>Executed SQL queries on relational databases to create daily reports. </w:t>
      </w:r>
    </w:p>
    <w:p w:rsidR="00FD40AE" w:rsidRPr="00852801" w:rsidRDefault="00FD40AE" w:rsidP="0016259B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852801">
        <w:rPr>
          <w:rFonts w:asciiTheme="minorHAnsi" w:hAnsiTheme="minorHAnsi" w:cs="Arial"/>
          <w:color w:val="000000" w:themeColor="text1"/>
          <w:shd w:val="clear" w:color="auto" w:fill="FFFFFF"/>
        </w:rPr>
        <w:t>Used Rational Rose for Use case modeling.</w:t>
      </w:r>
    </w:p>
    <w:p w:rsidR="00FD40AE" w:rsidRPr="00852801" w:rsidRDefault="00FD40AE" w:rsidP="0016259B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852801">
        <w:rPr>
          <w:rFonts w:asciiTheme="minorHAnsi" w:hAnsiTheme="minorHAnsi" w:cs="Arial"/>
          <w:color w:val="000000" w:themeColor="text1"/>
          <w:shd w:val="clear" w:color="auto" w:fill="FFFFFF"/>
        </w:rPr>
        <w:t>Responsible for developing</w:t>
      </w:r>
      <w:r w:rsidRPr="00852801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16259B">
        <w:rPr>
          <w:rStyle w:val="hl"/>
          <w:rFonts w:asciiTheme="minorHAnsi" w:hAnsiTheme="minorHAnsi" w:cs="Arial"/>
          <w:color w:val="000000" w:themeColor="text1"/>
          <w:shd w:val="clear" w:color="auto" w:fill="FFFFFF" w:themeFill="background1"/>
        </w:rPr>
        <w:t>Business</w:t>
      </w:r>
      <w:r w:rsidRPr="00852801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852801">
        <w:rPr>
          <w:rFonts w:asciiTheme="minorHAnsi" w:hAnsiTheme="minorHAnsi" w:cs="Arial"/>
          <w:color w:val="000000" w:themeColor="text1"/>
          <w:shd w:val="clear" w:color="auto" w:fill="FFFFFF"/>
        </w:rPr>
        <w:t>Requirement and Functional Requirement Document and documenting the requirements in Mercury Quality Center.</w:t>
      </w:r>
    </w:p>
    <w:p w:rsidR="00FD40AE" w:rsidRPr="00852801" w:rsidRDefault="00FD40AE" w:rsidP="00FD40A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852801">
        <w:rPr>
          <w:rFonts w:asciiTheme="minorHAnsi" w:hAnsiTheme="minorHAnsi" w:cs="Arial"/>
          <w:color w:val="000000" w:themeColor="text1"/>
          <w:shd w:val="clear" w:color="auto" w:fill="FFFFFF"/>
        </w:rPr>
        <w:t>Acting as a liaison between the technical,</w:t>
      </w:r>
      <w:r w:rsidRPr="00852801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16259B">
        <w:rPr>
          <w:rStyle w:val="hl"/>
          <w:rFonts w:asciiTheme="minorHAnsi" w:hAnsiTheme="minorHAnsi" w:cs="Arial"/>
          <w:color w:val="000000" w:themeColor="text1"/>
          <w:shd w:val="clear" w:color="auto" w:fill="FFFFFF" w:themeFill="background1"/>
        </w:rPr>
        <w:t>business</w:t>
      </w:r>
      <w:r w:rsidRPr="00852801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testing groups to provide them with required specifications/documentation and to resolve any issues in between. </w:t>
      </w:r>
    </w:p>
    <w:p w:rsidR="00FD40AE" w:rsidRPr="00852801" w:rsidRDefault="00FD40AE" w:rsidP="00FD40A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000000" w:themeColor="text1"/>
        </w:rPr>
      </w:pPr>
      <w:r w:rsidRPr="00852801">
        <w:rPr>
          <w:rFonts w:asciiTheme="minorHAnsi" w:hAnsiTheme="minorHAnsi" w:cs="Arial"/>
          <w:color w:val="000000" w:themeColor="text1"/>
          <w:shd w:val="clear" w:color="auto" w:fill="FFFFFF"/>
        </w:rPr>
        <w:t>Worked with the User experience team to design the GUI for the application.</w:t>
      </w:r>
    </w:p>
    <w:p w:rsidR="00FD40AE" w:rsidRPr="00852801" w:rsidRDefault="00FD40AE" w:rsidP="00FD40AE">
      <w:pPr>
        <w:pStyle w:val="NoSpacing"/>
        <w:ind w:left="765"/>
        <w:rPr>
          <w:color w:val="000000" w:themeColor="text1"/>
          <w:shd w:val="clear" w:color="auto" w:fill="FFFFFF"/>
        </w:rPr>
      </w:pPr>
    </w:p>
    <w:p w:rsidR="00FD40AE" w:rsidRPr="00852801" w:rsidRDefault="00FD40AE" w:rsidP="00FD40AE">
      <w:pPr>
        <w:pStyle w:val="NoSpacing"/>
        <w:rPr>
          <w:rFonts w:cs="Tahoma"/>
          <w:color w:val="000000" w:themeColor="text1"/>
        </w:rPr>
      </w:pPr>
      <w:r w:rsidRPr="00852801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 xml:space="preserve">Tools: </w:t>
      </w:r>
      <w:r w:rsidRPr="00852801">
        <w:rPr>
          <w:color w:val="000000" w:themeColor="text1"/>
          <w:shd w:val="clear" w:color="auto" w:fill="FFFFFF"/>
        </w:rPr>
        <w:t xml:space="preserve"> JAD, Quality Center, SQL, XML, FTP, MS-Office, Windows, Rational Rose</w:t>
      </w:r>
      <w:r>
        <w:rPr>
          <w:color w:val="000000" w:themeColor="text1"/>
          <w:shd w:val="clear" w:color="auto" w:fill="FFFFFF"/>
        </w:rPr>
        <w:t>,</w:t>
      </w:r>
      <w:r w:rsidRPr="00852801">
        <w:rPr>
          <w:color w:val="000000" w:themeColor="text1"/>
          <w:shd w:val="clear" w:color="auto" w:fill="FFFFFF"/>
        </w:rPr>
        <w:t xml:space="preserve"> Windows, Visio.</w:t>
      </w:r>
    </w:p>
    <w:p w:rsidR="00FD40AE" w:rsidRPr="00852801" w:rsidRDefault="00FD40AE" w:rsidP="00FD40AE">
      <w:pPr>
        <w:rPr>
          <w:rFonts w:cs="Tahoma"/>
          <w:b/>
          <w:bCs/>
          <w:color w:val="000000" w:themeColor="text1"/>
        </w:rPr>
      </w:pPr>
    </w:p>
    <w:p w:rsidR="00FD40AE" w:rsidRDefault="00FD40AE" w:rsidP="00FD40AE">
      <w:pPr>
        <w:rPr>
          <w:rFonts w:cs="Tahoma"/>
          <w:b/>
          <w:bCs/>
          <w:color w:val="000000" w:themeColor="text1"/>
        </w:rPr>
      </w:pPr>
    </w:p>
    <w:p w:rsidR="00FD40AE" w:rsidRPr="00C17754" w:rsidRDefault="00FD40AE" w:rsidP="00C17754">
      <w:pPr>
        <w:pStyle w:val="NoSpacing"/>
        <w:rPr>
          <w:rFonts w:ascii="Verdana" w:hAnsi="Verdana"/>
          <w:b/>
        </w:rPr>
      </w:pPr>
      <w:proofErr w:type="spellStart"/>
      <w:r w:rsidRPr="00C17754">
        <w:rPr>
          <w:rFonts w:ascii="Verdana" w:hAnsi="Verdana"/>
          <w:b/>
        </w:rPr>
        <w:t>Stargate</w:t>
      </w:r>
      <w:proofErr w:type="spellEnd"/>
      <w:r w:rsidRPr="00C17754">
        <w:rPr>
          <w:rFonts w:ascii="Verdana" w:hAnsi="Verdana"/>
          <w:b/>
        </w:rPr>
        <w:t xml:space="preserve"> Solutions                                        </w:t>
      </w:r>
      <w:r w:rsidRPr="00C17754">
        <w:rPr>
          <w:rFonts w:ascii="Verdana" w:hAnsi="Verdana"/>
          <w:b/>
        </w:rPr>
        <w:tab/>
        <w:t xml:space="preserve">                                            Oct 2000 – Jan 2003</w:t>
      </w:r>
    </w:p>
    <w:p w:rsidR="00FD40AE" w:rsidRPr="00C17754" w:rsidRDefault="00FD40AE" w:rsidP="00C17754">
      <w:pPr>
        <w:pStyle w:val="NoSpacing"/>
        <w:rPr>
          <w:rFonts w:ascii="Verdana" w:hAnsi="Verdana"/>
          <w:b/>
        </w:rPr>
      </w:pPr>
      <w:r w:rsidRPr="00C17754">
        <w:rPr>
          <w:rFonts w:ascii="Verdana" w:hAnsi="Verdana"/>
          <w:b/>
        </w:rPr>
        <w:t>Applications Support/Database Administrator</w:t>
      </w:r>
    </w:p>
    <w:p w:rsidR="00FD40AE" w:rsidRPr="00C17754" w:rsidRDefault="00FD40AE" w:rsidP="00C17754">
      <w:pPr>
        <w:pStyle w:val="NoSpacing"/>
        <w:rPr>
          <w:rFonts w:ascii="Verdana" w:hAnsi="Verdana"/>
          <w:b/>
        </w:rPr>
      </w:pPr>
    </w:p>
    <w:p w:rsidR="00C17754" w:rsidRDefault="00FD40AE" w:rsidP="00C17754">
      <w:pPr>
        <w:pStyle w:val="NoSpacing"/>
        <w:rPr>
          <w:rFonts w:ascii="Verdana" w:hAnsi="Verdana"/>
          <w:b/>
        </w:rPr>
      </w:pPr>
      <w:r w:rsidRPr="00C17754">
        <w:rPr>
          <w:rFonts w:ascii="Verdana" w:hAnsi="Verdana"/>
          <w:b/>
        </w:rPr>
        <w:t xml:space="preserve">University of Surrey Roe Hampton                                                             </w:t>
      </w:r>
    </w:p>
    <w:p w:rsidR="00FD40AE" w:rsidRPr="00C17754" w:rsidRDefault="00FD40AE" w:rsidP="00C17754">
      <w:pPr>
        <w:pStyle w:val="NoSpacing"/>
        <w:rPr>
          <w:rFonts w:ascii="Verdana" w:hAnsi="Verdana"/>
          <w:b/>
        </w:rPr>
      </w:pPr>
      <w:r w:rsidRPr="00C17754">
        <w:rPr>
          <w:rFonts w:ascii="Verdana" w:hAnsi="Verdana"/>
          <w:b/>
        </w:rPr>
        <w:t>Nov 1998 – Sept 2000</w:t>
      </w:r>
    </w:p>
    <w:p w:rsidR="00FD40AE" w:rsidRPr="00C17754" w:rsidRDefault="00FD40AE" w:rsidP="00C17754">
      <w:pPr>
        <w:pStyle w:val="NoSpacing"/>
        <w:rPr>
          <w:rFonts w:ascii="Verdana" w:hAnsi="Verdana"/>
          <w:b/>
        </w:rPr>
      </w:pPr>
      <w:r w:rsidRPr="00C17754">
        <w:rPr>
          <w:rFonts w:ascii="Verdana" w:hAnsi="Verdana"/>
          <w:b/>
        </w:rPr>
        <w:t>Database/Applications Manager</w:t>
      </w:r>
    </w:p>
    <w:p w:rsidR="00FD40AE" w:rsidRPr="00C17754" w:rsidRDefault="00FD40AE" w:rsidP="00C17754">
      <w:pPr>
        <w:pStyle w:val="NoSpacing"/>
        <w:rPr>
          <w:rFonts w:ascii="Verdana" w:hAnsi="Verdana"/>
          <w:b/>
        </w:rPr>
      </w:pPr>
      <w:r w:rsidRPr="00C17754">
        <w:rPr>
          <w:rFonts w:ascii="Verdana" w:hAnsi="Verdana"/>
          <w:b/>
        </w:rPr>
        <w:t xml:space="preserve"> </w:t>
      </w:r>
    </w:p>
    <w:p w:rsidR="00FD40AE" w:rsidRPr="00C17754" w:rsidRDefault="00FD40AE" w:rsidP="00C17754">
      <w:pPr>
        <w:pStyle w:val="NoSpacing"/>
        <w:rPr>
          <w:rFonts w:ascii="Verdana" w:hAnsi="Verdana"/>
          <w:b/>
        </w:rPr>
      </w:pPr>
      <w:r w:rsidRPr="00C17754">
        <w:rPr>
          <w:rFonts w:ascii="Verdana" w:hAnsi="Verdana"/>
          <w:b/>
        </w:rPr>
        <w:t xml:space="preserve">Sui </w:t>
      </w:r>
      <w:proofErr w:type="spellStart"/>
      <w:r w:rsidRPr="00C17754">
        <w:rPr>
          <w:rFonts w:ascii="Verdana" w:hAnsi="Verdana"/>
          <w:b/>
        </w:rPr>
        <w:t>Gyneris</w:t>
      </w:r>
      <w:proofErr w:type="spellEnd"/>
      <w:r w:rsidRPr="00C17754">
        <w:rPr>
          <w:rFonts w:ascii="Verdana" w:hAnsi="Verdana"/>
          <w:b/>
        </w:rPr>
        <w:t xml:space="preserve">                                                                                                       JAN 1995-NOV 1998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40AE" w:rsidRPr="00852801" w:rsidRDefault="00FD40AE" w:rsidP="00C17754">
      <w:pPr>
        <w:pStyle w:val="NoSpacing"/>
      </w:pPr>
      <w:r w:rsidRPr="00C17754">
        <w:rPr>
          <w:rFonts w:ascii="Verdana" w:hAnsi="Verdana"/>
          <w:b/>
        </w:rPr>
        <w:t>Database Developer/Administrator</w:t>
      </w:r>
    </w:p>
    <w:p w:rsidR="00FD40AE" w:rsidRDefault="00FD40AE" w:rsidP="00FD40AE">
      <w:pPr>
        <w:rPr>
          <w:color w:val="000000" w:themeColor="text1"/>
        </w:rPr>
      </w:pPr>
    </w:p>
    <w:p w:rsidR="00C17754" w:rsidRDefault="00C17754" w:rsidP="00C17754">
      <w:pPr>
        <w:rPr>
          <w:rFonts w:cs="Tahoma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8856"/>
      </w:tblGrid>
      <w:tr w:rsidR="00C17754" w:rsidRPr="00852801" w:rsidTr="0051390C">
        <w:tc>
          <w:tcPr>
            <w:tcW w:w="8856" w:type="dxa"/>
            <w:shd w:val="clear" w:color="auto" w:fill="A6A6A6"/>
          </w:tcPr>
          <w:p w:rsidR="00C17754" w:rsidRPr="00C17754" w:rsidRDefault="00C17754" w:rsidP="0051390C">
            <w:pPr>
              <w:rPr>
                <w:rFonts w:ascii="Verdana" w:hAnsi="Verdana" w:cs="Tahoma"/>
                <w:b/>
                <w:bCs/>
                <w:color w:val="000000" w:themeColor="text1"/>
              </w:rPr>
            </w:pPr>
            <w:r w:rsidRPr="00C17754">
              <w:rPr>
                <w:rFonts w:ascii="Verdana" w:hAnsi="Verdana" w:cs="Tahoma"/>
                <w:b/>
                <w:bCs/>
                <w:color w:val="000000" w:themeColor="text1"/>
              </w:rPr>
              <w:t>EDUCATION</w:t>
            </w:r>
          </w:p>
        </w:tc>
      </w:tr>
    </w:tbl>
    <w:p w:rsidR="00661456" w:rsidRDefault="00661456" w:rsidP="00C17754">
      <w:pPr>
        <w:rPr>
          <w:rFonts w:cs="Tahoma"/>
          <w:b/>
          <w:color w:val="000000" w:themeColor="text1"/>
        </w:rPr>
      </w:pPr>
      <w:r>
        <w:rPr>
          <w:rFonts w:cs="Tahoma"/>
          <w:b/>
          <w:color w:val="000000" w:themeColor="text1"/>
        </w:rPr>
        <w:t>Business School Netherlands, PGC - MBA                                             Sept 2008 – Sept 2009</w:t>
      </w:r>
    </w:p>
    <w:p w:rsidR="00661456" w:rsidRDefault="00661456" w:rsidP="00C17754">
      <w:pPr>
        <w:rPr>
          <w:rFonts w:cs="Tahoma"/>
          <w:b/>
          <w:color w:val="000000" w:themeColor="text1"/>
        </w:rPr>
      </w:pPr>
    </w:p>
    <w:p w:rsidR="00C17754" w:rsidRPr="00852801" w:rsidRDefault="00C17754" w:rsidP="00C17754">
      <w:pPr>
        <w:rPr>
          <w:color w:val="000000" w:themeColor="text1"/>
        </w:rPr>
      </w:pPr>
      <w:r w:rsidRPr="00852801">
        <w:rPr>
          <w:rFonts w:cs="Tahoma"/>
          <w:b/>
          <w:color w:val="000000" w:themeColor="text1"/>
        </w:rPr>
        <w:t xml:space="preserve">LSBU, </w:t>
      </w:r>
      <w:r w:rsidRPr="00852801">
        <w:rPr>
          <w:b/>
          <w:color w:val="000000" w:themeColor="text1"/>
        </w:rPr>
        <w:t>PGD – Information Technology in Business                              Sept 2002 – Sept 2003</w:t>
      </w:r>
    </w:p>
    <w:p w:rsidR="00C17754" w:rsidRPr="00852801" w:rsidRDefault="00C17754" w:rsidP="00C17754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 w:themeColor="text1"/>
        </w:rPr>
      </w:pPr>
      <w:r w:rsidRPr="00852801">
        <w:rPr>
          <w:rFonts w:asciiTheme="minorHAnsi" w:hAnsiTheme="minorHAnsi"/>
          <w:color w:val="000000" w:themeColor="text1"/>
        </w:rPr>
        <w:t xml:space="preserve">This course covered various modules that allowed me to strike a balance between business issues and technology management, its completion allowed me to mature as a business manager with a bird’s eye view of how a programme links to the general strategy of the business. </w:t>
      </w:r>
    </w:p>
    <w:p w:rsidR="00C17754" w:rsidRPr="00852801" w:rsidRDefault="00C17754" w:rsidP="00C17754">
      <w:pPr>
        <w:jc w:val="both"/>
        <w:rPr>
          <w:rFonts w:cs="Tahoma"/>
          <w:color w:val="000000" w:themeColor="text1"/>
        </w:rPr>
      </w:pPr>
      <w:r w:rsidRPr="00852801">
        <w:rPr>
          <w:rFonts w:cs="Tahoma"/>
          <w:b/>
          <w:color w:val="000000" w:themeColor="text1"/>
        </w:rPr>
        <w:t xml:space="preserve">City and Islington College, </w:t>
      </w:r>
      <w:r w:rsidRPr="00852801">
        <w:rPr>
          <w:rFonts w:cs="Tahoma"/>
          <w:b/>
          <w:bCs/>
          <w:color w:val="000000" w:themeColor="text1"/>
        </w:rPr>
        <w:t>HNC - Business Information Technology   SEPT 1999 – Nov 2001</w:t>
      </w:r>
    </w:p>
    <w:p w:rsidR="00C17754" w:rsidRPr="00852801" w:rsidRDefault="00C17754" w:rsidP="00C17754">
      <w:pPr>
        <w:numPr>
          <w:ilvl w:val="0"/>
          <w:numId w:val="8"/>
        </w:numPr>
        <w:spacing w:after="0" w:line="240" w:lineRule="auto"/>
        <w:rPr>
          <w:rFonts w:cs="Tahoma"/>
          <w:color w:val="000000" w:themeColor="text1"/>
        </w:rPr>
      </w:pPr>
      <w:r w:rsidRPr="00852801">
        <w:rPr>
          <w:rFonts w:cs="Tahoma"/>
          <w:color w:val="000000" w:themeColor="text1"/>
        </w:rPr>
        <w:lastRenderedPageBreak/>
        <w:t>Modules Included: Corporate Strategy, Business and IT,</w:t>
      </w:r>
    </w:p>
    <w:p w:rsidR="00C17754" w:rsidRPr="00852801" w:rsidRDefault="00C17754" w:rsidP="00C17754">
      <w:pPr>
        <w:numPr>
          <w:ilvl w:val="0"/>
          <w:numId w:val="8"/>
        </w:numPr>
        <w:spacing w:after="0" w:line="240" w:lineRule="auto"/>
        <w:rPr>
          <w:rFonts w:cs="Tahoma"/>
          <w:color w:val="000000" w:themeColor="text1"/>
        </w:rPr>
      </w:pPr>
      <w:r w:rsidRPr="00852801">
        <w:rPr>
          <w:rFonts w:cs="Tahoma"/>
          <w:color w:val="000000" w:themeColor="text1"/>
        </w:rPr>
        <w:t>Computer Networks and Business Accounting.</w:t>
      </w:r>
    </w:p>
    <w:p w:rsidR="00C17754" w:rsidRPr="00852801" w:rsidRDefault="00C17754" w:rsidP="00C17754">
      <w:pPr>
        <w:rPr>
          <w:rFonts w:cs="Tahoma"/>
          <w:color w:val="000000" w:themeColor="text1"/>
          <w:sz w:val="20"/>
          <w:szCs w:val="20"/>
        </w:rPr>
      </w:pPr>
    </w:p>
    <w:p w:rsidR="00C17754" w:rsidRPr="00852801" w:rsidRDefault="00C17754" w:rsidP="00C17754">
      <w:pPr>
        <w:rPr>
          <w:rFonts w:cs="Tahoma"/>
          <w:b/>
          <w:color w:val="000000" w:themeColor="text1"/>
        </w:rPr>
      </w:pPr>
      <w:proofErr w:type="spellStart"/>
      <w:r w:rsidRPr="00852801">
        <w:rPr>
          <w:rFonts w:cs="Tahoma"/>
          <w:b/>
          <w:color w:val="000000" w:themeColor="text1"/>
        </w:rPr>
        <w:t>Yaba</w:t>
      </w:r>
      <w:proofErr w:type="spellEnd"/>
      <w:r w:rsidRPr="00852801">
        <w:rPr>
          <w:rFonts w:cs="Tahoma"/>
          <w:b/>
          <w:color w:val="000000" w:themeColor="text1"/>
        </w:rPr>
        <w:t xml:space="preserve"> College of Technology, Lagos (OND)                                    SEPT 1992 – OCT 1994</w:t>
      </w:r>
    </w:p>
    <w:p w:rsidR="00C17754" w:rsidRPr="00852801" w:rsidRDefault="00C17754" w:rsidP="00C17754">
      <w:pPr>
        <w:pStyle w:val="ListParagraph"/>
        <w:numPr>
          <w:ilvl w:val="0"/>
          <w:numId w:val="9"/>
        </w:numPr>
        <w:rPr>
          <w:rFonts w:asciiTheme="minorHAnsi" w:hAnsiTheme="minorHAnsi" w:cs="Tahoma"/>
          <w:color w:val="000000" w:themeColor="text1"/>
        </w:rPr>
      </w:pPr>
      <w:r w:rsidRPr="00852801">
        <w:rPr>
          <w:rFonts w:asciiTheme="minorHAnsi" w:hAnsiTheme="minorHAnsi" w:cs="Tahoma"/>
          <w:color w:val="000000" w:themeColor="text1"/>
        </w:rPr>
        <w:t>Accounting and Finance.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8856"/>
      </w:tblGrid>
      <w:tr w:rsidR="00C17754" w:rsidRPr="00852801" w:rsidTr="0051390C">
        <w:tc>
          <w:tcPr>
            <w:tcW w:w="8856" w:type="dxa"/>
            <w:shd w:val="clear" w:color="auto" w:fill="A6A6A6"/>
          </w:tcPr>
          <w:p w:rsidR="00C17754" w:rsidRPr="00C17754" w:rsidRDefault="00C17754" w:rsidP="0051390C">
            <w:pPr>
              <w:rPr>
                <w:rFonts w:ascii="Verdana" w:hAnsi="Verdana" w:cs="Tahoma"/>
                <w:b/>
                <w:color w:val="000000" w:themeColor="text1"/>
              </w:rPr>
            </w:pPr>
            <w:r w:rsidRPr="00C17754">
              <w:rPr>
                <w:rFonts w:ascii="Verdana" w:hAnsi="Verdana" w:cs="Tahoma"/>
                <w:b/>
                <w:color w:val="000000" w:themeColor="text1"/>
              </w:rPr>
              <w:t>OTHER TRAINING</w:t>
            </w:r>
          </w:p>
        </w:tc>
      </w:tr>
    </w:tbl>
    <w:p w:rsidR="00C17754" w:rsidRPr="00852801" w:rsidRDefault="00C17754" w:rsidP="00C17754">
      <w:pPr>
        <w:numPr>
          <w:ilvl w:val="0"/>
          <w:numId w:val="10"/>
        </w:num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852801">
        <w:rPr>
          <w:rFonts w:cs="Tahoma"/>
          <w:color w:val="000000" w:themeColor="text1"/>
          <w:sz w:val="20"/>
          <w:szCs w:val="20"/>
        </w:rPr>
        <w:t>ISEB ITIL FOUNDATION CERTIFIED</w:t>
      </w:r>
    </w:p>
    <w:p w:rsidR="00C17754" w:rsidRPr="00852801" w:rsidRDefault="00C17754" w:rsidP="00C17754">
      <w:pPr>
        <w:numPr>
          <w:ilvl w:val="0"/>
          <w:numId w:val="10"/>
        </w:num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852801">
        <w:rPr>
          <w:rFonts w:cs="Tahoma"/>
          <w:color w:val="000000" w:themeColor="text1"/>
          <w:sz w:val="20"/>
          <w:szCs w:val="20"/>
        </w:rPr>
        <w:t>Prince 2 Foundation/Professional</w:t>
      </w:r>
    </w:p>
    <w:p w:rsidR="00C17754" w:rsidRPr="00852801" w:rsidRDefault="00C17754" w:rsidP="00C17754">
      <w:pPr>
        <w:numPr>
          <w:ilvl w:val="0"/>
          <w:numId w:val="10"/>
        </w:num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852801">
        <w:rPr>
          <w:rFonts w:cs="Tahoma"/>
          <w:color w:val="000000" w:themeColor="text1"/>
          <w:sz w:val="20"/>
          <w:szCs w:val="20"/>
        </w:rPr>
        <w:t>CBAP Business Analysis</w:t>
      </w:r>
    </w:p>
    <w:p w:rsidR="00C17754" w:rsidRPr="00852801" w:rsidRDefault="00C17754" w:rsidP="00C17754">
      <w:pPr>
        <w:numPr>
          <w:ilvl w:val="0"/>
          <w:numId w:val="10"/>
        </w:num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852801">
        <w:rPr>
          <w:rFonts w:cs="Tahoma"/>
          <w:color w:val="000000" w:themeColor="text1"/>
          <w:sz w:val="20"/>
          <w:szCs w:val="20"/>
        </w:rPr>
        <w:t>SAP BW 2.0,3.5B</w:t>
      </w:r>
    </w:p>
    <w:p w:rsidR="00C17754" w:rsidRPr="00852801" w:rsidRDefault="00C17754" w:rsidP="00C17754">
      <w:pPr>
        <w:numPr>
          <w:ilvl w:val="0"/>
          <w:numId w:val="10"/>
        </w:num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852801">
        <w:rPr>
          <w:rFonts w:cs="Tahoma"/>
          <w:color w:val="000000" w:themeColor="text1"/>
          <w:sz w:val="20"/>
          <w:szCs w:val="20"/>
        </w:rPr>
        <w:t>SQL Server 2000 Database Admin/Development.</w:t>
      </w:r>
    </w:p>
    <w:p w:rsidR="00C17754" w:rsidRPr="00852801" w:rsidRDefault="00C17754" w:rsidP="00C17754">
      <w:pPr>
        <w:numPr>
          <w:ilvl w:val="0"/>
          <w:numId w:val="10"/>
        </w:num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852801">
        <w:rPr>
          <w:rFonts w:cs="Tahoma"/>
          <w:color w:val="000000" w:themeColor="text1"/>
          <w:sz w:val="20"/>
          <w:szCs w:val="20"/>
        </w:rPr>
        <w:t>SQL Server 7 Database Admin/Development.</w:t>
      </w:r>
    </w:p>
    <w:p w:rsidR="00C17754" w:rsidRPr="00852801" w:rsidRDefault="00C17754" w:rsidP="00C17754">
      <w:pPr>
        <w:numPr>
          <w:ilvl w:val="0"/>
          <w:numId w:val="10"/>
        </w:num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852801">
        <w:rPr>
          <w:rFonts w:cs="Tahoma"/>
          <w:color w:val="000000" w:themeColor="text1"/>
          <w:sz w:val="20"/>
          <w:szCs w:val="20"/>
        </w:rPr>
        <w:t>SQL Server 2005/2008 Admin/Development.</w:t>
      </w:r>
    </w:p>
    <w:p w:rsidR="00C17754" w:rsidRPr="00852801" w:rsidRDefault="00C17754" w:rsidP="00C17754">
      <w:pPr>
        <w:numPr>
          <w:ilvl w:val="0"/>
          <w:numId w:val="10"/>
        </w:num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852801">
        <w:rPr>
          <w:rFonts w:cs="Tahoma"/>
          <w:color w:val="000000" w:themeColor="text1"/>
          <w:sz w:val="20"/>
          <w:szCs w:val="20"/>
        </w:rPr>
        <w:t>SAGE Line 50 and 100.</w:t>
      </w:r>
    </w:p>
    <w:p w:rsidR="00C17754" w:rsidRPr="00852801" w:rsidRDefault="00C17754" w:rsidP="00C17754">
      <w:pPr>
        <w:numPr>
          <w:ilvl w:val="0"/>
          <w:numId w:val="10"/>
        </w:num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852801">
        <w:rPr>
          <w:rFonts w:cs="Tahoma"/>
          <w:color w:val="000000" w:themeColor="text1"/>
          <w:sz w:val="20"/>
          <w:szCs w:val="20"/>
        </w:rPr>
        <w:t>Programming with VB6</w:t>
      </w:r>
    </w:p>
    <w:p w:rsidR="00C17754" w:rsidRPr="00852801" w:rsidRDefault="00C17754" w:rsidP="00C17754">
      <w:pPr>
        <w:numPr>
          <w:ilvl w:val="0"/>
          <w:numId w:val="10"/>
        </w:num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852801">
        <w:rPr>
          <w:rFonts w:cs="Tahoma"/>
          <w:color w:val="000000" w:themeColor="text1"/>
          <w:sz w:val="20"/>
          <w:szCs w:val="20"/>
        </w:rPr>
        <w:t>Deploying and Managing Windows 2000.</w:t>
      </w:r>
    </w:p>
    <w:p w:rsidR="00C17754" w:rsidRPr="00852801" w:rsidRDefault="00C17754" w:rsidP="00C17754">
      <w:pPr>
        <w:numPr>
          <w:ilvl w:val="0"/>
          <w:numId w:val="10"/>
        </w:num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852801">
        <w:rPr>
          <w:rFonts w:cs="Tahoma"/>
          <w:color w:val="000000" w:themeColor="text1"/>
          <w:sz w:val="20"/>
          <w:szCs w:val="20"/>
        </w:rPr>
        <w:t>Deploying and Managing Server 2003/2008.</w:t>
      </w:r>
    </w:p>
    <w:p w:rsidR="00C17754" w:rsidRPr="00852801" w:rsidRDefault="00C17754" w:rsidP="00C17754">
      <w:pPr>
        <w:numPr>
          <w:ilvl w:val="0"/>
          <w:numId w:val="10"/>
        </w:num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852801">
        <w:rPr>
          <w:rFonts w:cs="Tahoma"/>
          <w:color w:val="000000" w:themeColor="text1"/>
          <w:sz w:val="20"/>
          <w:szCs w:val="20"/>
        </w:rPr>
        <w:t>Hands on Crystal Reports</w:t>
      </w:r>
    </w:p>
    <w:p w:rsidR="00C17754" w:rsidRPr="00852801" w:rsidRDefault="00C17754" w:rsidP="00C17754">
      <w:pPr>
        <w:numPr>
          <w:ilvl w:val="0"/>
          <w:numId w:val="10"/>
        </w:num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852801">
        <w:rPr>
          <w:rFonts w:cs="Tahoma"/>
          <w:color w:val="000000" w:themeColor="text1"/>
          <w:sz w:val="20"/>
          <w:szCs w:val="20"/>
        </w:rPr>
        <w:t>Microsoft Dynamics</w:t>
      </w:r>
    </w:p>
    <w:p w:rsidR="00C17754" w:rsidRPr="00852801" w:rsidRDefault="00C17754" w:rsidP="00C17754">
      <w:pPr>
        <w:rPr>
          <w:rFonts w:cs="Tahoma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8856"/>
      </w:tblGrid>
      <w:tr w:rsidR="00C17754" w:rsidRPr="00852801" w:rsidTr="0051390C">
        <w:tc>
          <w:tcPr>
            <w:tcW w:w="8856" w:type="dxa"/>
            <w:shd w:val="clear" w:color="auto" w:fill="A6A6A6"/>
          </w:tcPr>
          <w:p w:rsidR="00C17754" w:rsidRPr="00C17754" w:rsidRDefault="00C17754" w:rsidP="0051390C">
            <w:pPr>
              <w:rPr>
                <w:rFonts w:ascii="Verdana" w:hAnsi="Verdana" w:cs="Tahoma"/>
                <w:b/>
                <w:color w:val="000000" w:themeColor="text1"/>
              </w:rPr>
            </w:pPr>
            <w:r w:rsidRPr="00C17754">
              <w:rPr>
                <w:rFonts w:ascii="Verdana" w:hAnsi="Verdana" w:cs="Tahoma"/>
                <w:b/>
                <w:color w:val="000000" w:themeColor="text1"/>
              </w:rPr>
              <w:t>INTERESTS</w:t>
            </w:r>
          </w:p>
        </w:tc>
      </w:tr>
    </w:tbl>
    <w:p w:rsidR="00C17754" w:rsidRPr="00852801" w:rsidRDefault="00C17754" w:rsidP="00C17754">
      <w:pPr>
        <w:numPr>
          <w:ilvl w:val="0"/>
          <w:numId w:val="11"/>
        </w:num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852801">
        <w:rPr>
          <w:rFonts w:cs="Tahoma"/>
          <w:color w:val="000000" w:themeColor="text1"/>
          <w:sz w:val="20"/>
          <w:szCs w:val="20"/>
        </w:rPr>
        <w:t>Football, Travelling, Reading and meeting people.</w:t>
      </w:r>
    </w:p>
    <w:p w:rsidR="00C17754" w:rsidRPr="00852801" w:rsidRDefault="00C17754" w:rsidP="00C17754">
      <w:pPr>
        <w:numPr>
          <w:ilvl w:val="0"/>
          <w:numId w:val="11"/>
        </w:num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852801">
        <w:rPr>
          <w:rFonts w:cs="Tahoma"/>
          <w:color w:val="000000" w:themeColor="text1"/>
          <w:sz w:val="20"/>
          <w:szCs w:val="20"/>
        </w:rPr>
        <w:t>Additional information: References available on request.</w:t>
      </w:r>
    </w:p>
    <w:p w:rsidR="00C17754" w:rsidRDefault="00C17754" w:rsidP="00C17754">
      <w:pPr>
        <w:rPr>
          <w:rFonts w:ascii="Tahoma" w:hAnsi="Tahoma" w:cs="Tahoma"/>
          <w:sz w:val="20"/>
          <w:szCs w:val="20"/>
        </w:rPr>
      </w:pPr>
    </w:p>
    <w:p w:rsidR="00FD40AE" w:rsidRPr="00FD40AE" w:rsidRDefault="00FD40AE" w:rsidP="00FD40AE">
      <w:pPr>
        <w:rPr>
          <w:color w:val="000000" w:themeColor="text1"/>
        </w:rPr>
      </w:pPr>
    </w:p>
    <w:p w:rsidR="00FD40AE" w:rsidRPr="00FD40AE" w:rsidRDefault="00FD40AE" w:rsidP="00FD40A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C34957" w:rsidRDefault="00C34957" w:rsidP="00C3495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34957" w:rsidRDefault="00C34957" w:rsidP="00C34957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C34957" w:rsidRDefault="00C34957" w:rsidP="00C3495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D6DDB91" wp14:editId="6A8D244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AE" w:rsidRDefault="00FD40AE" w:rsidP="00FD40AE">
      <w:bookmarkStart w:id="0" w:name="_GoBack"/>
      <w:bookmarkEnd w:id="0"/>
    </w:p>
    <w:sectPr w:rsidR="00FD40AE" w:rsidSect="0080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0B1"/>
    <w:multiLevelType w:val="hybridMultilevel"/>
    <w:tmpl w:val="69D208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705119"/>
    <w:multiLevelType w:val="hybridMultilevel"/>
    <w:tmpl w:val="EABA7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F232B"/>
    <w:multiLevelType w:val="hybridMultilevel"/>
    <w:tmpl w:val="E4C0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14B7"/>
    <w:multiLevelType w:val="hybridMultilevel"/>
    <w:tmpl w:val="AC66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3494"/>
    <w:multiLevelType w:val="hybridMultilevel"/>
    <w:tmpl w:val="B8F2D0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29C63D31"/>
    <w:multiLevelType w:val="hybridMultilevel"/>
    <w:tmpl w:val="A3CA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12F3D"/>
    <w:multiLevelType w:val="hybridMultilevel"/>
    <w:tmpl w:val="F316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968A8"/>
    <w:multiLevelType w:val="hybridMultilevel"/>
    <w:tmpl w:val="801E8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10014"/>
    <w:multiLevelType w:val="multilevel"/>
    <w:tmpl w:val="4EF6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AC2CFA"/>
    <w:multiLevelType w:val="hybridMultilevel"/>
    <w:tmpl w:val="3AAA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A4494"/>
    <w:multiLevelType w:val="hybridMultilevel"/>
    <w:tmpl w:val="3AF6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4573D"/>
    <w:multiLevelType w:val="hybridMultilevel"/>
    <w:tmpl w:val="21DE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D721E"/>
    <w:multiLevelType w:val="hybridMultilevel"/>
    <w:tmpl w:val="75665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05E64"/>
    <w:multiLevelType w:val="hybridMultilevel"/>
    <w:tmpl w:val="B668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D56A7"/>
    <w:multiLevelType w:val="hybridMultilevel"/>
    <w:tmpl w:val="32AE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F391D"/>
    <w:multiLevelType w:val="hybridMultilevel"/>
    <w:tmpl w:val="9994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40AE"/>
    <w:rsid w:val="00000D14"/>
    <w:rsid w:val="0000199F"/>
    <w:rsid w:val="000035AD"/>
    <w:rsid w:val="00003686"/>
    <w:rsid w:val="00003E9D"/>
    <w:rsid w:val="000042C9"/>
    <w:rsid w:val="00004E5B"/>
    <w:rsid w:val="000051B0"/>
    <w:rsid w:val="00005DC7"/>
    <w:rsid w:val="00010C75"/>
    <w:rsid w:val="0001364D"/>
    <w:rsid w:val="00013CC9"/>
    <w:rsid w:val="00014767"/>
    <w:rsid w:val="00014770"/>
    <w:rsid w:val="0001674D"/>
    <w:rsid w:val="00016FF2"/>
    <w:rsid w:val="00022284"/>
    <w:rsid w:val="00024CE4"/>
    <w:rsid w:val="00026212"/>
    <w:rsid w:val="00027A50"/>
    <w:rsid w:val="000323F9"/>
    <w:rsid w:val="000324D4"/>
    <w:rsid w:val="00034572"/>
    <w:rsid w:val="00034785"/>
    <w:rsid w:val="00035CB1"/>
    <w:rsid w:val="00042F22"/>
    <w:rsid w:val="0004316F"/>
    <w:rsid w:val="00043ED0"/>
    <w:rsid w:val="000462A6"/>
    <w:rsid w:val="0004704B"/>
    <w:rsid w:val="000475AF"/>
    <w:rsid w:val="00051431"/>
    <w:rsid w:val="00051C4C"/>
    <w:rsid w:val="000526B5"/>
    <w:rsid w:val="000526C1"/>
    <w:rsid w:val="00053145"/>
    <w:rsid w:val="00053DAA"/>
    <w:rsid w:val="00054BB3"/>
    <w:rsid w:val="000551B1"/>
    <w:rsid w:val="000558C9"/>
    <w:rsid w:val="00055DB9"/>
    <w:rsid w:val="00056C26"/>
    <w:rsid w:val="000614A7"/>
    <w:rsid w:val="0006194B"/>
    <w:rsid w:val="000641DC"/>
    <w:rsid w:val="000648A7"/>
    <w:rsid w:val="00066927"/>
    <w:rsid w:val="00066AB8"/>
    <w:rsid w:val="00072B32"/>
    <w:rsid w:val="00072F51"/>
    <w:rsid w:val="00073475"/>
    <w:rsid w:val="00073BAF"/>
    <w:rsid w:val="0007448C"/>
    <w:rsid w:val="00075C94"/>
    <w:rsid w:val="00081135"/>
    <w:rsid w:val="000811ED"/>
    <w:rsid w:val="000831C2"/>
    <w:rsid w:val="0008342D"/>
    <w:rsid w:val="00083547"/>
    <w:rsid w:val="000842F3"/>
    <w:rsid w:val="00086A03"/>
    <w:rsid w:val="0009065E"/>
    <w:rsid w:val="00091479"/>
    <w:rsid w:val="000950B6"/>
    <w:rsid w:val="000A19F1"/>
    <w:rsid w:val="000A42E4"/>
    <w:rsid w:val="000A626E"/>
    <w:rsid w:val="000A7BDC"/>
    <w:rsid w:val="000B16B4"/>
    <w:rsid w:val="000B2609"/>
    <w:rsid w:val="000B2D79"/>
    <w:rsid w:val="000B36B4"/>
    <w:rsid w:val="000B41F2"/>
    <w:rsid w:val="000B6AB7"/>
    <w:rsid w:val="000B6EDC"/>
    <w:rsid w:val="000C4C9A"/>
    <w:rsid w:val="000C55BA"/>
    <w:rsid w:val="000C6555"/>
    <w:rsid w:val="000D1540"/>
    <w:rsid w:val="000D1637"/>
    <w:rsid w:val="000D272E"/>
    <w:rsid w:val="000D2865"/>
    <w:rsid w:val="000D370B"/>
    <w:rsid w:val="000D4876"/>
    <w:rsid w:val="000E495C"/>
    <w:rsid w:val="000E5AB0"/>
    <w:rsid w:val="000F28EF"/>
    <w:rsid w:val="000F5637"/>
    <w:rsid w:val="000F63AA"/>
    <w:rsid w:val="000F6E7C"/>
    <w:rsid w:val="000F6ED7"/>
    <w:rsid w:val="001023CD"/>
    <w:rsid w:val="00106756"/>
    <w:rsid w:val="00107038"/>
    <w:rsid w:val="00114A8E"/>
    <w:rsid w:val="00114AD2"/>
    <w:rsid w:val="00116A2A"/>
    <w:rsid w:val="00117174"/>
    <w:rsid w:val="0011758D"/>
    <w:rsid w:val="00117B10"/>
    <w:rsid w:val="00124864"/>
    <w:rsid w:val="00124F12"/>
    <w:rsid w:val="00125197"/>
    <w:rsid w:val="00126724"/>
    <w:rsid w:val="001276ED"/>
    <w:rsid w:val="001300EB"/>
    <w:rsid w:val="00132ABB"/>
    <w:rsid w:val="0013478F"/>
    <w:rsid w:val="00137D87"/>
    <w:rsid w:val="00140F5A"/>
    <w:rsid w:val="001412F8"/>
    <w:rsid w:val="00141679"/>
    <w:rsid w:val="001438D7"/>
    <w:rsid w:val="00143F08"/>
    <w:rsid w:val="00144B19"/>
    <w:rsid w:val="00144F41"/>
    <w:rsid w:val="00153C90"/>
    <w:rsid w:val="00153D64"/>
    <w:rsid w:val="00154628"/>
    <w:rsid w:val="00156154"/>
    <w:rsid w:val="0016259B"/>
    <w:rsid w:val="00163F92"/>
    <w:rsid w:val="00167F40"/>
    <w:rsid w:val="00171109"/>
    <w:rsid w:val="00171262"/>
    <w:rsid w:val="00171E99"/>
    <w:rsid w:val="00172400"/>
    <w:rsid w:val="00177A1B"/>
    <w:rsid w:val="00182BAE"/>
    <w:rsid w:val="00183319"/>
    <w:rsid w:val="001852A6"/>
    <w:rsid w:val="001858B5"/>
    <w:rsid w:val="0018590A"/>
    <w:rsid w:val="001875CC"/>
    <w:rsid w:val="00187997"/>
    <w:rsid w:val="00191652"/>
    <w:rsid w:val="001949CE"/>
    <w:rsid w:val="00194FF5"/>
    <w:rsid w:val="001A0F03"/>
    <w:rsid w:val="001A65B8"/>
    <w:rsid w:val="001A72B2"/>
    <w:rsid w:val="001B15CE"/>
    <w:rsid w:val="001B1BEC"/>
    <w:rsid w:val="001B24AC"/>
    <w:rsid w:val="001B24F9"/>
    <w:rsid w:val="001B2596"/>
    <w:rsid w:val="001B4F9B"/>
    <w:rsid w:val="001B702B"/>
    <w:rsid w:val="001B7859"/>
    <w:rsid w:val="001C07DA"/>
    <w:rsid w:val="001C26E5"/>
    <w:rsid w:val="001C5920"/>
    <w:rsid w:val="001D1977"/>
    <w:rsid w:val="001D39EC"/>
    <w:rsid w:val="001D6F0E"/>
    <w:rsid w:val="001E1116"/>
    <w:rsid w:val="001E2780"/>
    <w:rsid w:val="001E62AB"/>
    <w:rsid w:val="001F63E4"/>
    <w:rsid w:val="001F7358"/>
    <w:rsid w:val="002021C1"/>
    <w:rsid w:val="00204C0C"/>
    <w:rsid w:val="00206828"/>
    <w:rsid w:val="002127CB"/>
    <w:rsid w:val="002202B6"/>
    <w:rsid w:val="00224511"/>
    <w:rsid w:val="002274CE"/>
    <w:rsid w:val="00236B35"/>
    <w:rsid w:val="00236B99"/>
    <w:rsid w:val="00240C92"/>
    <w:rsid w:val="0024171B"/>
    <w:rsid w:val="0024450D"/>
    <w:rsid w:val="0024777F"/>
    <w:rsid w:val="00256665"/>
    <w:rsid w:val="00257731"/>
    <w:rsid w:val="00260473"/>
    <w:rsid w:val="002662DB"/>
    <w:rsid w:val="002724BE"/>
    <w:rsid w:val="002729BC"/>
    <w:rsid w:val="00277C83"/>
    <w:rsid w:val="002825B2"/>
    <w:rsid w:val="00283402"/>
    <w:rsid w:val="00285763"/>
    <w:rsid w:val="002857AB"/>
    <w:rsid w:val="002913C4"/>
    <w:rsid w:val="00292C97"/>
    <w:rsid w:val="002946C7"/>
    <w:rsid w:val="00294DBD"/>
    <w:rsid w:val="00294F58"/>
    <w:rsid w:val="00295243"/>
    <w:rsid w:val="002957EA"/>
    <w:rsid w:val="0029585B"/>
    <w:rsid w:val="002961A5"/>
    <w:rsid w:val="00297782"/>
    <w:rsid w:val="002A17F6"/>
    <w:rsid w:val="002A4025"/>
    <w:rsid w:val="002A45B6"/>
    <w:rsid w:val="002A495D"/>
    <w:rsid w:val="002A6B0A"/>
    <w:rsid w:val="002B0D84"/>
    <w:rsid w:val="002B12BE"/>
    <w:rsid w:val="002B3975"/>
    <w:rsid w:val="002B415E"/>
    <w:rsid w:val="002B6997"/>
    <w:rsid w:val="002B759C"/>
    <w:rsid w:val="002C0C29"/>
    <w:rsid w:val="002C16A2"/>
    <w:rsid w:val="002C1F1B"/>
    <w:rsid w:val="002C276B"/>
    <w:rsid w:val="002C5DC5"/>
    <w:rsid w:val="002D0F3C"/>
    <w:rsid w:val="002D2C59"/>
    <w:rsid w:val="002D6813"/>
    <w:rsid w:val="002E1580"/>
    <w:rsid w:val="002E3BC4"/>
    <w:rsid w:val="002F1D65"/>
    <w:rsid w:val="002F3CA4"/>
    <w:rsid w:val="002F43A0"/>
    <w:rsid w:val="002F6F4D"/>
    <w:rsid w:val="00300043"/>
    <w:rsid w:val="0030145B"/>
    <w:rsid w:val="00301903"/>
    <w:rsid w:val="00302EE8"/>
    <w:rsid w:val="00310C59"/>
    <w:rsid w:val="0031176A"/>
    <w:rsid w:val="003152C4"/>
    <w:rsid w:val="00316110"/>
    <w:rsid w:val="003213EF"/>
    <w:rsid w:val="00327936"/>
    <w:rsid w:val="003326B7"/>
    <w:rsid w:val="00334B5A"/>
    <w:rsid w:val="00335510"/>
    <w:rsid w:val="00335CBD"/>
    <w:rsid w:val="003370CA"/>
    <w:rsid w:val="00340060"/>
    <w:rsid w:val="0034188D"/>
    <w:rsid w:val="0034329E"/>
    <w:rsid w:val="00344DA8"/>
    <w:rsid w:val="00346011"/>
    <w:rsid w:val="00346B1E"/>
    <w:rsid w:val="00346E8F"/>
    <w:rsid w:val="00350D4D"/>
    <w:rsid w:val="00351D3B"/>
    <w:rsid w:val="00353986"/>
    <w:rsid w:val="00361145"/>
    <w:rsid w:val="00364C5C"/>
    <w:rsid w:val="003658EE"/>
    <w:rsid w:val="003662CF"/>
    <w:rsid w:val="00371A84"/>
    <w:rsid w:val="00372498"/>
    <w:rsid w:val="00372C44"/>
    <w:rsid w:val="00372EF6"/>
    <w:rsid w:val="003739A7"/>
    <w:rsid w:val="00373D18"/>
    <w:rsid w:val="003753EB"/>
    <w:rsid w:val="00375EB9"/>
    <w:rsid w:val="00376AED"/>
    <w:rsid w:val="00377175"/>
    <w:rsid w:val="00381908"/>
    <w:rsid w:val="003835B3"/>
    <w:rsid w:val="00383B61"/>
    <w:rsid w:val="00384FF0"/>
    <w:rsid w:val="003865D0"/>
    <w:rsid w:val="00392FA1"/>
    <w:rsid w:val="00393762"/>
    <w:rsid w:val="003947C2"/>
    <w:rsid w:val="003963CA"/>
    <w:rsid w:val="003A1A88"/>
    <w:rsid w:val="003A2525"/>
    <w:rsid w:val="003A479D"/>
    <w:rsid w:val="003A4D55"/>
    <w:rsid w:val="003A7D95"/>
    <w:rsid w:val="003B0D49"/>
    <w:rsid w:val="003B0E60"/>
    <w:rsid w:val="003B2C91"/>
    <w:rsid w:val="003B36FA"/>
    <w:rsid w:val="003B5FED"/>
    <w:rsid w:val="003B71B4"/>
    <w:rsid w:val="003C0312"/>
    <w:rsid w:val="003C1C31"/>
    <w:rsid w:val="003C27CF"/>
    <w:rsid w:val="003C7307"/>
    <w:rsid w:val="003C7AAC"/>
    <w:rsid w:val="003C7EA0"/>
    <w:rsid w:val="003D3CA3"/>
    <w:rsid w:val="003D73DC"/>
    <w:rsid w:val="003E14A7"/>
    <w:rsid w:val="003E30C8"/>
    <w:rsid w:val="003E5492"/>
    <w:rsid w:val="003E5F5B"/>
    <w:rsid w:val="003E7253"/>
    <w:rsid w:val="003F5A76"/>
    <w:rsid w:val="003F695D"/>
    <w:rsid w:val="004005C7"/>
    <w:rsid w:val="00401447"/>
    <w:rsid w:val="004017D8"/>
    <w:rsid w:val="00410238"/>
    <w:rsid w:val="00410535"/>
    <w:rsid w:val="0041101C"/>
    <w:rsid w:val="004114FE"/>
    <w:rsid w:val="004210E4"/>
    <w:rsid w:val="00425BD4"/>
    <w:rsid w:val="00427941"/>
    <w:rsid w:val="00430FBD"/>
    <w:rsid w:val="00431120"/>
    <w:rsid w:val="00431981"/>
    <w:rsid w:val="004361EF"/>
    <w:rsid w:val="00437054"/>
    <w:rsid w:val="004377E6"/>
    <w:rsid w:val="00444946"/>
    <w:rsid w:val="004501BD"/>
    <w:rsid w:val="0045109E"/>
    <w:rsid w:val="00451ABE"/>
    <w:rsid w:val="00455426"/>
    <w:rsid w:val="0045760F"/>
    <w:rsid w:val="00457887"/>
    <w:rsid w:val="00461490"/>
    <w:rsid w:val="00464042"/>
    <w:rsid w:val="004658C7"/>
    <w:rsid w:val="0046750D"/>
    <w:rsid w:val="00470028"/>
    <w:rsid w:val="00477C56"/>
    <w:rsid w:val="00481612"/>
    <w:rsid w:val="0048334C"/>
    <w:rsid w:val="004877E4"/>
    <w:rsid w:val="00487D12"/>
    <w:rsid w:val="00491A9E"/>
    <w:rsid w:val="004933C8"/>
    <w:rsid w:val="004938B8"/>
    <w:rsid w:val="00497A89"/>
    <w:rsid w:val="004A0025"/>
    <w:rsid w:val="004A089A"/>
    <w:rsid w:val="004A1767"/>
    <w:rsid w:val="004A1F0F"/>
    <w:rsid w:val="004A4099"/>
    <w:rsid w:val="004A51A3"/>
    <w:rsid w:val="004A616C"/>
    <w:rsid w:val="004A64F0"/>
    <w:rsid w:val="004A660F"/>
    <w:rsid w:val="004A6F18"/>
    <w:rsid w:val="004A778B"/>
    <w:rsid w:val="004B6336"/>
    <w:rsid w:val="004C3D89"/>
    <w:rsid w:val="004D1A2E"/>
    <w:rsid w:val="004D33F0"/>
    <w:rsid w:val="004D4CA7"/>
    <w:rsid w:val="004E02B0"/>
    <w:rsid w:val="004E2C7C"/>
    <w:rsid w:val="004E3817"/>
    <w:rsid w:val="004E3E4D"/>
    <w:rsid w:val="004E3EA5"/>
    <w:rsid w:val="004F3863"/>
    <w:rsid w:val="004F4FC8"/>
    <w:rsid w:val="004F76BE"/>
    <w:rsid w:val="00501A76"/>
    <w:rsid w:val="0050231A"/>
    <w:rsid w:val="0050424A"/>
    <w:rsid w:val="00504AB5"/>
    <w:rsid w:val="00507526"/>
    <w:rsid w:val="00507747"/>
    <w:rsid w:val="0051062E"/>
    <w:rsid w:val="00514515"/>
    <w:rsid w:val="005145CA"/>
    <w:rsid w:val="005157E0"/>
    <w:rsid w:val="00520A01"/>
    <w:rsid w:val="00522549"/>
    <w:rsid w:val="00522FC8"/>
    <w:rsid w:val="005308F3"/>
    <w:rsid w:val="00534917"/>
    <w:rsid w:val="00537C1C"/>
    <w:rsid w:val="005406A7"/>
    <w:rsid w:val="00542F31"/>
    <w:rsid w:val="00544ED1"/>
    <w:rsid w:val="005461B9"/>
    <w:rsid w:val="005476C7"/>
    <w:rsid w:val="00553D18"/>
    <w:rsid w:val="00555E85"/>
    <w:rsid w:val="00557752"/>
    <w:rsid w:val="00561AFA"/>
    <w:rsid w:val="00567C18"/>
    <w:rsid w:val="00567EFE"/>
    <w:rsid w:val="005706BC"/>
    <w:rsid w:val="00572618"/>
    <w:rsid w:val="005728FD"/>
    <w:rsid w:val="00572EB7"/>
    <w:rsid w:val="0057392C"/>
    <w:rsid w:val="00573AF9"/>
    <w:rsid w:val="00575552"/>
    <w:rsid w:val="00575E57"/>
    <w:rsid w:val="00580840"/>
    <w:rsid w:val="00581B0B"/>
    <w:rsid w:val="00582E12"/>
    <w:rsid w:val="005842C7"/>
    <w:rsid w:val="005907C5"/>
    <w:rsid w:val="00591C70"/>
    <w:rsid w:val="00596EBE"/>
    <w:rsid w:val="00597889"/>
    <w:rsid w:val="00597F4C"/>
    <w:rsid w:val="005A02F4"/>
    <w:rsid w:val="005A16F5"/>
    <w:rsid w:val="005A5346"/>
    <w:rsid w:val="005A53BD"/>
    <w:rsid w:val="005A64C5"/>
    <w:rsid w:val="005A68E5"/>
    <w:rsid w:val="005A6D2B"/>
    <w:rsid w:val="005A6D35"/>
    <w:rsid w:val="005B0C82"/>
    <w:rsid w:val="005B18E1"/>
    <w:rsid w:val="005B4A4A"/>
    <w:rsid w:val="005B619C"/>
    <w:rsid w:val="005B73B9"/>
    <w:rsid w:val="005C100C"/>
    <w:rsid w:val="005C10FF"/>
    <w:rsid w:val="005C529D"/>
    <w:rsid w:val="005C5855"/>
    <w:rsid w:val="005C58EA"/>
    <w:rsid w:val="005C66A5"/>
    <w:rsid w:val="005D7FBC"/>
    <w:rsid w:val="005E1064"/>
    <w:rsid w:val="005E2A89"/>
    <w:rsid w:val="005E3248"/>
    <w:rsid w:val="005E343B"/>
    <w:rsid w:val="005E7DAA"/>
    <w:rsid w:val="005F0FF7"/>
    <w:rsid w:val="005F1581"/>
    <w:rsid w:val="005F184C"/>
    <w:rsid w:val="005F1A29"/>
    <w:rsid w:val="005F5C68"/>
    <w:rsid w:val="005F74FF"/>
    <w:rsid w:val="005F7503"/>
    <w:rsid w:val="005F7575"/>
    <w:rsid w:val="006000AA"/>
    <w:rsid w:val="006006D9"/>
    <w:rsid w:val="006026EF"/>
    <w:rsid w:val="00603F21"/>
    <w:rsid w:val="00605D0A"/>
    <w:rsid w:val="00606865"/>
    <w:rsid w:val="00610A82"/>
    <w:rsid w:val="00610D58"/>
    <w:rsid w:val="00611048"/>
    <w:rsid w:val="00611802"/>
    <w:rsid w:val="00611CF0"/>
    <w:rsid w:val="00613856"/>
    <w:rsid w:val="00616AA9"/>
    <w:rsid w:val="00616C0B"/>
    <w:rsid w:val="0061781B"/>
    <w:rsid w:val="00620256"/>
    <w:rsid w:val="00620B48"/>
    <w:rsid w:val="0062170A"/>
    <w:rsid w:val="00622213"/>
    <w:rsid w:val="00624C91"/>
    <w:rsid w:val="00626AC4"/>
    <w:rsid w:val="00631CA1"/>
    <w:rsid w:val="006333B0"/>
    <w:rsid w:val="006340A6"/>
    <w:rsid w:val="006353B9"/>
    <w:rsid w:val="00640948"/>
    <w:rsid w:val="00641BEC"/>
    <w:rsid w:val="0065017B"/>
    <w:rsid w:val="00651156"/>
    <w:rsid w:val="0065391E"/>
    <w:rsid w:val="006561B7"/>
    <w:rsid w:val="006604B2"/>
    <w:rsid w:val="00661456"/>
    <w:rsid w:val="006617D3"/>
    <w:rsid w:val="00666AED"/>
    <w:rsid w:val="00667BAC"/>
    <w:rsid w:val="0067056C"/>
    <w:rsid w:val="006708A2"/>
    <w:rsid w:val="00671C6F"/>
    <w:rsid w:val="006737C1"/>
    <w:rsid w:val="00674388"/>
    <w:rsid w:val="006753F4"/>
    <w:rsid w:val="0067564B"/>
    <w:rsid w:val="00675849"/>
    <w:rsid w:val="00676C91"/>
    <w:rsid w:val="00677499"/>
    <w:rsid w:val="00680DDB"/>
    <w:rsid w:val="0068298D"/>
    <w:rsid w:val="00686F5A"/>
    <w:rsid w:val="00687AC6"/>
    <w:rsid w:val="0069437F"/>
    <w:rsid w:val="00697113"/>
    <w:rsid w:val="006A03D7"/>
    <w:rsid w:val="006A1B0D"/>
    <w:rsid w:val="006A6BA2"/>
    <w:rsid w:val="006A7C6D"/>
    <w:rsid w:val="006B5D2B"/>
    <w:rsid w:val="006C0DE7"/>
    <w:rsid w:val="006C0DFB"/>
    <w:rsid w:val="006C3502"/>
    <w:rsid w:val="006C3B7F"/>
    <w:rsid w:val="006C4282"/>
    <w:rsid w:val="006C615B"/>
    <w:rsid w:val="006C7FE1"/>
    <w:rsid w:val="006D0D37"/>
    <w:rsid w:val="006D43DE"/>
    <w:rsid w:val="006D73E7"/>
    <w:rsid w:val="006D764D"/>
    <w:rsid w:val="006E0BF7"/>
    <w:rsid w:val="006E427F"/>
    <w:rsid w:val="006E4D71"/>
    <w:rsid w:val="006E5E96"/>
    <w:rsid w:val="006E621C"/>
    <w:rsid w:val="006E7F3B"/>
    <w:rsid w:val="006F16D3"/>
    <w:rsid w:val="006F37FA"/>
    <w:rsid w:val="006F3DA0"/>
    <w:rsid w:val="006F4B33"/>
    <w:rsid w:val="006F4B71"/>
    <w:rsid w:val="006F554C"/>
    <w:rsid w:val="007001C0"/>
    <w:rsid w:val="00702413"/>
    <w:rsid w:val="007037DE"/>
    <w:rsid w:val="00706BE3"/>
    <w:rsid w:val="00707568"/>
    <w:rsid w:val="00710B47"/>
    <w:rsid w:val="00710FCB"/>
    <w:rsid w:val="00711961"/>
    <w:rsid w:val="00713005"/>
    <w:rsid w:val="00717894"/>
    <w:rsid w:val="007253BE"/>
    <w:rsid w:val="00725BD4"/>
    <w:rsid w:val="007277DF"/>
    <w:rsid w:val="007307C3"/>
    <w:rsid w:val="00731779"/>
    <w:rsid w:val="00740748"/>
    <w:rsid w:val="00742F98"/>
    <w:rsid w:val="007436A5"/>
    <w:rsid w:val="007438DF"/>
    <w:rsid w:val="0075011B"/>
    <w:rsid w:val="00755A27"/>
    <w:rsid w:val="00755C8A"/>
    <w:rsid w:val="007656AF"/>
    <w:rsid w:val="0077100F"/>
    <w:rsid w:val="00771C24"/>
    <w:rsid w:val="00773137"/>
    <w:rsid w:val="00774954"/>
    <w:rsid w:val="007750B0"/>
    <w:rsid w:val="007842EF"/>
    <w:rsid w:val="00790434"/>
    <w:rsid w:val="00791B74"/>
    <w:rsid w:val="00792B18"/>
    <w:rsid w:val="00797C1E"/>
    <w:rsid w:val="00797E1E"/>
    <w:rsid w:val="007A0043"/>
    <w:rsid w:val="007A2B80"/>
    <w:rsid w:val="007A373A"/>
    <w:rsid w:val="007A6861"/>
    <w:rsid w:val="007B1884"/>
    <w:rsid w:val="007B2596"/>
    <w:rsid w:val="007B39E1"/>
    <w:rsid w:val="007B4037"/>
    <w:rsid w:val="007C06B9"/>
    <w:rsid w:val="007C08B5"/>
    <w:rsid w:val="007C1F5C"/>
    <w:rsid w:val="007C203B"/>
    <w:rsid w:val="007C6C75"/>
    <w:rsid w:val="007D21D3"/>
    <w:rsid w:val="007E5340"/>
    <w:rsid w:val="007E6B44"/>
    <w:rsid w:val="007E7675"/>
    <w:rsid w:val="007F379A"/>
    <w:rsid w:val="007F4745"/>
    <w:rsid w:val="007F73C4"/>
    <w:rsid w:val="0080139A"/>
    <w:rsid w:val="0080409D"/>
    <w:rsid w:val="00806441"/>
    <w:rsid w:val="00811316"/>
    <w:rsid w:val="008115FD"/>
    <w:rsid w:val="00813E5F"/>
    <w:rsid w:val="0081537F"/>
    <w:rsid w:val="00815638"/>
    <w:rsid w:val="0081612B"/>
    <w:rsid w:val="00823889"/>
    <w:rsid w:val="00824F57"/>
    <w:rsid w:val="008264A8"/>
    <w:rsid w:val="00827DC1"/>
    <w:rsid w:val="0083013F"/>
    <w:rsid w:val="0083042D"/>
    <w:rsid w:val="00831CA0"/>
    <w:rsid w:val="00834137"/>
    <w:rsid w:val="0083514D"/>
    <w:rsid w:val="00840347"/>
    <w:rsid w:val="008415D6"/>
    <w:rsid w:val="00844659"/>
    <w:rsid w:val="008512CA"/>
    <w:rsid w:val="008529D0"/>
    <w:rsid w:val="00852FBF"/>
    <w:rsid w:val="008535CA"/>
    <w:rsid w:val="0085456F"/>
    <w:rsid w:val="0085687D"/>
    <w:rsid w:val="00864000"/>
    <w:rsid w:val="00864056"/>
    <w:rsid w:val="008655ED"/>
    <w:rsid w:val="008679F5"/>
    <w:rsid w:val="00867ECB"/>
    <w:rsid w:val="00870F73"/>
    <w:rsid w:val="00873BB3"/>
    <w:rsid w:val="0087421B"/>
    <w:rsid w:val="00875527"/>
    <w:rsid w:val="00876674"/>
    <w:rsid w:val="008768D6"/>
    <w:rsid w:val="00876FB6"/>
    <w:rsid w:val="00881810"/>
    <w:rsid w:val="008842F8"/>
    <w:rsid w:val="00884F96"/>
    <w:rsid w:val="00890D25"/>
    <w:rsid w:val="00892DF4"/>
    <w:rsid w:val="00892EA1"/>
    <w:rsid w:val="00893EEF"/>
    <w:rsid w:val="00895145"/>
    <w:rsid w:val="0089671C"/>
    <w:rsid w:val="008A12ED"/>
    <w:rsid w:val="008A2A1B"/>
    <w:rsid w:val="008A2B12"/>
    <w:rsid w:val="008A4513"/>
    <w:rsid w:val="008A7742"/>
    <w:rsid w:val="008A7A5F"/>
    <w:rsid w:val="008B0713"/>
    <w:rsid w:val="008B6037"/>
    <w:rsid w:val="008B6802"/>
    <w:rsid w:val="008B6CCF"/>
    <w:rsid w:val="008C17B4"/>
    <w:rsid w:val="008C2B0B"/>
    <w:rsid w:val="008C3137"/>
    <w:rsid w:val="008C5CFC"/>
    <w:rsid w:val="008C724F"/>
    <w:rsid w:val="008D0E40"/>
    <w:rsid w:val="008D16C6"/>
    <w:rsid w:val="008D22F4"/>
    <w:rsid w:val="008D50EE"/>
    <w:rsid w:val="008D62A1"/>
    <w:rsid w:val="008D6564"/>
    <w:rsid w:val="008E020F"/>
    <w:rsid w:val="008E490C"/>
    <w:rsid w:val="008E5691"/>
    <w:rsid w:val="008E6595"/>
    <w:rsid w:val="008F4E40"/>
    <w:rsid w:val="008F653F"/>
    <w:rsid w:val="00905831"/>
    <w:rsid w:val="009104B5"/>
    <w:rsid w:val="00912538"/>
    <w:rsid w:val="009129AC"/>
    <w:rsid w:val="009145D0"/>
    <w:rsid w:val="00915115"/>
    <w:rsid w:val="00915213"/>
    <w:rsid w:val="009160B3"/>
    <w:rsid w:val="00921C96"/>
    <w:rsid w:val="00922DDA"/>
    <w:rsid w:val="009237D7"/>
    <w:rsid w:val="00926115"/>
    <w:rsid w:val="009264C4"/>
    <w:rsid w:val="00926C82"/>
    <w:rsid w:val="00927061"/>
    <w:rsid w:val="0093154C"/>
    <w:rsid w:val="009318E5"/>
    <w:rsid w:val="00941022"/>
    <w:rsid w:val="0094157E"/>
    <w:rsid w:val="00945EC8"/>
    <w:rsid w:val="00946966"/>
    <w:rsid w:val="00951A64"/>
    <w:rsid w:val="009524A0"/>
    <w:rsid w:val="009525F2"/>
    <w:rsid w:val="00953D0E"/>
    <w:rsid w:val="00956DDD"/>
    <w:rsid w:val="00957312"/>
    <w:rsid w:val="00962120"/>
    <w:rsid w:val="00964028"/>
    <w:rsid w:val="009648DF"/>
    <w:rsid w:val="009664D8"/>
    <w:rsid w:val="00972A58"/>
    <w:rsid w:val="009747D5"/>
    <w:rsid w:val="0097516C"/>
    <w:rsid w:val="0097562D"/>
    <w:rsid w:val="009800B4"/>
    <w:rsid w:val="00982226"/>
    <w:rsid w:val="00983F0B"/>
    <w:rsid w:val="009841C8"/>
    <w:rsid w:val="00985089"/>
    <w:rsid w:val="00993626"/>
    <w:rsid w:val="00993CE1"/>
    <w:rsid w:val="009946E8"/>
    <w:rsid w:val="00995157"/>
    <w:rsid w:val="0099725B"/>
    <w:rsid w:val="009A02E8"/>
    <w:rsid w:val="009A31C9"/>
    <w:rsid w:val="009A5035"/>
    <w:rsid w:val="009A5AE5"/>
    <w:rsid w:val="009B3DC2"/>
    <w:rsid w:val="009B3E76"/>
    <w:rsid w:val="009B60E4"/>
    <w:rsid w:val="009C1ACF"/>
    <w:rsid w:val="009C57CD"/>
    <w:rsid w:val="009D41A9"/>
    <w:rsid w:val="009D4763"/>
    <w:rsid w:val="009D4CE7"/>
    <w:rsid w:val="009D5D98"/>
    <w:rsid w:val="009E09BC"/>
    <w:rsid w:val="009E2BB4"/>
    <w:rsid w:val="009F0E13"/>
    <w:rsid w:val="009F1C1A"/>
    <w:rsid w:val="009F2CD2"/>
    <w:rsid w:val="009F3E32"/>
    <w:rsid w:val="009F3FAB"/>
    <w:rsid w:val="009F644E"/>
    <w:rsid w:val="009F6C6C"/>
    <w:rsid w:val="009F74FF"/>
    <w:rsid w:val="00A0111D"/>
    <w:rsid w:val="00A01142"/>
    <w:rsid w:val="00A05A15"/>
    <w:rsid w:val="00A074F8"/>
    <w:rsid w:val="00A10F08"/>
    <w:rsid w:val="00A1138C"/>
    <w:rsid w:val="00A131D0"/>
    <w:rsid w:val="00A15385"/>
    <w:rsid w:val="00A1707C"/>
    <w:rsid w:val="00A2144D"/>
    <w:rsid w:val="00A2185F"/>
    <w:rsid w:val="00A2218F"/>
    <w:rsid w:val="00A319E8"/>
    <w:rsid w:val="00A32B8D"/>
    <w:rsid w:val="00A40EB4"/>
    <w:rsid w:val="00A42419"/>
    <w:rsid w:val="00A42675"/>
    <w:rsid w:val="00A4548B"/>
    <w:rsid w:val="00A4622B"/>
    <w:rsid w:val="00A4635A"/>
    <w:rsid w:val="00A47832"/>
    <w:rsid w:val="00A518D1"/>
    <w:rsid w:val="00A521E2"/>
    <w:rsid w:val="00A55E49"/>
    <w:rsid w:val="00A56CB3"/>
    <w:rsid w:val="00A57452"/>
    <w:rsid w:val="00A61437"/>
    <w:rsid w:val="00A61C70"/>
    <w:rsid w:val="00A630A4"/>
    <w:rsid w:val="00A637AD"/>
    <w:rsid w:val="00A719E2"/>
    <w:rsid w:val="00A75E02"/>
    <w:rsid w:val="00A77E44"/>
    <w:rsid w:val="00A80A39"/>
    <w:rsid w:val="00A9047C"/>
    <w:rsid w:val="00A907A1"/>
    <w:rsid w:val="00A90829"/>
    <w:rsid w:val="00A9532C"/>
    <w:rsid w:val="00AA4126"/>
    <w:rsid w:val="00AA47C7"/>
    <w:rsid w:val="00AA65E4"/>
    <w:rsid w:val="00AA69D9"/>
    <w:rsid w:val="00AA7A32"/>
    <w:rsid w:val="00AB0A27"/>
    <w:rsid w:val="00AB1059"/>
    <w:rsid w:val="00AB38CC"/>
    <w:rsid w:val="00AB4F1F"/>
    <w:rsid w:val="00AB670D"/>
    <w:rsid w:val="00AB773F"/>
    <w:rsid w:val="00AC12E9"/>
    <w:rsid w:val="00AC1CC1"/>
    <w:rsid w:val="00AC6B46"/>
    <w:rsid w:val="00AC7B80"/>
    <w:rsid w:val="00AD0C4D"/>
    <w:rsid w:val="00AD24FE"/>
    <w:rsid w:val="00AD27A8"/>
    <w:rsid w:val="00AD4F29"/>
    <w:rsid w:val="00AD640C"/>
    <w:rsid w:val="00AD6BF9"/>
    <w:rsid w:val="00AD71D0"/>
    <w:rsid w:val="00AE53CA"/>
    <w:rsid w:val="00AE70BC"/>
    <w:rsid w:val="00AF5A76"/>
    <w:rsid w:val="00AF620B"/>
    <w:rsid w:val="00B01912"/>
    <w:rsid w:val="00B027CF"/>
    <w:rsid w:val="00B07F71"/>
    <w:rsid w:val="00B12047"/>
    <w:rsid w:val="00B12561"/>
    <w:rsid w:val="00B138AE"/>
    <w:rsid w:val="00B16A83"/>
    <w:rsid w:val="00B224F8"/>
    <w:rsid w:val="00B26007"/>
    <w:rsid w:val="00B2710D"/>
    <w:rsid w:val="00B34566"/>
    <w:rsid w:val="00B3522A"/>
    <w:rsid w:val="00B36B0A"/>
    <w:rsid w:val="00B400C5"/>
    <w:rsid w:val="00B43437"/>
    <w:rsid w:val="00B52C74"/>
    <w:rsid w:val="00B537DE"/>
    <w:rsid w:val="00B56DE6"/>
    <w:rsid w:val="00B57967"/>
    <w:rsid w:val="00B61EA4"/>
    <w:rsid w:val="00B64B77"/>
    <w:rsid w:val="00B65C1D"/>
    <w:rsid w:val="00B75F0D"/>
    <w:rsid w:val="00B762C4"/>
    <w:rsid w:val="00B772DC"/>
    <w:rsid w:val="00B77881"/>
    <w:rsid w:val="00B77E07"/>
    <w:rsid w:val="00B83ADB"/>
    <w:rsid w:val="00B84F46"/>
    <w:rsid w:val="00B86658"/>
    <w:rsid w:val="00B87402"/>
    <w:rsid w:val="00B919EE"/>
    <w:rsid w:val="00B91FE3"/>
    <w:rsid w:val="00BA347D"/>
    <w:rsid w:val="00BC06A7"/>
    <w:rsid w:val="00BC2853"/>
    <w:rsid w:val="00BC3B55"/>
    <w:rsid w:val="00BC4558"/>
    <w:rsid w:val="00BC5DD1"/>
    <w:rsid w:val="00BD1B11"/>
    <w:rsid w:val="00BD2550"/>
    <w:rsid w:val="00BD5E9E"/>
    <w:rsid w:val="00BD612A"/>
    <w:rsid w:val="00BE1DD3"/>
    <w:rsid w:val="00BE1E01"/>
    <w:rsid w:val="00BE4E13"/>
    <w:rsid w:val="00BF0938"/>
    <w:rsid w:val="00BF1938"/>
    <w:rsid w:val="00BF4253"/>
    <w:rsid w:val="00C0030F"/>
    <w:rsid w:val="00C00CA8"/>
    <w:rsid w:val="00C02A38"/>
    <w:rsid w:val="00C04E12"/>
    <w:rsid w:val="00C055E4"/>
    <w:rsid w:val="00C070A8"/>
    <w:rsid w:val="00C10A4E"/>
    <w:rsid w:val="00C11FA3"/>
    <w:rsid w:val="00C14DC9"/>
    <w:rsid w:val="00C16F2C"/>
    <w:rsid w:val="00C17754"/>
    <w:rsid w:val="00C2052D"/>
    <w:rsid w:val="00C20E7A"/>
    <w:rsid w:val="00C2309D"/>
    <w:rsid w:val="00C30817"/>
    <w:rsid w:val="00C3409D"/>
    <w:rsid w:val="00C344C5"/>
    <w:rsid w:val="00C34957"/>
    <w:rsid w:val="00C3583D"/>
    <w:rsid w:val="00C3713E"/>
    <w:rsid w:val="00C40E9C"/>
    <w:rsid w:val="00C41F0C"/>
    <w:rsid w:val="00C424F0"/>
    <w:rsid w:val="00C474CE"/>
    <w:rsid w:val="00C507BB"/>
    <w:rsid w:val="00C52393"/>
    <w:rsid w:val="00C53F61"/>
    <w:rsid w:val="00C54205"/>
    <w:rsid w:val="00C60A63"/>
    <w:rsid w:val="00C62693"/>
    <w:rsid w:val="00C62BD2"/>
    <w:rsid w:val="00C70D43"/>
    <w:rsid w:val="00C70DD5"/>
    <w:rsid w:val="00C724D0"/>
    <w:rsid w:val="00C72B78"/>
    <w:rsid w:val="00C750C7"/>
    <w:rsid w:val="00C8060E"/>
    <w:rsid w:val="00C80B9A"/>
    <w:rsid w:val="00C814DB"/>
    <w:rsid w:val="00C81536"/>
    <w:rsid w:val="00C820E9"/>
    <w:rsid w:val="00C827AC"/>
    <w:rsid w:val="00C848BB"/>
    <w:rsid w:val="00C87D1A"/>
    <w:rsid w:val="00C900C0"/>
    <w:rsid w:val="00C946D8"/>
    <w:rsid w:val="00C94ED4"/>
    <w:rsid w:val="00C96636"/>
    <w:rsid w:val="00C97335"/>
    <w:rsid w:val="00C975A9"/>
    <w:rsid w:val="00CA0BF5"/>
    <w:rsid w:val="00CA12CD"/>
    <w:rsid w:val="00CA14C5"/>
    <w:rsid w:val="00CA1657"/>
    <w:rsid w:val="00CA18E0"/>
    <w:rsid w:val="00CA1F4A"/>
    <w:rsid w:val="00CA2F54"/>
    <w:rsid w:val="00CA5D53"/>
    <w:rsid w:val="00CA6909"/>
    <w:rsid w:val="00CB04C6"/>
    <w:rsid w:val="00CB0E18"/>
    <w:rsid w:val="00CB4555"/>
    <w:rsid w:val="00CB6590"/>
    <w:rsid w:val="00CB65B2"/>
    <w:rsid w:val="00CC60BA"/>
    <w:rsid w:val="00CD048C"/>
    <w:rsid w:val="00CD23F3"/>
    <w:rsid w:val="00CD25CF"/>
    <w:rsid w:val="00CD5B8D"/>
    <w:rsid w:val="00CD7568"/>
    <w:rsid w:val="00CD7CB3"/>
    <w:rsid w:val="00CE14E9"/>
    <w:rsid w:val="00CE15AA"/>
    <w:rsid w:val="00CE23AB"/>
    <w:rsid w:val="00CE25EE"/>
    <w:rsid w:val="00CE6CE0"/>
    <w:rsid w:val="00CF6726"/>
    <w:rsid w:val="00D04567"/>
    <w:rsid w:val="00D059C4"/>
    <w:rsid w:val="00D076CE"/>
    <w:rsid w:val="00D102B1"/>
    <w:rsid w:val="00D12194"/>
    <w:rsid w:val="00D14DA8"/>
    <w:rsid w:val="00D15661"/>
    <w:rsid w:val="00D20977"/>
    <w:rsid w:val="00D2198F"/>
    <w:rsid w:val="00D2740C"/>
    <w:rsid w:val="00D34AD3"/>
    <w:rsid w:val="00D34D28"/>
    <w:rsid w:val="00D35666"/>
    <w:rsid w:val="00D359B4"/>
    <w:rsid w:val="00D41DEA"/>
    <w:rsid w:val="00D427DD"/>
    <w:rsid w:val="00D44717"/>
    <w:rsid w:val="00D4496D"/>
    <w:rsid w:val="00D469BE"/>
    <w:rsid w:val="00D502D8"/>
    <w:rsid w:val="00D50627"/>
    <w:rsid w:val="00D51B8E"/>
    <w:rsid w:val="00D56938"/>
    <w:rsid w:val="00D56F7F"/>
    <w:rsid w:val="00D576AE"/>
    <w:rsid w:val="00D5785E"/>
    <w:rsid w:val="00D57BBC"/>
    <w:rsid w:val="00D631E6"/>
    <w:rsid w:val="00D63FA3"/>
    <w:rsid w:val="00D6573A"/>
    <w:rsid w:val="00D67995"/>
    <w:rsid w:val="00D70BB5"/>
    <w:rsid w:val="00D70EE9"/>
    <w:rsid w:val="00D74C9D"/>
    <w:rsid w:val="00D75400"/>
    <w:rsid w:val="00D85C35"/>
    <w:rsid w:val="00D85DA2"/>
    <w:rsid w:val="00D86B33"/>
    <w:rsid w:val="00D875A1"/>
    <w:rsid w:val="00D87BA9"/>
    <w:rsid w:val="00D96FA7"/>
    <w:rsid w:val="00DA3C32"/>
    <w:rsid w:val="00DA771C"/>
    <w:rsid w:val="00DA7D60"/>
    <w:rsid w:val="00DB03C7"/>
    <w:rsid w:val="00DB3107"/>
    <w:rsid w:val="00DB406F"/>
    <w:rsid w:val="00DB47DA"/>
    <w:rsid w:val="00DB798E"/>
    <w:rsid w:val="00DC18E2"/>
    <w:rsid w:val="00DC420F"/>
    <w:rsid w:val="00DD11C7"/>
    <w:rsid w:val="00DE2C4C"/>
    <w:rsid w:val="00DE32CC"/>
    <w:rsid w:val="00DE430A"/>
    <w:rsid w:val="00DE7A14"/>
    <w:rsid w:val="00DF2FA3"/>
    <w:rsid w:val="00DF36F8"/>
    <w:rsid w:val="00DF599E"/>
    <w:rsid w:val="00DF5AF9"/>
    <w:rsid w:val="00E003E8"/>
    <w:rsid w:val="00E00E4C"/>
    <w:rsid w:val="00E02CC1"/>
    <w:rsid w:val="00E0306A"/>
    <w:rsid w:val="00E03E94"/>
    <w:rsid w:val="00E04068"/>
    <w:rsid w:val="00E05822"/>
    <w:rsid w:val="00E060B7"/>
    <w:rsid w:val="00E11503"/>
    <w:rsid w:val="00E124F1"/>
    <w:rsid w:val="00E208A0"/>
    <w:rsid w:val="00E20F86"/>
    <w:rsid w:val="00E25145"/>
    <w:rsid w:val="00E26487"/>
    <w:rsid w:val="00E266EF"/>
    <w:rsid w:val="00E26D6A"/>
    <w:rsid w:val="00E30FCC"/>
    <w:rsid w:val="00E3142F"/>
    <w:rsid w:val="00E31771"/>
    <w:rsid w:val="00E31B8D"/>
    <w:rsid w:val="00E41906"/>
    <w:rsid w:val="00E441DC"/>
    <w:rsid w:val="00E468AB"/>
    <w:rsid w:val="00E503D6"/>
    <w:rsid w:val="00E515F3"/>
    <w:rsid w:val="00E53868"/>
    <w:rsid w:val="00E65C40"/>
    <w:rsid w:val="00E67970"/>
    <w:rsid w:val="00E72C31"/>
    <w:rsid w:val="00E753E1"/>
    <w:rsid w:val="00E817EA"/>
    <w:rsid w:val="00E8260E"/>
    <w:rsid w:val="00E85032"/>
    <w:rsid w:val="00E8706F"/>
    <w:rsid w:val="00E9116E"/>
    <w:rsid w:val="00E93852"/>
    <w:rsid w:val="00E938C1"/>
    <w:rsid w:val="00E9413D"/>
    <w:rsid w:val="00E94305"/>
    <w:rsid w:val="00E95F48"/>
    <w:rsid w:val="00EA6B8A"/>
    <w:rsid w:val="00EB3572"/>
    <w:rsid w:val="00EB36BE"/>
    <w:rsid w:val="00EB36E1"/>
    <w:rsid w:val="00EC4054"/>
    <w:rsid w:val="00EC6D5A"/>
    <w:rsid w:val="00ED0801"/>
    <w:rsid w:val="00ED0BA2"/>
    <w:rsid w:val="00ED25A1"/>
    <w:rsid w:val="00ED4255"/>
    <w:rsid w:val="00ED4929"/>
    <w:rsid w:val="00ED4DB5"/>
    <w:rsid w:val="00ED60CA"/>
    <w:rsid w:val="00ED6B0B"/>
    <w:rsid w:val="00ED6B5E"/>
    <w:rsid w:val="00EE6AEE"/>
    <w:rsid w:val="00EF0CB6"/>
    <w:rsid w:val="00EF2846"/>
    <w:rsid w:val="00EF4C71"/>
    <w:rsid w:val="00EF7E84"/>
    <w:rsid w:val="00F058CB"/>
    <w:rsid w:val="00F063FE"/>
    <w:rsid w:val="00F0768D"/>
    <w:rsid w:val="00F1224B"/>
    <w:rsid w:val="00F12858"/>
    <w:rsid w:val="00F150F8"/>
    <w:rsid w:val="00F17660"/>
    <w:rsid w:val="00F22930"/>
    <w:rsid w:val="00F24E5F"/>
    <w:rsid w:val="00F36BA1"/>
    <w:rsid w:val="00F37169"/>
    <w:rsid w:val="00F3770E"/>
    <w:rsid w:val="00F41BAE"/>
    <w:rsid w:val="00F5105B"/>
    <w:rsid w:val="00F561F0"/>
    <w:rsid w:val="00F565C9"/>
    <w:rsid w:val="00F57EF4"/>
    <w:rsid w:val="00F641F7"/>
    <w:rsid w:val="00F64B3F"/>
    <w:rsid w:val="00F65B45"/>
    <w:rsid w:val="00F71CF0"/>
    <w:rsid w:val="00F732A7"/>
    <w:rsid w:val="00F7491C"/>
    <w:rsid w:val="00F76204"/>
    <w:rsid w:val="00F76314"/>
    <w:rsid w:val="00F778FE"/>
    <w:rsid w:val="00F77B40"/>
    <w:rsid w:val="00F86C04"/>
    <w:rsid w:val="00F9209C"/>
    <w:rsid w:val="00F94A5C"/>
    <w:rsid w:val="00F979B6"/>
    <w:rsid w:val="00F97CE9"/>
    <w:rsid w:val="00FA24F2"/>
    <w:rsid w:val="00FA2CE4"/>
    <w:rsid w:val="00FA2FAB"/>
    <w:rsid w:val="00FA4FA6"/>
    <w:rsid w:val="00FB00A8"/>
    <w:rsid w:val="00FB2E79"/>
    <w:rsid w:val="00FB5E6E"/>
    <w:rsid w:val="00FB688B"/>
    <w:rsid w:val="00FC0312"/>
    <w:rsid w:val="00FC07A4"/>
    <w:rsid w:val="00FC203D"/>
    <w:rsid w:val="00FC4199"/>
    <w:rsid w:val="00FD0045"/>
    <w:rsid w:val="00FD1B39"/>
    <w:rsid w:val="00FD1FF4"/>
    <w:rsid w:val="00FD40AE"/>
    <w:rsid w:val="00FD5B32"/>
    <w:rsid w:val="00FD70BD"/>
    <w:rsid w:val="00FE3022"/>
    <w:rsid w:val="00FE4535"/>
    <w:rsid w:val="00FE4DE0"/>
    <w:rsid w:val="00FF1CBA"/>
    <w:rsid w:val="00FF1D35"/>
    <w:rsid w:val="00FF219E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0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FD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FD40AE"/>
  </w:style>
  <w:style w:type="character" w:customStyle="1" w:styleId="eop">
    <w:name w:val="eop"/>
    <w:basedOn w:val="DefaultParagraphFont"/>
    <w:rsid w:val="00FD40AE"/>
  </w:style>
  <w:style w:type="character" w:customStyle="1" w:styleId="apple-converted-space">
    <w:name w:val="apple-converted-space"/>
    <w:basedOn w:val="DefaultParagraphFont"/>
    <w:rsid w:val="00FD40AE"/>
  </w:style>
  <w:style w:type="character" w:customStyle="1" w:styleId="hl">
    <w:name w:val="hl"/>
    <w:basedOn w:val="DefaultParagraphFont"/>
    <w:rsid w:val="00FD40AE"/>
  </w:style>
  <w:style w:type="paragraph" w:styleId="NoSpacing">
    <w:name w:val="No Spacing"/>
    <w:uiPriority w:val="1"/>
    <w:qFormat/>
    <w:rsid w:val="00FD40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49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kdavid</dc:creator>
  <cp:lastModifiedBy>Pc3</cp:lastModifiedBy>
  <cp:revision>3</cp:revision>
  <dcterms:created xsi:type="dcterms:W3CDTF">2016-05-03T23:39:00Z</dcterms:created>
  <dcterms:modified xsi:type="dcterms:W3CDTF">2016-05-21T11:07:00Z</dcterms:modified>
</cp:coreProperties>
</file>