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80C" w:rsidRPr="00E049EB" w:rsidRDefault="008A380C" w:rsidP="008A380C">
      <w:pPr>
        <w:rPr>
          <w:b/>
          <w:color w:val="000000"/>
          <w:u w:val="single"/>
        </w:rPr>
      </w:pPr>
    </w:p>
    <w:p w:rsidR="003238BD" w:rsidRPr="00E049EB" w:rsidRDefault="003238BD" w:rsidP="008A380C">
      <w:pPr>
        <w:rPr>
          <w:b/>
          <w:color w:val="000000"/>
          <w:u w:val="single"/>
        </w:rPr>
      </w:pPr>
    </w:p>
    <w:p w:rsidR="008A380C" w:rsidRPr="00E049EB" w:rsidRDefault="008A380C" w:rsidP="008A380C">
      <w:pPr>
        <w:rPr>
          <w:b/>
          <w:color w:val="000000"/>
          <w:u w:val="single"/>
        </w:rPr>
      </w:pPr>
      <w:r w:rsidRPr="00E049EB">
        <w:rPr>
          <w:b/>
          <w:color w:val="000000"/>
          <w:u w:val="single"/>
        </w:rPr>
        <w:t xml:space="preserve">JOB OBJECTIVE    </w:t>
      </w:r>
    </w:p>
    <w:p w:rsidR="008A380C" w:rsidRPr="00E049EB" w:rsidRDefault="008A380C" w:rsidP="008A380C">
      <w:pPr>
        <w:rPr>
          <w:b/>
          <w:color w:val="000000"/>
          <w:u w:val="single"/>
        </w:rPr>
      </w:pPr>
    </w:p>
    <w:p w:rsidR="008A380C" w:rsidRPr="00E049EB" w:rsidRDefault="008A380C" w:rsidP="008A380C">
      <w:pPr>
        <w:pStyle w:val="NoSpacing"/>
        <w:numPr>
          <w:ilvl w:val="0"/>
          <w:numId w:val="6"/>
        </w:numPr>
      </w:pPr>
      <w:r w:rsidRPr="00E049EB">
        <w:t>A position that would allow me to serve as a worthy and responsible worker to positively benefit my employer</w:t>
      </w:r>
    </w:p>
    <w:p w:rsidR="008A380C" w:rsidRPr="00E049EB" w:rsidRDefault="008A380C" w:rsidP="008A380C">
      <w:pPr>
        <w:pStyle w:val="NoSpacing"/>
        <w:numPr>
          <w:ilvl w:val="0"/>
          <w:numId w:val="6"/>
        </w:numPr>
      </w:pPr>
      <w:r w:rsidRPr="00E049EB">
        <w:t>Open to opportunities for personal growth and professional advancement for and through institution programs and benefits</w:t>
      </w:r>
    </w:p>
    <w:p w:rsidR="008A380C" w:rsidRPr="00E049EB" w:rsidRDefault="008A380C" w:rsidP="008A380C">
      <w:pPr>
        <w:rPr>
          <w:b/>
        </w:rPr>
      </w:pPr>
    </w:p>
    <w:p w:rsidR="008A380C" w:rsidRPr="00E049EB" w:rsidRDefault="008A380C" w:rsidP="008A380C">
      <w:pPr>
        <w:rPr>
          <w:b/>
          <w:color w:val="000000"/>
          <w:u w:val="single"/>
        </w:rPr>
      </w:pPr>
      <w:r w:rsidRPr="00E049EB">
        <w:rPr>
          <w:b/>
          <w:color w:val="000000"/>
          <w:u w:val="single"/>
        </w:rPr>
        <w:t>KEY STRENGHTS</w:t>
      </w:r>
    </w:p>
    <w:p w:rsidR="008A380C" w:rsidRPr="00E049EB" w:rsidRDefault="008A380C" w:rsidP="008A380C">
      <w:pPr>
        <w:rPr>
          <w:b/>
          <w:color w:val="000000"/>
          <w:u w:val="single"/>
        </w:rPr>
      </w:pPr>
    </w:p>
    <w:p w:rsidR="008A380C" w:rsidRPr="00E049EB" w:rsidRDefault="008A380C" w:rsidP="008A380C">
      <w:pPr>
        <w:pStyle w:val="NoSpacing"/>
        <w:numPr>
          <w:ilvl w:val="0"/>
          <w:numId w:val="7"/>
        </w:numPr>
      </w:pPr>
      <w:r w:rsidRPr="00E049EB">
        <w:t xml:space="preserve">In depth knowledge of the state rules and regulations related to providing health services </w:t>
      </w:r>
    </w:p>
    <w:p w:rsidR="008A380C" w:rsidRPr="00E049EB" w:rsidRDefault="008A380C" w:rsidP="008A380C">
      <w:pPr>
        <w:pStyle w:val="NoSpacing"/>
        <w:numPr>
          <w:ilvl w:val="0"/>
          <w:numId w:val="7"/>
        </w:numPr>
      </w:pPr>
      <w:r w:rsidRPr="00E049EB">
        <w:t>Efficient and productive in delivering my assigned duties</w:t>
      </w:r>
    </w:p>
    <w:p w:rsidR="008A380C" w:rsidRPr="00E049EB" w:rsidRDefault="008A380C" w:rsidP="008A380C">
      <w:pPr>
        <w:pStyle w:val="NoSpacing"/>
        <w:numPr>
          <w:ilvl w:val="0"/>
          <w:numId w:val="7"/>
        </w:numPr>
      </w:pPr>
      <w:r w:rsidRPr="00E049EB">
        <w:t>Well-attuned to social interactions and changes</w:t>
      </w:r>
    </w:p>
    <w:p w:rsidR="008A380C" w:rsidRPr="00E049EB" w:rsidRDefault="008A380C" w:rsidP="008A380C">
      <w:pPr>
        <w:pStyle w:val="NoSpacing"/>
        <w:numPr>
          <w:ilvl w:val="0"/>
          <w:numId w:val="7"/>
        </w:numPr>
      </w:pPr>
      <w:r w:rsidRPr="00E049EB">
        <w:t>Fast learner; can easily adapt to new environment and abides to the rules</w:t>
      </w:r>
    </w:p>
    <w:p w:rsidR="008A380C" w:rsidRPr="00E049EB" w:rsidRDefault="008A380C" w:rsidP="008A380C">
      <w:pPr>
        <w:pStyle w:val="NoSpacing"/>
        <w:numPr>
          <w:ilvl w:val="0"/>
          <w:numId w:val="7"/>
        </w:numPr>
      </w:pPr>
      <w:r w:rsidRPr="00E049EB">
        <w:t>Highly motivated and has the ability to work in a team</w:t>
      </w:r>
    </w:p>
    <w:p w:rsidR="008A380C" w:rsidRPr="00E049EB" w:rsidRDefault="008A380C" w:rsidP="008A380C">
      <w:pPr>
        <w:pStyle w:val="NoSpacing"/>
        <w:numPr>
          <w:ilvl w:val="0"/>
          <w:numId w:val="7"/>
        </w:numPr>
      </w:pPr>
      <w:r w:rsidRPr="00E049EB">
        <w:t>Has the zest for learning and willing to be trained</w:t>
      </w:r>
    </w:p>
    <w:p w:rsidR="008A380C" w:rsidRPr="00E049EB" w:rsidRDefault="008A380C" w:rsidP="008A380C">
      <w:pPr>
        <w:pStyle w:val="NoSpacing"/>
      </w:pPr>
    </w:p>
    <w:p w:rsidR="008A380C" w:rsidRPr="00E049EB" w:rsidRDefault="008A380C" w:rsidP="008A380C">
      <w:pPr>
        <w:pStyle w:val="NoSpacing"/>
      </w:pPr>
    </w:p>
    <w:p w:rsidR="008A380C" w:rsidRPr="00E049EB" w:rsidRDefault="008A380C" w:rsidP="008A380C">
      <w:pPr>
        <w:rPr>
          <w:b/>
          <w:color w:val="000000"/>
          <w:u w:val="single"/>
        </w:rPr>
      </w:pPr>
      <w:r w:rsidRPr="00E049EB">
        <w:rPr>
          <w:b/>
          <w:color w:val="000000"/>
          <w:u w:val="single"/>
        </w:rPr>
        <w:t>EDUCATIONAL BACKGROUND</w:t>
      </w:r>
    </w:p>
    <w:p w:rsidR="008A380C" w:rsidRPr="00E049EB" w:rsidRDefault="008A380C" w:rsidP="008A380C">
      <w:pPr>
        <w:rPr>
          <w:color w:val="000000"/>
        </w:rPr>
      </w:pPr>
    </w:p>
    <w:p w:rsidR="008A380C" w:rsidRPr="00456330" w:rsidRDefault="008A380C" w:rsidP="008A380C">
      <w:pPr>
        <w:rPr>
          <w:b/>
          <w:color w:val="000000"/>
        </w:rPr>
      </w:pPr>
      <w:r w:rsidRPr="00E049EB">
        <w:rPr>
          <w:color w:val="000000"/>
        </w:rPr>
        <w:t xml:space="preserve">     </w:t>
      </w:r>
      <w:r w:rsidRPr="00E049EB">
        <w:rPr>
          <w:i/>
          <w:color w:val="000000"/>
        </w:rPr>
        <w:t>Postgraduate Education</w:t>
      </w:r>
      <w:r w:rsidRPr="00E049EB">
        <w:rPr>
          <w:color w:val="000000"/>
        </w:rPr>
        <w:t xml:space="preserve"> </w:t>
      </w:r>
      <w:r w:rsidRPr="00E049EB">
        <w:rPr>
          <w:color w:val="000000"/>
        </w:rPr>
        <w:tab/>
      </w:r>
      <w:r w:rsidRPr="00E049EB">
        <w:rPr>
          <w:color w:val="000000"/>
        </w:rPr>
        <w:tab/>
      </w:r>
      <w:r w:rsidRPr="00456330">
        <w:rPr>
          <w:b/>
          <w:color w:val="000000"/>
        </w:rPr>
        <w:t xml:space="preserve">Professional Education (18 units) </w:t>
      </w:r>
    </w:p>
    <w:p w:rsidR="008A380C" w:rsidRPr="00456330" w:rsidRDefault="008A380C" w:rsidP="008A380C">
      <w:pPr>
        <w:rPr>
          <w:b/>
          <w:color w:val="000000"/>
        </w:rPr>
      </w:pPr>
      <w:r w:rsidRPr="00E049EB">
        <w:rPr>
          <w:i/>
          <w:color w:val="000000"/>
        </w:rPr>
        <w:tab/>
      </w:r>
      <w:r w:rsidRPr="00E049EB">
        <w:rPr>
          <w:i/>
          <w:color w:val="000000"/>
        </w:rPr>
        <w:tab/>
      </w:r>
      <w:r w:rsidRPr="00E049EB">
        <w:rPr>
          <w:i/>
          <w:color w:val="000000"/>
        </w:rPr>
        <w:tab/>
      </w:r>
      <w:r w:rsidRPr="00E049EB">
        <w:rPr>
          <w:i/>
          <w:color w:val="000000"/>
        </w:rPr>
        <w:tab/>
      </w:r>
      <w:r w:rsidRPr="00E049EB">
        <w:rPr>
          <w:i/>
          <w:color w:val="000000"/>
        </w:rPr>
        <w:tab/>
      </w:r>
      <w:proofErr w:type="spellStart"/>
      <w:r w:rsidRPr="00456330">
        <w:rPr>
          <w:b/>
          <w:color w:val="000000"/>
        </w:rPr>
        <w:t>Ateneo</w:t>
      </w:r>
      <w:proofErr w:type="spellEnd"/>
      <w:r w:rsidRPr="00456330">
        <w:rPr>
          <w:b/>
          <w:color w:val="000000"/>
        </w:rPr>
        <w:t xml:space="preserve"> de Naga University</w:t>
      </w:r>
    </w:p>
    <w:p w:rsidR="008A380C" w:rsidRPr="00E049EB" w:rsidRDefault="008A380C" w:rsidP="008A380C">
      <w:pPr>
        <w:rPr>
          <w:i/>
          <w:color w:val="000000"/>
        </w:rPr>
      </w:pPr>
      <w:r w:rsidRPr="00E049EB">
        <w:rPr>
          <w:i/>
          <w:color w:val="000000"/>
        </w:rPr>
        <w:tab/>
      </w:r>
      <w:r w:rsidRPr="00E049EB">
        <w:rPr>
          <w:i/>
          <w:color w:val="000000"/>
        </w:rPr>
        <w:tab/>
      </w:r>
      <w:r w:rsidRPr="00E049EB">
        <w:rPr>
          <w:i/>
          <w:color w:val="000000"/>
        </w:rPr>
        <w:tab/>
      </w:r>
      <w:r w:rsidRPr="00E049EB">
        <w:rPr>
          <w:i/>
          <w:color w:val="000000"/>
        </w:rPr>
        <w:tab/>
      </w:r>
      <w:r w:rsidRPr="00E049EB">
        <w:rPr>
          <w:i/>
          <w:color w:val="000000"/>
        </w:rPr>
        <w:tab/>
        <w:t xml:space="preserve">Naga City, </w:t>
      </w:r>
      <w:proofErr w:type="spellStart"/>
      <w:r w:rsidRPr="00E049EB">
        <w:rPr>
          <w:i/>
          <w:color w:val="000000"/>
        </w:rPr>
        <w:t>Camarines</w:t>
      </w:r>
      <w:proofErr w:type="spellEnd"/>
      <w:r w:rsidRPr="00E049EB">
        <w:rPr>
          <w:i/>
          <w:color w:val="000000"/>
        </w:rPr>
        <w:t xml:space="preserve"> Sur</w:t>
      </w:r>
    </w:p>
    <w:p w:rsidR="008A380C" w:rsidRPr="00E049EB" w:rsidRDefault="008A380C" w:rsidP="008A380C">
      <w:pPr>
        <w:rPr>
          <w:i/>
          <w:color w:val="000000"/>
        </w:rPr>
      </w:pPr>
      <w:r w:rsidRPr="00E049EB">
        <w:rPr>
          <w:i/>
          <w:color w:val="000000"/>
        </w:rPr>
        <w:tab/>
      </w:r>
      <w:r w:rsidRPr="00E049EB">
        <w:rPr>
          <w:i/>
          <w:color w:val="000000"/>
        </w:rPr>
        <w:tab/>
      </w:r>
      <w:r w:rsidRPr="00E049EB">
        <w:rPr>
          <w:i/>
          <w:color w:val="000000"/>
        </w:rPr>
        <w:tab/>
      </w:r>
      <w:r w:rsidRPr="00E049EB">
        <w:rPr>
          <w:i/>
          <w:color w:val="000000"/>
        </w:rPr>
        <w:tab/>
      </w:r>
      <w:r w:rsidRPr="00E049EB">
        <w:rPr>
          <w:i/>
          <w:color w:val="000000"/>
        </w:rPr>
        <w:tab/>
        <w:t>April - May 2011</w:t>
      </w:r>
    </w:p>
    <w:p w:rsidR="008A380C" w:rsidRPr="00E049EB" w:rsidRDefault="008A380C" w:rsidP="008A380C">
      <w:pPr>
        <w:rPr>
          <w:color w:val="000000"/>
        </w:rPr>
      </w:pPr>
    </w:p>
    <w:p w:rsidR="008A380C" w:rsidRPr="00E049EB" w:rsidRDefault="008A380C" w:rsidP="008A380C">
      <w:pPr>
        <w:rPr>
          <w:color w:val="000000"/>
        </w:rPr>
      </w:pPr>
      <w:r w:rsidRPr="00E049EB">
        <w:rPr>
          <w:color w:val="000000"/>
        </w:rPr>
        <w:t xml:space="preserve">     </w:t>
      </w:r>
      <w:r w:rsidRPr="00E049EB">
        <w:rPr>
          <w:i/>
          <w:color w:val="000000"/>
        </w:rPr>
        <w:t>Tertiary Level</w:t>
      </w:r>
      <w:r w:rsidRPr="00E049EB">
        <w:rPr>
          <w:color w:val="000000"/>
        </w:rPr>
        <w:tab/>
      </w:r>
      <w:r w:rsidRPr="00E049EB">
        <w:rPr>
          <w:color w:val="000000"/>
        </w:rPr>
        <w:tab/>
      </w:r>
      <w:r w:rsidRPr="00E049EB">
        <w:rPr>
          <w:color w:val="000000"/>
        </w:rPr>
        <w:tab/>
      </w:r>
      <w:r w:rsidRPr="00E049EB">
        <w:rPr>
          <w:b/>
          <w:caps/>
          <w:color w:val="000000"/>
        </w:rPr>
        <w:t>Bachelor of Science in Nursing</w:t>
      </w:r>
      <w:r w:rsidRPr="00E049EB">
        <w:rPr>
          <w:color w:val="000000"/>
        </w:rPr>
        <w:t xml:space="preserve">  </w:t>
      </w:r>
    </w:p>
    <w:p w:rsidR="008A380C" w:rsidRPr="00456330" w:rsidRDefault="008A380C" w:rsidP="008A380C">
      <w:pPr>
        <w:rPr>
          <w:b/>
          <w:color w:val="000000"/>
        </w:rPr>
      </w:pPr>
      <w:r w:rsidRPr="00E049EB">
        <w:rPr>
          <w:i/>
          <w:color w:val="000000"/>
        </w:rPr>
        <w:tab/>
      </w:r>
      <w:r w:rsidRPr="00E049EB">
        <w:rPr>
          <w:i/>
          <w:color w:val="000000"/>
        </w:rPr>
        <w:tab/>
      </w:r>
      <w:r w:rsidRPr="00E049EB">
        <w:rPr>
          <w:i/>
          <w:color w:val="000000"/>
        </w:rPr>
        <w:tab/>
      </w:r>
      <w:r w:rsidRPr="00E049EB">
        <w:rPr>
          <w:i/>
          <w:color w:val="000000"/>
        </w:rPr>
        <w:tab/>
      </w:r>
      <w:r w:rsidRPr="00E049EB">
        <w:rPr>
          <w:i/>
          <w:color w:val="000000"/>
        </w:rPr>
        <w:tab/>
      </w:r>
      <w:r w:rsidRPr="00456330">
        <w:rPr>
          <w:b/>
          <w:color w:val="000000"/>
        </w:rPr>
        <w:t>Universidad de Sta. Isabel</w:t>
      </w:r>
    </w:p>
    <w:p w:rsidR="008A380C" w:rsidRPr="00E049EB" w:rsidRDefault="008A380C" w:rsidP="008A380C">
      <w:pPr>
        <w:rPr>
          <w:i/>
          <w:color w:val="000000"/>
        </w:rPr>
      </w:pPr>
      <w:r w:rsidRPr="00E049EB">
        <w:rPr>
          <w:i/>
          <w:color w:val="000000"/>
        </w:rPr>
        <w:tab/>
      </w:r>
      <w:r w:rsidRPr="00E049EB">
        <w:rPr>
          <w:i/>
          <w:color w:val="000000"/>
        </w:rPr>
        <w:tab/>
      </w:r>
      <w:r w:rsidRPr="00E049EB">
        <w:rPr>
          <w:i/>
          <w:color w:val="000000"/>
        </w:rPr>
        <w:tab/>
      </w:r>
      <w:r w:rsidRPr="00E049EB">
        <w:rPr>
          <w:i/>
          <w:color w:val="000000"/>
        </w:rPr>
        <w:tab/>
      </w:r>
      <w:r w:rsidRPr="00E049EB">
        <w:rPr>
          <w:i/>
          <w:color w:val="000000"/>
        </w:rPr>
        <w:tab/>
        <w:t xml:space="preserve">Naga City, </w:t>
      </w:r>
      <w:proofErr w:type="spellStart"/>
      <w:r w:rsidRPr="00E049EB">
        <w:rPr>
          <w:i/>
          <w:color w:val="000000"/>
        </w:rPr>
        <w:t>Camarines</w:t>
      </w:r>
      <w:proofErr w:type="spellEnd"/>
      <w:r w:rsidRPr="00E049EB">
        <w:rPr>
          <w:i/>
          <w:color w:val="000000"/>
        </w:rPr>
        <w:t xml:space="preserve"> Sur</w:t>
      </w:r>
    </w:p>
    <w:p w:rsidR="008A380C" w:rsidRPr="00E049EB" w:rsidRDefault="008A380C" w:rsidP="008A380C">
      <w:pPr>
        <w:rPr>
          <w:i/>
          <w:color w:val="000000"/>
        </w:rPr>
      </w:pPr>
      <w:r w:rsidRPr="00E049EB">
        <w:rPr>
          <w:i/>
          <w:color w:val="000000"/>
        </w:rPr>
        <w:tab/>
      </w:r>
      <w:r w:rsidRPr="00E049EB">
        <w:rPr>
          <w:i/>
          <w:color w:val="000000"/>
        </w:rPr>
        <w:tab/>
      </w:r>
      <w:r w:rsidRPr="00E049EB">
        <w:rPr>
          <w:i/>
          <w:color w:val="000000"/>
        </w:rPr>
        <w:tab/>
      </w:r>
      <w:r w:rsidRPr="00E049EB">
        <w:rPr>
          <w:i/>
          <w:color w:val="000000"/>
        </w:rPr>
        <w:tab/>
      </w:r>
      <w:r w:rsidRPr="00E049EB">
        <w:rPr>
          <w:i/>
          <w:color w:val="000000"/>
        </w:rPr>
        <w:tab/>
        <w:t>2005-2009</w:t>
      </w:r>
    </w:p>
    <w:p w:rsidR="008A380C" w:rsidRPr="00E049EB" w:rsidRDefault="008A380C" w:rsidP="008A380C">
      <w:pPr>
        <w:rPr>
          <w:color w:val="000000"/>
        </w:rPr>
      </w:pPr>
      <w:r w:rsidRPr="00E049EB">
        <w:rPr>
          <w:color w:val="000000"/>
        </w:rPr>
        <w:tab/>
      </w:r>
    </w:p>
    <w:p w:rsidR="008A380C" w:rsidRPr="00E049EB" w:rsidRDefault="008A380C" w:rsidP="008A380C">
      <w:pPr>
        <w:rPr>
          <w:color w:val="000000"/>
        </w:rPr>
      </w:pPr>
      <w:r w:rsidRPr="00E049EB">
        <w:rPr>
          <w:color w:val="000000"/>
        </w:rPr>
        <w:t xml:space="preserve">     </w:t>
      </w:r>
      <w:r w:rsidRPr="00E049EB">
        <w:rPr>
          <w:i/>
          <w:color w:val="000000"/>
        </w:rPr>
        <w:t>Secondary Level</w:t>
      </w:r>
      <w:r w:rsidRPr="00E049EB">
        <w:rPr>
          <w:color w:val="000000"/>
        </w:rPr>
        <w:tab/>
      </w:r>
      <w:r w:rsidRPr="00E049EB">
        <w:rPr>
          <w:color w:val="000000"/>
        </w:rPr>
        <w:tab/>
      </w:r>
      <w:r w:rsidRPr="00E049EB">
        <w:rPr>
          <w:color w:val="000000"/>
        </w:rPr>
        <w:tab/>
      </w:r>
      <w:r w:rsidRPr="00E049EB">
        <w:rPr>
          <w:b/>
          <w:color w:val="000000"/>
        </w:rPr>
        <w:t>Universidad de Sta. Isabel</w:t>
      </w:r>
    </w:p>
    <w:p w:rsidR="008A380C" w:rsidRPr="00E049EB" w:rsidRDefault="008A380C" w:rsidP="008A380C">
      <w:pPr>
        <w:rPr>
          <w:i/>
          <w:color w:val="000000"/>
        </w:rPr>
      </w:pPr>
      <w:r w:rsidRPr="00E049EB">
        <w:rPr>
          <w:i/>
          <w:color w:val="000000"/>
        </w:rPr>
        <w:tab/>
      </w:r>
      <w:r w:rsidRPr="00E049EB">
        <w:rPr>
          <w:i/>
          <w:color w:val="000000"/>
        </w:rPr>
        <w:tab/>
      </w:r>
      <w:r w:rsidRPr="00E049EB">
        <w:rPr>
          <w:i/>
          <w:color w:val="000000"/>
        </w:rPr>
        <w:tab/>
      </w:r>
      <w:r w:rsidRPr="00E049EB">
        <w:rPr>
          <w:i/>
          <w:color w:val="000000"/>
        </w:rPr>
        <w:tab/>
      </w:r>
      <w:r w:rsidRPr="00E049EB">
        <w:rPr>
          <w:i/>
          <w:color w:val="000000"/>
        </w:rPr>
        <w:tab/>
        <w:t xml:space="preserve">Naga </w:t>
      </w:r>
      <w:proofErr w:type="spellStart"/>
      <w:r w:rsidRPr="00E049EB">
        <w:rPr>
          <w:i/>
          <w:color w:val="000000"/>
        </w:rPr>
        <w:t>City</w:t>
      </w:r>
      <w:proofErr w:type="gramStart"/>
      <w:r w:rsidRPr="00E049EB">
        <w:rPr>
          <w:i/>
          <w:color w:val="000000"/>
        </w:rPr>
        <w:t>,Camarines</w:t>
      </w:r>
      <w:proofErr w:type="spellEnd"/>
      <w:proofErr w:type="gramEnd"/>
      <w:r w:rsidRPr="00E049EB">
        <w:rPr>
          <w:i/>
          <w:color w:val="000000"/>
        </w:rPr>
        <w:t xml:space="preserve"> Sur</w:t>
      </w:r>
    </w:p>
    <w:p w:rsidR="008A380C" w:rsidRPr="00E049EB" w:rsidRDefault="008A380C" w:rsidP="008A380C">
      <w:pPr>
        <w:rPr>
          <w:i/>
          <w:color w:val="000000"/>
        </w:rPr>
      </w:pPr>
      <w:r w:rsidRPr="00E049EB">
        <w:rPr>
          <w:i/>
          <w:color w:val="000000"/>
        </w:rPr>
        <w:tab/>
      </w:r>
      <w:r w:rsidRPr="00E049EB">
        <w:rPr>
          <w:i/>
          <w:color w:val="000000"/>
        </w:rPr>
        <w:tab/>
      </w:r>
      <w:r w:rsidRPr="00E049EB">
        <w:rPr>
          <w:i/>
          <w:color w:val="000000"/>
        </w:rPr>
        <w:tab/>
      </w:r>
      <w:r w:rsidRPr="00E049EB">
        <w:rPr>
          <w:i/>
          <w:color w:val="000000"/>
        </w:rPr>
        <w:tab/>
      </w:r>
      <w:r w:rsidRPr="00E049EB">
        <w:rPr>
          <w:i/>
          <w:color w:val="000000"/>
        </w:rPr>
        <w:tab/>
        <w:t>2001-2005</w:t>
      </w:r>
    </w:p>
    <w:p w:rsidR="008A380C" w:rsidRPr="00E049EB" w:rsidRDefault="008A380C" w:rsidP="008A380C">
      <w:pPr>
        <w:tabs>
          <w:tab w:val="left" w:pos="1110"/>
        </w:tabs>
        <w:rPr>
          <w:i/>
          <w:color w:val="000000"/>
        </w:rPr>
      </w:pPr>
      <w:r w:rsidRPr="00E049EB">
        <w:rPr>
          <w:i/>
          <w:color w:val="000000"/>
        </w:rPr>
        <w:tab/>
      </w:r>
    </w:p>
    <w:p w:rsidR="008A380C" w:rsidRPr="00E049EB" w:rsidRDefault="008A380C" w:rsidP="008A380C">
      <w:pPr>
        <w:rPr>
          <w:b/>
          <w:color w:val="000000"/>
        </w:rPr>
      </w:pPr>
      <w:r w:rsidRPr="00E049EB">
        <w:rPr>
          <w:i/>
          <w:color w:val="000000"/>
        </w:rPr>
        <w:t xml:space="preserve">     Elementary Level</w:t>
      </w:r>
      <w:r w:rsidRPr="00E049EB">
        <w:rPr>
          <w:color w:val="000000"/>
        </w:rPr>
        <w:tab/>
      </w:r>
      <w:r w:rsidRPr="00E049EB">
        <w:rPr>
          <w:color w:val="000000"/>
        </w:rPr>
        <w:tab/>
      </w:r>
      <w:r w:rsidRPr="00E049EB">
        <w:rPr>
          <w:color w:val="000000"/>
        </w:rPr>
        <w:tab/>
      </w:r>
      <w:proofErr w:type="spellStart"/>
      <w:r w:rsidRPr="00E049EB">
        <w:rPr>
          <w:b/>
          <w:color w:val="000000"/>
        </w:rPr>
        <w:t>Calabanga</w:t>
      </w:r>
      <w:proofErr w:type="spellEnd"/>
      <w:r w:rsidRPr="00E049EB">
        <w:rPr>
          <w:b/>
          <w:color w:val="000000"/>
        </w:rPr>
        <w:t xml:space="preserve"> Central Division Pilot School </w:t>
      </w:r>
    </w:p>
    <w:p w:rsidR="008A380C" w:rsidRPr="00E049EB" w:rsidRDefault="008A380C" w:rsidP="008A380C">
      <w:pPr>
        <w:rPr>
          <w:i/>
          <w:color w:val="000000"/>
        </w:rPr>
      </w:pPr>
      <w:r w:rsidRPr="00E049EB">
        <w:rPr>
          <w:i/>
          <w:color w:val="000000"/>
        </w:rPr>
        <w:tab/>
      </w:r>
      <w:r w:rsidRPr="00E049EB">
        <w:rPr>
          <w:i/>
          <w:color w:val="000000"/>
        </w:rPr>
        <w:tab/>
      </w:r>
      <w:r w:rsidRPr="00E049EB">
        <w:rPr>
          <w:i/>
          <w:color w:val="000000"/>
        </w:rPr>
        <w:tab/>
      </w:r>
      <w:r w:rsidRPr="00E049EB">
        <w:rPr>
          <w:i/>
          <w:color w:val="000000"/>
        </w:rPr>
        <w:tab/>
      </w:r>
      <w:r w:rsidRPr="00E049EB">
        <w:rPr>
          <w:i/>
          <w:color w:val="000000"/>
        </w:rPr>
        <w:tab/>
      </w:r>
      <w:proofErr w:type="spellStart"/>
      <w:r w:rsidRPr="00E049EB">
        <w:rPr>
          <w:i/>
          <w:color w:val="000000"/>
        </w:rPr>
        <w:t>Calabanga</w:t>
      </w:r>
      <w:proofErr w:type="spellEnd"/>
      <w:r w:rsidRPr="00E049EB">
        <w:rPr>
          <w:i/>
          <w:color w:val="000000"/>
        </w:rPr>
        <w:t xml:space="preserve">, </w:t>
      </w:r>
      <w:proofErr w:type="spellStart"/>
      <w:r w:rsidRPr="00E049EB">
        <w:rPr>
          <w:i/>
          <w:color w:val="000000"/>
        </w:rPr>
        <w:t>Camarines</w:t>
      </w:r>
      <w:proofErr w:type="spellEnd"/>
      <w:r w:rsidRPr="00E049EB">
        <w:rPr>
          <w:i/>
          <w:color w:val="000000"/>
        </w:rPr>
        <w:t xml:space="preserve"> Sur</w:t>
      </w:r>
    </w:p>
    <w:p w:rsidR="008A380C" w:rsidRDefault="008A380C" w:rsidP="008A380C">
      <w:pPr>
        <w:rPr>
          <w:i/>
          <w:color w:val="000000"/>
        </w:rPr>
      </w:pPr>
      <w:r w:rsidRPr="00E049EB">
        <w:rPr>
          <w:i/>
          <w:color w:val="000000"/>
        </w:rPr>
        <w:tab/>
      </w:r>
      <w:r w:rsidRPr="00E049EB">
        <w:rPr>
          <w:i/>
          <w:color w:val="000000"/>
        </w:rPr>
        <w:tab/>
      </w:r>
      <w:r w:rsidRPr="00E049EB">
        <w:rPr>
          <w:i/>
          <w:color w:val="000000"/>
        </w:rPr>
        <w:tab/>
      </w:r>
      <w:r w:rsidRPr="00E049EB">
        <w:rPr>
          <w:i/>
          <w:color w:val="000000"/>
        </w:rPr>
        <w:tab/>
      </w:r>
      <w:r w:rsidRPr="00E049EB">
        <w:rPr>
          <w:i/>
          <w:color w:val="000000"/>
        </w:rPr>
        <w:tab/>
        <w:t>1995-2001</w:t>
      </w:r>
    </w:p>
    <w:p w:rsidR="00924ED7" w:rsidRDefault="00924ED7" w:rsidP="008A380C">
      <w:pPr>
        <w:rPr>
          <w:i/>
          <w:color w:val="000000"/>
        </w:rPr>
      </w:pPr>
    </w:p>
    <w:p w:rsidR="00924ED7" w:rsidRDefault="00924ED7" w:rsidP="008A380C">
      <w:pPr>
        <w:rPr>
          <w:i/>
          <w:color w:val="000000"/>
        </w:rPr>
      </w:pPr>
    </w:p>
    <w:p w:rsidR="00924ED7" w:rsidRPr="00E049EB" w:rsidRDefault="00924ED7" w:rsidP="008A380C">
      <w:pPr>
        <w:rPr>
          <w:i/>
          <w:color w:val="000000"/>
        </w:rPr>
      </w:pPr>
    </w:p>
    <w:p w:rsidR="00924ED7" w:rsidRDefault="00924ED7" w:rsidP="008A380C">
      <w:pPr>
        <w:spacing w:line="360" w:lineRule="auto"/>
        <w:rPr>
          <w:b/>
          <w:color w:val="000000"/>
          <w:u w:val="single"/>
        </w:rPr>
      </w:pPr>
    </w:p>
    <w:p w:rsidR="0001011C" w:rsidRDefault="0001011C" w:rsidP="008A380C">
      <w:pPr>
        <w:spacing w:line="360" w:lineRule="auto"/>
        <w:rPr>
          <w:b/>
          <w:color w:val="000000"/>
          <w:u w:val="single"/>
        </w:rPr>
      </w:pPr>
    </w:p>
    <w:p w:rsidR="0001011C" w:rsidRDefault="0001011C" w:rsidP="008A380C">
      <w:pPr>
        <w:spacing w:line="360" w:lineRule="auto"/>
        <w:rPr>
          <w:b/>
          <w:color w:val="000000"/>
          <w:u w:val="single"/>
        </w:rPr>
      </w:pPr>
    </w:p>
    <w:p w:rsidR="0001011C" w:rsidRDefault="0001011C" w:rsidP="008A380C">
      <w:pPr>
        <w:spacing w:line="360" w:lineRule="auto"/>
        <w:rPr>
          <w:b/>
          <w:color w:val="000000"/>
          <w:u w:val="single"/>
        </w:rPr>
      </w:pPr>
    </w:p>
    <w:p w:rsidR="0001011C" w:rsidRDefault="0001011C" w:rsidP="008A380C">
      <w:pPr>
        <w:spacing w:line="360" w:lineRule="auto"/>
        <w:rPr>
          <w:b/>
          <w:color w:val="000000"/>
          <w:u w:val="single"/>
        </w:rPr>
      </w:pPr>
    </w:p>
    <w:p w:rsidR="0001011C" w:rsidRDefault="0001011C" w:rsidP="008A380C">
      <w:pPr>
        <w:spacing w:line="360" w:lineRule="auto"/>
        <w:rPr>
          <w:b/>
          <w:color w:val="000000"/>
          <w:u w:val="single"/>
        </w:rPr>
      </w:pPr>
    </w:p>
    <w:p w:rsidR="008A380C" w:rsidRPr="00E049EB" w:rsidRDefault="008A380C" w:rsidP="008A380C">
      <w:pPr>
        <w:spacing w:line="360" w:lineRule="auto"/>
        <w:rPr>
          <w:b/>
          <w:color w:val="000000"/>
          <w:u w:val="single"/>
        </w:rPr>
      </w:pPr>
      <w:r w:rsidRPr="00E049EB">
        <w:rPr>
          <w:b/>
          <w:color w:val="000000"/>
          <w:u w:val="single"/>
        </w:rPr>
        <w:t>CAREER EXAMINATIONS</w:t>
      </w:r>
    </w:p>
    <w:p w:rsidR="003238BD" w:rsidRPr="00E049EB" w:rsidRDefault="003238BD" w:rsidP="008A380C">
      <w:pPr>
        <w:spacing w:line="360" w:lineRule="auto"/>
        <w:rPr>
          <w:b/>
          <w:color w:val="000000"/>
          <w:u w:val="single"/>
        </w:rPr>
      </w:pPr>
    </w:p>
    <w:p w:rsidR="008A380C" w:rsidRPr="00E049EB" w:rsidRDefault="003238BD" w:rsidP="008A380C">
      <w:pPr>
        <w:pStyle w:val="NoSpacing"/>
        <w:rPr>
          <w:b/>
        </w:rPr>
      </w:pPr>
      <w:r w:rsidRPr="00E049EB">
        <w:t xml:space="preserve">      </w:t>
      </w:r>
      <w:r w:rsidR="008A380C" w:rsidRPr="00E049EB">
        <w:t>June 2015</w:t>
      </w:r>
      <w:r w:rsidR="008A380C" w:rsidRPr="00E049EB">
        <w:tab/>
        <w:t xml:space="preserve">      </w:t>
      </w:r>
      <w:r w:rsidR="008A380C" w:rsidRPr="00E049EB">
        <w:tab/>
      </w:r>
      <w:r w:rsidR="008A380C" w:rsidRPr="00E049EB">
        <w:tab/>
      </w:r>
      <w:r w:rsidRPr="00E049EB">
        <w:tab/>
      </w:r>
      <w:r w:rsidR="008A380C" w:rsidRPr="00E049EB">
        <w:rPr>
          <w:b/>
        </w:rPr>
        <w:t>Dubai Health Authority Assessment</w:t>
      </w:r>
    </w:p>
    <w:p w:rsidR="003238BD" w:rsidRPr="00E049EB" w:rsidRDefault="008A380C" w:rsidP="008A380C">
      <w:pPr>
        <w:pStyle w:val="NoSpacing"/>
        <w:tabs>
          <w:tab w:val="left" w:pos="720"/>
          <w:tab w:val="left" w:pos="1440"/>
          <w:tab w:val="left" w:pos="2490"/>
        </w:tabs>
        <w:spacing w:line="360" w:lineRule="auto"/>
      </w:pPr>
      <w:r w:rsidRPr="00E049EB">
        <w:tab/>
      </w:r>
      <w:r w:rsidRPr="00E049EB">
        <w:tab/>
      </w:r>
      <w:r w:rsidRPr="00E049EB">
        <w:tab/>
      </w:r>
      <w:r w:rsidRPr="00E049EB">
        <w:tab/>
      </w:r>
      <w:r w:rsidRPr="00E049EB">
        <w:tab/>
      </w:r>
    </w:p>
    <w:p w:rsidR="008A380C" w:rsidRPr="00E049EB" w:rsidRDefault="003238BD" w:rsidP="008A380C">
      <w:pPr>
        <w:pStyle w:val="NoSpacing"/>
        <w:rPr>
          <w:b/>
          <w:color w:val="000000"/>
          <w:u w:val="single"/>
        </w:rPr>
      </w:pPr>
      <w:r w:rsidRPr="00E049EB">
        <w:rPr>
          <w:b/>
          <w:color w:val="000000"/>
        </w:rPr>
        <w:t xml:space="preserve">   </w:t>
      </w:r>
      <w:r w:rsidR="00924ED7">
        <w:rPr>
          <w:b/>
          <w:color w:val="000000"/>
        </w:rPr>
        <w:t xml:space="preserve">  </w:t>
      </w:r>
      <w:r w:rsidRPr="00E049EB">
        <w:rPr>
          <w:b/>
          <w:color w:val="000000"/>
        </w:rPr>
        <w:t xml:space="preserve"> </w:t>
      </w:r>
      <w:r w:rsidR="008A380C" w:rsidRPr="00E049EB">
        <w:t xml:space="preserve">September 2011 </w:t>
      </w:r>
      <w:r w:rsidR="008A380C" w:rsidRPr="00E049EB">
        <w:tab/>
      </w:r>
      <w:r w:rsidR="008A380C" w:rsidRPr="00E049EB">
        <w:tab/>
      </w:r>
      <w:r w:rsidRPr="00E049EB">
        <w:tab/>
      </w:r>
      <w:r w:rsidR="008A380C" w:rsidRPr="00E049EB">
        <w:rPr>
          <w:b/>
        </w:rPr>
        <w:t>Licensure Examination for Teachers</w:t>
      </w:r>
      <w:r w:rsidR="008A380C" w:rsidRPr="00E049EB">
        <w:t xml:space="preserve"> </w:t>
      </w:r>
    </w:p>
    <w:p w:rsidR="008A380C" w:rsidRPr="00E049EB" w:rsidRDefault="008A380C" w:rsidP="008A380C">
      <w:pPr>
        <w:pStyle w:val="NoSpacing"/>
        <w:spacing w:line="360" w:lineRule="auto"/>
      </w:pPr>
      <w:r w:rsidRPr="00E049EB">
        <w:tab/>
      </w:r>
      <w:r w:rsidRPr="00E049EB">
        <w:tab/>
      </w:r>
      <w:r w:rsidRPr="00E049EB">
        <w:tab/>
      </w:r>
      <w:r w:rsidRPr="00E049EB">
        <w:tab/>
      </w:r>
      <w:r w:rsidRPr="00E049EB">
        <w:tab/>
        <w:t xml:space="preserve"> </w:t>
      </w:r>
    </w:p>
    <w:p w:rsidR="008A380C" w:rsidRPr="00E049EB" w:rsidRDefault="003238BD" w:rsidP="008A380C">
      <w:pPr>
        <w:pStyle w:val="NoSpacing"/>
      </w:pPr>
      <w:r w:rsidRPr="00E049EB">
        <w:t xml:space="preserve">      </w:t>
      </w:r>
      <w:r w:rsidR="008A380C" w:rsidRPr="00E049EB">
        <w:t>June 2010</w:t>
      </w:r>
      <w:r w:rsidR="008A380C" w:rsidRPr="00E049EB">
        <w:tab/>
      </w:r>
      <w:r w:rsidR="008A380C" w:rsidRPr="00E049EB">
        <w:tab/>
      </w:r>
      <w:r w:rsidR="008A380C" w:rsidRPr="00E049EB">
        <w:tab/>
      </w:r>
      <w:r w:rsidRPr="00E049EB">
        <w:tab/>
      </w:r>
      <w:r w:rsidR="008A380C" w:rsidRPr="00E049EB">
        <w:rPr>
          <w:b/>
        </w:rPr>
        <w:t xml:space="preserve">International English Language Testing System </w:t>
      </w:r>
    </w:p>
    <w:p w:rsidR="008A380C" w:rsidRPr="00E049EB" w:rsidRDefault="008A380C" w:rsidP="008A380C">
      <w:pPr>
        <w:spacing w:line="360" w:lineRule="auto"/>
        <w:rPr>
          <w:b/>
          <w:bCs/>
          <w:iCs/>
        </w:rPr>
      </w:pPr>
      <w:r w:rsidRPr="00E049EB">
        <w:rPr>
          <w:bCs/>
          <w:iCs/>
        </w:rPr>
        <w:tab/>
      </w:r>
      <w:r w:rsidRPr="00E049EB">
        <w:rPr>
          <w:bCs/>
          <w:iCs/>
        </w:rPr>
        <w:tab/>
      </w:r>
      <w:r w:rsidRPr="00E049EB">
        <w:rPr>
          <w:bCs/>
          <w:iCs/>
        </w:rPr>
        <w:tab/>
      </w:r>
      <w:r w:rsidRPr="00E049EB">
        <w:rPr>
          <w:bCs/>
          <w:iCs/>
        </w:rPr>
        <w:tab/>
      </w:r>
      <w:r w:rsidRPr="00E049EB">
        <w:rPr>
          <w:bCs/>
          <w:iCs/>
        </w:rPr>
        <w:tab/>
        <w:t>Passed: Band Score 7</w:t>
      </w:r>
    </w:p>
    <w:p w:rsidR="008A380C" w:rsidRPr="00E049EB" w:rsidRDefault="003238BD" w:rsidP="008A380C">
      <w:pPr>
        <w:rPr>
          <w:color w:val="000000"/>
        </w:rPr>
      </w:pPr>
      <w:r w:rsidRPr="00E049EB">
        <w:rPr>
          <w:color w:val="000000"/>
        </w:rPr>
        <w:t xml:space="preserve">      </w:t>
      </w:r>
      <w:r w:rsidR="008A380C" w:rsidRPr="00E049EB">
        <w:rPr>
          <w:color w:val="000000"/>
        </w:rPr>
        <w:t>June 2009</w:t>
      </w:r>
      <w:r w:rsidR="008A380C" w:rsidRPr="00E049EB">
        <w:rPr>
          <w:color w:val="000000"/>
        </w:rPr>
        <w:tab/>
      </w:r>
      <w:r w:rsidR="008A380C" w:rsidRPr="00E049EB">
        <w:rPr>
          <w:color w:val="000000"/>
        </w:rPr>
        <w:tab/>
      </w:r>
      <w:r w:rsidR="008A380C" w:rsidRPr="00E049EB">
        <w:rPr>
          <w:color w:val="000000"/>
        </w:rPr>
        <w:tab/>
      </w:r>
      <w:r w:rsidRPr="00E049EB">
        <w:rPr>
          <w:color w:val="000000"/>
        </w:rPr>
        <w:tab/>
      </w:r>
      <w:r w:rsidR="008A380C" w:rsidRPr="00E049EB">
        <w:rPr>
          <w:b/>
          <w:color w:val="000000"/>
        </w:rPr>
        <w:t>Nursing Licensure Examination</w:t>
      </w:r>
      <w:r w:rsidR="008A380C" w:rsidRPr="00E049EB">
        <w:rPr>
          <w:color w:val="000000"/>
        </w:rPr>
        <w:t xml:space="preserve"> </w:t>
      </w:r>
    </w:p>
    <w:p w:rsidR="008A380C" w:rsidRPr="00E049EB" w:rsidRDefault="008A380C" w:rsidP="008A380C">
      <w:pPr>
        <w:rPr>
          <w:color w:val="000000"/>
        </w:rPr>
      </w:pPr>
      <w:r w:rsidRPr="00E049EB">
        <w:rPr>
          <w:color w:val="000000"/>
        </w:rPr>
        <w:tab/>
      </w:r>
      <w:r w:rsidRPr="00E049EB">
        <w:rPr>
          <w:color w:val="000000"/>
        </w:rPr>
        <w:tab/>
      </w:r>
      <w:r w:rsidRPr="00E049EB">
        <w:rPr>
          <w:color w:val="000000"/>
        </w:rPr>
        <w:tab/>
      </w:r>
      <w:r w:rsidRPr="00E049EB">
        <w:rPr>
          <w:color w:val="000000"/>
        </w:rPr>
        <w:tab/>
      </w:r>
      <w:r w:rsidRPr="00E049EB">
        <w:rPr>
          <w:color w:val="000000"/>
        </w:rPr>
        <w:tab/>
        <w:t xml:space="preserve"> </w:t>
      </w:r>
    </w:p>
    <w:p w:rsidR="008A380C" w:rsidRPr="00E049EB" w:rsidRDefault="008A380C" w:rsidP="008A380C">
      <w:pPr>
        <w:rPr>
          <w:color w:val="000000"/>
        </w:rPr>
      </w:pPr>
    </w:p>
    <w:p w:rsidR="008A380C" w:rsidRPr="00E049EB" w:rsidRDefault="008A380C" w:rsidP="008A380C">
      <w:pPr>
        <w:rPr>
          <w:b/>
          <w:color w:val="000000"/>
          <w:u w:val="single"/>
        </w:rPr>
      </w:pPr>
      <w:r w:rsidRPr="00E049EB">
        <w:rPr>
          <w:b/>
          <w:color w:val="000000"/>
          <w:u w:val="single"/>
        </w:rPr>
        <w:t>WORK EXPERIENCE</w:t>
      </w:r>
    </w:p>
    <w:p w:rsidR="008A380C" w:rsidRPr="00E049EB" w:rsidRDefault="008A380C" w:rsidP="008A380C">
      <w:pPr>
        <w:rPr>
          <w:b/>
          <w:color w:val="000000"/>
          <w:u w:val="single"/>
        </w:rPr>
      </w:pPr>
    </w:p>
    <w:p w:rsidR="008A380C" w:rsidRPr="00E049EB" w:rsidRDefault="008A380C" w:rsidP="008A380C">
      <w:pPr>
        <w:rPr>
          <w:b/>
          <w:color w:val="000000"/>
        </w:rPr>
      </w:pPr>
      <w:r w:rsidRPr="00E049EB">
        <w:rPr>
          <w:b/>
          <w:color w:val="000000"/>
        </w:rPr>
        <w:t xml:space="preserve">Job Title: </w:t>
      </w:r>
      <w:r w:rsidRPr="00E049EB">
        <w:rPr>
          <w:color w:val="000000"/>
        </w:rPr>
        <w:t>School Nurse</w:t>
      </w:r>
    </w:p>
    <w:p w:rsidR="008A380C" w:rsidRPr="00E049EB" w:rsidRDefault="008A380C" w:rsidP="008A380C">
      <w:pPr>
        <w:rPr>
          <w:color w:val="000000"/>
        </w:rPr>
      </w:pPr>
      <w:r w:rsidRPr="00E049EB">
        <w:rPr>
          <w:b/>
          <w:color w:val="000000"/>
        </w:rPr>
        <w:t xml:space="preserve">Date of Employment: </w:t>
      </w:r>
      <w:r w:rsidRPr="00E049EB">
        <w:rPr>
          <w:color w:val="000000"/>
        </w:rPr>
        <w:t>Augus</w:t>
      </w:r>
      <w:r w:rsidR="00AC0CD3" w:rsidRPr="00E049EB">
        <w:rPr>
          <w:color w:val="000000"/>
        </w:rPr>
        <w:t>t 23, 2015 –</w:t>
      </w:r>
      <w:r w:rsidRPr="00E049EB">
        <w:rPr>
          <w:color w:val="000000"/>
        </w:rPr>
        <w:t xml:space="preserve"> Present</w:t>
      </w:r>
    </w:p>
    <w:p w:rsidR="008A380C" w:rsidRPr="00E049EB" w:rsidRDefault="008A380C" w:rsidP="008A380C">
      <w:pPr>
        <w:rPr>
          <w:b/>
          <w:color w:val="000000"/>
        </w:rPr>
      </w:pPr>
      <w:r w:rsidRPr="00E049EB">
        <w:rPr>
          <w:b/>
          <w:color w:val="000000"/>
        </w:rPr>
        <w:t>Nursing Responsibilities:</w:t>
      </w:r>
    </w:p>
    <w:p w:rsidR="008A380C" w:rsidRPr="00E049EB" w:rsidRDefault="008A380C" w:rsidP="008A380C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</w:rPr>
      </w:pPr>
      <w:r w:rsidRPr="00E049EB">
        <w:rPr>
          <w:rFonts w:eastAsiaTheme="minorHAnsi"/>
        </w:rPr>
        <w:t>Conduct regular health checks on all the students and staff of the school</w:t>
      </w:r>
    </w:p>
    <w:p w:rsidR="008A380C" w:rsidRPr="00E049EB" w:rsidRDefault="008A380C" w:rsidP="008A380C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</w:rPr>
      </w:pPr>
      <w:r w:rsidRPr="00E049EB">
        <w:rPr>
          <w:rFonts w:eastAsiaTheme="minorHAnsi"/>
        </w:rPr>
        <w:t>Provide health assessment by obtaining a child health and developmental history.</w:t>
      </w:r>
    </w:p>
    <w:p w:rsidR="008A380C" w:rsidRPr="00E049EB" w:rsidRDefault="008A380C" w:rsidP="008A380C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</w:rPr>
      </w:pPr>
      <w:r w:rsidRPr="00E049EB">
        <w:rPr>
          <w:rFonts w:eastAsiaTheme="minorHAnsi"/>
        </w:rPr>
        <w:t>Observe the child for development and health patterns in making nursing diagnosis.</w:t>
      </w:r>
    </w:p>
    <w:p w:rsidR="008A380C" w:rsidRPr="00E049EB" w:rsidRDefault="008A380C" w:rsidP="008A380C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</w:rPr>
      </w:pPr>
      <w:r w:rsidRPr="00E049EB">
        <w:rPr>
          <w:rFonts w:eastAsiaTheme="minorHAnsi"/>
        </w:rPr>
        <w:t>Actively collaborate with others to build student and family capacity for adaptation, self-management, self advocacy and learning.</w:t>
      </w:r>
    </w:p>
    <w:p w:rsidR="008A380C" w:rsidRPr="00E049EB" w:rsidRDefault="008A380C" w:rsidP="008A380C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</w:rPr>
      </w:pPr>
      <w:r w:rsidRPr="00E049EB">
        <w:rPr>
          <w:rFonts w:eastAsiaTheme="minorHAnsi"/>
        </w:rPr>
        <w:t>Observes student closely for sign of injuries or abuse.</w:t>
      </w:r>
    </w:p>
    <w:p w:rsidR="008A380C" w:rsidRPr="00E049EB" w:rsidRDefault="008A380C" w:rsidP="008A380C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</w:rPr>
      </w:pPr>
      <w:r w:rsidRPr="00E049EB">
        <w:rPr>
          <w:rFonts w:eastAsiaTheme="minorHAnsi"/>
        </w:rPr>
        <w:t>Provides first aid care and medically prescribed medication.</w:t>
      </w:r>
    </w:p>
    <w:p w:rsidR="008A380C" w:rsidRPr="00E049EB" w:rsidRDefault="008A380C" w:rsidP="008A380C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</w:rPr>
      </w:pPr>
      <w:r w:rsidRPr="00E049EB">
        <w:rPr>
          <w:rFonts w:eastAsiaTheme="minorHAnsi"/>
        </w:rPr>
        <w:t>Communicates with the teachers and parents if any child is unwell and requires special attention.</w:t>
      </w:r>
    </w:p>
    <w:p w:rsidR="008A380C" w:rsidRPr="00E049EB" w:rsidRDefault="008A380C" w:rsidP="008A380C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</w:rPr>
      </w:pPr>
      <w:r w:rsidRPr="00E049EB">
        <w:rPr>
          <w:rFonts w:eastAsiaTheme="minorHAnsi"/>
        </w:rPr>
        <w:t>Evaluates the physical needs of children and refer them to appropriate resources as needed.</w:t>
      </w:r>
    </w:p>
    <w:p w:rsidR="008A380C" w:rsidRPr="00E049EB" w:rsidRDefault="008A380C" w:rsidP="008A380C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</w:rPr>
      </w:pPr>
      <w:r w:rsidRPr="00E049EB">
        <w:rPr>
          <w:rFonts w:eastAsiaTheme="minorHAnsi"/>
        </w:rPr>
        <w:t>Records and update immunization, health findings and other relevant health data.</w:t>
      </w:r>
    </w:p>
    <w:p w:rsidR="008A380C" w:rsidRPr="00E049EB" w:rsidRDefault="008A380C" w:rsidP="008A380C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</w:rPr>
      </w:pPr>
      <w:r w:rsidRPr="00E049EB">
        <w:rPr>
          <w:rFonts w:eastAsiaTheme="minorHAnsi"/>
        </w:rPr>
        <w:t>Develops policies, procedures and work standards for student’s health.</w:t>
      </w:r>
    </w:p>
    <w:p w:rsidR="008A380C" w:rsidRPr="00E049EB" w:rsidRDefault="008A380C" w:rsidP="008A380C">
      <w:pPr>
        <w:pStyle w:val="ListParagraph"/>
        <w:numPr>
          <w:ilvl w:val="0"/>
          <w:numId w:val="9"/>
        </w:numPr>
        <w:rPr>
          <w:b/>
          <w:color w:val="000000"/>
        </w:rPr>
      </w:pPr>
      <w:r w:rsidRPr="00E049EB">
        <w:rPr>
          <w:rFonts w:eastAsiaTheme="minorHAnsi"/>
        </w:rPr>
        <w:t>Provide leadership in promoting health and safety, including a healthy environment</w:t>
      </w:r>
    </w:p>
    <w:p w:rsidR="008A380C" w:rsidRPr="00E049EB" w:rsidRDefault="008A380C" w:rsidP="008A380C">
      <w:pPr>
        <w:rPr>
          <w:b/>
          <w:color w:val="000000"/>
        </w:rPr>
      </w:pPr>
    </w:p>
    <w:p w:rsidR="008A380C" w:rsidRPr="00E049EB" w:rsidRDefault="008A380C" w:rsidP="008A380C">
      <w:pPr>
        <w:pStyle w:val="Standard"/>
      </w:pPr>
      <w:r w:rsidRPr="00E049EB">
        <w:rPr>
          <w:rFonts w:eastAsia="Arial Unicode MS"/>
          <w:b/>
        </w:rPr>
        <w:t xml:space="preserve">Job Title: </w:t>
      </w:r>
      <w:r w:rsidRPr="00E049EB">
        <w:rPr>
          <w:rFonts w:eastAsia="Arial Unicode MS"/>
        </w:rPr>
        <w:t>School Nurse</w:t>
      </w:r>
    </w:p>
    <w:p w:rsidR="008A380C" w:rsidRPr="00E049EB" w:rsidRDefault="008A380C" w:rsidP="008A380C">
      <w:pPr>
        <w:pStyle w:val="Standard"/>
        <w:rPr>
          <w:rFonts w:eastAsia="Arial Unicode MS"/>
        </w:rPr>
      </w:pPr>
      <w:r w:rsidRPr="00E049EB">
        <w:rPr>
          <w:rFonts w:eastAsia="Arial Unicode MS"/>
          <w:b/>
        </w:rPr>
        <w:t xml:space="preserve">Date of Employment: </w:t>
      </w:r>
      <w:r w:rsidRPr="00E049EB">
        <w:rPr>
          <w:rFonts w:eastAsia="Arial Unicode MS"/>
        </w:rPr>
        <w:t>January 1, 2012 – March 31,</w:t>
      </w:r>
      <w:r w:rsidR="00A01B40" w:rsidRPr="00E049EB">
        <w:rPr>
          <w:rFonts w:eastAsia="Arial Unicode MS"/>
        </w:rPr>
        <w:t xml:space="preserve"> </w:t>
      </w:r>
      <w:r w:rsidRPr="00E049EB">
        <w:rPr>
          <w:rFonts w:eastAsia="Arial Unicode MS"/>
        </w:rPr>
        <w:t>2015</w:t>
      </w:r>
    </w:p>
    <w:p w:rsidR="008A380C" w:rsidRPr="00E049EB" w:rsidRDefault="008A380C" w:rsidP="008A380C">
      <w:pPr>
        <w:pStyle w:val="Standard"/>
        <w:rPr>
          <w:rFonts w:eastAsia="Arial Unicode MS"/>
          <w:b/>
        </w:rPr>
      </w:pPr>
      <w:r w:rsidRPr="00E049EB">
        <w:rPr>
          <w:rFonts w:eastAsia="Arial Unicode MS"/>
          <w:b/>
        </w:rPr>
        <w:t xml:space="preserve">Nursing Responsibilities: </w:t>
      </w:r>
    </w:p>
    <w:p w:rsidR="008A380C" w:rsidRPr="00E049EB" w:rsidRDefault="008A380C" w:rsidP="008A380C">
      <w:pPr>
        <w:pStyle w:val="Standard"/>
        <w:rPr>
          <w:b/>
        </w:rPr>
      </w:pPr>
    </w:p>
    <w:p w:rsidR="008A380C" w:rsidRPr="00E049EB" w:rsidRDefault="008A380C" w:rsidP="008A380C">
      <w:pPr>
        <w:pStyle w:val="NoSpacing"/>
        <w:numPr>
          <w:ilvl w:val="0"/>
          <w:numId w:val="5"/>
        </w:numPr>
      </w:pPr>
      <w:r w:rsidRPr="00E049EB">
        <w:t>Provides care for injuries and acute illness for all students and long-term management of students with special health care needs</w:t>
      </w:r>
    </w:p>
    <w:p w:rsidR="008A380C" w:rsidRPr="00E049EB" w:rsidRDefault="008A380C" w:rsidP="008A380C">
      <w:pPr>
        <w:pStyle w:val="NoSpacing"/>
        <w:numPr>
          <w:ilvl w:val="0"/>
          <w:numId w:val="5"/>
        </w:numPr>
      </w:pPr>
      <w:r w:rsidRPr="00E049EB">
        <w:t>Apply first aid treatments and provide medications for students and employees</w:t>
      </w:r>
    </w:p>
    <w:p w:rsidR="008A380C" w:rsidRDefault="008A380C" w:rsidP="008A380C">
      <w:pPr>
        <w:pStyle w:val="NoSpacing"/>
        <w:numPr>
          <w:ilvl w:val="0"/>
          <w:numId w:val="5"/>
        </w:numPr>
      </w:pPr>
      <w:r w:rsidRPr="00E049EB">
        <w:t>Renders health education by providing health information to individual students and groups of students through health education, science, and other classes.</w:t>
      </w:r>
    </w:p>
    <w:p w:rsidR="00924ED7" w:rsidRPr="00E049EB" w:rsidRDefault="00924ED7" w:rsidP="00924ED7">
      <w:pPr>
        <w:pStyle w:val="NoSpacing"/>
        <w:ind w:left="720"/>
      </w:pPr>
    </w:p>
    <w:p w:rsidR="00924ED7" w:rsidRDefault="00924ED7" w:rsidP="00924ED7">
      <w:pPr>
        <w:pStyle w:val="NoSpacing"/>
        <w:ind w:left="720"/>
      </w:pPr>
    </w:p>
    <w:p w:rsidR="008A380C" w:rsidRPr="00E049EB" w:rsidRDefault="008A380C" w:rsidP="008A380C">
      <w:pPr>
        <w:pStyle w:val="NoSpacing"/>
        <w:numPr>
          <w:ilvl w:val="0"/>
          <w:numId w:val="5"/>
        </w:numPr>
      </w:pPr>
      <w:r w:rsidRPr="00E049EB">
        <w:t xml:space="preserve">Assist all injured students and employees to the nearest hospital </w:t>
      </w:r>
    </w:p>
    <w:p w:rsidR="008A380C" w:rsidRPr="00E049EB" w:rsidRDefault="008A380C" w:rsidP="008A380C">
      <w:pPr>
        <w:pStyle w:val="NoSpacing"/>
        <w:numPr>
          <w:ilvl w:val="0"/>
          <w:numId w:val="5"/>
        </w:numPr>
      </w:pPr>
      <w:r w:rsidRPr="00E049EB">
        <w:t>Maintain students’ medical and other similar records</w:t>
      </w:r>
    </w:p>
    <w:p w:rsidR="008A380C" w:rsidRPr="00E049EB" w:rsidRDefault="008A380C" w:rsidP="008A380C">
      <w:pPr>
        <w:pStyle w:val="NoSpacing"/>
        <w:numPr>
          <w:ilvl w:val="0"/>
          <w:numId w:val="4"/>
        </w:numPr>
        <w:rPr>
          <w:rStyle w:val="Strong"/>
          <w:b w:val="0"/>
          <w:bCs w:val="0"/>
          <w:color w:val="000000"/>
        </w:rPr>
      </w:pPr>
      <w:r w:rsidRPr="00E049EB">
        <w:rPr>
          <w:rStyle w:val="Strong"/>
          <w:b w:val="0"/>
        </w:rPr>
        <w:t>Promotes health and safety in a conducive learning environment</w:t>
      </w:r>
    </w:p>
    <w:p w:rsidR="008A380C" w:rsidRPr="00E049EB" w:rsidRDefault="008A380C" w:rsidP="008A380C">
      <w:pPr>
        <w:pStyle w:val="NoSpacing"/>
        <w:numPr>
          <w:ilvl w:val="0"/>
          <w:numId w:val="4"/>
        </w:numPr>
        <w:rPr>
          <w:rStyle w:val="Strong"/>
          <w:b w:val="0"/>
          <w:bCs w:val="0"/>
          <w:color w:val="000000"/>
        </w:rPr>
      </w:pPr>
      <w:r w:rsidRPr="00E049EB">
        <w:rPr>
          <w:rStyle w:val="Strong"/>
          <w:b w:val="0"/>
        </w:rPr>
        <w:lastRenderedPageBreak/>
        <w:t>Provides quality health care and intervene with students’ actual and potential health problems</w:t>
      </w:r>
    </w:p>
    <w:p w:rsidR="008A380C" w:rsidRPr="00E049EB" w:rsidRDefault="008A380C" w:rsidP="008A380C">
      <w:pPr>
        <w:pStyle w:val="ListParagraph"/>
        <w:numPr>
          <w:ilvl w:val="0"/>
          <w:numId w:val="3"/>
        </w:numPr>
        <w:ind w:left="720"/>
      </w:pPr>
      <w:r w:rsidRPr="00E049EB">
        <w:t>Assists with physical examinations and dental treatment when conducted in the school</w:t>
      </w:r>
    </w:p>
    <w:p w:rsidR="00E049EB" w:rsidRDefault="00E049EB" w:rsidP="008A380C">
      <w:pPr>
        <w:rPr>
          <w:rFonts w:eastAsia="Arial Unicode MS"/>
          <w:b/>
        </w:rPr>
      </w:pPr>
    </w:p>
    <w:p w:rsidR="00924ED7" w:rsidRPr="00E049EB" w:rsidRDefault="00924ED7" w:rsidP="008A380C">
      <w:pPr>
        <w:rPr>
          <w:rFonts w:eastAsia="Arial Unicode MS"/>
          <w:b/>
        </w:rPr>
      </w:pPr>
    </w:p>
    <w:p w:rsidR="008A380C" w:rsidRPr="00E049EB" w:rsidRDefault="008A380C" w:rsidP="008A380C">
      <w:r w:rsidRPr="00E049EB">
        <w:rPr>
          <w:rFonts w:eastAsia="Arial Unicode MS"/>
          <w:b/>
        </w:rPr>
        <w:t xml:space="preserve">Job Title: </w:t>
      </w:r>
      <w:r w:rsidRPr="00E049EB">
        <w:t xml:space="preserve">Nurse Apprentice </w:t>
      </w:r>
    </w:p>
    <w:p w:rsidR="008A380C" w:rsidRPr="00E049EB" w:rsidRDefault="008A380C" w:rsidP="008A380C">
      <w:pPr>
        <w:pStyle w:val="Standard"/>
        <w:rPr>
          <w:rFonts w:eastAsia="Arial Unicode MS"/>
        </w:rPr>
      </w:pPr>
      <w:r w:rsidRPr="00E049EB">
        <w:rPr>
          <w:rFonts w:eastAsia="Arial Unicode MS"/>
          <w:b/>
        </w:rPr>
        <w:t xml:space="preserve">Type of Unit/Area of Assignment: </w:t>
      </w:r>
      <w:r w:rsidRPr="00E049EB">
        <w:rPr>
          <w:color w:val="000000"/>
        </w:rPr>
        <w:t>Surgery Center, ENT Center, Eye Center, Bone Center, Imaging Center and Clinical Lab</w:t>
      </w:r>
    </w:p>
    <w:p w:rsidR="008A380C" w:rsidRPr="00E049EB" w:rsidRDefault="008A380C" w:rsidP="008A380C">
      <w:pPr>
        <w:pStyle w:val="Standard"/>
        <w:rPr>
          <w:rFonts w:eastAsia="Arial Unicode MS"/>
        </w:rPr>
      </w:pPr>
      <w:r w:rsidRPr="00E049EB">
        <w:rPr>
          <w:rFonts w:eastAsia="Arial Unicode MS"/>
          <w:b/>
        </w:rPr>
        <w:t xml:space="preserve">Date of Deployment: </w:t>
      </w:r>
      <w:r w:rsidRPr="00E049EB">
        <w:rPr>
          <w:rFonts w:eastAsia="Arial Unicode MS"/>
        </w:rPr>
        <w:t>August 16, 2010 – November 16, 2010</w:t>
      </w:r>
    </w:p>
    <w:p w:rsidR="008A380C" w:rsidRPr="00E049EB" w:rsidRDefault="008A380C" w:rsidP="008A380C">
      <w:pPr>
        <w:pStyle w:val="Standard"/>
        <w:rPr>
          <w:rFonts w:eastAsia="Arial Unicode MS"/>
          <w:b/>
        </w:rPr>
      </w:pPr>
      <w:r w:rsidRPr="00E049EB">
        <w:rPr>
          <w:rFonts w:eastAsia="Arial Unicode MS"/>
          <w:b/>
        </w:rPr>
        <w:t xml:space="preserve">Nursing Responsibilities: </w:t>
      </w:r>
    </w:p>
    <w:p w:rsidR="008A380C" w:rsidRPr="00E049EB" w:rsidRDefault="008A380C" w:rsidP="008A380C">
      <w:pPr>
        <w:pStyle w:val="Standard"/>
        <w:rPr>
          <w:rFonts w:eastAsia="Arial Unicode MS"/>
          <w:b/>
        </w:rPr>
      </w:pPr>
    </w:p>
    <w:p w:rsidR="008A380C" w:rsidRPr="00E049EB" w:rsidRDefault="008A380C" w:rsidP="008A380C">
      <w:pPr>
        <w:numPr>
          <w:ilvl w:val="0"/>
          <w:numId w:val="1"/>
        </w:numPr>
        <w:rPr>
          <w:b/>
        </w:rPr>
      </w:pPr>
      <w:r w:rsidRPr="00E049EB">
        <w:t>Oversees patient schedules, appointments, and procedures</w:t>
      </w:r>
    </w:p>
    <w:p w:rsidR="008A380C" w:rsidRPr="00E049EB" w:rsidRDefault="008A380C" w:rsidP="008A380C">
      <w:pPr>
        <w:numPr>
          <w:ilvl w:val="0"/>
          <w:numId w:val="1"/>
        </w:numPr>
        <w:rPr>
          <w:b/>
        </w:rPr>
      </w:pPr>
      <w:r w:rsidRPr="00E049EB">
        <w:t>Perform patient histories and physical examinations under physician supervision</w:t>
      </w:r>
    </w:p>
    <w:p w:rsidR="008A380C" w:rsidRPr="00E049EB" w:rsidRDefault="008A380C" w:rsidP="008A380C">
      <w:pPr>
        <w:numPr>
          <w:ilvl w:val="0"/>
          <w:numId w:val="1"/>
        </w:numPr>
        <w:rPr>
          <w:b/>
        </w:rPr>
      </w:pPr>
      <w:r w:rsidRPr="00E049EB">
        <w:t>Monitor treatment plans and maintains medical records</w:t>
      </w:r>
    </w:p>
    <w:p w:rsidR="008A380C" w:rsidRPr="00E049EB" w:rsidRDefault="008A380C" w:rsidP="008A380C">
      <w:pPr>
        <w:numPr>
          <w:ilvl w:val="0"/>
          <w:numId w:val="1"/>
        </w:numPr>
      </w:pPr>
      <w:r w:rsidRPr="00E049EB">
        <w:t>Provide information to patients and the public regarding various medical conditions</w:t>
      </w:r>
    </w:p>
    <w:p w:rsidR="003238BD" w:rsidRDefault="008A380C" w:rsidP="008A380C">
      <w:pPr>
        <w:numPr>
          <w:ilvl w:val="0"/>
          <w:numId w:val="1"/>
        </w:numPr>
      </w:pPr>
      <w:r w:rsidRPr="00E049EB">
        <w:t>Administer treatments and medications and help patients to cope up with his healt</w:t>
      </w:r>
      <w:r w:rsidR="003238BD" w:rsidRPr="00E049EB">
        <w:t>h</w:t>
      </w:r>
    </w:p>
    <w:p w:rsidR="00924ED7" w:rsidRPr="00E049EB" w:rsidRDefault="00924ED7" w:rsidP="00924ED7">
      <w:pPr>
        <w:ind w:left="720"/>
      </w:pPr>
    </w:p>
    <w:p w:rsidR="003238BD" w:rsidRPr="00E049EB" w:rsidRDefault="003238BD" w:rsidP="008A380C">
      <w:pPr>
        <w:pStyle w:val="Standard"/>
        <w:rPr>
          <w:rFonts w:eastAsia="Arial Unicode MS"/>
          <w:b/>
        </w:rPr>
      </w:pPr>
    </w:p>
    <w:p w:rsidR="008A380C" w:rsidRPr="00E049EB" w:rsidRDefault="008A380C" w:rsidP="008A380C">
      <w:pPr>
        <w:pStyle w:val="Standard"/>
      </w:pPr>
      <w:r w:rsidRPr="00E049EB">
        <w:rPr>
          <w:rFonts w:eastAsia="Arial Unicode MS"/>
          <w:b/>
        </w:rPr>
        <w:t xml:space="preserve">Job Title: </w:t>
      </w:r>
      <w:r w:rsidRPr="00E049EB">
        <w:t>Nurse Fellow (Skills Enhancement Training for Nurses</w:t>
      </w:r>
      <w:r w:rsidRPr="00E049EB">
        <w:rPr>
          <w:b/>
        </w:rPr>
        <w:t>)</w:t>
      </w:r>
    </w:p>
    <w:p w:rsidR="008A380C" w:rsidRPr="00E049EB" w:rsidRDefault="008A380C" w:rsidP="008A380C">
      <w:pPr>
        <w:pStyle w:val="Standard"/>
      </w:pPr>
      <w:r w:rsidRPr="00E049EB">
        <w:rPr>
          <w:rFonts w:eastAsia="Arial Unicode MS"/>
          <w:b/>
        </w:rPr>
        <w:t xml:space="preserve">Type of Unit/Area of Assignment: </w:t>
      </w:r>
      <w:r w:rsidRPr="00E049EB">
        <w:rPr>
          <w:rFonts w:eastAsia="Arial Unicode MS"/>
        </w:rPr>
        <w:t>General Medical Ward, Medical Intensive Care Unit (MICU), Peritoneal Dialysis Unit</w:t>
      </w:r>
    </w:p>
    <w:p w:rsidR="008A380C" w:rsidRPr="00E049EB" w:rsidRDefault="008A380C" w:rsidP="008A380C">
      <w:pPr>
        <w:pStyle w:val="Standard"/>
      </w:pPr>
      <w:r w:rsidRPr="00E049EB">
        <w:rPr>
          <w:rFonts w:eastAsia="Arial Unicode MS"/>
          <w:b/>
        </w:rPr>
        <w:t xml:space="preserve">Type and Size: </w:t>
      </w:r>
      <w:r w:rsidRPr="00E049EB">
        <w:rPr>
          <w:rFonts w:eastAsia="Arial Unicode MS"/>
        </w:rPr>
        <w:t>Tertiary Hospital with 500 bed capacity</w:t>
      </w:r>
    </w:p>
    <w:p w:rsidR="008A380C" w:rsidRPr="00E049EB" w:rsidRDefault="008A380C" w:rsidP="008A380C">
      <w:pPr>
        <w:pStyle w:val="Standard"/>
        <w:rPr>
          <w:rFonts w:eastAsia="Arial Unicode MS"/>
        </w:rPr>
      </w:pPr>
      <w:r w:rsidRPr="00E049EB">
        <w:rPr>
          <w:rFonts w:eastAsia="Arial Unicode MS"/>
          <w:b/>
        </w:rPr>
        <w:t xml:space="preserve">Date of Deployment: </w:t>
      </w:r>
      <w:r w:rsidRPr="00E049EB">
        <w:rPr>
          <w:rFonts w:eastAsia="Arial Unicode MS"/>
        </w:rPr>
        <w:t>December 7, 2009 – April 15, 2010</w:t>
      </w:r>
    </w:p>
    <w:p w:rsidR="008A380C" w:rsidRPr="00E049EB" w:rsidRDefault="008A380C" w:rsidP="008A380C">
      <w:pPr>
        <w:pStyle w:val="Standard"/>
        <w:rPr>
          <w:b/>
          <w:bCs/>
        </w:rPr>
      </w:pPr>
      <w:r w:rsidRPr="00E049EB">
        <w:rPr>
          <w:b/>
          <w:bCs/>
        </w:rPr>
        <w:t>Nursing Responsibilities:</w:t>
      </w:r>
    </w:p>
    <w:p w:rsidR="008A380C" w:rsidRPr="00E049EB" w:rsidRDefault="008A380C" w:rsidP="008A380C">
      <w:pPr>
        <w:pStyle w:val="Standard"/>
        <w:rPr>
          <w:b/>
          <w:bCs/>
        </w:rPr>
      </w:pPr>
    </w:p>
    <w:p w:rsidR="008A380C" w:rsidRPr="00E049EB" w:rsidRDefault="008A380C" w:rsidP="008A380C">
      <w:pPr>
        <w:pStyle w:val="Standard"/>
        <w:numPr>
          <w:ilvl w:val="0"/>
          <w:numId w:val="8"/>
        </w:numPr>
        <w:rPr>
          <w:rFonts w:eastAsia="Arial Unicode MS"/>
        </w:rPr>
      </w:pPr>
      <w:r w:rsidRPr="00E049EB">
        <w:rPr>
          <w:rFonts w:eastAsia="Arial Unicode MS"/>
        </w:rPr>
        <w:t>Assists with the admission and discharge of patients</w:t>
      </w:r>
    </w:p>
    <w:p w:rsidR="008A380C" w:rsidRPr="00E049EB" w:rsidRDefault="008A380C" w:rsidP="008A380C">
      <w:pPr>
        <w:pStyle w:val="Standard"/>
        <w:numPr>
          <w:ilvl w:val="0"/>
          <w:numId w:val="8"/>
        </w:numPr>
        <w:rPr>
          <w:rFonts w:eastAsia="Arial Unicode MS"/>
        </w:rPr>
      </w:pPr>
      <w:r w:rsidRPr="00E049EB">
        <w:rPr>
          <w:rFonts w:eastAsia="Arial Unicode MS"/>
        </w:rPr>
        <w:t>Assess patients’ status and notify physicians and permanent nurses of clinical changes</w:t>
      </w:r>
    </w:p>
    <w:p w:rsidR="008A380C" w:rsidRPr="00E049EB" w:rsidRDefault="008A380C" w:rsidP="008A380C">
      <w:pPr>
        <w:pStyle w:val="Standard"/>
        <w:numPr>
          <w:ilvl w:val="0"/>
          <w:numId w:val="8"/>
        </w:numPr>
        <w:rPr>
          <w:rFonts w:eastAsia="Arial Unicode MS"/>
        </w:rPr>
      </w:pPr>
      <w:r w:rsidRPr="00E049EB">
        <w:rPr>
          <w:rFonts w:eastAsia="Arial Unicode MS"/>
        </w:rPr>
        <w:t>Monitors vital signs, ensures safety of patients</w:t>
      </w:r>
    </w:p>
    <w:p w:rsidR="008A380C" w:rsidRPr="00E049EB" w:rsidRDefault="008A380C" w:rsidP="008A380C">
      <w:pPr>
        <w:pStyle w:val="Standard"/>
        <w:numPr>
          <w:ilvl w:val="0"/>
          <w:numId w:val="8"/>
        </w:numPr>
        <w:rPr>
          <w:rFonts w:eastAsia="Arial Unicode MS"/>
        </w:rPr>
      </w:pPr>
      <w:r w:rsidRPr="00E049EB">
        <w:rPr>
          <w:rFonts w:eastAsia="Arial Unicode MS"/>
        </w:rPr>
        <w:t>Explains interventions and procedures prior to implementation</w:t>
      </w:r>
    </w:p>
    <w:p w:rsidR="008A380C" w:rsidRPr="00E049EB" w:rsidRDefault="008A380C" w:rsidP="008A380C">
      <w:pPr>
        <w:pStyle w:val="Standard"/>
        <w:numPr>
          <w:ilvl w:val="0"/>
          <w:numId w:val="8"/>
        </w:numPr>
        <w:rPr>
          <w:rFonts w:eastAsia="Arial Unicode MS"/>
        </w:rPr>
      </w:pPr>
      <w:r w:rsidRPr="00E049EB">
        <w:rPr>
          <w:rFonts w:eastAsia="Arial Unicode MS"/>
        </w:rPr>
        <w:t>Assists Nursing Staff with comprehensive aspect of patient’s care, including coordinating and administration of medications in emergency situation</w:t>
      </w:r>
    </w:p>
    <w:p w:rsidR="008A380C" w:rsidRPr="00E049EB" w:rsidRDefault="008A380C" w:rsidP="008A380C">
      <w:pPr>
        <w:pStyle w:val="Standard"/>
        <w:numPr>
          <w:ilvl w:val="0"/>
          <w:numId w:val="8"/>
        </w:numPr>
        <w:rPr>
          <w:rFonts w:eastAsia="Arial Unicode MS"/>
        </w:rPr>
      </w:pPr>
      <w:r w:rsidRPr="00E049EB">
        <w:rPr>
          <w:rFonts w:eastAsia="Arial Unicode MS"/>
        </w:rPr>
        <w:t>Recognizes signs and symptoms observed in patients and refers to attending physicians</w:t>
      </w:r>
    </w:p>
    <w:p w:rsidR="008A380C" w:rsidRPr="00E049EB" w:rsidRDefault="008A380C" w:rsidP="008A380C">
      <w:pPr>
        <w:pStyle w:val="Standard"/>
        <w:numPr>
          <w:ilvl w:val="0"/>
          <w:numId w:val="8"/>
        </w:numPr>
        <w:rPr>
          <w:rFonts w:eastAsia="Arial Unicode MS"/>
        </w:rPr>
      </w:pPr>
      <w:r w:rsidRPr="00E049EB">
        <w:rPr>
          <w:rFonts w:eastAsia="Arial Unicode MS"/>
        </w:rPr>
        <w:t>Brings collected laboratory specimens to the laboratory</w:t>
      </w:r>
    </w:p>
    <w:p w:rsidR="008A380C" w:rsidRPr="00E049EB" w:rsidRDefault="008A380C" w:rsidP="008A380C">
      <w:pPr>
        <w:pStyle w:val="Standard"/>
        <w:numPr>
          <w:ilvl w:val="0"/>
          <w:numId w:val="8"/>
        </w:numPr>
        <w:rPr>
          <w:rFonts w:eastAsia="Arial Unicode MS"/>
        </w:rPr>
      </w:pPr>
      <w:r w:rsidRPr="00E049EB">
        <w:rPr>
          <w:rFonts w:eastAsia="Arial Unicode MS"/>
        </w:rPr>
        <w:t>Educates patients and families on health care needs</w:t>
      </w:r>
    </w:p>
    <w:p w:rsidR="008A380C" w:rsidRPr="00E049EB" w:rsidRDefault="008A380C" w:rsidP="008A380C">
      <w:pPr>
        <w:pStyle w:val="Standard"/>
        <w:numPr>
          <w:ilvl w:val="0"/>
          <w:numId w:val="8"/>
        </w:numPr>
        <w:rPr>
          <w:rFonts w:eastAsia="Arial Unicode MS"/>
        </w:rPr>
      </w:pPr>
      <w:r w:rsidRPr="00E049EB">
        <w:rPr>
          <w:rFonts w:eastAsia="Arial Unicode MS"/>
        </w:rPr>
        <w:t>Documents all care provided to the patients</w:t>
      </w:r>
    </w:p>
    <w:p w:rsidR="003238BD" w:rsidRPr="00E049EB" w:rsidRDefault="003238BD" w:rsidP="003238BD">
      <w:pPr>
        <w:pStyle w:val="Standard"/>
        <w:ind w:left="720"/>
        <w:rPr>
          <w:rFonts w:eastAsia="Arial Unicode MS"/>
        </w:rPr>
      </w:pPr>
    </w:p>
    <w:p w:rsidR="008A380C" w:rsidRDefault="008A380C" w:rsidP="008A380C">
      <w:pPr>
        <w:ind w:left="720"/>
        <w:rPr>
          <w:color w:val="000000"/>
        </w:rPr>
      </w:pPr>
    </w:p>
    <w:p w:rsidR="00924ED7" w:rsidRDefault="00924ED7" w:rsidP="008A380C">
      <w:pPr>
        <w:ind w:left="720"/>
        <w:rPr>
          <w:color w:val="000000"/>
        </w:rPr>
      </w:pPr>
    </w:p>
    <w:p w:rsidR="00924ED7" w:rsidRDefault="00924ED7" w:rsidP="008A380C">
      <w:pPr>
        <w:rPr>
          <w:b/>
          <w:color w:val="000000"/>
          <w:u w:val="single"/>
        </w:rPr>
      </w:pPr>
    </w:p>
    <w:p w:rsidR="008A380C" w:rsidRPr="00E049EB" w:rsidRDefault="008A380C" w:rsidP="008A380C">
      <w:pPr>
        <w:rPr>
          <w:b/>
          <w:color w:val="000000"/>
          <w:u w:val="single"/>
        </w:rPr>
      </w:pPr>
      <w:r w:rsidRPr="00E049EB">
        <w:rPr>
          <w:b/>
          <w:color w:val="000000"/>
          <w:u w:val="single"/>
        </w:rPr>
        <w:t>Other Work Experience</w:t>
      </w:r>
    </w:p>
    <w:p w:rsidR="008A380C" w:rsidRPr="00E049EB" w:rsidRDefault="008A380C" w:rsidP="008A380C">
      <w:pPr>
        <w:rPr>
          <w:color w:val="000000"/>
          <w:u w:val="single"/>
        </w:rPr>
      </w:pPr>
    </w:p>
    <w:p w:rsidR="008A380C" w:rsidRPr="00E049EB" w:rsidRDefault="008A380C" w:rsidP="008A380C">
      <w:pPr>
        <w:pStyle w:val="Standard"/>
      </w:pPr>
      <w:r w:rsidRPr="00E049EB">
        <w:rPr>
          <w:rFonts w:eastAsia="Arial Unicode MS"/>
          <w:b/>
        </w:rPr>
        <w:t xml:space="preserve">Job Title: </w:t>
      </w:r>
      <w:r w:rsidR="00C2426D" w:rsidRPr="00E049EB">
        <w:rPr>
          <w:rFonts w:eastAsia="Arial Unicode MS"/>
        </w:rPr>
        <w:t xml:space="preserve">Part Time </w:t>
      </w:r>
      <w:r w:rsidRPr="00E049EB">
        <w:t>Science Teacher</w:t>
      </w:r>
    </w:p>
    <w:p w:rsidR="008A380C" w:rsidRPr="00E049EB" w:rsidRDefault="008A380C" w:rsidP="008A380C">
      <w:pPr>
        <w:pStyle w:val="Standard"/>
      </w:pPr>
      <w:r w:rsidRPr="00E049EB">
        <w:rPr>
          <w:rFonts w:eastAsia="Arial Unicode MS"/>
          <w:b/>
          <w:bCs/>
        </w:rPr>
        <w:t xml:space="preserve">Institution: </w:t>
      </w:r>
      <w:proofErr w:type="spellStart"/>
      <w:r w:rsidRPr="00E049EB">
        <w:rPr>
          <w:rFonts w:eastAsia="Arial Unicode MS"/>
          <w:bCs/>
        </w:rPr>
        <w:t>Calabanga</w:t>
      </w:r>
      <w:proofErr w:type="spellEnd"/>
    </w:p>
    <w:p w:rsidR="008A380C" w:rsidRPr="00E049EB" w:rsidRDefault="008A380C" w:rsidP="008A380C">
      <w:pPr>
        <w:pStyle w:val="Standard"/>
        <w:rPr>
          <w:rFonts w:eastAsia="Arial Unicode MS"/>
        </w:rPr>
      </w:pPr>
      <w:r w:rsidRPr="00E049EB">
        <w:rPr>
          <w:rFonts w:eastAsia="Arial Unicode MS"/>
          <w:b/>
        </w:rPr>
        <w:t xml:space="preserve">Date of Deployment: </w:t>
      </w:r>
      <w:r w:rsidRPr="00E049EB">
        <w:rPr>
          <w:rFonts w:eastAsia="Arial Unicode MS"/>
        </w:rPr>
        <w:t>January 2012 – March 2014</w:t>
      </w:r>
    </w:p>
    <w:p w:rsidR="008A380C" w:rsidRPr="00E049EB" w:rsidRDefault="008A380C" w:rsidP="008A380C">
      <w:pPr>
        <w:rPr>
          <w:color w:val="000000"/>
          <w:u w:val="single"/>
        </w:rPr>
      </w:pPr>
    </w:p>
    <w:p w:rsidR="008A380C" w:rsidRPr="00E049EB" w:rsidRDefault="008A380C" w:rsidP="008A380C">
      <w:pPr>
        <w:numPr>
          <w:ilvl w:val="0"/>
          <w:numId w:val="2"/>
        </w:numPr>
        <w:rPr>
          <w:b/>
          <w:color w:val="000000"/>
        </w:rPr>
      </w:pPr>
      <w:r w:rsidRPr="00E049EB">
        <w:t>Plan and prepare course of lessons</w:t>
      </w:r>
    </w:p>
    <w:p w:rsidR="008A380C" w:rsidRPr="00E049EB" w:rsidRDefault="008A380C" w:rsidP="008A380C">
      <w:pPr>
        <w:numPr>
          <w:ilvl w:val="0"/>
          <w:numId w:val="2"/>
        </w:numPr>
        <w:rPr>
          <w:b/>
          <w:color w:val="000000"/>
        </w:rPr>
      </w:pPr>
      <w:r w:rsidRPr="00E049EB">
        <w:t>Develop schemes of work in line with curriculum objectives</w:t>
      </w:r>
    </w:p>
    <w:p w:rsidR="008A380C" w:rsidRPr="00E049EB" w:rsidRDefault="008A380C" w:rsidP="008A380C">
      <w:pPr>
        <w:numPr>
          <w:ilvl w:val="0"/>
          <w:numId w:val="2"/>
        </w:numPr>
        <w:rPr>
          <w:b/>
          <w:color w:val="000000"/>
        </w:rPr>
      </w:pPr>
      <w:r w:rsidRPr="00E049EB">
        <w:lastRenderedPageBreak/>
        <w:t>Foster the appropriate skills and social abilities to enable the optimum development of children</w:t>
      </w:r>
    </w:p>
    <w:p w:rsidR="003238BD" w:rsidRPr="00E049EB" w:rsidRDefault="003238BD" w:rsidP="003238BD">
      <w:pPr>
        <w:ind w:left="720"/>
        <w:rPr>
          <w:b/>
          <w:color w:val="000000"/>
        </w:rPr>
      </w:pPr>
    </w:p>
    <w:p w:rsidR="008A380C" w:rsidRPr="00E049EB" w:rsidRDefault="008A380C" w:rsidP="008A380C">
      <w:pPr>
        <w:rPr>
          <w:color w:val="000000"/>
          <w:u w:val="single"/>
        </w:rPr>
      </w:pPr>
    </w:p>
    <w:p w:rsidR="008A380C" w:rsidRPr="00E049EB" w:rsidRDefault="008A380C" w:rsidP="008A380C">
      <w:pPr>
        <w:rPr>
          <w:b/>
          <w:u w:val="single"/>
        </w:rPr>
      </w:pPr>
      <w:r w:rsidRPr="00E049EB">
        <w:rPr>
          <w:b/>
          <w:u w:val="single"/>
        </w:rPr>
        <w:t>PROFESSIONAL AFFILIATION</w:t>
      </w:r>
    </w:p>
    <w:p w:rsidR="003238BD" w:rsidRPr="00E049EB" w:rsidRDefault="008A380C" w:rsidP="003238BD">
      <w:pPr>
        <w:rPr>
          <w:b/>
        </w:rPr>
      </w:pPr>
      <w:r w:rsidRPr="00E049EB">
        <w:rPr>
          <w:b/>
        </w:rPr>
        <w:tab/>
      </w:r>
    </w:p>
    <w:p w:rsidR="008A380C" w:rsidRPr="00E049EB" w:rsidRDefault="00C969E6" w:rsidP="003238BD">
      <w:pPr>
        <w:rPr>
          <w:b/>
        </w:rPr>
      </w:pPr>
      <w:r w:rsidRPr="00E049EB">
        <w:rPr>
          <w:b/>
        </w:rPr>
        <w:t>Member</w:t>
      </w:r>
      <w:r w:rsidRPr="00E049EB">
        <w:rPr>
          <w:b/>
        </w:rPr>
        <w:tab/>
      </w:r>
      <w:r w:rsidRPr="00E049EB">
        <w:rPr>
          <w:b/>
        </w:rPr>
        <w:tab/>
        <w:t xml:space="preserve">   </w:t>
      </w:r>
      <w:r w:rsidR="003238BD" w:rsidRPr="00E049EB">
        <w:rPr>
          <w:b/>
        </w:rPr>
        <w:t xml:space="preserve">       </w:t>
      </w:r>
      <w:r w:rsidRPr="00E049EB">
        <w:rPr>
          <w:b/>
        </w:rPr>
        <w:t xml:space="preserve">  </w:t>
      </w:r>
      <w:r w:rsidR="008A380C" w:rsidRPr="00E049EB">
        <w:rPr>
          <w:b/>
        </w:rPr>
        <w:t xml:space="preserve"> Philippine Nurses Association</w:t>
      </w:r>
      <w:r w:rsidR="008A380C" w:rsidRPr="00E049EB">
        <w:rPr>
          <w:b/>
        </w:rPr>
        <w:tab/>
      </w:r>
      <w:r w:rsidR="008A380C" w:rsidRPr="00E049EB">
        <w:rPr>
          <w:b/>
        </w:rPr>
        <w:tab/>
      </w:r>
    </w:p>
    <w:p w:rsidR="008A380C" w:rsidRPr="00E049EB" w:rsidRDefault="003238BD" w:rsidP="008A380C">
      <w:r w:rsidRPr="00E049EB">
        <w:tab/>
      </w:r>
      <w:r w:rsidRPr="00E049EB">
        <w:tab/>
      </w:r>
      <w:r w:rsidRPr="00E049EB">
        <w:tab/>
        <w:t xml:space="preserve">             </w:t>
      </w:r>
      <w:proofErr w:type="spellStart"/>
      <w:r w:rsidR="008A380C" w:rsidRPr="00E049EB">
        <w:t>Albay</w:t>
      </w:r>
      <w:proofErr w:type="spellEnd"/>
      <w:r w:rsidR="008A380C" w:rsidRPr="00E049EB">
        <w:t xml:space="preserve"> Chapter, Region V</w:t>
      </w:r>
      <w:r w:rsidRPr="00E049EB">
        <w:t>, Philippines</w:t>
      </w:r>
    </w:p>
    <w:p w:rsidR="003238BD" w:rsidRPr="00E049EB" w:rsidRDefault="003238BD" w:rsidP="008A380C"/>
    <w:p w:rsidR="008A380C" w:rsidRPr="00E049EB" w:rsidRDefault="008A380C" w:rsidP="008A380C">
      <w:pPr>
        <w:ind w:left="720"/>
        <w:rPr>
          <w:color w:val="000000"/>
        </w:rPr>
      </w:pPr>
    </w:p>
    <w:p w:rsidR="00C969E6" w:rsidRPr="00E049EB" w:rsidRDefault="008A380C" w:rsidP="00C969E6">
      <w:pPr>
        <w:spacing w:line="480" w:lineRule="auto"/>
        <w:jc w:val="both"/>
        <w:rPr>
          <w:b/>
          <w:bCs/>
          <w:color w:val="000000"/>
          <w:u w:val="single"/>
        </w:rPr>
      </w:pPr>
      <w:r w:rsidRPr="00E049EB">
        <w:rPr>
          <w:b/>
          <w:bCs/>
          <w:color w:val="000000"/>
          <w:u w:val="single"/>
        </w:rPr>
        <w:t>TRAININGS AND SEMINARS ATTENDED</w:t>
      </w:r>
    </w:p>
    <w:p w:rsidR="008A380C" w:rsidRPr="00E049EB" w:rsidRDefault="008A380C" w:rsidP="00C969E6">
      <w:pPr>
        <w:pStyle w:val="NoSpacing"/>
      </w:pPr>
      <w:r w:rsidRPr="00E049EB">
        <w:t>February 25, 2016</w:t>
      </w:r>
      <w:r w:rsidR="00C2426D" w:rsidRPr="00E049EB">
        <w:tab/>
      </w:r>
      <w:r w:rsidR="00C2426D" w:rsidRPr="00E049EB">
        <w:tab/>
      </w:r>
      <w:r w:rsidRPr="00E049EB">
        <w:rPr>
          <w:b/>
        </w:rPr>
        <w:t>Fire Safety Fundamentals and Proper Use of Fire Extinguishers</w:t>
      </w:r>
      <w:r w:rsidR="00C969E6" w:rsidRPr="00E049EB">
        <w:rPr>
          <w:b/>
        </w:rPr>
        <w:t xml:space="preserve"> </w:t>
      </w:r>
      <w:r w:rsidR="00C2426D" w:rsidRPr="00E049EB">
        <w:tab/>
      </w:r>
      <w:r w:rsidR="00C2426D" w:rsidRPr="00E049EB">
        <w:tab/>
      </w:r>
      <w:r w:rsidR="00C2426D" w:rsidRPr="00E049EB">
        <w:tab/>
      </w:r>
      <w:r w:rsidR="00C2426D" w:rsidRPr="00E049EB">
        <w:tab/>
      </w:r>
      <w:r w:rsidRPr="00E049EB">
        <w:t xml:space="preserve">Emirates Civil </w:t>
      </w:r>
      <w:proofErr w:type="spellStart"/>
      <w:r w:rsidRPr="00E049EB">
        <w:t>Defence</w:t>
      </w:r>
      <w:proofErr w:type="spellEnd"/>
      <w:r w:rsidRPr="00E049EB">
        <w:t xml:space="preserve"> Academy, Dubai, U.A.E.</w:t>
      </w:r>
    </w:p>
    <w:p w:rsidR="00C2426D" w:rsidRPr="00E049EB" w:rsidRDefault="00C2426D" w:rsidP="00C969E6">
      <w:pPr>
        <w:pStyle w:val="NoSpacing"/>
      </w:pPr>
    </w:p>
    <w:p w:rsidR="00C969E6" w:rsidRPr="00E049EB" w:rsidRDefault="00C969E6" w:rsidP="00C969E6">
      <w:pPr>
        <w:pStyle w:val="NoSpacing"/>
      </w:pPr>
      <w:r w:rsidRPr="00E049EB">
        <w:t>January 22, 2016</w:t>
      </w:r>
      <w:r w:rsidRPr="00E049EB">
        <w:tab/>
      </w:r>
      <w:r w:rsidRPr="00E049EB">
        <w:tab/>
      </w:r>
      <w:r w:rsidRPr="00E049EB">
        <w:rPr>
          <w:b/>
        </w:rPr>
        <w:t>Practical Guidelines for Infection Prevention and Control</w:t>
      </w:r>
    </w:p>
    <w:p w:rsidR="00C969E6" w:rsidRPr="00E049EB" w:rsidRDefault="00C969E6" w:rsidP="00C969E6">
      <w:pPr>
        <w:pStyle w:val="NoSpacing"/>
      </w:pPr>
      <w:r w:rsidRPr="00E049EB">
        <w:tab/>
      </w:r>
      <w:r w:rsidRPr="00E049EB">
        <w:tab/>
      </w:r>
      <w:r w:rsidRPr="00E049EB">
        <w:tab/>
      </w:r>
      <w:r w:rsidRPr="00E049EB">
        <w:tab/>
      </w:r>
      <w:proofErr w:type="spellStart"/>
      <w:proofErr w:type="gramStart"/>
      <w:r w:rsidRPr="00E049EB">
        <w:t>Eduscope</w:t>
      </w:r>
      <w:proofErr w:type="spellEnd"/>
      <w:r w:rsidRPr="00E049EB">
        <w:t xml:space="preserve"> International, Dubai Healthcare City, Dubai</w:t>
      </w:r>
      <w:r w:rsidR="00C2426D" w:rsidRPr="00E049EB">
        <w:t>, U.A.E.</w:t>
      </w:r>
      <w:proofErr w:type="gramEnd"/>
    </w:p>
    <w:p w:rsidR="00C2426D" w:rsidRPr="00E049EB" w:rsidRDefault="00C2426D" w:rsidP="00C969E6">
      <w:pPr>
        <w:pStyle w:val="NoSpacing"/>
      </w:pPr>
    </w:p>
    <w:p w:rsidR="00C969E6" w:rsidRPr="00E049EB" w:rsidRDefault="00C969E6" w:rsidP="00C969E6">
      <w:pPr>
        <w:pStyle w:val="NoSpacing"/>
      </w:pPr>
      <w:r w:rsidRPr="00E049EB">
        <w:t>January 29, 2016</w:t>
      </w:r>
      <w:r w:rsidR="00C2426D" w:rsidRPr="00E049EB">
        <w:tab/>
      </w:r>
      <w:r w:rsidR="00C2426D" w:rsidRPr="00E049EB">
        <w:tab/>
      </w:r>
      <w:r w:rsidR="00C2426D" w:rsidRPr="00E049EB">
        <w:rPr>
          <w:b/>
        </w:rPr>
        <w:t>Pediatric Emergency Conditions and Treatment</w:t>
      </w:r>
    </w:p>
    <w:p w:rsidR="00C2426D" w:rsidRPr="00E049EB" w:rsidRDefault="00C2426D" w:rsidP="00C969E6">
      <w:pPr>
        <w:pStyle w:val="NoSpacing"/>
      </w:pPr>
      <w:r w:rsidRPr="00E049EB">
        <w:tab/>
      </w:r>
      <w:r w:rsidRPr="00E049EB">
        <w:tab/>
      </w:r>
      <w:r w:rsidRPr="00E049EB">
        <w:tab/>
      </w:r>
      <w:r w:rsidRPr="00E049EB">
        <w:tab/>
      </w:r>
      <w:proofErr w:type="spellStart"/>
      <w:proofErr w:type="gramStart"/>
      <w:r w:rsidRPr="00E049EB">
        <w:t>Eduscope</w:t>
      </w:r>
      <w:proofErr w:type="spellEnd"/>
      <w:r w:rsidRPr="00E049EB">
        <w:t xml:space="preserve"> International, </w:t>
      </w:r>
      <w:proofErr w:type="spellStart"/>
      <w:r w:rsidRPr="00E049EB">
        <w:t>Dubsi</w:t>
      </w:r>
      <w:proofErr w:type="spellEnd"/>
      <w:r w:rsidRPr="00E049EB">
        <w:t xml:space="preserve"> Healthcare City, Dubai, U.A.E.</w:t>
      </w:r>
      <w:proofErr w:type="gramEnd"/>
    </w:p>
    <w:p w:rsidR="008A380C" w:rsidRPr="00E049EB" w:rsidRDefault="008A380C" w:rsidP="008A380C">
      <w:pPr>
        <w:pStyle w:val="NoSpacing"/>
      </w:pPr>
    </w:p>
    <w:p w:rsidR="008A380C" w:rsidRPr="00E049EB" w:rsidRDefault="00924ED7" w:rsidP="008A380C">
      <w:pPr>
        <w:pStyle w:val="NoSpacing"/>
        <w:rPr>
          <w:b/>
        </w:rPr>
      </w:pPr>
      <w:r>
        <w:t>January 31, 2015</w:t>
      </w:r>
      <w:r>
        <w:tab/>
      </w:r>
      <w:r>
        <w:tab/>
        <w:t xml:space="preserve"> </w:t>
      </w:r>
      <w:r w:rsidR="008A380C" w:rsidRPr="00E049EB">
        <w:rPr>
          <w:b/>
        </w:rPr>
        <w:t>American Safety &amp; Health Institute Training Program</w:t>
      </w:r>
    </w:p>
    <w:p w:rsidR="008A380C" w:rsidRPr="00E049EB" w:rsidRDefault="00924ED7" w:rsidP="008A380C">
      <w:pPr>
        <w:pStyle w:val="NoSpacing"/>
      </w:pPr>
      <w:r>
        <w:tab/>
      </w:r>
      <w:r>
        <w:tab/>
      </w:r>
      <w:r>
        <w:tab/>
      </w:r>
      <w:r>
        <w:tab/>
        <w:t xml:space="preserve"> </w:t>
      </w:r>
      <w:r w:rsidR="008A380C" w:rsidRPr="00E049EB">
        <w:t>Basic Life Support Training</w:t>
      </w:r>
    </w:p>
    <w:p w:rsidR="008A380C" w:rsidRPr="00E049EB" w:rsidRDefault="00924ED7" w:rsidP="008A380C">
      <w:pPr>
        <w:pStyle w:val="NoSpacing"/>
      </w:pPr>
      <w:r>
        <w:tab/>
      </w:r>
      <w:r>
        <w:tab/>
      </w:r>
      <w:r>
        <w:tab/>
      </w:r>
      <w:r>
        <w:tab/>
        <w:t xml:space="preserve"> </w:t>
      </w:r>
      <w:r w:rsidR="008A380C" w:rsidRPr="00E049EB">
        <w:t>Champagne Garden Hotel, Naga City</w:t>
      </w:r>
      <w:r w:rsidR="00AC3B6C">
        <w:t>, Philippines</w:t>
      </w:r>
    </w:p>
    <w:p w:rsidR="008A380C" w:rsidRPr="00E049EB" w:rsidRDefault="008A380C" w:rsidP="008A380C">
      <w:pPr>
        <w:pStyle w:val="NoSpacing"/>
      </w:pPr>
    </w:p>
    <w:p w:rsidR="008A380C" w:rsidRPr="00E049EB" w:rsidRDefault="008A380C" w:rsidP="008A380C">
      <w:pPr>
        <w:pStyle w:val="NoSpacing"/>
      </w:pPr>
      <w:r w:rsidRPr="00E049EB">
        <w:t xml:space="preserve">May </w:t>
      </w:r>
      <w:r w:rsidR="00924ED7">
        <w:t>31- June 1- 2, 2013</w:t>
      </w:r>
      <w:r w:rsidR="00924ED7">
        <w:tab/>
        <w:t xml:space="preserve">  </w:t>
      </w:r>
      <w:r w:rsidRPr="00E049EB">
        <w:rPr>
          <w:b/>
        </w:rPr>
        <w:t>Philippine Red Cross</w:t>
      </w:r>
    </w:p>
    <w:p w:rsidR="008A380C" w:rsidRPr="00E049EB" w:rsidRDefault="008A380C" w:rsidP="008A380C">
      <w:pPr>
        <w:pStyle w:val="NoSpacing"/>
      </w:pPr>
      <w:r w:rsidRPr="00E049EB">
        <w:t xml:space="preserve"> </w:t>
      </w:r>
      <w:r w:rsidR="00924ED7">
        <w:tab/>
      </w:r>
      <w:r w:rsidR="00924ED7">
        <w:tab/>
      </w:r>
      <w:r w:rsidR="00924ED7">
        <w:tab/>
        <w:t xml:space="preserve">              </w:t>
      </w:r>
      <w:r w:rsidRPr="00E049EB">
        <w:t xml:space="preserve">Basic First Aid and Basic Life Support Training </w:t>
      </w:r>
    </w:p>
    <w:p w:rsidR="008A380C" w:rsidRPr="00E049EB" w:rsidRDefault="00924ED7" w:rsidP="008A380C">
      <w:pPr>
        <w:pStyle w:val="NoSpacing"/>
      </w:pPr>
      <w:r>
        <w:tab/>
      </w:r>
      <w:r>
        <w:tab/>
      </w:r>
      <w:r>
        <w:tab/>
      </w:r>
      <w:r>
        <w:tab/>
        <w:t xml:space="preserve">  </w:t>
      </w:r>
      <w:proofErr w:type="spellStart"/>
      <w:r w:rsidR="008A380C" w:rsidRPr="00E049EB">
        <w:t>Quipayo</w:t>
      </w:r>
      <w:proofErr w:type="spellEnd"/>
      <w:r w:rsidR="008A380C" w:rsidRPr="00E049EB">
        <w:t xml:space="preserve"> High School, </w:t>
      </w:r>
      <w:proofErr w:type="spellStart"/>
      <w:r w:rsidR="008A380C" w:rsidRPr="00E049EB">
        <w:t>Camarines</w:t>
      </w:r>
      <w:proofErr w:type="spellEnd"/>
      <w:r w:rsidR="008A380C" w:rsidRPr="00E049EB">
        <w:t xml:space="preserve"> Sur</w:t>
      </w:r>
      <w:r w:rsidR="00AC3B6C">
        <w:t>, Philippines</w:t>
      </w:r>
    </w:p>
    <w:p w:rsidR="008A380C" w:rsidRPr="00E049EB" w:rsidRDefault="008A380C" w:rsidP="008A380C">
      <w:pPr>
        <w:pStyle w:val="NoSpacing"/>
      </w:pPr>
    </w:p>
    <w:p w:rsidR="008A380C" w:rsidRPr="00E049EB" w:rsidRDefault="00924ED7" w:rsidP="008A380C">
      <w:pPr>
        <w:pStyle w:val="NoSpacing"/>
        <w:rPr>
          <w:b/>
        </w:rPr>
      </w:pPr>
      <w:r>
        <w:t xml:space="preserve"> </w:t>
      </w:r>
      <w:r w:rsidR="008A380C" w:rsidRPr="00E049EB">
        <w:t>January</w:t>
      </w:r>
      <w:r>
        <w:t xml:space="preserve"> 5, 2013           </w:t>
      </w:r>
      <w:r>
        <w:tab/>
        <w:t xml:space="preserve">  </w:t>
      </w:r>
      <w:r w:rsidR="008A380C" w:rsidRPr="00E049EB">
        <w:rPr>
          <w:b/>
        </w:rPr>
        <w:t>Formative Assessment in Science</w:t>
      </w:r>
    </w:p>
    <w:p w:rsidR="008A380C" w:rsidRPr="00E049EB" w:rsidRDefault="008A380C" w:rsidP="008A380C">
      <w:pPr>
        <w:pStyle w:val="NoSpacing"/>
      </w:pPr>
      <w:r w:rsidRPr="00E049EB">
        <w:tab/>
      </w:r>
      <w:r w:rsidRPr="00E049EB">
        <w:tab/>
      </w:r>
      <w:r w:rsidRPr="00E049EB">
        <w:tab/>
      </w:r>
      <w:r w:rsidR="00924ED7">
        <w:t xml:space="preserve">           </w:t>
      </w:r>
      <w:r w:rsidR="00924ED7">
        <w:tab/>
        <w:t xml:space="preserve">  </w:t>
      </w:r>
      <w:r w:rsidRPr="00E049EB">
        <w:t xml:space="preserve">Traveler’s Inn and Suites, </w:t>
      </w:r>
      <w:proofErr w:type="spellStart"/>
      <w:r w:rsidRPr="00E049EB">
        <w:t>Zambales</w:t>
      </w:r>
      <w:proofErr w:type="spellEnd"/>
      <w:r w:rsidRPr="00E049EB">
        <w:t xml:space="preserve"> City</w:t>
      </w:r>
      <w:r w:rsidR="00AC3B6C">
        <w:t>, Philippines</w:t>
      </w:r>
    </w:p>
    <w:p w:rsidR="00924ED7" w:rsidRDefault="00924ED7" w:rsidP="008A380C">
      <w:pPr>
        <w:pStyle w:val="NoSpacing"/>
      </w:pPr>
    </w:p>
    <w:p w:rsidR="008A380C" w:rsidRDefault="00924ED7" w:rsidP="008A380C">
      <w:pPr>
        <w:pStyle w:val="NoSpacing"/>
      </w:pPr>
      <w:r>
        <w:t xml:space="preserve"> October 5-6, 2012</w:t>
      </w:r>
      <w:r>
        <w:tab/>
      </w:r>
      <w:r>
        <w:tab/>
        <w:t xml:space="preserve">  </w:t>
      </w:r>
      <w:r w:rsidR="008A380C" w:rsidRPr="00E049EB">
        <w:rPr>
          <w:b/>
        </w:rPr>
        <w:t>Classroom Management Techniques for Students with ADHD</w:t>
      </w:r>
      <w:r>
        <w:t xml:space="preserve">  </w:t>
      </w:r>
      <w:r>
        <w:tab/>
      </w:r>
      <w:r>
        <w:tab/>
      </w:r>
      <w:r>
        <w:tab/>
        <w:t xml:space="preserve">               </w:t>
      </w:r>
      <w:r w:rsidR="008A380C" w:rsidRPr="00E049EB">
        <w:t xml:space="preserve">People’s Hall Provincial </w:t>
      </w:r>
      <w:proofErr w:type="spellStart"/>
      <w:r w:rsidR="008A380C" w:rsidRPr="00E049EB">
        <w:t>Capitol</w:t>
      </w:r>
      <w:proofErr w:type="spellEnd"/>
      <w:r w:rsidR="008A380C" w:rsidRPr="00E049EB">
        <w:t xml:space="preserve">, </w:t>
      </w:r>
      <w:proofErr w:type="spellStart"/>
      <w:r w:rsidR="008A380C" w:rsidRPr="00E049EB">
        <w:t>Albay</w:t>
      </w:r>
      <w:proofErr w:type="spellEnd"/>
      <w:r w:rsidR="00AC3B6C">
        <w:t>, Philippines</w:t>
      </w:r>
    </w:p>
    <w:p w:rsidR="00924ED7" w:rsidRDefault="00924ED7" w:rsidP="008A380C">
      <w:pPr>
        <w:pStyle w:val="NoSpacing"/>
      </w:pPr>
    </w:p>
    <w:p w:rsidR="00924ED7" w:rsidRPr="00E049EB" w:rsidRDefault="00924ED7" w:rsidP="008A380C">
      <w:pPr>
        <w:pStyle w:val="NoSpacing"/>
      </w:pPr>
    </w:p>
    <w:p w:rsidR="008A380C" w:rsidRPr="00E049EB" w:rsidRDefault="008A380C" w:rsidP="008A380C">
      <w:pPr>
        <w:pStyle w:val="NoSpacing"/>
      </w:pPr>
    </w:p>
    <w:p w:rsidR="00924ED7" w:rsidRDefault="00924ED7" w:rsidP="008A380C">
      <w:pPr>
        <w:pStyle w:val="NoSpacing"/>
        <w:rPr>
          <w:bCs/>
          <w:color w:val="000000"/>
        </w:rPr>
      </w:pPr>
    </w:p>
    <w:p w:rsidR="008A380C" w:rsidRPr="00924ED7" w:rsidRDefault="008A380C" w:rsidP="008A380C">
      <w:pPr>
        <w:pStyle w:val="NoSpacing"/>
        <w:rPr>
          <w:b/>
          <w:bCs/>
          <w:color w:val="000000"/>
        </w:rPr>
      </w:pPr>
      <w:r w:rsidRPr="00E049EB">
        <w:rPr>
          <w:bCs/>
          <w:color w:val="000000"/>
        </w:rPr>
        <w:t>January 29, 2010</w:t>
      </w:r>
      <w:r w:rsidRPr="00E049EB">
        <w:rPr>
          <w:bCs/>
          <w:color w:val="000000"/>
        </w:rPr>
        <w:tab/>
      </w:r>
      <w:r w:rsidRPr="00E049EB">
        <w:rPr>
          <w:bCs/>
          <w:color w:val="000000"/>
        </w:rPr>
        <w:tab/>
        <w:t xml:space="preserve">   </w:t>
      </w:r>
      <w:r w:rsidRPr="00E049EB">
        <w:rPr>
          <w:b/>
          <w:bCs/>
          <w:color w:val="000000"/>
        </w:rPr>
        <w:t>Critical Care Nursing</w:t>
      </w:r>
      <w:r w:rsidRPr="00924ED7">
        <w:rPr>
          <w:b/>
          <w:bCs/>
          <w:color w:val="000000"/>
        </w:rPr>
        <w:t xml:space="preserve">,” Nursing Management of </w:t>
      </w:r>
    </w:p>
    <w:p w:rsidR="008A380C" w:rsidRPr="00924ED7" w:rsidRDefault="00924ED7" w:rsidP="008A380C">
      <w:pPr>
        <w:pStyle w:val="NoSpacing"/>
        <w:rPr>
          <w:b/>
        </w:rPr>
      </w:pPr>
      <w:r w:rsidRPr="00924ED7">
        <w:rPr>
          <w:b/>
          <w:bCs/>
          <w:color w:val="000000"/>
        </w:rPr>
        <w:tab/>
      </w:r>
      <w:r w:rsidRPr="00924ED7">
        <w:rPr>
          <w:b/>
          <w:bCs/>
          <w:color w:val="000000"/>
        </w:rPr>
        <w:tab/>
      </w:r>
      <w:r w:rsidRPr="00924ED7">
        <w:rPr>
          <w:b/>
          <w:bCs/>
          <w:color w:val="000000"/>
        </w:rPr>
        <w:tab/>
      </w:r>
      <w:r w:rsidRPr="00924ED7">
        <w:rPr>
          <w:b/>
          <w:bCs/>
          <w:color w:val="000000"/>
        </w:rPr>
        <w:tab/>
        <w:t xml:space="preserve">   </w:t>
      </w:r>
      <w:r w:rsidR="008A380C" w:rsidRPr="00924ED7">
        <w:rPr>
          <w:b/>
          <w:bCs/>
          <w:color w:val="000000"/>
        </w:rPr>
        <w:t>Critically-ill Patients”</w:t>
      </w:r>
    </w:p>
    <w:p w:rsidR="008A380C" w:rsidRPr="00E049EB" w:rsidRDefault="008A380C" w:rsidP="008A380C">
      <w:pPr>
        <w:ind w:firstLine="720"/>
        <w:jc w:val="both"/>
        <w:rPr>
          <w:bCs/>
          <w:color w:val="000000"/>
        </w:rPr>
      </w:pPr>
      <w:r w:rsidRPr="00E049EB">
        <w:rPr>
          <w:bCs/>
          <w:color w:val="000000"/>
        </w:rPr>
        <w:t xml:space="preserve">   </w:t>
      </w:r>
      <w:r w:rsidRPr="00E049EB">
        <w:rPr>
          <w:bCs/>
          <w:color w:val="000000"/>
        </w:rPr>
        <w:tab/>
      </w:r>
      <w:r w:rsidRPr="00E049EB">
        <w:rPr>
          <w:bCs/>
          <w:i/>
          <w:color w:val="000000"/>
        </w:rPr>
        <w:tab/>
      </w:r>
      <w:r w:rsidRPr="00E049EB">
        <w:rPr>
          <w:bCs/>
          <w:i/>
          <w:color w:val="000000"/>
        </w:rPr>
        <w:tab/>
        <w:t xml:space="preserve">   </w:t>
      </w:r>
      <w:r w:rsidRPr="00E049EB">
        <w:rPr>
          <w:bCs/>
          <w:color w:val="000000"/>
        </w:rPr>
        <w:t>Bicol Medical Center, Naga City</w:t>
      </w:r>
      <w:r w:rsidR="00924ED7">
        <w:rPr>
          <w:bCs/>
          <w:color w:val="000000"/>
        </w:rPr>
        <w:t>, Philippines</w:t>
      </w:r>
    </w:p>
    <w:p w:rsidR="008A380C" w:rsidRPr="00E049EB" w:rsidRDefault="008A380C" w:rsidP="008A380C">
      <w:pPr>
        <w:ind w:firstLine="720"/>
        <w:jc w:val="both"/>
        <w:rPr>
          <w:bCs/>
          <w:color w:val="000000"/>
        </w:rPr>
      </w:pPr>
    </w:p>
    <w:p w:rsidR="008A380C" w:rsidRPr="00E049EB" w:rsidRDefault="00924ED7" w:rsidP="008A380C">
      <w:pPr>
        <w:pStyle w:val="NoSpacing"/>
        <w:rPr>
          <w:b/>
          <w:bCs/>
          <w:color w:val="000000"/>
        </w:rPr>
      </w:pPr>
      <w:r>
        <w:rPr>
          <w:bCs/>
          <w:color w:val="000000"/>
        </w:rPr>
        <w:t xml:space="preserve"> </w:t>
      </w:r>
      <w:r w:rsidR="008A380C" w:rsidRPr="00E049EB">
        <w:rPr>
          <w:bCs/>
          <w:color w:val="000000"/>
        </w:rPr>
        <w:t xml:space="preserve">January 19-21, 2010    </w:t>
      </w:r>
      <w:r w:rsidR="008A380C" w:rsidRPr="00E049EB">
        <w:rPr>
          <w:bCs/>
          <w:color w:val="000000"/>
        </w:rPr>
        <w:tab/>
        <w:t xml:space="preserve">   </w:t>
      </w:r>
      <w:r w:rsidR="008A380C" w:rsidRPr="00E049EB">
        <w:rPr>
          <w:b/>
          <w:bCs/>
          <w:color w:val="000000"/>
        </w:rPr>
        <w:t>Basic Intravenous Therapy Training Course</w:t>
      </w:r>
    </w:p>
    <w:p w:rsidR="008A380C" w:rsidRPr="00E049EB" w:rsidRDefault="00924ED7" w:rsidP="008A380C">
      <w:pPr>
        <w:pStyle w:val="NoSpacing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</w:t>
      </w:r>
      <w:r w:rsidR="008A380C" w:rsidRPr="00E049EB">
        <w:rPr>
          <w:bCs/>
          <w:color w:val="000000"/>
        </w:rPr>
        <w:t>Bicol Medical Center, Naga City</w:t>
      </w:r>
      <w:r>
        <w:rPr>
          <w:bCs/>
          <w:color w:val="000000"/>
        </w:rPr>
        <w:t>, Philippines</w:t>
      </w:r>
    </w:p>
    <w:p w:rsidR="00426786" w:rsidRDefault="00426786" w:rsidP="00426786">
      <w:pPr>
        <w:ind w:firstLine="90"/>
        <w:jc w:val="both"/>
        <w:rPr>
          <w:bCs/>
          <w:color w:val="000000"/>
        </w:rPr>
      </w:pPr>
    </w:p>
    <w:p w:rsidR="008A380C" w:rsidRPr="00E049EB" w:rsidRDefault="008A380C" w:rsidP="00426786">
      <w:pPr>
        <w:ind w:firstLine="90"/>
        <w:jc w:val="both"/>
        <w:rPr>
          <w:bCs/>
          <w:color w:val="000000"/>
        </w:rPr>
      </w:pPr>
      <w:r w:rsidRPr="00E049EB">
        <w:rPr>
          <w:bCs/>
          <w:color w:val="000000"/>
        </w:rPr>
        <w:t xml:space="preserve">January </w:t>
      </w:r>
      <w:r w:rsidR="00924ED7">
        <w:rPr>
          <w:bCs/>
          <w:color w:val="000000"/>
        </w:rPr>
        <w:t>22, 2010</w:t>
      </w:r>
      <w:r w:rsidR="00924ED7">
        <w:rPr>
          <w:bCs/>
          <w:color w:val="000000"/>
        </w:rPr>
        <w:tab/>
      </w:r>
      <w:r w:rsidR="00924ED7">
        <w:rPr>
          <w:bCs/>
          <w:color w:val="000000"/>
        </w:rPr>
        <w:tab/>
        <w:t xml:space="preserve">   </w:t>
      </w:r>
      <w:r w:rsidRPr="00E049EB">
        <w:rPr>
          <w:b/>
          <w:bCs/>
          <w:color w:val="000000"/>
        </w:rPr>
        <w:t xml:space="preserve">Hemodialysis, </w:t>
      </w:r>
      <w:r w:rsidRPr="00E049EB">
        <w:rPr>
          <w:b/>
          <w:bCs/>
          <w:i/>
          <w:color w:val="000000"/>
        </w:rPr>
        <w:t>“A Modality in Extending Life”</w:t>
      </w:r>
    </w:p>
    <w:p w:rsidR="008A380C" w:rsidRPr="00E049EB" w:rsidRDefault="008A380C" w:rsidP="008A380C">
      <w:pPr>
        <w:ind w:firstLine="720"/>
        <w:jc w:val="both"/>
        <w:rPr>
          <w:bCs/>
          <w:color w:val="000000"/>
        </w:rPr>
      </w:pPr>
      <w:r w:rsidRPr="00E049EB">
        <w:rPr>
          <w:bCs/>
          <w:color w:val="000000"/>
        </w:rPr>
        <w:tab/>
      </w:r>
      <w:r w:rsidRPr="00E049EB">
        <w:rPr>
          <w:bCs/>
          <w:color w:val="000000"/>
        </w:rPr>
        <w:tab/>
      </w:r>
      <w:r w:rsidRPr="00E049EB">
        <w:rPr>
          <w:bCs/>
          <w:color w:val="000000"/>
        </w:rPr>
        <w:tab/>
      </w:r>
      <w:r w:rsidR="00924ED7">
        <w:rPr>
          <w:bCs/>
          <w:color w:val="000000"/>
        </w:rPr>
        <w:t xml:space="preserve"> </w:t>
      </w:r>
      <w:r w:rsidRPr="00E049EB">
        <w:rPr>
          <w:bCs/>
          <w:color w:val="000000"/>
        </w:rPr>
        <w:t xml:space="preserve">  Bicol Medical Center, Naga City</w:t>
      </w:r>
      <w:r w:rsidR="00924ED7">
        <w:rPr>
          <w:bCs/>
          <w:color w:val="000000"/>
        </w:rPr>
        <w:t>, Philippines</w:t>
      </w:r>
    </w:p>
    <w:p w:rsidR="008A380C" w:rsidRPr="00E049EB" w:rsidRDefault="008A380C" w:rsidP="008A380C">
      <w:pPr>
        <w:ind w:firstLine="720"/>
        <w:jc w:val="both"/>
        <w:rPr>
          <w:bCs/>
          <w:color w:val="000000"/>
        </w:rPr>
      </w:pPr>
    </w:p>
    <w:p w:rsidR="008A380C" w:rsidRPr="00E049EB" w:rsidRDefault="00924ED7" w:rsidP="00924ED7">
      <w:pPr>
        <w:pStyle w:val="NoSpacing"/>
        <w:ind w:hanging="90"/>
        <w:rPr>
          <w:b/>
          <w:bCs/>
        </w:rPr>
      </w:pPr>
      <w:r>
        <w:t xml:space="preserve">   </w:t>
      </w:r>
      <w:r w:rsidR="008A380C" w:rsidRPr="00E049EB">
        <w:t>July 31, 2009</w:t>
      </w:r>
      <w:r w:rsidR="008A380C" w:rsidRPr="00E049EB">
        <w:rPr>
          <w:bCs/>
        </w:rPr>
        <w:tab/>
      </w:r>
      <w:r w:rsidR="008A380C" w:rsidRPr="00E049EB">
        <w:rPr>
          <w:bCs/>
        </w:rPr>
        <w:tab/>
        <w:t xml:space="preserve">    </w:t>
      </w:r>
      <w:r>
        <w:rPr>
          <w:bCs/>
        </w:rPr>
        <w:tab/>
        <w:t xml:space="preserve">    </w:t>
      </w:r>
      <w:r w:rsidR="008A380C" w:rsidRPr="00E049EB">
        <w:rPr>
          <w:b/>
        </w:rPr>
        <w:t>5</w:t>
      </w:r>
      <w:r w:rsidR="008A380C" w:rsidRPr="00E049EB">
        <w:rPr>
          <w:b/>
          <w:vertAlign w:val="superscript"/>
        </w:rPr>
        <w:t>th</w:t>
      </w:r>
      <w:r w:rsidR="008A380C" w:rsidRPr="00E049EB">
        <w:rPr>
          <w:b/>
        </w:rPr>
        <w:t xml:space="preserve"> Philippine Obstetrical and Gynecological Society (BICOL) </w:t>
      </w:r>
    </w:p>
    <w:p w:rsidR="008A380C" w:rsidRPr="00E049EB" w:rsidRDefault="008A380C" w:rsidP="008A380C">
      <w:pPr>
        <w:pStyle w:val="NoSpacing"/>
        <w:rPr>
          <w:b/>
          <w:i/>
        </w:rPr>
      </w:pPr>
      <w:r w:rsidRPr="00E049EB">
        <w:rPr>
          <w:b/>
        </w:rPr>
        <w:lastRenderedPageBreak/>
        <w:tab/>
      </w:r>
      <w:r w:rsidRPr="00E049EB">
        <w:rPr>
          <w:b/>
        </w:rPr>
        <w:tab/>
      </w:r>
      <w:r w:rsidRPr="00E049EB">
        <w:rPr>
          <w:b/>
        </w:rPr>
        <w:tab/>
        <w:t xml:space="preserve">            </w:t>
      </w:r>
      <w:r w:rsidR="00924ED7">
        <w:rPr>
          <w:b/>
        </w:rPr>
        <w:t xml:space="preserve">    </w:t>
      </w:r>
      <w:r w:rsidRPr="00E049EB">
        <w:rPr>
          <w:b/>
        </w:rPr>
        <w:t xml:space="preserve">Annual Post Graduate Course, </w:t>
      </w:r>
      <w:r w:rsidRPr="00E049EB">
        <w:rPr>
          <w:b/>
          <w:i/>
        </w:rPr>
        <w:t xml:space="preserve">“Women’s Healthcare at its </w:t>
      </w:r>
      <w:r w:rsidR="00924ED7">
        <w:rPr>
          <w:b/>
          <w:i/>
        </w:rPr>
        <w:tab/>
      </w:r>
      <w:r w:rsidR="00924ED7">
        <w:rPr>
          <w:b/>
          <w:i/>
        </w:rPr>
        <w:tab/>
      </w:r>
      <w:r w:rsidR="00924ED7">
        <w:rPr>
          <w:b/>
          <w:i/>
        </w:rPr>
        <w:tab/>
      </w:r>
      <w:r w:rsidR="00924ED7">
        <w:rPr>
          <w:b/>
          <w:i/>
        </w:rPr>
        <w:tab/>
        <w:t xml:space="preserve">               </w:t>
      </w:r>
      <w:r w:rsidRPr="00E049EB">
        <w:rPr>
          <w:b/>
          <w:i/>
        </w:rPr>
        <w:t xml:space="preserve"> Simplest”</w:t>
      </w:r>
    </w:p>
    <w:p w:rsidR="008A380C" w:rsidRPr="00E049EB" w:rsidRDefault="00924ED7" w:rsidP="008A380C">
      <w:pPr>
        <w:ind w:right="-720" w:firstLine="72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</w:t>
      </w:r>
      <w:r w:rsidR="008A380C" w:rsidRPr="00E049EB">
        <w:rPr>
          <w:color w:val="000000"/>
        </w:rPr>
        <w:t>Villa Caceres Hotel, Naga City</w:t>
      </w:r>
      <w:r>
        <w:rPr>
          <w:color w:val="000000"/>
        </w:rPr>
        <w:t>, Philippines</w:t>
      </w:r>
    </w:p>
    <w:p w:rsidR="00924ED7" w:rsidRDefault="00924ED7" w:rsidP="00924ED7">
      <w:pPr>
        <w:ind w:right="-720" w:firstLine="360"/>
        <w:jc w:val="both"/>
        <w:rPr>
          <w:bCs/>
          <w:color w:val="000000"/>
        </w:rPr>
      </w:pPr>
    </w:p>
    <w:p w:rsidR="00924ED7" w:rsidRPr="007D6845" w:rsidRDefault="00924ED7" w:rsidP="00924ED7">
      <w:pPr>
        <w:ind w:right="-720" w:firstLine="90"/>
        <w:jc w:val="both"/>
        <w:rPr>
          <w:b/>
          <w:bCs/>
          <w:color w:val="000000"/>
        </w:rPr>
      </w:pPr>
      <w:r w:rsidRPr="00F85811">
        <w:rPr>
          <w:color w:val="000000"/>
        </w:rPr>
        <w:t>October 6, 2008</w:t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</w:t>
      </w:r>
      <w:r w:rsidRPr="007D6845">
        <w:rPr>
          <w:b/>
          <w:color w:val="000000"/>
        </w:rPr>
        <w:t>Soft Tissue Injuries</w:t>
      </w:r>
      <w:r w:rsidRPr="007D6845">
        <w:rPr>
          <w:b/>
          <w:i/>
          <w:color w:val="000000"/>
        </w:rPr>
        <w:t>,” Securing Life with a Knot”</w:t>
      </w:r>
    </w:p>
    <w:p w:rsidR="00924ED7" w:rsidRPr="00F85811" w:rsidRDefault="00924ED7" w:rsidP="00924ED7">
      <w:pPr>
        <w:ind w:right="-720" w:firstLine="720"/>
        <w:jc w:val="both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</w:t>
      </w:r>
      <w:r w:rsidRPr="00F85811">
        <w:rPr>
          <w:bCs/>
          <w:color w:val="000000"/>
        </w:rPr>
        <w:t>Universidad de Sta. Isabel, Naga City</w:t>
      </w:r>
      <w:r>
        <w:rPr>
          <w:bCs/>
          <w:color w:val="000000"/>
        </w:rPr>
        <w:t>, Philippines</w:t>
      </w:r>
    </w:p>
    <w:p w:rsidR="008A380C" w:rsidRPr="00E049EB" w:rsidRDefault="008A380C" w:rsidP="008A380C">
      <w:pPr>
        <w:pStyle w:val="NoSpacing"/>
        <w:rPr>
          <w:bCs/>
          <w:color w:val="000000"/>
        </w:rPr>
      </w:pPr>
    </w:p>
    <w:p w:rsidR="008A380C" w:rsidRPr="00E049EB" w:rsidRDefault="008A380C" w:rsidP="008A380C">
      <w:pPr>
        <w:pStyle w:val="NoSpacing"/>
        <w:rPr>
          <w:bCs/>
          <w:color w:val="000000"/>
        </w:rPr>
      </w:pPr>
      <w:r w:rsidRPr="00E049EB">
        <w:rPr>
          <w:bCs/>
          <w:color w:val="000000"/>
        </w:rPr>
        <w:t xml:space="preserve"> November 16 - </w:t>
      </w:r>
      <w:r w:rsidRPr="00E049EB">
        <w:rPr>
          <w:bCs/>
          <w:color w:val="000000"/>
        </w:rPr>
        <w:tab/>
      </w:r>
      <w:r w:rsidRPr="00E049EB">
        <w:rPr>
          <w:bCs/>
          <w:color w:val="000000"/>
        </w:rPr>
        <w:tab/>
        <w:t xml:space="preserve">   </w:t>
      </w:r>
      <w:r w:rsidRPr="00E049EB">
        <w:rPr>
          <w:b/>
          <w:bCs/>
          <w:color w:val="000000"/>
        </w:rPr>
        <w:t>English Proficiency Program</w:t>
      </w:r>
    </w:p>
    <w:p w:rsidR="008A380C" w:rsidRPr="00E049EB" w:rsidRDefault="00924ED7" w:rsidP="008A380C">
      <w:pPr>
        <w:pStyle w:val="NoSpacing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="008A380C" w:rsidRPr="00E049EB">
        <w:rPr>
          <w:bCs/>
          <w:color w:val="000000"/>
        </w:rPr>
        <w:t>December 19, 2009</w:t>
      </w:r>
      <w:r w:rsidR="008A380C" w:rsidRPr="00E049EB">
        <w:rPr>
          <w:bCs/>
          <w:color w:val="000000"/>
        </w:rPr>
        <w:tab/>
        <w:t xml:space="preserve">     </w:t>
      </w:r>
      <w:r>
        <w:rPr>
          <w:bCs/>
          <w:color w:val="000000"/>
        </w:rPr>
        <w:t xml:space="preserve">          </w:t>
      </w:r>
      <w:proofErr w:type="spellStart"/>
      <w:r w:rsidR="008A380C" w:rsidRPr="00E049EB">
        <w:rPr>
          <w:bCs/>
          <w:color w:val="000000"/>
        </w:rPr>
        <w:t>Camarines</w:t>
      </w:r>
      <w:proofErr w:type="spellEnd"/>
      <w:r w:rsidR="008A380C" w:rsidRPr="00E049EB">
        <w:rPr>
          <w:bCs/>
          <w:color w:val="000000"/>
        </w:rPr>
        <w:t xml:space="preserve"> Sur Trade and Investment Center</w:t>
      </w:r>
    </w:p>
    <w:p w:rsidR="008A380C" w:rsidRPr="00E049EB" w:rsidRDefault="006D4776" w:rsidP="008A380C">
      <w:pPr>
        <w:pStyle w:val="NoSpacing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</w:t>
      </w:r>
      <w:r w:rsidR="008A380C" w:rsidRPr="00E049EB">
        <w:rPr>
          <w:bCs/>
          <w:color w:val="000000"/>
        </w:rPr>
        <w:t>Naga City</w:t>
      </w:r>
      <w:r w:rsidR="00924ED7">
        <w:rPr>
          <w:bCs/>
          <w:color w:val="000000"/>
        </w:rPr>
        <w:t>, Philippines</w:t>
      </w:r>
    </w:p>
    <w:p w:rsidR="008A380C" w:rsidRPr="00E049EB" w:rsidRDefault="008A380C" w:rsidP="008A380C">
      <w:pPr>
        <w:pStyle w:val="NoSpacing"/>
        <w:rPr>
          <w:bCs/>
          <w:color w:val="000000"/>
        </w:rPr>
      </w:pPr>
    </w:p>
    <w:p w:rsidR="008A380C" w:rsidRPr="00E049EB" w:rsidRDefault="008A380C" w:rsidP="008A380C">
      <w:pPr>
        <w:pStyle w:val="NoSpacing"/>
        <w:rPr>
          <w:bCs/>
          <w:color w:val="000000"/>
        </w:rPr>
      </w:pPr>
    </w:p>
    <w:p w:rsidR="008A380C" w:rsidRPr="00E049EB" w:rsidRDefault="008A380C" w:rsidP="008A380C">
      <w:pPr>
        <w:pStyle w:val="NoSpacing"/>
        <w:rPr>
          <w:bCs/>
          <w:color w:val="000000"/>
        </w:rPr>
      </w:pPr>
    </w:p>
    <w:p w:rsidR="0001011C" w:rsidRDefault="0001011C" w:rsidP="0001011C">
      <w:pPr>
        <w:rPr>
          <w:b/>
        </w:rPr>
      </w:pPr>
      <w:r>
        <w:rPr>
          <w:b/>
        </w:rPr>
        <w:t>First Name of Application CV No:</w:t>
      </w:r>
      <w:r w:rsidRPr="0001011C">
        <w:t xml:space="preserve"> </w:t>
      </w:r>
      <w:r w:rsidRPr="0001011C">
        <w:rPr>
          <w:b/>
        </w:rPr>
        <w:t>1700946</w:t>
      </w:r>
      <w:bookmarkStart w:id="0" w:name="_GoBack"/>
      <w:bookmarkEnd w:id="0"/>
    </w:p>
    <w:p w:rsidR="0001011C" w:rsidRDefault="0001011C" w:rsidP="0001011C">
      <w:proofErr w:type="spellStart"/>
      <w:r>
        <w:t>Whatsapp</w:t>
      </w:r>
      <w:proofErr w:type="spellEnd"/>
      <w:r>
        <w:t xml:space="preserve"> Mobile: +971504753686 </w:t>
      </w:r>
    </w:p>
    <w:p w:rsidR="0001011C" w:rsidRDefault="0001011C" w:rsidP="0001011C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597150" cy="577850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80C" w:rsidRPr="00E049EB" w:rsidRDefault="008A380C" w:rsidP="008A380C">
      <w:pPr>
        <w:pStyle w:val="NoSpacing"/>
        <w:rPr>
          <w:bCs/>
          <w:color w:val="000000"/>
        </w:rPr>
      </w:pPr>
    </w:p>
    <w:p w:rsidR="008A380C" w:rsidRPr="00E049EB" w:rsidRDefault="008A380C" w:rsidP="008A380C">
      <w:pPr>
        <w:pStyle w:val="BlockText"/>
        <w:ind w:left="270" w:right="216" w:hanging="270"/>
        <w:jc w:val="left"/>
      </w:pPr>
      <w:r w:rsidRPr="00E049EB">
        <w:tab/>
      </w:r>
      <w:r w:rsidRPr="00E049EB">
        <w:tab/>
      </w:r>
      <w:r w:rsidRPr="00E049EB">
        <w:tab/>
      </w:r>
      <w:r w:rsidRPr="00E049EB">
        <w:tab/>
      </w:r>
      <w:r w:rsidRPr="00E049EB">
        <w:tab/>
      </w:r>
      <w:r w:rsidRPr="00E049EB">
        <w:tab/>
      </w:r>
      <w:r w:rsidRPr="00E049EB">
        <w:tab/>
      </w:r>
      <w:r w:rsidRPr="00E049EB">
        <w:tab/>
      </w:r>
    </w:p>
    <w:p w:rsidR="00537983" w:rsidRPr="00E049EB" w:rsidRDefault="008A380C" w:rsidP="008A380C">
      <w:pPr>
        <w:ind w:left="360" w:hanging="360"/>
        <w:jc w:val="both"/>
        <w:rPr>
          <w:color w:val="000000"/>
        </w:rPr>
      </w:pPr>
      <w:r w:rsidRPr="00E049EB">
        <w:rPr>
          <w:color w:val="000000"/>
        </w:rPr>
        <w:t xml:space="preserve">          </w:t>
      </w:r>
    </w:p>
    <w:sectPr w:rsidR="00537983" w:rsidRPr="00E049EB" w:rsidSect="00AC598D">
      <w:headerReference w:type="default" r:id="rId9"/>
      <w:pgSz w:w="12240" w:h="15840" w:code="1"/>
      <w:pgMar w:top="810" w:right="1260" w:bottom="90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DB6" w:rsidRDefault="00D16DB6" w:rsidP="00557BC4">
      <w:r>
        <w:separator/>
      </w:r>
    </w:p>
  </w:endnote>
  <w:endnote w:type="continuationSeparator" w:id="0">
    <w:p w:rsidR="00D16DB6" w:rsidRDefault="00D16DB6" w:rsidP="00557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DB6" w:rsidRDefault="00D16DB6" w:rsidP="00557BC4">
      <w:r>
        <w:separator/>
      </w:r>
    </w:p>
  </w:footnote>
  <w:footnote w:type="continuationSeparator" w:id="0">
    <w:p w:rsidR="00D16DB6" w:rsidRDefault="00D16DB6" w:rsidP="00557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3A5" w:rsidRDefault="00D16DB6">
    <w:pPr>
      <w:pStyle w:val="Header"/>
      <w:jc w:val="right"/>
    </w:pPr>
  </w:p>
  <w:p w:rsidR="006163A5" w:rsidRDefault="00D16D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C9F"/>
    <w:multiLevelType w:val="hybridMultilevel"/>
    <w:tmpl w:val="6F0EF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C4F32"/>
    <w:multiLevelType w:val="hybridMultilevel"/>
    <w:tmpl w:val="FD6E2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F653E"/>
    <w:multiLevelType w:val="hybridMultilevel"/>
    <w:tmpl w:val="78A82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B6ECE"/>
    <w:multiLevelType w:val="hybridMultilevel"/>
    <w:tmpl w:val="E58CD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F83E29"/>
    <w:multiLevelType w:val="hybridMultilevel"/>
    <w:tmpl w:val="B25CE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814F1"/>
    <w:multiLevelType w:val="hybridMultilevel"/>
    <w:tmpl w:val="1FA8D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0230DA"/>
    <w:multiLevelType w:val="hybridMultilevel"/>
    <w:tmpl w:val="9AA2C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482163"/>
    <w:multiLevelType w:val="hybridMultilevel"/>
    <w:tmpl w:val="F27AE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E90819"/>
    <w:multiLevelType w:val="hybridMultilevel"/>
    <w:tmpl w:val="B8D8CB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CA13CD"/>
    <w:multiLevelType w:val="hybridMultilevel"/>
    <w:tmpl w:val="BC7C7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80C"/>
    <w:rsid w:val="0001011C"/>
    <w:rsid w:val="000E7A15"/>
    <w:rsid w:val="002C7B3B"/>
    <w:rsid w:val="003238BD"/>
    <w:rsid w:val="00426786"/>
    <w:rsid w:val="00456330"/>
    <w:rsid w:val="00510F87"/>
    <w:rsid w:val="00537983"/>
    <w:rsid w:val="00557BC4"/>
    <w:rsid w:val="00623552"/>
    <w:rsid w:val="006D4776"/>
    <w:rsid w:val="008A380C"/>
    <w:rsid w:val="00924ED7"/>
    <w:rsid w:val="00961F33"/>
    <w:rsid w:val="00A01B40"/>
    <w:rsid w:val="00A214EA"/>
    <w:rsid w:val="00AC0CD3"/>
    <w:rsid w:val="00AC3B6C"/>
    <w:rsid w:val="00C2426D"/>
    <w:rsid w:val="00C969E6"/>
    <w:rsid w:val="00CF3542"/>
    <w:rsid w:val="00D16DB6"/>
    <w:rsid w:val="00E003A4"/>
    <w:rsid w:val="00E049EB"/>
    <w:rsid w:val="00E3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A380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8A380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lockText">
    <w:name w:val="Block Text"/>
    <w:basedOn w:val="Normal"/>
    <w:rsid w:val="008A380C"/>
    <w:pPr>
      <w:ind w:left="720" w:right="-108"/>
      <w:jc w:val="both"/>
    </w:pPr>
  </w:style>
  <w:style w:type="character" w:styleId="Hyperlink">
    <w:name w:val="Hyperlink"/>
    <w:basedOn w:val="DefaultParagraphFont"/>
    <w:uiPriority w:val="99"/>
    <w:rsid w:val="008A380C"/>
    <w:rPr>
      <w:color w:val="0000FF"/>
      <w:u w:val="single"/>
    </w:rPr>
  </w:style>
  <w:style w:type="paragraph" w:styleId="NoSpacing">
    <w:name w:val="No Spacing"/>
    <w:uiPriority w:val="1"/>
    <w:qFormat/>
    <w:rsid w:val="008A3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380C"/>
    <w:rPr>
      <w:b/>
      <w:bCs/>
    </w:rPr>
  </w:style>
  <w:style w:type="paragraph" w:styleId="ListParagraph">
    <w:name w:val="List Paragraph"/>
    <w:basedOn w:val="Normal"/>
    <w:uiPriority w:val="34"/>
    <w:qFormat/>
    <w:rsid w:val="008A380C"/>
    <w:pPr>
      <w:ind w:left="720"/>
      <w:contextualSpacing/>
    </w:pPr>
  </w:style>
  <w:style w:type="paragraph" w:customStyle="1" w:styleId="Default">
    <w:name w:val="Default"/>
    <w:rsid w:val="008A380C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Standard">
    <w:name w:val="Standard"/>
    <w:rsid w:val="008A38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38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8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24E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4ED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1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11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anne</dc:creator>
  <cp:lastModifiedBy>348382427</cp:lastModifiedBy>
  <cp:revision>4</cp:revision>
  <dcterms:created xsi:type="dcterms:W3CDTF">2016-05-07T00:03:00Z</dcterms:created>
  <dcterms:modified xsi:type="dcterms:W3CDTF">2016-05-07T07:02:00Z</dcterms:modified>
</cp:coreProperties>
</file>