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3"/>
        <w:gridCol w:w="60"/>
        <w:gridCol w:w="60"/>
        <w:gridCol w:w="6661"/>
        <w:gridCol w:w="60"/>
        <w:gridCol w:w="60"/>
        <w:gridCol w:w="60"/>
        <w:gridCol w:w="479"/>
      </w:tblGrid>
      <w:tr w:rsidR="00293B5D" w:rsidRPr="00DB7AB9" w:rsidTr="00946299">
        <w:trPr>
          <w:trHeight w:val="630"/>
          <w:tblCellSpacing w:w="0" w:type="dxa"/>
          <w:jc w:val="center"/>
        </w:trPr>
        <w:tc>
          <w:tcPr>
            <w:tcW w:w="2947" w:type="dxa"/>
            <w:shd w:val="clear" w:color="auto" w:fill="666666"/>
            <w:hideMark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</w:p>
        </w:tc>
        <w:tc>
          <w:tcPr>
            <w:tcW w:w="233" w:type="dxa"/>
            <w:hideMark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  <w:r w:rsidRPr="00DB7AB9">
              <w:rPr>
                <w:rFonts w:eastAsia="Times New Roman"/>
                <w:sz w:val="22"/>
              </w:rPr>
              <w:t> </w:t>
            </w:r>
          </w:p>
        </w:tc>
        <w:tc>
          <w:tcPr>
            <w:tcW w:w="60" w:type="dxa"/>
          </w:tcPr>
          <w:p w:rsidR="00293B5D" w:rsidRPr="00DB7AB9" w:rsidRDefault="00293B5D" w:rsidP="0035798E">
            <w:pPr>
              <w:pStyle w:val="Heading1"/>
              <w:rPr>
                <w:sz w:val="36"/>
              </w:rPr>
            </w:pPr>
          </w:p>
        </w:tc>
        <w:tc>
          <w:tcPr>
            <w:tcW w:w="60" w:type="dxa"/>
          </w:tcPr>
          <w:p w:rsidR="00293B5D" w:rsidRPr="00DB7AB9" w:rsidRDefault="00293B5D" w:rsidP="0035798E">
            <w:pPr>
              <w:pStyle w:val="Heading1"/>
              <w:rPr>
                <w:sz w:val="36"/>
              </w:rPr>
            </w:pPr>
          </w:p>
        </w:tc>
        <w:tc>
          <w:tcPr>
            <w:tcW w:w="6841" w:type="dxa"/>
            <w:gridSpan w:val="4"/>
            <w:vAlign w:val="center"/>
            <w:hideMark/>
          </w:tcPr>
          <w:p w:rsidR="00293B5D" w:rsidRPr="00DB7AB9" w:rsidRDefault="00293B5D" w:rsidP="0035798E">
            <w:pPr>
              <w:pStyle w:val="Heading1"/>
              <w:rPr>
                <w:sz w:val="36"/>
              </w:rPr>
            </w:pPr>
          </w:p>
        </w:tc>
        <w:tc>
          <w:tcPr>
            <w:tcW w:w="479" w:type="dxa"/>
            <w:vAlign w:val="center"/>
            <w:hideMark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</w:p>
        </w:tc>
      </w:tr>
      <w:tr w:rsidR="00293B5D" w:rsidRPr="00DB7AB9" w:rsidTr="00293B5D">
        <w:trPr>
          <w:gridAfter w:val="1"/>
          <w:wAfter w:w="479" w:type="dxa"/>
          <w:trHeight w:val="1260"/>
          <w:tblCellSpacing w:w="0" w:type="dxa"/>
          <w:jc w:val="center"/>
        </w:trPr>
        <w:tc>
          <w:tcPr>
            <w:tcW w:w="2947" w:type="dxa"/>
            <w:shd w:val="clear" w:color="auto" w:fill="666666"/>
            <w:hideMark/>
          </w:tcPr>
          <w:tbl>
            <w:tblPr>
              <w:tblW w:w="29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0"/>
            </w:tblGrid>
            <w:tr w:rsidR="00293B5D" w:rsidRPr="00DB7AB9" w:rsidTr="00E44F57">
              <w:trPr>
                <w:trHeight w:val="291"/>
                <w:tblCellSpacing w:w="0" w:type="dxa"/>
                <w:jc w:val="center"/>
              </w:trPr>
              <w:tc>
                <w:tcPr>
                  <w:tcW w:w="2910" w:type="dxa"/>
                  <w:hideMark/>
                </w:tcPr>
                <w:p w:rsidR="00293B5D" w:rsidRPr="00DB7AB9" w:rsidRDefault="00293B5D" w:rsidP="0055070B">
                  <w:pPr>
                    <w:rPr>
                      <w:rFonts w:eastAsia="Times New Roman"/>
                      <w:sz w:val="22"/>
                    </w:rPr>
                  </w:pPr>
                  <w:r w:rsidRPr="00DB7AB9">
                    <w:rPr>
                      <w:rFonts w:eastAsia="Times New Roman"/>
                      <w:sz w:val="22"/>
                    </w:rPr>
                    <w:t> </w:t>
                  </w:r>
                </w:p>
              </w:tc>
            </w:tr>
            <w:tr w:rsidR="00293B5D" w:rsidRPr="00DB7AB9" w:rsidTr="00E44F57">
              <w:trPr>
                <w:trHeight w:val="455"/>
                <w:tblCellSpacing w:w="0" w:type="dxa"/>
                <w:jc w:val="center"/>
              </w:trPr>
              <w:tc>
                <w:tcPr>
                  <w:tcW w:w="2910" w:type="dxa"/>
                  <w:hideMark/>
                </w:tcPr>
                <w:p w:rsidR="00293B5D" w:rsidRPr="00DB7AB9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Pr="00DB7AB9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Pr="00DB7AB9" w:rsidRDefault="00293B5D" w:rsidP="0055070B">
                  <w:pPr>
                    <w:rPr>
                      <w:rFonts w:eastAsia="Times New Roman"/>
                      <w:sz w:val="22"/>
                    </w:rPr>
                  </w:pPr>
                  <w:r w:rsidRPr="00DB7AB9"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  <w:t>Personal Details</w:t>
                  </w:r>
                </w:p>
              </w:tc>
            </w:tr>
            <w:tr w:rsidR="00293B5D" w:rsidRPr="00DB7AB9" w:rsidTr="00476CCF">
              <w:trPr>
                <w:trHeight w:val="2016"/>
                <w:tblCellSpacing w:w="0" w:type="dxa"/>
                <w:jc w:val="center"/>
              </w:trPr>
              <w:tc>
                <w:tcPr>
                  <w:tcW w:w="2910" w:type="dxa"/>
                  <w:hideMark/>
                </w:tcPr>
                <w:p w:rsidR="00293B5D" w:rsidRPr="00DB7AB9" w:rsidRDefault="00293B5D" w:rsidP="00946299">
                  <w:pPr>
                    <w:pStyle w:val="NormalWeb"/>
                    <w:rPr>
                      <w:color w:val="FFFFFF"/>
                      <w:sz w:val="22"/>
                    </w:rPr>
                  </w:pPr>
                  <w:r w:rsidRPr="00DB7AB9">
                    <w:rPr>
                      <w:color w:val="FFFFFF"/>
                      <w:sz w:val="22"/>
                    </w:rPr>
                    <w:t xml:space="preserve">Al </w:t>
                  </w:r>
                  <w:proofErr w:type="spellStart"/>
                  <w:r w:rsidRPr="00DB7AB9">
                    <w:rPr>
                      <w:color w:val="FFFFFF"/>
                      <w:sz w:val="22"/>
                    </w:rPr>
                    <w:t>Nahda</w:t>
                  </w:r>
                  <w:proofErr w:type="spellEnd"/>
                  <w:r w:rsidRPr="00DB7AB9">
                    <w:rPr>
                      <w:color w:val="FFFFFF"/>
                      <w:sz w:val="22"/>
                    </w:rPr>
                    <w:t xml:space="preserve"> 2, Amman Street, Dubai, UAE    </w:t>
                  </w:r>
                  <w:r>
                    <w:rPr>
                      <w:color w:val="FFFFFF"/>
                      <w:sz w:val="22"/>
                    </w:rPr>
                    <w:t xml:space="preserve">         </w:t>
                  </w:r>
                  <w:r w:rsidRPr="00DB7AB9">
                    <w:rPr>
                      <w:color w:val="FFFFFF"/>
                      <w:sz w:val="22"/>
                    </w:rPr>
                    <w:t xml:space="preserve">                  Date of Birth: 28 July 1993</w:t>
                  </w:r>
                  <w:r w:rsidRPr="00DB7AB9">
                    <w:rPr>
                      <w:color w:val="FFFFFF"/>
                      <w:sz w:val="22"/>
                    </w:rPr>
                    <w:br/>
                    <w:t>Nationality: Pakistani</w:t>
                  </w:r>
                  <w:r w:rsidRPr="00DB7AB9">
                    <w:rPr>
                      <w:color w:val="FFFFFF"/>
                      <w:sz w:val="22"/>
                    </w:rPr>
                    <w:br/>
                    <w:t xml:space="preserve">Religion: Islam        </w:t>
                  </w:r>
                  <w:r>
                    <w:rPr>
                      <w:color w:val="FFFFFF"/>
                      <w:sz w:val="22"/>
                    </w:rPr>
                    <w:t xml:space="preserve">         </w:t>
                  </w:r>
                  <w:r w:rsidRPr="00DB7AB9">
                    <w:rPr>
                      <w:color w:val="FFFFFF"/>
                      <w:sz w:val="22"/>
                    </w:rPr>
                    <w:t xml:space="preserve">     </w:t>
                  </w:r>
                </w:p>
              </w:tc>
            </w:tr>
            <w:tr w:rsidR="00293B5D" w:rsidRPr="00DB7AB9" w:rsidTr="00E44F57">
              <w:trPr>
                <w:trHeight w:val="438"/>
                <w:tblCellSpacing w:w="0" w:type="dxa"/>
                <w:jc w:val="center"/>
              </w:trPr>
              <w:tc>
                <w:tcPr>
                  <w:tcW w:w="2910" w:type="dxa"/>
                  <w:hideMark/>
                </w:tcPr>
                <w:p w:rsidR="00293B5D" w:rsidRDefault="00293B5D" w:rsidP="0055070B">
                  <w:pPr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</w:pPr>
                </w:p>
                <w:p w:rsidR="00293B5D" w:rsidRPr="00DB7AB9" w:rsidRDefault="00293B5D" w:rsidP="0055070B">
                  <w:pPr>
                    <w:rPr>
                      <w:rFonts w:eastAsia="Times New Roman"/>
                      <w:sz w:val="22"/>
                    </w:rPr>
                  </w:pPr>
                  <w:r w:rsidRPr="00DB7AB9">
                    <w:rPr>
                      <w:rStyle w:val="Strong"/>
                      <w:rFonts w:eastAsia="Times New Roman"/>
                      <w:color w:val="FFFFFF"/>
                      <w:sz w:val="32"/>
                      <w:szCs w:val="36"/>
                    </w:rPr>
                    <w:t>Languages</w:t>
                  </w:r>
                </w:p>
              </w:tc>
            </w:tr>
            <w:tr w:rsidR="00293B5D" w:rsidRPr="00DB7AB9" w:rsidTr="00476CCF">
              <w:trPr>
                <w:trHeight w:val="2520"/>
                <w:tblCellSpacing w:w="0" w:type="dxa"/>
                <w:jc w:val="center"/>
              </w:trPr>
              <w:tc>
                <w:tcPr>
                  <w:tcW w:w="2910" w:type="dxa"/>
                  <w:hideMark/>
                </w:tcPr>
                <w:p w:rsidR="00293B5D" w:rsidRPr="00DB7AB9" w:rsidRDefault="00293B5D" w:rsidP="009236A7">
                  <w:pPr>
                    <w:pStyle w:val="NormalWeb"/>
                    <w:spacing w:after="240" w:afterAutospacing="0"/>
                    <w:rPr>
                      <w:color w:val="FFFFFF"/>
                      <w:sz w:val="22"/>
                    </w:rPr>
                  </w:pPr>
                  <w:r w:rsidRPr="00DB7AB9">
                    <w:rPr>
                      <w:color w:val="FFFFFF"/>
                      <w:sz w:val="22"/>
                    </w:rPr>
                    <w:t xml:space="preserve">English                             </w:t>
                  </w:r>
                  <w:r>
                    <w:rPr>
                      <w:color w:val="FFFFFF"/>
                      <w:sz w:val="22"/>
                    </w:rPr>
                    <w:t xml:space="preserve">      </w:t>
                  </w:r>
                  <w:r w:rsidRPr="00DB7AB9">
                    <w:rPr>
                      <w:color w:val="FFFFFF"/>
                      <w:sz w:val="22"/>
                    </w:rPr>
                    <w:t xml:space="preserve"> Urdu                                  Punjabi</w:t>
                  </w:r>
                </w:p>
                <w:p w:rsidR="00293B5D" w:rsidRPr="00DB7AB9" w:rsidRDefault="00293B5D" w:rsidP="009236A7">
                  <w:pPr>
                    <w:pStyle w:val="NormalWeb"/>
                    <w:spacing w:after="240" w:afterAutospacing="0"/>
                    <w:rPr>
                      <w:b/>
                      <w:color w:val="FFFFFF"/>
                      <w:sz w:val="32"/>
                    </w:rPr>
                  </w:pPr>
                  <w:r w:rsidRPr="00DB7AB9">
                    <w:rPr>
                      <w:b/>
                      <w:color w:val="FFFFFF"/>
                      <w:sz w:val="32"/>
                    </w:rPr>
                    <w:t xml:space="preserve">Skills                        </w:t>
                  </w:r>
                  <w:r w:rsidRPr="00DB7AB9">
                    <w:rPr>
                      <w:color w:val="FFFFFF"/>
                      <w:sz w:val="22"/>
                    </w:rPr>
                    <w:t xml:space="preserve">Metallurgy               </w:t>
                  </w:r>
                  <w:r>
                    <w:rPr>
                      <w:color w:val="FFFFFF"/>
                      <w:sz w:val="22"/>
                    </w:rPr>
                    <w:t xml:space="preserve">            </w:t>
                  </w:r>
                  <w:r w:rsidRPr="00DB7AB9">
                    <w:rPr>
                      <w:color w:val="FFFFFF"/>
                      <w:sz w:val="22"/>
                    </w:rPr>
                    <w:t xml:space="preserve">Inspection and Testing </w:t>
                  </w:r>
                  <w:r>
                    <w:rPr>
                      <w:color w:val="FFFFFF"/>
                      <w:sz w:val="22"/>
                    </w:rPr>
                    <w:t xml:space="preserve">    </w:t>
                  </w:r>
                  <w:r w:rsidRPr="00DB7AB9">
                    <w:rPr>
                      <w:color w:val="FFFFFF"/>
                      <w:sz w:val="22"/>
                    </w:rPr>
                    <w:t xml:space="preserve">Welding                           </w:t>
                  </w:r>
                  <w:r>
                    <w:rPr>
                      <w:color w:val="FFFFFF"/>
                      <w:sz w:val="22"/>
                    </w:rPr>
                    <w:t xml:space="preserve">         </w:t>
                  </w:r>
                  <w:r w:rsidRPr="00DB7AB9">
                    <w:rPr>
                      <w:color w:val="FFFFFF"/>
                      <w:sz w:val="22"/>
                    </w:rPr>
                    <w:t xml:space="preserve"> Heat Treatment               Materials and Surface Processing</w:t>
                  </w:r>
                </w:p>
                <w:p w:rsidR="00293B5D" w:rsidRDefault="00293B5D" w:rsidP="009236A7">
                  <w:pPr>
                    <w:pStyle w:val="NormalWeb"/>
                    <w:spacing w:after="240" w:afterAutospacing="0"/>
                    <w:rPr>
                      <w:color w:val="FFFFFF"/>
                      <w:sz w:val="22"/>
                    </w:rPr>
                  </w:pPr>
                </w:p>
                <w:p w:rsidR="00293B5D" w:rsidRPr="00DB7AB9" w:rsidRDefault="00293B5D" w:rsidP="009236A7">
                  <w:pPr>
                    <w:pStyle w:val="NormalWeb"/>
                    <w:spacing w:after="240" w:afterAutospacing="0"/>
                    <w:rPr>
                      <w:color w:val="FFFFFF"/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Microsoft</w:t>
                  </w:r>
                  <w:r w:rsidRPr="00DB7AB9">
                    <w:rPr>
                      <w:color w:val="FFFFFF"/>
                      <w:sz w:val="22"/>
                    </w:rPr>
                    <w:t xml:space="preserve"> Office                          </w:t>
                  </w:r>
                  <w:r>
                    <w:rPr>
                      <w:color w:val="FFFFFF"/>
                      <w:sz w:val="22"/>
                    </w:rPr>
                    <w:t xml:space="preserve">       </w:t>
                  </w:r>
                  <w:r w:rsidRPr="00DB7AB9">
                    <w:rPr>
                      <w:color w:val="FFFFFF"/>
                      <w:sz w:val="22"/>
                    </w:rPr>
                    <w:t xml:space="preserve">Lab View                </w:t>
                  </w:r>
                  <w:r>
                    <w:rPr>
                      <w:color w:val="FFFFFF"/>
                      <w:sz w:val="22"/>
                    </w:rPr>
                    <w:t xml:space="preserve">           </w:t>
                  </w:r>
                  <w:r w:rsidRPr="00DB7AB9">
                    <w:rPr>
                      <w:color w:val="FFFFFF"/>
                      <w:sz w:val="22"/>
                    </w:rPr>
                    <w:t xml:space="preserve"> AutoCAD</w:t>
                  </w:r>
                </w:p>
              </w:tc>
            </w:tr>
          </w:tbl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</w:p>
        </w:tc>
        <w:tc>
          <w:tcPr>
            <w:tcW w:w="233" w:type="dxa"/>
            <w:hideMark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  <w:r w:rsidRPr="00DB7AB9">
              <w:rPr>
                <w:rFonts w:eastAsia="Times New Roman"/>
                <w:sz w:val="22"/>
              </w:rPr>
              <w:t> </w:t>
            </w:r>
          </w:p>
        </w:tc>
        <w:tc>
          <w:tcPr>
            <w:tcW w:w="6781" w:type="dxa"/>
            <w:gridSpan w:val="3"/>
            <w:hideMark/>
          </w:tcPr>
          <w:p w:rsidR="00293B5D" w:rsidRPr="00DB7AB9" w:rsidRDefault="00293B5D" w:rsidP="0035798E">
            <w:pPr>
              <w:pStyle w:val="NormalWeb"/>
              <w:tabs>
                <w:tab w:val="right" w:pos="6781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</w:p>
          <w:p w:rsidR="00293B5D" w:rsidRDefault="00293B5D" w:rsidP="00763B0B">
            <w:pPr>
              <w:pStyle w:val="Default"/>
              <w:jc w:val="both"/>
              <w:rPr>
                <w:bCs/>
                <w:sz w:val="22"/>
                <w:szCs w:val="23"/>
              </w:rPr>
            </w:pPr>
            <w:r w:rsidRPr="00DB7AB9">
              <w:rPr>
                <w:b/>
              </w:rPr>
              <w:t>Objective</w:t>
            </w:r>
            <w:r w:rsidRPr="00DB7AB9"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1E08FC">
              <w:rPr>
                <w:bCs/>
                <w:sz w:val="22"/>
                <w:szCs w:val="23"/>
              </w:rPr>
              <w:t>Seeking a challenging position which allows me to fully</w:t>
            </w:r>
            <w:r>
              <w:rPr>
                <w:bCs/>
                <w:sz w:val="22"/>
                <w:szCs w:val="23"/>
              </w:rPr>
              <w:t xml:space="preserve"> </w:t>
            </w:r>
            <w:r w:rsidRPr="001E08FC">
              <w:rPr>
                <w:bCs/>
                <w:sz w:val="22"/>
                <w:szCs w:val="23"/>
              </w:rPr>
              <w:t xml:space="preserve">utilize my skills, </w:t>
            </w:r>
            <w:r>
              <w:rPr>
                <w:bCs/>
                <w:sz w:val="22"/>
                <w:szCs w:val="23"/>
              </w:rPr>
              <w:t xml:space="preserve">knowledge &amp; personal attributes </w:t>
            </w:r>
            <w:r w:rsidRPr="001E08FC">
              <w:rPr>
                <w:bCs/>
                <w:sz w:val="22"/>
                <w:szCs w:val="23"/>
              </w:rPr>
              <w:t>accumulated thr</w:t>
            </w:r>
            <w:r>
              <w:rPr>
                <w:bCs/>
                <w:sz w:val="22"/>
                <w:szCs w:val="23"/>
              </w:rPr>
              <w:t xml:space="preserve">ough my education and practical </w:t>
            </w:r>
            <w:r w:rsidRPr="001E08FC">
              <w:rPr>
                <w:bCs/>
                <w:sz w:val="22"/>
                <w:szCs w:val="23"/>
              </w:rPr>
              <w:t>experience in the field of Materials Science &amp; Engineering. I wish to utilize my abilities working with an organization which values and recognize core competencies and provide opportunities and challenges for development.</w:t>
            </w:r>
          </w:p>
          <w:p w:rsidR="00293B5D" w:rsidRDefault="00293B5D" w:rsidP="00763B0B">
            <w:pPr>
              <w:pStyle w:val="Default"/>
              <w:rPr>
                <w:bCs/>
                <w:sz w:val="22"/>
                <w:szCs w:val="23"/>
              </w:rPr>
            </w:pPr>
          </w:p>
          <w:p w:rsidR="00293B5D" w:rsidRPr="00DB7AB9" w:rsidRDefault="00293B5D" w:rsidP="00763B0B">
            <w:pPr>
              <w:pStyle w:val="Default"/>
              <w:rPr>
                <w:b/>
                <w:bCs/>
                <w:szCs w:val="28"/>
              </w:rPr>
            </w:pPr>
            <w:r w:rsidRPr="00DB7AB9">
              <w:rPr>
                <w:b/>
                <w:bCs/>
                <w:szCs w:val="28"/>
              </w:rPr>
              <w:t>Education History</w:t>
            </w:r>
          </w:p>
          <w:p w:rsidR="00293B5D" w:rsidRPr="00DB7AB9" w:rsidRDefault="00293B5D" w:rsidP="00763B0B">
            <w:pPr>
              <w:pStyle w:val="Default"/>
              <w:rPr>
                <w:b/>
                <w:bCs/>
                <w:sz w:val="22"/>
                <w:szCs w:val="23"/>
              </w:rPr>
            </w:pPr>
            <w:r w:rsidRPr="00DB7AB9">
              <w:rPr>
                <w:bCs/>
                <w:sz w:val="22"/>
                <w:szCs w:val="23"/>
              </w:rPr>
              <w:t>Materials Science and Engineering, Bachelor of Science</w:t>
            </w:r>
            <w:r w:rsidRPr="00DB7AB9">
              <w:rPr>
                <w:b/>
                <w:bCs/>
                <w:sz w:val="22"/>
                <w:szCs w:val="23"/>
              </w:rPr>
              <w:t xml:space="preserve"> 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 xml:space="preserve">October 2011 - August 2015 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 xml:space="preserve">Institute of Space Technology, Islamabad, Pakistan 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>1</w:t>
            </w:r>
            <w:r w:rsidRPr="00DB7AB9">
              <w:rPr>
                <w:sz w:val="22"/>
                <w:szCs w:val="23"/>
                <w:vertAlign w:val="superscript"/>
              </w:rPr>
              <w:t>st</w:t>
            </w:r>
            <w:r w:rsidRPr="00DB7AB9">
              <w:rPr>
                <w:sz w:val="22"/>
                <w:szCs w:val="23"/>
              </w:rPr>
              <w:t xml:space="preserve"> Division</w:t>
            </w:r>
          </w:p>
          <w:p w:rsidR="00293B5D" w:rsidRPr="00DB7AB9" w:rsidRDefault="00293B5D" w:rsidP="00763B0B">
            <w:pPr>
              <w:pStyle w:val="Default"/>
              <w:rPr>
                <w:b/>
                <w:bCs/>
                <w:sz w:val="22"/>
                <w:szCs w:val="23"/>
              </w:rPr>
            </w:pPr>
          </w:p>
          <w:p w:rsidR="00293B5D" w:rsidRPr="00DB7AB9" w:rsidRDefault="00293B5D" w:rsidP="00763B0B">
            <w:pPr>
              <w:pStyle w:val="Default"/>
              <w:rPr>
                <w:b/>
                <w:bCs/>
                <w:sz w:val="22"/>
                <w:szCs w:val="23"/>
              </w:rPr>
            </w:pPr>
            <w:r w:rsidRPr="00DB7AB9">
              <w:rPr>
                <w:bCs/>
                <w:sz w:val="22"/>
                <w:szCs w:val="23"/>
              </w:rPr>
              <w:t>Pre-Engineering, Higher Secondary School</w:t>
            </w:r>
            <w:r w:rsidRPr="00DB7AB9">
              <w:rPr>
                <w:b/>
                <w:bCs/>
                <w:sz w:val="22"/>
                <w:szCs w:val="23"/>
              </w:rPr>
              <w:t xml:space="preserve"> 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 xml:space="preserve">July 2009 - August 2011 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 xml:space="preserve">Indus College of Science, Rawalpindi, Pakistan 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>Obtained Percentage 81%</w:t>
            </w:r>
          </w:p>
          <w:p w:rsidR="00293B5D" w:rsidRPr="00DB7AB9" w:rsidRDefault="00293B5D" w:rsidP="00763B0B">
            <w:pPr>
              <w:pStyle w:val="Default"/>
              <w:rPr>
                <w:sz w:val="22"/>
                <w:szCs w:val="23"/>
              </w:rPr>
            </w:pPr>
            <w:r w:rsidRPr="00DB7AB9">
              <w:rPr>
                <w:sz w:val="22"/>
                <w:szCs w:val="23"/>
              </w:rPr>
              <w:t xml:space="preserve"> </w:t>
            </w:r>
          </w:p>
          <w:p w:rsidR="00293B5D" w:rsidRPr="00635FB4" w:rsidRDefault="00293B5D" w:rsidP="00763B0B">
            <w:pPr>
              <w:pStyle w:val="Default"/>
              <w:rPr>
                <w:b/>
                <w:bCs/>
                <w:szCs w:val="28"/>
              </w:rPr>
            </w:pPr>
            <w:r w:rsidRPr="00DB7AB9">
              <w:rPr>
                <w:b/>
                <w:bCs/>
                <w:szCs w:val="28"/>
              </w:rPr>
              <w:t xml:space="preserve">Work Experience </w:t>
            </w:r>
          </w:p>
          <w:p w:rsidR="00293B5D" w:rsidRDefault="00293B5D" w:rsidP="00763B0B">
            <w:pPr>
              <w:pStyle w:val="Default"/>
              <w:rPr>
                <w:b/>
                <w:bCs/>
                <w:i/>
                <w:sz w:val="22"/>
                <w:szCs w:val="28"/>
              </w:rPr>
            </w:pPr>
          </w:p>
          <w:p w:rsidR="00293B5D" w:rsidRPr="00763B0B" w:rsidRDefault="00293B5D" w:rsidP="00763B0B">
            <w:pPr>
              <w:pStyle w:val="Default"/>
              <w:jc w:val="both"/>
              <w:rPr>
                <w:b/>
                <w:i/>
                <w:sz w:val="22"/>
                <w:szCs w:val="23"/>
              </w:rPr>
            </w:pPr>
            <w:r w:rsidRPr="00763B0B">
              <w:rPr>
                <w:b/>
                <w:sz w:val="22"/>
                <w:szCs w:val="23"/>
              </w:rPr>
              <w:t>Mills, Islamabad</w:t>
            </w:r>
            <w:r>
              <w:rPr>
                <w:b/>
                <w:i/>
                <w:sz w:val="22"/>
                <w:szCs w:val="23"/>
              </w:rPr>
              <w:t xml:space="preserve">                                       </w:t>
            </w:r>
            <w:r w:rsidRPr="00763B0B">
              <w:rPr>
                <w:i/>
                <w:sz w:val="22"/>
                <w:szCs w:val="23"/>
              </w:rPr>
              <w:t>7/015 to 2/016</w:t>
            </w:r>
          </w:p>
          <w:p w:rsidR="00293B5D" w:rsidRPr="00B546D7" w:rsidRDefault="00293B5D" w:rsidP="00763B0B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b/>
                <w:i/>
                <w:sz w:val="22"/>
                <w:szCs w:val="23"/>
              </w:rPr>
              <w:t>QA/QC Engineer</w:t>
            </w:r>
          </w:p>
          <w:p w:rsidR="00293B5D" w:rsidRDefault="00293B5D" w:rsidP="00763B0B">
            <w:pPr>
              <w:pStyle w:val="Default"/>
              <w:rPr>
                <w:b/>
                <w:sz w:val="22"/>
                <w:szCs w:val="23"/>
              </w:rPr>
            </w:pPr>
            <w:r w:rsidRPr="00763B0B">
              <w:rPr>
                <w:b/>
                <w:sz w:val="22"/>
                <w:szCs w:val="23"/>
              </w:rPr>
              <w:t>Duties:</w:t>
            </w:r>
          </w:p>
          <w:p w:rsidR="00293B5D" w:rsidRPr="00763B0B" w:rsidRDefault="00293B5D" w:rsidP="00293B5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3"/>
              </w:rPr>
            </w:pPr>
            <w:r w:rsidRPr="00763B0B">
              <w:rPr>
                <w:sz w:val="22"/>
                <w:szCs w:val="23"/>
              </w:rPr>
              <w:t>Production and QC of structural steel components which includes steel bars and girders.</w:t>
            </w:r>
          </w:p>
          <w:p w:rsidR="00293B5D" w:rsidRPr="00763B0B" w:rsidRDefault="00293B5D" w:rsidP="00293B5D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>Identify the project specific requirements in conjunction with the production manager.</w:t>
            </w:r>
          </w:p>
          <w:p w:rsidR="00293B5D" w:rsidRPr="00763B0B" w:rsidRDefault="00293B5D" w:rsidP="00293B5D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sz w:val="22"/>
                <w:szCs w:val="23"/>
              </w:rPr>
            </w:pPr>
            <w:r w:rsidRPr="00763B0B">
              <w:rPr>
                <w:sz w:val="22"/>
                <w:szCs w:val="23"/>
              </w:rPr>
              <w:t>Taking care of QA/QC documents of the entire project including certificates, calibration, test results,</w:t>
            </w:r>
            <w:r>
              <w:rPr>
                <w:sz w:val="22"/>
                <w:szCs w:val="23"/>
              </w:rPr>
              <w:t xml:space="preserve"> inspection requests, site instruction/observations</w:t>
            </w:r>
            <w:r w:rsidRPr="00B546D7">
              <w:rPr>
                <w:sz w:val="22"/>
                <w:szCs w:val="23"/>
              </w:rPr>
              <w:t xml:space="preserve"> and other QA/QC documents.</w:t>
            </w:r>
          </w:p>
          <w:p w:rsidR="00293B5D" w:rsidRDefault="00293B5D" w:rsidP="00763B0B">
            <w:pPr>
              <w:pStyle w:val="Default"/>
              <w:rPr>
                <w:sz w:val="22"/>
                <w:szCs w:val="23"/>
              </w:rPr>
            </w:pPr>
          </w:p>
          <w:p w:rsidR="00293B5D" w:rsidRPr="001E08FC" w:rsidRDefault="00293B5D" w:rsidP="00763B0B">
            <w:pPr>
              <w:pStyle w:val="Default"/>
              <w:rPr>
                <w:bCs/>
                <w:i/>
                <w:sz w:val="22"/>
                <w:szCs w:val="28"/>
              </w:rPr>
            </w:pPr>
            <w:r w:rsidRPr="001E08FC">
              <w:rPr>
                <w:b/>
                <w:bCs/>
                <w:sz w:val="22"/>
                <w:szCs w:val="28"/>
              </w:rPr>
              <w:t>Limited, Lahore</w:t>
            </w:r>
            <w:r>
              <w:rPr>
                <w:b/>
                <w:bCs/>
                <w:i/>
                <w:sz w:val="22"/>
                <w:szCs w:val="28"/>
              </w:rPr>
              <w:t xml:space="preserve">                              </w:t>
            </w:r>
            <w:r w:rsidRPr="001E08FC">
              <w:rPr>
                <w:bCs/>
                <w:i/>
                <w:sz w:val="22"/>
                <w:szCs w:val="28"/>
              </w:rPr>
              <w:t>7/014 to 8/014</w:t>
            </w:r>
          </w:p>
          <w:p w:rsidR="00293B5D" w:rsidRPr="00293B5D" w:rsidRDefault="00293B5D" w:rsidP="00763B0B">
            <w:pPr>
              <w:pStyle w:val="Defaul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Internee QC</w:t>
            </w:r>
            <w:r w:rsidRPr="00293B5D">
              <w:rPr>
                <w:b/>
                <w:bCs/>
                <w:sz w:val="22"/>
                <w:szCs w:val="28"/>
              </w:rPr>
              <w:t xml:space="preserve"> - Heat Treatment</w:t>
            </w:r>
          </w:p>
          <w:p w:rsidR="00293B5D" w:rsidRDefault="00293B5D" w:rsidP="00763B0B">
            <w:pPr>
              <w:pStyle w:val="Defaul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Duties:</w:t>
            </w:r>
          </w:p>
          <w:p w:rsidR="00293B5D" w:rsidRPr="007D7EA5" w:rsidRDefault="00293B5D" w:rsidP="00293B5D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8"/>
              </w:rPr>
            </w:pPr>
            <w:r w:rsidRPr="007D7EA5">
              <w:rPr>
                <w:bCs/>
                <w:sz w:val="22"/>
                <w:szCs w:val="28"/>
              </w:rPr>
              <w:t>Report to the Production Manager.</w:t>
            </w:r>
          </w:p>
          <w:p w:rsidR="00293B5D" w:rsidRPr="00635FB4" w:rsidRDefault="00293B5D" w:rsidP="00293B5D">
            <w:pPr>
              <w:pStyle w:val="Default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Work on the Carburizing, </w:t>
            </w:r>
            <w:proofErr w:type="spellStart"/>
            <w:r>
              <w:rPr>
                <w:bCs/>
                <w:sz w:val="22"/>
                <w:szCs w:val="28"/>
              </w:rPr>
              <w:t>Nitriding</w:t>
            </w:r>
            <w:proofErr w:type="spellEnd"/>
            <w:r>
              <w:rPr>
                <w:bCs/>
                <w:sz w:val="22"/>
                <w:szCs w:val="28"/>
              </w:rPr>
              <w:t>, Annealing and Tempering Furnaces.</w:t>
            </w:r>
          </w:p>
          <w:p w:rsidR="00293B5D" w:rsidRDefault="00293B5D" w:rsidP="00293B5D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Understand the working procedure of a production line. </w:t>
            </w:r>
          </w:p>
          <w:p w:rsidR="00293B5D" w:rsidRPr="001E08FC" w:rsidRDefault="00293B5D" w:rsidP="00763B0B">
            <w:pPr>
              <w:pStyle w:val="Default"/>
              <w:ind w:left="720"/>
              <w:rPr>
                <w:bCs/>
                <w:sz w:val="22"/>
                <w:szCs w:val="28"/>
              </w:rPr>
            </w:pPr>
          </w:p>
          <w:p w:rsidR="00293B5D" w:rsidRPr="001E08FC" w:rsidRDefault="00293B5D" w:rsidP="00763B0B">
            <w:pPr>
              <w:pStyle w:val="Default"/>
              <w:rPr>
                <w:bCs/>
                <w:i/>
                <w:sz w:val="22"/>
                <w:szCs w:val="28"/>
              </w:rPr>
            </w:pPr>
            <w:proofErr w:type="spellStart"/>
            <w:r w:rsidRPr="001E08FC">
              <w:rPr>
                <w:b/>
                <w:bCs/>
                <w:sz w:val="22"/>
                <w:szCs w:val="28"/>
              </w:rPr>
              <w:t>Taxila</w:t>
            </w:r>
            <w:proofErr w:type="spellEnd"/>
            <w:r w:rsidRPr="001E08FC">
              <w:rPr>
                <w:b/>
                <w:bCs/>
                <w:sz w:val="22"/>
                <w:szCs w:val="28"/>
              </w:rPr>
              <w:t xml:space="preserve">, HIT                                      </w:t>
            </w:r>
            <w:r w:rsidRPr="001E08FC">
              <w:rPr>
                <w:bCs/>
                <w:i/>
                <w:sz w:val="22"/>
                <w:szCs w:val="28"/>
              </w:rPr>
              <w:t xml:space="preserve"> 7/013 to 9/013</w:t>
            </w:r>
          </w:p>
          <w:p w:rsidR="00293B5D" w:rsidRPr="00293B5D" w:rsidRDefault="00293B5D" w:rsidP="00763B0B">
            <w:pPr>
              <w:pStyle w:val="Defaul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Internee QC</w:t>
            </w:r>
            <w:r w:rsidRPr="00293B5D">
              <w:rPr>
                <w:b/>
                <w:bCs/>
                <w:sz w:val="22"/>
                <w:szCs w:val="28"/>
              </w:rPr>
              <w:t xml:space="preserve"> - Production</w:t>
            </w:r>
          </w:p>
          <w:p w:rsidR="00293B5D" w:rsidRDefault="00293B5D" w:rsidP="00763B0B">
            <w:pPr>
              <w:pStyle w:val="Default"/>
              <w:jc w:val="both"/>
              <w:rPr>
                <w:b/>
                <w:bCs/>
                <w:sz w:val="22"/>
                <w:szCs w:val="28"/>
              </w:rPr>
            </w:pPr>
            <w:r w:rsidRPr="001E08FC">
              <w:rPr>
                <w:b/>
                <w:bCs/>
                <w:sz w:val="22"/>
                <w:szCs w:val="28"/>
              </w:rPr>
              <w:t>Duties:</w:t>
            </w:r>
          </w:p>
          <w:p w:rsidR="00293B5D" w:rsidRDefault="00293B5D" w:rsidP="00763B0B">
            <w:pPr>
              <w:pStyle w:val="Default"/>
              <w:numPr>
                <w:ilvl w:val="0"/>
                <w:numId w:val="13"/>
              </w:numPr>
              <w:jc w:val="both"/>
              <w:rPr>
                <w:bCs/>
                <w:sz w:val="22"/>
                <w:szCs w:val="28"/>
              </w:rPr>
            </w:pPr>
            <w:r w:rsidRPr="001E08FC">
              <w:rPr>
                <w:bCs/>
                <w:sz w:val="22"/>
                <w:szCs w:val="28"/>
              </w:rPr>
              <w:t>Report to the Production manager.</w:t>
            </w:r>
          </w:p>
          <w:p w:rsidR="00293B5D" w:rsidRDefault="00293B5D" w:rsidP="00763B0B">
            <w:pPr>
              <w:pStyle w:val="Default"/>
              <w:numPr>
                <w:ilvl w:val="0"/>
                <w:numId w:val="13"/>
              </w:num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Work with the technicians on Casting lines and Welding Plants.</w:t>
            </w:r>
          </w:p>
          <w:p w:rsidR="00293B5D" w:rsidRDefault="00293B5D" w:rsidP="00763B0B">
            <w:pPr>
              <w:pStyle w:val="Default"/>
              <w:numPr>
                <w:ilvl w:val="0"/>
                <w:numId w:val="13"/>
              </w:num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Quality Analysis of components that includes physical and chemical test methods.</w:t>
            </w:r>
          </w:p>
          <w:p w:rsidR="00293B5D" w:rsidRDefault="00293B5D" w:rsidP="00763B0B">
            <w:pPr>
              <w:pStyle w:val="Default"/>
              <w:numPr>
                <w:ilvl w:val="0"/>
                <w:numId w:val="13"/>
              </w:numPr>
              <w:jc w:val="both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Submission of Final Project Report to the Production Manager.</w:t>
            </w:r>
          </w:p>
          <w:p w:rsidR="00293B5D" w:rsidRPr="00DB7AB9" w:rsidRDefault="00293B5D" w:rsidP="00B86F40">
            <w:pPr>
              <w:spacing w:before="60" w:after="60"/>
              <w:ind w:right="60"/>
              <w:jc w:val="both"/>
              <w:rPr>
                <w:rFonts w:ascii="Arial" w:hAnsi="Arial" w:cs="Arial"/>
                <w:b/>
                <w:color w:val="000000"/>
              </w:rPr>
            </w:pPr>
            <w:r w:rsidRPr="00DB7AB9">
              <w:rPr>
                <w:rFonts w:ascii="Arial" w:hAnsi="Arial" w:cs="Arial"/>
                <w:b/>
                <w:color w:val="000000"/>
              </w:rPr>
              <w:lastRenderedPageBreak/>
              <w:t>Projects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5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Finding Specific Heat of various Materials through their Cooling Curves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5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Impact Testing of Carbon and Mild Steel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Metallography and Analysis of Annealed Mild Steel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Hardness Test Using MT 3024 Hardness Tester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293B5D">
              <w:rPr>
                <w:rFonts w:ascii="Arial" w:hAnsi="Arial" w:cs="Arial"/>
                <w:color w:val="000000"/>
                <w:sz w:val="22"/>
              </w:rPr>
              <w:t>Pearlitic</w:t>
            </w:r>
            <w:proofErr w:type="spellEnd"/>
            <w:r w:rsidRPr="00293B5D">
              <w:rPr>
                <w:rFonts w:ascii="Arial" w:hAnsi="Arial" w:cs="Arial"/>
                <w:color w:val="000000"/>
                <w:sz w:val="22"/>
              </w:rPr>
              <w:t xml:space="preserve"> Transformation of Medium Carbon Steel Full Annealing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Difference in Properties between SMAW and TIG</w:t>
            </w:r>
          </w:p>
          <w:p w:rsidR="00293B5D" w:rsidRDefault="00293B5D" w:rsidP="00B86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93B5D" w:rsidRPr="00DB7AB9" w:rsidRDefault="00293B5D" w:rsidP="00B86F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B7AB9">
              <w:rPr>
                <w:rFonts w:ascii="Arial" w:hAnsi="Arial" w:cs="Arial"/>
                <w:b/>
                <w:color w:val="000000"/>
                <w:sz w:val="22"/>
              </w:rPr>
              <w:t xml:space="preserve">Thesis Project : </w:t>
            </w:r>
          </w:p>
          <w:p w:rsidR="00293B5D" w:rsidRDefault="00293B5D" w:rsidP="00293B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7AB9">
              <w:rPr>
                <w:rFonts w:ascii="Arial" w:hAnsi="Arial" w:cs="Arial"/>
                <w:color w:val="000000"/>
                <w:sz w:val="22"/>
              </w:rPr>
              <w:t>Optimization of Thermal, Mechanical and Morphological Profile of Novel Polymer/Clay Nano-Composite</w:t>
            </w:r>
          </w:p>
          <w:p w:rsidR="00293B5D" w:rsidRDefault="00293B5D" w:rsidP="00293B5D">
            <w:pPr>
              <w:spacing w:before="60" w:after="60"/>
              <w:ind w:right="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293B5D" w:rsidRDefault="00293B5D" w:rsidP="00293B5D">
            <w:pPr>
              <w:spacing w:before="60" w:after="60"/>
              <w:ind w:right="6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Related Courses</w:t>
            </w:r>
          </w:p>
          <w:p w:rsid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Metals and Alloys.</w:t>
            </w:r>
          </w:p>
          <w:p w:rsidR="00037E55" w:rsidRPr="00293B5D" w:rsidRDefault="00037E55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Manufacturing and Casting Techniques.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Inspection and Testing of Materials.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Heat Treatment and Phase Diagrams.</w:t>
            </w:r>
          </w:p>
          <w:p w:rsid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Surface Treatment and Coating Techniques.</w:t>
            </w:r>
          </w:p>
          <w:p w:rsidR="00037E55" w:rsidRPr="00293B5D" w:rsidRDefault="00037E55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Materials Selection and Usage.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Mechanics of Materials.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Ceramics Processing Techniques.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Polymers and Composites.</w:t>
            </w:r>
          </w:p>
          <w:p w:rsidR="00293B5D" w:rsidRPr="00293B5D" w:rsidRDefault="00293B5D" w:rsidP="00293B5D">
            <w:pPr>
              <w:pStyle w:val="ListParagraph"/>
              <w:numPr>
                <w:ilvl w:val="0"/>
                <w:numId w:val="1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93B5D">
              <w:rPr>
                <w:rFonts w:ascii="Arial" w:hAnsi="Arial" w:cs="Arial"/>
                <w:color w:val="000000"/>
                <w:sz w:val="22"/>
              </w:rPr>
              <w:t>Advanced Composite Materials.</w:t>
            </w:r>
          </w:p>
          <w:p w:rsidR="00293B5D" w:rsidRPr="00293B5D" w:rsidRDefault="00293B5D" w:rsidP="00293B5D">
            <w:pPr>
              <w:spacing w:before="60" w:after="60"/>
              <w:ind w:right="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293B5D" w:rsidRPr="00DB7AB9" w:rsidRDefault="00293B5D" w:rsidP="00B86F40">
            <w:pPr>
              <w:spacing w:before="60" w:after="60"/>
              <w:ind w:right="60"/>
              <w:jc w:val="both"/>
              <w:rPr>
                <w:rFonts w:ascii="Arial" w:hAnsi="Arial" w:cs="Arial"/>
                <w:b/>
                <w:color w:val="000000"/>
              </w:rPr>
            </w:pPr>
            <w:r w:rsidRPr="00DB7AB9">
              <w:rPr>
                <w:rFonts w:ascii="Arial" w:hAnsi="Arial" w:cs="Arial"/>
                <w:b/>
                <w:color w:val="000000"/>
              </w:rPr>
              <w:t>Achievements and Certifications</w:t>
            </w:r>
          </w:p>
          <w:p w:rsidR="00293B5D" w:rsidRPr="00DB7AB9" w:rsidRDefault="00293B5D" w:rsidP="00B86F40">
            <w:pPr>
              <w:pStyle w:val="ListParagraph"/>
              <w:numPr>
                <w:ilvl w:val="0"/>
                <w:numId w:val="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7AB9">
              <w:rPr>
                <w:rFonts w:ascii="Arial" w:hAnsi="Arial" w:cs="Arial"/>
                <w:color w:val="000000"/>
                <w:sz w:val="22"/>
              </w:rPr>
              <w:t xml:space="preserve">International Certification of ILO (International </w:t>
            </w:r>
            <w:proofErr w:type="spellStart"/>
            <w:r w:rsidRPr="00DB7AB9">
              <w:rPr>
                <w:rFonts w:ascii="Arial" w:hAnsi="Arial" w:cs="Arial"/>
                <w:color w:val="000000"/>
                <w:sz w:val="22"/>
              </w:rPr>
              <w:t>Labour</w:t>
            </w:r>
            <w:proofErr w:type="spellEnd"/>
            <w:r w:rsidRPr="00DB7AB9">
              <w:rPr>
                <w:rFonts w:ascii="Arial" w:hAnsi="Arial" w:cs="Arial"/>
                <w:color w:val="000000"/>
                <w:sz w:val="22"/>
              </w:rPr>
              <w:t xml:space="preserve"> Organization) on business idea program.</w:t>
            </w:r>
          </w:p>
          <w:p w:rsidR="00293B5D" w:rsidRPr="00DB7AB9" w:rsidRDefault="00293B5D" w:rsidP="00B86F40">
            <w:pPr>
              <w:pStyle w:val="ListParagraph"/>
              <w:numPr>
                <w:ilvl w:val="0"/>
                <w:numId w:val="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7AB9">
              <w:rPr>
                <w:rFonts w:ascii="Arial" w:hAnsi="Arial" w:cs="Arial"/>
                <w:color w:val="000000"/>
                <w:sz w:val="22"/>
              </w:rPr>
              <w:t xml:space="preserve">Certificate of Outstanding Performance in </w:t>
            </w:r>
            <w:proofErr w:type="spellStart"/>
            <w:r w:rsidRPr="00DB7AB9">
              <w:rPr>
                <w:rFonts w:ascii="Arial" w:hAnsi="Arial" w:cs="Arial"/>
                <w:color w:val="000000"/>
                <w:sz w:val="22"/>
              </w:rPr>
              <w:t>Bizignition</w:t>
            </w:r>
            <w:proofErr w:type="spellEnd"/>
            <w:r w:rsidRPr="00DB7AB9">
              <w:rPr>
                <w:rFonts w:ascii="Arial" w:hAnsi="Arial" w:cs="Arial"/>
                <w:color w:val="000000"/>
                <w:sz w:val="22"/>
              </w:rPr>
              <w:t xml:space="preserve"> Business Plan Competition 2013</w:t>
            </w:r>
          </w:p>
          <w:p w:rsidR="00293B5D" w:rsidRPr="00DB7AB9" w:rsidRDefault="00293B5D" w:rsidP="00B86F40">
            <w:pPr>
              <w:pStyle w:val="ListParagraph"/>
              <w:numPr>
                <w:ilvl w:val="0"/>
                <w:numId w:val="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7AB9">
              <w:rPr>
                <w:rFonts w:ascii="Arial" w:hAnsi="Arial" w:cs="Arial"/>
                <w:color w:val="000000"/>
                <w:sz w:val="22"/>
              </w:rPr>
              <w:t>Obtained 95.43 Percentile in GAT (Local GRE)</w:t>
            </w:r>
          </w:p>
          <w:p w:rsidR="007E236F" w:rsidRDefault="00293B5D" w:rsidP="006974ED">
            <w:pPr>
              <w:pStyle w:val="ListParagraph"/>
              <w:numPr>
                <w:ilvl w:val="0"/>
                <w:numId w:val="7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B7AB9">
              <w:rPr>
                <w:rFonts w:ascii="Arial" w:hAnsi="Arial" w:cs="Arial"/>
                <w:color w:val="000000"/>
                <w:sz w:val="22"/>
              </w:rPr>
              <w:t>Awarded Full Scholarship at Higher Secondary School.</w:t>
            </w:r>
          </w:p>
          <w:p w:rsidR="007E236F" w:rsidRDefault="007E236F" w:rsidP="007E236F">
            <w:pPr>
              <w:spacing w:before="60" w:after="60"/>
              <w:ind w:right="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293B5D" w:rsidRPr="007E236F" w:rsidRDefault="00293B5D" w:rsidP="007E236F">
            <w:p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E236F">
              <w:rPr>
                <w:rFonts w:ascii="Arial" w:hAnsi="Arial" w:cs="Arial"/>
                <w:b/>
                <w:color w:val="000000"/>
              </w:rPr>
              <w:t>Extra-Curricular Activities</w:t>
            </w:r>
          </w:p>
          <w:p w:rsidR="00293B5D" w:rsidRPr="007E236F" w:rsidRDefault="00293B5D" w:rsidP="007E236F">
            <w:pPr>
              <w:pStyle w:val="ListParagraph"/>
              <w:numPr>
                <w:ilvl w:val="0"/>
                <w:numId w:val="18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E236F">
              <w:rPr>
                <w:rFonts w:ascii="Arial" w:hAnsi="Arial" w:cs="Arial"/>
                <w:color w:val="000000"/>
                <w:sz w:val="22"/>
              </w:rPr>
              <w:t xml:space="preserve">PR and Media Head at </w:t>
            </w:r>
            <w:proofErr w:type="spellStart"/>
            <w:r w:rsidRPr="007E236F">
              <w:rPr>
                <w:rFonts w:ascii="Arial" w:hAnsi="Arial" w:cs="Arial"/>
                <w:color w:val="000000"/>
                <w:sz w:val="22"/>
              </w:rPr>
              <w:t>Goonj</w:t>
            </w:r>
            <w:proofErr w:type="spellEnd"/>
            <w:r w:rsidRPr="007E236F">
              <w:rPr>
                <w:rFonts w:ascii="Arial" w:hAnsi="Arial" w:cs="Arial"/>
                <w:color w:val="000000"/>
                <w:sz w:val="22"/>
              </w:rPr>
              <w:t>, The Music Society of IST</w:t>
            </w:r>
            <w:r w:rsidR="00037E55" w:rsidRPr="007E236F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293B5D" w:rsidRPr="007472C9" w:rsidRDefault="00293B5D" w:rsidP="007E236F">
            <w:pPr>
              <w:pStyle w:val="ListParagraph"/>
              <w:numPr>
                <w:ilvl w:val="0"/>
                <w:numId w:val="18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72C9">
              <w:rPr>
                <w:rFonts w:ascii="Arial" w:hAnsi="Arial" w:cs="Arial"/>
                <w:color w:val="000000"/>
                <w:sz w:val="22"/>
              </w:rPr>
              <w:t>Team Member at UMEED, the Philanthropic Society of IST.</w:t>
            </w:r>
          </w:p>
          <w:p w:rsidR="00293B5D" w:rsidRDefault="00293B5D" w:rsidP="007E236F">
            <w:pPr>
              <w:pStyle w:val="ListParagraph"/>
              <w:numPr>
                <w:ilvl w:val="0"/>
                <w:numId w:val="18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472C9">
              <w:rPr>
                <w:rFonts w:ascii="Arial" w:hAnsi="Arial" w:cs="Arial"/>
                <w:color w:val="000000"/>
                <w:sz w:val="22"/>
              </w:rPr>
              <w:t>Debater</w:t>
            </w:r>
            <w:r>
              <w:rPr>
                <w:rFonts w:ascii="Arial" w:hAnsi="Arial" w:cs="Arial"/>
                <w:color w:val="000000"/>
                <w:sz w:val="22"/>
              </w:rPr>
              <w:t>, Participated in Provincial level competition.</w:t>
            </w:r>
          </w:p>
          <w:p w:rsidR="00293B5D" w:rsidRDefault="00293B5D" w:rsidP="007E236F">
            <w:pPr>
              <w:pStyle w:val="ListParagraph"/>
              <w:numPr>
                <w:ilvl w:val="0"/>
                <w:numId w:val="18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Represented Cricket team in HEC cricked tournament.</w:t>
            </w:r>
          </w:p>
          <w:p w:rsidR="00293B5D" w:rsidRPr="00AF1EE5" w:rsidRDefault="00293B5D" w:rsidP="007E236F">
            <w:pPr>
              <w:pStyle w:val="ListParagraph"/>
              <w:numPr>
                <w:ilvl w:val="0"/>
                <w:numId w:val="18"/>
              </w:numPr>
              <w:spacing w:before="60" w:after="60"/>
              <w:ind w:right="60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E-Gaming, Travelling, Reading</w:t>
            </w:r>
            <w:r w:rsidR="00037E55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037E55" w:rsidRDefault="00293B5D" w:rsidP="006974ED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DB7AB9">
              <w:rPr>
                <w:rFonts w:ascii="Arial" w:hAnsi="Arial" w:cs="Arial"/>
                <w:b/>
                <w:color w:val="000000"/>
              </w:rPr>
              <w:t xml:space="preserve">Publications                                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</w:t>
            </w:r>
            <w:r w:rsidRPr="00DB7AB9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B7AB9">
              <w:rPr>
                <w:rFonts w:ascii="Arial" w:hAnsi="Arial" w:cs="Arial"/>
                <w:color w:val="000000"/>
                <w:sz w:val="22"/>
              </w:rPr>
              <w:t>Nano-clay Reinforced Aramid Matrix Nano-composites Fabrication and Characterization – Student Research Paper Conference (SRPC 2015)</w:t>
            </w:r>
            <w:r w:rsidR="00037E55">
              <w:rPr>
                <w:rFonts w:ascii="Arial" w:hAnsi="Arial" w:cs="Arial"/>
                <w:b/>
                <w:color w:val="000000"/>
              </w:rPr>
              <w:t>.</w:t>
            </w:r>
          </w:p>
          <w:p w:rsidR="00037E55" w:rsidRDefault="00037E55" w:rsidP="00101E6F">
            <w:pPr>
              <w:pStyle w:val="NormalWeb"/>
              <w:rPr>
                <w:rFonts w:ascii="Arial" w:hAnsi="Arial" w:cs="Arial"/>
                <w:color w:val="000000"/>
                <w:sz w:val="22"/>
              </w:rPr>
            </w:pPr>
          </w:p>
          <w:p w:rsidR="00946299" w:rsidRDefault="00946299" w:rsidP="00101E6F">
            <w:pPr>
              <w:pStyle w:val="NormalWeb"/>
              <w:rPr>
                <w:rFonts w:ascii="Arial" w:hAnsi="Arial" w:cs="Arial"/>
                <w:color w:val="000000"/>
                <w:sz w:val="22"/>
              </w:rPr>
            </w:pPr>
          </w:p>
          <w:p w:rsidR="00946299" w:rsidRDefault="00946299" w:rsidP="00101E6F">
            <w:pPr>
              <w:pStyle w:val="NormalWeb"/>
              <w:rPr>
                <w:rFonts w:ascii="Arial" w:hAnsi="Arial" w:cs="Arial"/>
                <w:color w:val="000000"/>
                <w:sz w:val="22"/>
              </w:rPr>
            </w:pPr>
          </w:p>
          <w:p w:rsidR="00946299" w:rsidRDefault="00946299" w:rsidP="00101E6F">
            <w:pPr>
              <w:pStyle w:val="NormalWeb"/>
              <w:rPr>
                <w:rFonts w:ascii="Arial" w:hAnsi="Arial" w:cs="Arial"/>
                <w:color w:val="000000"/>
                <w:sz w:val="22"/>
              </w:rPr>
            </w:pPr>
          </w:p>
          <w:p w:rsidR="00946299" w:rsidRDefault="00946299" w:rsidP="00101E6F">
            <w:pPr>
              <w:pStyle w:val="NormalWeb"/>
              <w:rPr>
                <w:rFonts w:ascii="Arial" w:hAnsi="Arial" w:cs="Arial"/>
                <w:color w:val="000000"/>
                <w:sz w:val="22"/>
              </w:rPr>
            </w:pPr>
          </w:p>
          <w:p w:rsidR="00946299" w:rsidRDefault="00946299" w:rsidP="00946299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946299">
              <w:rPr>
                <w:b/>
              </w:rPr>
              <w:t>1701174</w:t>
            </w:r>
            <w:bookmarkStart w:id="0" w:name="_GoBack"/>
            <w:bookmarkEnd w:id="0"/>
          </w:p>
          <w:p w:rsidR="00946299" w:rsidRDefault="00946299" w:rsidP="0094629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946299" w:rsidRDefault="00946299" w:rsidP="009462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599690" cy="579755"/>
                  <wp:effectExtent l="0" t="0" r="0" b="0"/>
                  <wp:docPr id="2" name="Picture 2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299" w:rsidRPr="00037E55" w:rsidRDefault="00946299" w:rsidP="00101E6F">
            <w:pPr>
              <w:pStyle w:val="NormalWeb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" w:type="dxa"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</w:p>
        </w:tc>
        <w:tc>
          <w:tcPr>
            <w:tcW w:w="60" w:type="dxa"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</w:p>
        </w:tc>
        <w:tc>
          <w:tcPr>
            <w:tcW w:w="60" w:type="dxa"/>
            <w:hideMark/>
          </w:tcPr>
          <w:p w:rsidR="00293B5D" w:rsidRPr="00DB7AB9" w:rsidRDefault="00293B5D" w:rsidP="0055070B">
            <w:pPr>
              <w:rPr>
                <w:rFonts w:eastAsia="Times New Roman"/>
                <w:sz w:val="22"/>
              </w:rPr>
            </w:pPr>
          </w:p>
        </w:tc>
      </w:tr>
    </w:tbl>
    <w:p w:rsidR="00B8697F" w:rsidRPr="00DB7AB9" w:rsidRDefault="00B8697F" w:rsidP="00ED5E89">
      <w:pPr>
        <w:rPr>
          <w:sz w:val="22"/>
        </w:rPr>
      </w:pPr>
    </w:p>
    <w:sectPr w:rsidR="00B8697F" w:rsidRPr="00DB7AB9" w:rsidSect="002A4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18" w:rsidRDefault="009F2118" w:rsidP="00961232">
      <w:r>
        <w:separator/>
      </w:r>
    </w:p>
  </w:endnote>
  <w:endnote w:type="continuationSeparator" w:id="0">
    <w:p w:rsidR="009F2118" w:rsidRDefault="009F2118" w:rsidP="009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18" w:rsidRDefault="009F2118" w:rsidP="00961232">
      <w:r>
        <w:separator/>
      </w:r>
    </w:p>
  </w:footnote>
  <w:footnote w:type="continuationSeparator" w:id="0">
    <w:p w:rsidR="009F2118" w:rsidRDefault="009F2118" w:rsidP="0096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C8"/>
    <w:multiLevelType w:val="hybridMultilevel"/>
    <w:tmpl w:val="303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9C8"/>
    <w:multiLevelType w:val="hybridMultilevel"/>
    <w:tmpl w:val="65B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AFE"/>
    <w:multiLevelType w:val="hybridMultilevel"/>
    <w:tmpl w:val="FD9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08FB"/>
    <w:multiLevelType w:val="hybridMultilevel"/>
    <w:tmpl w:val="A8C0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A1A04"/>
    <w:multiLevelType w:val="hybridMultilevel"/>
    <w:tmpl w:val="A27CF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C0719"/>
    <w:multiLevelType w:val="hybridMultilevel"/>
    <w:tmpl w:val="46361B60"/>
    <w:lvl w:ilvl="0" w:tplc="A4667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775D"/>
    <w:multiLevelType w:val="hybridMultilevel"/>
    <w:tmpl w:val="ED50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76DA7"/>
    <w:multiLevelType w:val="hybridMultilevel"/>
    <w:tmpl w:val="79F421F4"/>
    <w:lvl w:ilvl="0" w:tplc="F1FA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2F9"/>
    <w:multiLevelType w:val="hybridMultilevel"/>
    <w:tmpl w:val="060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60A4E"/>
    <w:multiLevelType w:val="multilevel"/>
    <w:tmpl w:val="03C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75709"/>
    <w:multiLevelType w:val="multilevel"/>
    <w:tmpl w:val="495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85FA8"/>
    <w:multiLevelType w:val="hybridMultilevel"/>
    <w:tmpl w:val="E74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05F89"/>
    <w:multiLevelType w:val="hybridMultilevel"/>
    <w:tmpl w:val="138C2EEC"/>
    <w:lvl w:ilvl="0" w:tplc="80129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F11A5"/>
    <w:multiLevelType w:val="hybridMultilevel"/>
    <w:tmpl w:val="77A2EE96"/>
    <w:lvl w:ilvl="0" w:tplc="80129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50069"/>
    <w:multiLevelType w:val="multilevel"/>
    <w:tmpl w:val="CA2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276FF"/>
    <w:multiLevelType w:val="hybridMultilevel"/>
    <w:tmpl w:val="CE18FCB0"/>
    <w:lvl w:ilvl="0" w:tplc="7A92A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3F5C"/>
    <w:multiLevelType w:val="hybridMultilevel"/>
    <w:tmpl w:val="8712293A"/>
    <w:lvl w:ilvl="0" w:tplc="1D36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D3C17"/>
    <w:multiLevelType w:val="hybridMultilevel"/>
    <w:tmpl w:val="EA58EAFA"/>
    <w:lvl w:ilvl="0" w:tplc="33AA7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7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1E"/>
    <w:rsid w:val="000009AB"/>
    <w:rsid w:val="000253E3"/>
    <w:rsid w:val="00027079"/>
    <w:rsid w:val="00037E55"/>
    <w:rsid w:val="00050DFA"/>
    <w:rsid w:val="00057BB3"/>
    <w:rsid w:val="00061892"/>
    <w:rsid w:val="0007287B"/>
    <w:rsid w:val="00081B67"/>
    <w:rsid w:val="00082E89"/>
    <w:rsid w:val="000A1AFB"/>
    <w:rsid w:val="000D016E"/>
    <w:rsid w:val="000F4B34"/>
    <w:rsid w:val="00101E6F"/>
    <w:rsid w:val="00117781"/>
    <w:rsid w:val="001221A1"/>
    <w:rsid w:val="00133A1C"/>
    <w:rsid w:val="00172061"/>
    <w:rsid w:val="001B2522"/>
    <w:rsid w:val="001C0CC4"/>
    <w:rsid w:val="001C337D"/>
    <w:rsid w:val="001E231E"/>
    <w:rsid w:val="001E7EE4"/>
    <w:rsid w:val="00212CB9"/>
    <w:rsid w:val="002470E2"/>
    <w:rsid w:val="00262D67"/>
    <w:rsid w:val="00274C0E"/>
    <w:rsid w:val="00293B5D"/>
    <w:rsid w:val="00294C96"/>
    <w:rsid w:val="002A09FA"/>
    <w:rsid w:val="002A4B18"/>
    <w:rsid w:val="002B07EE"/>
    <w:rsid w:val="002D10B9"/>
    <w:rsid w:val="002E093E"/>
    <w:rsid w:val="00310444"/>
    <w:rsid w:val="00343B01"/>
    <w:rsid w:val="00350FDD"/>
    <w:rsid w:val="0035798E"/>
    <w:rsid w:val="00391E2E"/>
    <w:rsid w:val="003A761D"/>
    <w:rsid w:val="003B1182"/>
    <w:rsid w:val="003D2618"/>
    <w:rsid w:val="003D505E"/>
    <w:rsid w:val="00415516"/>
    <w:rsid w:val="00415682"/>
    <w:rsid w:val="004235C6"/>
    <w:rsid w:val="0045679C"/>
    <w:rsid w:val="00476CCF"/>
    <w:rsid w:val="00497EB0"/>
    <w:rsid w:val="004A4AC5"/>
    <w:rsid w:val="004D061D"/>
    <w:rsid w:val="004D7B15"/>
    <w:rsid w:val="004E313B"/>
    <w:rsid w:val="00505B44"/>
    <w:rsid w:val="005134F5"/>
    <w:rsid w:val="00522E65"/>
    <w:rsid w:val="00526A3D"/>
    <w:rsid w:val="005305CA"/>
    <w:rsid w:val="0055070B"/>
    <w:rsid w:val="005824FE"/>
    <w:rsid w:val="0058713E"/>
    <w:rsid w:val="005B3F01"/>
    <w:rsid w:val="005C4415"/>
    <w:rsid w:val="005C6B22"/>
    <w:rsid w:val="005E3D08"/>
    <w:rsid w:val="005F449D"/>
    <w:rsid w:val="005F76DE"/>
    <w:rsid w:val="006338EE"/>
    <w:rsid w:val="00635E0D"/>
    <w:rsid w:val="006523DC"/>
    <w:rsid w:val="00661179"/>
    <w:rsid w:val="006777C5"/>
    <w:rsid w:val="00681AAA"/>
    <w:rsid w:val="00687A7B"/>
    <w:rsid w:val="006974ED"/>
    <w:rsid w:val="006B6627"/>
    <w:rsid w:val="006C040B"/>
    <w:rsid w:val="00726DF2"/>
    <w:rsid w:val="007360FE"/>
    <w:rsid w:val="007472C9"/>
    <w:rsid w:val="00752016"/>
    <w:rsid w:val="00753889"/>
    <w:rsid w:val="007607D4"/>
    <w:rsid w:val="00763062"/>
    <w:rsid w:val="00763B0B"/>
    <w:rsid w:val="00792F46"/>
    <w:rsid w:val="007B032F"/>
    <w:rsid w:val="007B5640"/>
    <w:rsid w:val="007D4509"/>
    <w:rsid w:val="007E236F"/>
    <w:rsid w:val="007E2F5B"/>
    <w:rsid w:val="00811893"/>
    <w:rsid w:val="00820538"/>
    <w:rsid w:val="00825E86"/>
    <w:rsid w:val="00832359"/>
    <w:rsid w:val="00874ABF"/>
    <w:rsid w:val="008961D3"/>
    <w:rsid w:val="008A7952"/>
    <w:rsid w:val="008B51B6"/>
    <w:rsid w:val="008B7438"/>
    <w:rsid w:val="008D2D9A"/>
    <w:rsid w:val="008E5A60"/>
    <w:rsid w:val="008E6EFE"/>
    <w:rsid w:val="008F3ACF"/>
    <w:rsid w:val="008F3E9A"/>
    <w:rsid w:val="009036AA"/>
    <w:rsid w:val="00913518"/>
    <w:rsid w:val="00920BF3"/>
    <w:rsid w:val="009236A7"/>
    <w:rsid w:val="00932706"/>
    <w:rsid w:val="0094020D"/>
    <w:rsid w:val="00946299"/>
    <w:rsid w:val="00961232"/>
    <w:rsid w:val="009811A0"/>
    <w:rsid w:val="00984E9E"/>
    <w:rsid w:val="00996582"/>
    <w:rsid w:val="009C2623"/>
    <w:rsid w:val="009D2A79"/>
    <w:rsid w:val="009F2118"/>
    <w:rsid w:val="009F531E"/>
    <w:rsid w:val="009F7C74"/>
    <w:rsid w:val="00A14166"/>
    <w:rsid w:val="00A3588D"/>
    <w:rsid w:val="00A36F5B"/>
    <w:rsid w:val="00A56FE5"/>
    <w:rsid w:val="00AA6662"/>
    <w:rsid w:val="00AD0E36"/>
    <w:rsid w:val="00AD24FB"/>
    <w:rsid w:val="00AD3A7A"/>
    <w:rsid w:val="00AD4AEB"/>
    <w:rsid w:val="00AE757F"/>
    <w:rsid w:val="00AF1EE5"/>
    <w:rsid w:val="00B42714"/>
    <w:rsid w:val="00B546D7"/>
    <w:rsid w:val="00B575C6"/>
    <w:rsid w:val="00B8410D"/>
    <w:rsid w:val="00B8697F"/>
    <w:rsid w:val="00B86F40"/>
    <w:rsid w:val="00B90DFD"/>
    <w:rsid w:val="00B95632"/>
    <w:rsid w:val="00BA33B7"/>
    <w:rsid w:val="00BB7834"/>
    <w:rsid w:val="00BF2A8E"/>
    <w:rsid w:val="00C07DAA"/>
    <w:rsid w:val="00C27CD3"/>
    <w:rsid w:val="00C32643"/>
    <w:rsid w:val="00C770B4"/>
    <w:rsid w:val="00CB2BF3"/>
    <w:rsid w:val="00CC154E"/>
    <w:rsid w:val="00CD2B6C"/>
    <w:rsid w:val="00CD2BA8"/>
    <w:rsid w:val="00CE23D9"/>
    <w:rsid w:val="00D03DCE"/>
    <w:rsid w:val="00D2009E"/>
    <w:rsid w:val="00D22F3A"/>
    <w:rsid w:val="00D459A2"/>
    <w:rsid w:val="00D66EA7"/>
    <w:rsid w:val="00D672B3"/>
    <w:rsid w:val="00D754E7"/>
    <w:rsid w:val="00D92193"/>
    <w:rsid w:val="00DA04F2"/>
    <w:rsid w:val="00DA0510"/>
    <w:rsid w:val="00DA7982"/>
    <w:rsid w:val="00DB7AB9"/>
    <w:rsid w:val="00DB7D55"/>
    <w:rsid w:val="00DF13F3"/>
    <w:rsid w:val="00E04E37"/>
    <w:rsid w:val="00E21EE9"/>
    <w:rsid w:val="00E30EC2"/>
    <w:rsid w:val="00E30F66"/>
    <w:rsid w:val="00E347DA"/>
    <w:rsid w:val="00E412A0"/>
    <w:rsid w:val="00E44F57"/>
    <w:rsid w:val="00E54773"/>
    <w:rsid w:val="00E60268"/>
    <w:rsid w:val="00E72EEA"/>
    <w:rsid w:val="00E80069"/>
    <w:rsid w:val="00EC679B"/>
    <w:rsid w:val="00ED5E89"/>
    <w:rsid w:val="00EE3D55"/>
    <w:rsid w:val="00EF4562"/>
    <w:rsid w:val="00F07E20"/>
    <w:rsid w:val="00F116AB"/>
    <w:rsid w:val="00F37B15"/>
    <w:rsid w:val="00F43E80"/>
    <w:rsid w:val="00F62542"/>
    <w:rsid w:val="00F75215"/>
    <w:rsid w:val="00F856CB"/>
    <w:rsid w:val="00F865E1"/>
    <w:rsid w:val="00FB52CE"/>
    <w:rsid w:val="00FD7913"/>
    <w:rsid w:val="00FE3AC5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53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1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F531E"/>
    <w:rPr>
      <w:b/>
      <w:bCs/>
    </w:rPr>
  </w:style>
  <w:style w:type="paragraph" w:styleId="NormalWeb">
    <w:name w:val="Normal (Web)"/>
    <w:basedOn w:val="Normal"/>
    <w:uiPriority w:val="99"/>
    <w:unhideWhenUsed/>
    <w:rsid w:val="009F53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1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23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232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84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53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1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F531E"/>
    <w:rPr>
      <w:b/>
      <w:bCs/>
    </w:rPr>
  </w:style>
  <w:style w:type="paragraph" w:styleId="NormalWeb">
    <w:name w:val="Normal (Web)"/>
    <w:basedOn w:val="Normal"/>
    <w:uiPriority w:val="99"/>
    <w:unhideWhenUsed/>
    <w:rsid w:val="009F53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1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23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232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84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 sadaqat</dc:creator>
  <cp:lastModifiedBy>348382427</cp:lastModifiedBy>
  <cp:revision>52</cp:revision>
  <cp:lastPrinted>2016-03-24T19:33:00Z</cp:lastPrinted>
  <dcterms:created xsi:type="dcterms:W3CDTF">2015-10-30T09:49:00Z</dcterms:created>
  <dcterms:modified xsi:type="dcterms:W3CDTF">2016-05-07T08:32:00Z</dcterms:modified>
</cp:coreProperties>
</file>