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EB" w:rsidRDefault="00BB2188" w:rsidP="00671EEB">
      <w:pPr>
        <w:spacing w:after="0" w:line="240" w:lineRule="auto"/>
        <w:ind w:right="-90"/>
        <w:jc w:val="both"/>
        <w:rPr>
          <w:rFonts w:ascii="Calibri" w:eastAsia="Calibri" w:hAnsi="Calibri" w:cs="Calibri"/>
          <w:b/>
          <w:caps/>
          <w:color w:val="3366FF"/>
          <w:spacing w:val="80"/>
          <w:position w:val="12"/>
          <w:sz w:val="48"/>
        </w:rPr>
      </w:pPr>
      <w:r>
        <w:rPr>
          <w:rFonts w:ascii="Calibri" w:eastAsia="Calibri" w:hAnsi="Calibri" w:cs="Calibri"/>
        </w:rPr>
        <w:t xml:space="preserve">                      </w:t>
      </w:r>
      <w:hyperlink r:id="rId7" w:history="1">
        <w:r w:rsidRPr="000E577A">
          <w:rPr>
            <w:rStyle w:val="Hyperlink"/>
            <w:rFonts w:ascii="Calibri" w:eastAsia="Calibri" w:hAnsi="Calibri" w:cs="Calibri"/>
          </w:rPr>
          <w:t>Inam.283709@2freemail.com</w:t>
        </w:r>
      </w:hyperlink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8D0D9E" w:rsidRPr="008D0D9E" w:rsidRDefault="008D0D9E" w:rsidP="008D0D9E">
      <w:pPr>
        <w:spacing w:after="0" w:line="240" w:lineRule="auto"/>
        <w:jc w:val="both"/>
        <w:rPr>
          <w:rFonts w:eastAsia="Century Gothic" w:cs="Century Gothic"/>
          <w:b/>
        </w:rPr>
      </w:pPr>
    </w:p>
    <w:p w:rsidR="00671EEB" w:rsidRPr="00FF4086" w:rsidRDefault="00671EEB" w:rsidP="008D0D9E">
      <w:pPr>
        <w:spacing w:after="0" w:line="240" w:lineRule="auto"/>
        <w:jc w:val="both"/>
        <w:rPr>
          <w:rFonts w:eastAsia="Century Gothic" w:cs="Century Gothic"/>
        </w:rPr>
      </w:pPr>
    </w:p>
    <w:p w:rsidR="00671EEB" w:rsidRPr="00FF4086" w:rsidRDefault="00671EEB" w:rsidP="00671EE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>Seeking a quality environment where my knowledge and experience can be shared and enriched. Looking for an opportunity where I can work to the betterment of the organization.</w:t>
      </w:r>
    </w:p>
    <w:p w:rsidR="00671EEB" w:rsidRPr="00FF4086" w:rsidRDefault="00671EEB" w:rsidP="00671EEB">
      <w:pPr>
        <w:spacing w:after="0" w:line="240" w:lineRule="auto"/>
        <w:ind w:left="426"/>
        <w:jc w:val="both"/>
        <w:rPr>
          <w:rFonts w:eastAsia="Verdana" w:cs="Verdana"/>
        </w:rPr>
      </w:pPr>
    </w:p>
    <w:p w:rsidR="00671EEB" w:rsidRPr="002E2AEF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z w:val="32"/>
          <w:szCs w:val="32"/>
          <w:shd w:val="clear" w:color="auto" w:fill="E6E6E6"/>
        </w:rPr>
      </w:pPr>
      <w:r w:rsidRPr="002E2AEF">
        <w:rPr>
          <w:rFonts w:eastAsia="Verdana" w:cs="Verdana"/>
          <w:b/>
          <w:i/>
          <w:color w:val="0070C0"/>
          <w:sz w:val="32"/>
          <w:szCs w:val="32"/>
          <w:shd w:val="clear" w:color="auto" w:fill="E6E6E6"/>
        </w:rPr>
        <w:t>Work Experience</w:t>
      </w:r>
    </w:p>
    <w:p w:rsidR="00671EEB" w:rsidRPr="002E2AEF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z w:val="28"/>
          <w:szCs w:val="28"/>
          <w:shd w:val="clear" w:color="auto" w:fill="E6E6E6"/>
        </w:rPr>
      </w:pPr>
      <w:r w:rsidRPr="002E2AEF">
        <w:rPr>
          <w:rFonts w:eastAsia="Verdana" w:cs="Verdana"/>
          <w:b/>
          <w:i/>
          <w:color w:val="0070C0"/>
          <w:sz w:val="28"/>
          <w:szCs w:val="28"/>
          <w:shd w:val="clear" w:color="auto" w:fill="E6E6E6"/>
        </w:rPr>
        <w:t>QUICK REGISTRATION</w:t>
      </w:r>
      <w:r>
        <w:rPr>
          <w:rFonts w:eastAsia="Verdana" w:cs="Verdana"/>
          <w:b/>
          <w:i/>
          <w:color w:val="0070C0"/>
          <w:sz w:val="28"/>
          <w:szCs w:val="28"/>
          <w:shd w:val="clear" w:color="auto" w:fill="E6E6E6"/>
        </w:rPr>
        <w:t xml:space="preserve"> VEHICLE PASSING TASJEEL </w:t>
      </w:r>
      <w:r w:rsidRPr="002E2AEF">
        <w:rPr>
          <w:rFonts w:eastAsia="Verdana" w:cs="Verdana"/>
          <w:b/>
          <w:i/>
          <w:color w:val="0070C0"/>
          <w:sz w:val="28"/>
          <w:szCs w:val="28"/>
          <w:shd w:val="clear" w:color="auto" w:fill="E6E6E6"/>
        </w:rPr>
        <w:t>(RTA</w:t>
      </w:r>
      <w:proofErr w:type="gramStart"/>
      <w:r w:rsidRPr="002E2AEF">
        <w:rPr>
          <w:rFonts w:eastAsia="Verdana" w:cs="Verdana"/>
          <w:b/>
          <w:i/>
          <w:color w:val="0070C0"/>
          <w:sz w:val="28"/>
          <w:szCs w:val="28"/>
          <w:shd w:val="clear" w:color="auto" w:fill="E6E6E6"/>
        </w:rPr>
        <w:t>)  (</w:t>
      </w:r>
      <w:proofErr w:type="gramEnd"/>
      <w:r w:rsidRPr="002E2AEF">
        <w:rPr>
          <w:rFonts w:eastAsia="Verdana" w:cs="Verdana"/>
          <w:b/>
          <w:i/>
          <w:color w:val="0070C0"/>
          <w:sz w:val="28"/>
          <w:szCs w:val="28"/>
          <w:shd w:val="clear" w:color="auto" w:fill="E6E6E6"/>
        </w:rPr>
        <w:t>DUBAI) UAE</w:t>
      </w:r>
    </w:p>
    <w:p w:rsidR="00671EEB" w:rsidRPr="00FF4086" w:rsidRDefault="00671EEB" w:rsidP="00671EEB">
      <w:pPr>
        <w:spacing w:before="40" w:after="40"/>
        <w:ind w:left="284"/>
        <w:jc w:val="both"/>
        <w:rPr>
          <w:rFonts w:eastAsia="Calibri" w:cs="Calibri"/>
          <w:b/>
          <w:color w:val="0F0F0F"/>
          <w:u w:val="single"/>
        </w:rPr>
      </w:pPr>
      <w:r w:rsidRPr="00FF4086">
        <w:rPr>
          <w:rFonts w:eastAsia="Calibri" w:cs="Calibri"/>
          <w:b/>
          <w:color w:val="0F0F0F"/>
          <w:u w:val="single"/>
        </w:rPr>
        <w:t>Assistant Accountant</w:t>
      </w:r>
    </w:p>
    <w:p w:rsidR="00671EEB" w:rsidRPr="00FF4086" w:rsidRDefault="00671EEB" w:rsidP="00671EEB">
      <w:pPr>
        <w:spacing w:after="0" w:line="240" w:lineRule="auto"/>
        <w:ind w:firstLine="284"/>
        <w:jc w:val="both"/>
        <w:rPr>
          <w:rFonts w:eastAsia="Calibri" w:cs="Calibri"/>
          <w:b/>
          <w:color w:val="0F0F0F"/>
          <w:u w:val="single"/>
        </w:rPr>
      </w:pPr>
      <w:r w:rsidRPr="00FF4086">
        <w:rPr>
          <w:rFonts w:eastAsia="Calibri" w:cs="Calibri"/>
          <w:b/>
          <w:color w:val="0F0F0F"/>
          <w:u w:val="single"/>
        </w:rPr>
        <w:t xml:space="preserve">Responsibilities: </w:t>
      </w:r>
    </w:p>
    <w:p w:rsidR="00671EEB" w:rsidRPr="00FF4086" w:rsidRDefault="00671EEB" w:rsidP="00671EEB">
      <w:pPr>
        <w:spacing w:after="0" w:line="240" w:lineRule="auto"/>
        <w:ind w:firstLine="284"/>
        <w:jc w:val="both"/>
        <w:rPr>
          <w:rFonts w:eastAsia="Calibri" w:cs="Calibri"/>
          <w:b/>
          <w:color w:val="0F0F0F"/>
          <w:u w:val="single"/>
        </w:rPr>
      </w:pPr>
      <w:r w:rsidRPr="00FF4086">
        <w:rPr>
          <w:rFonts w:eastAsia="Calibri" w:cs="Calibri"/>
          <w:b/>
          <w:color w:val="0F0F0F"/>
          <w:u w:val="single"/>
        </w:rPr>
        <w:t xml:space="preserve">     </w:t>
      </w:r>
    </w:p>
    <w:p w:rsidR="00671EEB" w:rsidRPr="00FF4086" w:rsidRDefault="00671EEB" w:rsidP="00671EEB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Reconciling finance accounts.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Maintaining spreadsheets.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 xml:space="preserve">Credit </w:t>
      </w:r>
      <w:r w:rsidR="002E21C6" w:rsidRPr="00FF4086">
        <w:rPr>
          <w:rFonts w:asciiTheme="minorHAnsi" w:hAnsiTheme="minorHAnsi" w:cstheme="minorHAnsi"/>
          <w:color w:val="222222"/>
          <w:sz w:val="22"/>
          <w:szCs w:val="22"/>
        </w:rPr>
        <w:t>controls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Preparing statutory accounts.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Cash allocation.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Sales order processing.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Managing daily post in and out.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 xml:space="preserve">Handling and writing </w:t>
      </w:r>
      <w:proofErr w:type="spellStart"/>
      <w:r w:rsidRPr="00FF4086">
        <w:rPr>
          <w:rFonts w:asciiTheme="minorHAnsi" w:hAnsiTheme="minorHAnsi" w:cstheme="minorHAnsi"/>
          <w:color w:val="222222"/>
          <w:sz w:val="22"/>
          <w:szCs w:val="22"/>
        </w:rPr>
        <w:t>cheques</w:t>
      </w:r>
      <w:proofErr w:type="spellEnd"/>
      <w:r w:rsidRPr="00FF4086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Receiving and processing all invoices, expense forms and requests for payment.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Verifying calculations working with the Accounts system.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Reconciliation of Direct Debit mandates.</w:t>
      </w:r>
    </w:p>
    <w:p w:rsidR="00671EEB" w:rsidRPr="00FF4086" w:rsidRDefault="00671EEB" w:rsidP="00671EEB">
      <w:pPr>
        <w:pStyle w:val="ListParagraph"/>
        <w:numPr>
          <w:ilvl w:val="0"/>
          <w:numId w:val="19"/>
        </w:numPr>
        <w:spacing w:before="40"/>
        <w:jc w:val="both"/>
        <w:rPr>
          <w:rFonts w:asciiTheme="minorHAnsi" w:eastAsia="Calibri" w:hAnsiTheme="minorHAnsi" w:cs="Calibri"/>
          <w:color w:val="0F0F0F"/>
          <w:sz w:val="22"/>
          <w:szCs w:val="22"/>
          <w:u w:val="single"/>
        </w:rPr>
      </w:pPr>
      <w:r w:rsidRPr="00FF4086">
        <w:rPr>
          <w:rFonts w:asciiTheme="minorHAnsi" w:hAnsiTheme="minorHAnsi" w:cstheme="minorHAnsi"/>
          <w:color w:val="222222"/>
          <w:sz w:val="22"/>
          <w:szCs w:val="22"/>
        </w:rPr>
        <w:t>Managing petty cash transactions</w:t>
      </w:r>
    </w:p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i/>
          <w:color w:val="0070C0"/>
          <w:shd w:val="clear" w:color="auto" w:fill="E6E6E6"/>
        </w:rPr>
      </w:pPr>
    </w:p>
    <w:p w:rsidR="00671EEB" w:rsidRDefault="00671EEB" w:rsidP="00671EEB">
      <w:pPr>
        <w:spacing w:before="40" w:after="40"/>
        <w:ind w:left="284"/>
        <w:jc w:val="both"/>
        <w:rPr>
          <w:rFonts w:eastAsia="Calibri" w:cs="Calibri"/>
          <w:b/>
          <w:color w:val="0F0F0F"/>
          <w:u w:val="single"/>
        </w:rPr>
      </w:pPr>
    </w:p>
    <w:p w:rsidR="00671EEB" w:rsidRPr="00DB078C" w:rsidRDefault="00671EEB" w:rsidP="00671EEB">
      <w:pPr>
        <w:spacing w:before="40" w:after="40"/>
        <w:ind w:left="284"/>
        <w:jc w:val="both"/>
        <w:rPr>
          <w:rFonts w:eastAsia="Calibri" w:cs="Calibri"/>
          <w:b/>
          <w:color w:val="0070C0"/>
          <w:sz w:val="24"/>
          <w:szCs w:val="24"/>
          <w:u w:val="single"/>
        </w:rPr>
      </w:pPr>
      <w:r>
        <w:rPr>
          <w:rFonts w:eastAsia="Calibri" w:cs="Calibri"/>
          <w:b/>
          <w:color w:val="0070C0"/>
          <w:sz w:val="24"/>
          <w:szCs w:val="24"/>
          <w:u w:val="single"/>
        </w:rPr>
        <w:t xml:space="preserve">ONE YEAR </w:t>
      </w:r>
      <w:r w:rsidRPr="00DB078C">
        <w:rPr>
          <w:rFonts w:eastAsia="Calibri" w:cs="Calibri"/>
          <w:b/>
          <w:color w:val="0070C0"/>
          <w:sz w:val="24"/>
          <w:szCs w:val="24"/>
          <w:u w:val="single"/>
        </w:rPr>
        <w:t>EXPERENCE IN ORIENTAL INSURANCE COMPANY LLC BARDUBAI</w:t>
      </w:r>
    </w:p>
    <w:p w:rsidR="00671EEB" w:rsidRPr="0089785C" w:rsidRDefault="00671EEB" w:rsidP="00671EEB">
      <w:pPr>
        <w:spacing w:after="0" w:line="240" w:lineRule="auto"/>
        <w:ind w:left="360"/>
        <w:jc w:val="both"/>
        <w:rPr>
          <w:rFonts w:eastAsia="Calibri" w:cs="Calibri"/>
          <w:b/>
          <w:color w:val="0F0F0F"/>
          <w:u w:val="single"/>
        </w:rPr>
      </w:pPr>
      <w:r>
        <w:rPr>
          <w:rFonts w:eastAsia="Calibri" w:cs="Calibri"/>
          <w:b/>
          <w:color w:val="0F0F0F"/>
        </w:rPr>
        <w:t xml:space="preserve"> </w:t>
      </w:r>
      <w:r w:rsidRPr="00DB078C">
        <w:rPr>
          <w:rFonts w:eastAsia="Calibri" w:cs="Calibri"/>
          <w:b/>
          <w:color w:val="0F0F0F"/>
        </w:rPr>
        <w:t xml:space="preserve">  </w:t>
      </w:r>
      <w:r w:rsidRPr="0089785C">
        <w:rPr>
          <w:rFonts w:eastAsia="Calibri" w:cs="Calibri"/>
          <w:b/>
          <w:color w:val="0F0F0F"/>
          <w:u w:val="single"/>
        </w:rPr>
        <w:t>I</w:t>
      </w:r>
      <w:r>
        <w:rPr>
          <w:rFonts w:eastAsia="Calibri" w:cs="Calibri"/>
          <w:b/>
          <w:color w:val="0F0F0F"/>
          <w:u w:val="single"/>
        </w:rPr>
        <w:t xml:space="preserve">nsurance </w:t>
      </w:r>
      <w:proofErr w:type="gramStart"/>
      <w:r>
        <w:rPr>
          <w:rFonts w:eastAsia="Calibri" w:cs="Calibri"/>
          <w:b/>
          <w:color w:val="0F0F0F"/>
          <w:u w:val="single"/>
        </w:rPr>
        <w:t xml:space="preserve">UNDERWRITER </w:t>
      </w:r>
      <w:r w:rsidRPr="0089785C">
        <w:rPr>
          <w:rFonts w:eastAsia="Calibri" w:cs="Calibri"/>
          <w:b/>
          <w:color w:val="0F0F0F"/>
          <w:u w:val="single"/>
        </w:rPr>
        <w:t xml:space="preserve"> agent</w:t>
      </w:r>
      <w:proofErr w:type="gramEnd"/>
    </w:p>
    <w:p w:rsidR="00671EEB" w:rsidRDefault="00671EEB" w:rsidP="00671EEB">
      <w:pPr>
        <w:spacing w:after="0" w:line="240" w:lineRule="auto"/>
        <w:ind w:left="360"/>
        <w:jc w:val="both"/>
        <w:rPr>
          <w:rFonts w:eastAsia="Calibri" w:cs="Calibri"/>
          <w:b/>
          <w:color w:val="0F0F0F"/>
        </w:rPr>
      </w:pPr>
      <w:r>
        <w:rPr>
          <w:rFonts w:eastAsia="Calibri" w:cs="Calibri"/>
          <w:b/>
          <w:color w:val="0F0F0F"/>
        </w:rPr>
        <w:t xml:space="preserve">                        </w:t>
      </w:r>
      <w:r w:rsidRPr="00DB078C">
        <w:rPr>
          <w:rFonts w:eastAsia="Calibri" w:cs="Calibri"/>
          <w:b/>
          <w:color w:val="0F0F0F"/>
        </w:rPr>
        <w:t>Make vehicle</w:t>
      </w:r>
      <w:r>
        <w:rPr>
          <w:rFonts w:eastAsia="Calibri" w:cs="Calibri"/>
          <w:b/>
          <w:color w:val="0F0F0F"/>
        </w:rPr>
        <w:t xml:space="preserve"> </w:t>
      </w:r>
      <w:proofErr w:type="gramStart"/>
      <w:r>
        <w:rPr>
          <w:rFonts w:eastAsia="Calibri" w:cs="Calibri"/>
          <w:b/>
          <w:color w:val="0F0F0F"/>
        </w:rPr>
        <w:t xml:space="preserve">motor </w:t>
      </w:r>
      <w:r w:rsidRPr="00DB078C">
        <w:rPr>
          <w:rFonts w:eastAsia="Calibri" w:cs="Calibri"/>
          <w:b/>
          <w:color w:val="0F0F0F"/>
        </w:rPr>
        <w:t xml:space="preserve"> insurance</w:t>
      </w:r>
      <w:proofErr w:type="gramEnd"/>
      <w:r>
        <w:rPr>
          <w:rFonts w:eastAsia="Calibri" w:cs="Calibri"/>
          <w:b/>
          <w:color w:val="0F0F0F"/>
        </w:rPr>
        <w:t>.</w:t>
      </w:r>
      <w:r w:rsidRPr="00DB078C">
        <w:rPr>
          <w:rFonts w:eastAsia="Calibri" w:cs="Calibri"/>
          <w:b/>
          <w:color w:val="0F0F0F"/>
        </w:rPr>
        <w:t xml:space="preserve">  </w:t>
      </w:r>
    </w:p>
    <w:p w:rsidR="00671EEB" w:rsidRPr="004E6D0F" w:rsidRDefault="00671EEB" w:rsidP="00671EEB">
      <w:pPr>
        <w:pStyle w:val="ListParagraph"/>
        <w:numPr>
          <w:ilvl w:val="0"/>
          <w:numId w:val="22"/>
        </w:numPr>
        <w:jc w:val="both"/>
        <w:rPr>
          <w:rFonts w:eastAsia="Calibri" w:cs="Calibri"/>
          <w:b/>
          <w:color w:val="0F0F0F"/>
          <w:sz w:val="20"/>
          <w:szCs w:val="20"/>
        </w:rPr>
      </w:pPr>
      <w:r w:rsidRPr="004E6D0F">
        <w:rPr>
          <w:rFonts w:eastAsia="Calibri" w:cs="Calibri"/>
          <w:b/>
          <w:color w:val="0F0F0F"/>
          <w:sz w:val="20"/>
          <w:szCs w:val="20"/>
        </w:rPr>
        <w:t>Thirty party insurance.</w:t>
      </w:r>
    </w:p>
    <w:p w:rsidR="008D0D9E" w:rsidRDefault="00671EEB" w:rsidP="00671EEB">
      <w:pPr>
        <w:pStyle w:val="ListParagraph"/>
        <w:numPr>
          <w:ilvl w:val="0"/>
          <w:numId w:val="22"/>
        </w:numPr>
        <w:jc w:val="both"/>
        <w:rPr>
          <w:rFonts w:eastAsia="Calibri" w:cs="Calibri"/>
          <w:b/>
          <w:color w:val="0F0F0F"/>
          <w:sz w:val="20"/>
          <w:szCs w:val="20"/>
        </w:rPr>
      </w:pPr>
      <w:r w:rsidRPr="004E6D0F">
        <w:rPr>
          <w:rFonts w:eastAsia="Calibri" w:cs="Calibri"/>
          <w:b/>
          <w:color w:val="0F0F0F"/>
          <w:sz w:val="20"/>
          <w:szCs w:val="20"/>
        </w:rPr>
        <w:t>Comprehensive insurance</w:t>
      </w:r>
      <w:r>
        <w:rPr>
          <w:rFonts w:eastAsia="Calibri" w:cs="Calibri"/>
          <w:b/>
          <w:color w:val="0F0F0F"/>
          <w:sz w:val="20"/>
          <w:szCs w:val="20"/>
        </w:rPr>
        <w:t>,</w:t>
      </w:r>
    </w:p>
    <w:p w:rsidR="00671EEB" w:rsidRDefault="00671EEB" w:rsidP="00671EEB">
      <w:pPr>
        <w:pStyle w:val="ListParagraph"/>
        <w:numPr>
          <w:ilvl w:val="0"/>
          <w:numId w:val="22"/>
        </w:numPr>
        <w:jc w:val="both"/>
        <w:rPr>
          <w:rFonts w:eastAsia="Calibri" w:cs="Calibri"/>
          <w:b/>
          <w:color w:val="0F0F0F"/>
          <w:sz w:val="20"/>
          <w:szCs w:val="20"/>
        </w:rPr>
      </w:pPr>
      <w:r>
        <w:rPr>
          <w:rFonts w:eastAsia="Calibri" w:cs="Calibri"/>
          <w:b/>
          <w:color w:val="0F0F0F"/>
          <w:sz w:val="20"/>
          <w:szCs w:val="20"/>
        </w:rPr>
        <w:t xml:space="preserve"> </w:t>
      </w:r>
      <w:r w:rsidRPr="004E6D0F">
        <w:rPr>
          <w:rFonts w:eastAsia="Calibri" w:cs="Calibri"/>
          <w:b/>
          <w:color w:val="0F0F0F"/>
          <w:sz w:val="20"/>
          <w:szCs w:val="20"/>
        </w:rPr>
        <w:t xml:space="preserve"> </w:t>
      </w:r>
      <w:r w:rsidRPr="00D754F2">
        <w:rPr>
          <w:rFonts w:eastAsia="Calibri" w:cs="Calibri"/>
          <w:b/>
          <w:color w:val="0F0F0F"/>
          <w:sz w:val="20"/>
          <w:szCs w:val="20"/>
        </w:rPr>
        <w:t>Full comprehensive insurance.</w:t>
      </w:r>
    </w:p>
    <w:p w:rsidR="008D0D9E" w:rsidRPr="00D754F2" w:rsidRDefault="008D0D9E" w:rsidP="00671EEB">
      <w:pPr>
        <w:pStyle w:val="ListParagraph"/>
        <w:numPr>
          <w:ilvl w:val="0"/>
          <w:numId w:val="22"/>
        </w:numPr>
        <w:jc w:val="both"/>
        <w:rPr>
          <w:rFonts w:eastAsia="Calibri" w:cs="Calibri"/>
          <w:b/>
          <w:color w:val="0F0F0F"/>
          <w:sz w:val="20"/>
          <w:szCs w:val="20"/>
        </w:rPr>
      </w:pPr>
    </w:p>
    <w:p w:rsidR="00671EEB" w:rsidRPr="00D916D8" w:rsidRDefault="00671EEB" w:rsidP="00671EEB">
      <w:pPr>
        <w:spacing w:before="40" w:after="40"/>
        <w:jc w:val="both"/>
        <w:rPr>
          <w:rFonts w:eastAsia="Verdana" w:cs="Verdana"/>
          <w:sz w:val="24"/>
          <w:szCs w:val="24"/>
          <w:u w:val="single"/>
        </w:rPr>
      </w:pPr>
      <w:r>
        <w:rPr>
          <w:rFonts w:eastAsia="Verdana" w:cs="Verdana"/>
          <w:b/>
          <w:sz w:val="24"/>
          <w:szCs w:val="24"/>
          <w:u w:val="single"/>
        </w:rPr>
        <w:t xml:space="preserve">  </w:t>
      </w:r>
      <w:r w:rsidRPr="00D916D8">
        <w:rPr>
          <w:rFonts w:eastAsia="Verdana" w:cs="Verdana"/>
          <w:b/>
          <w:sz w:val="24"/>
          <w:szCs w:val="24"/>
          <w:u w:val="single"/>
        </w:rPr>
        <w:t>Profile at a glance:</w:t>
      </w:r>
    </w:p>
    <w:p w:rsidR="00671EEB" w:rsidRPr="00FF4086" w:rsidRDefault="00671EEB" w:rsidP="00671EEB">
      <w:pPr>
        <w:spacing w:after="0" w:line="240" w:lineRule="auto"/>
        <w:ind w:left="426"/>
        <w:jc w:val="both"/>
        <w:rPr>
          <w:rFonts w:eastAsia="Verdana" w:cs="Verdana"/>
        </w:rPr>
      </w:pPr>
      <w:r w:rsidRPr="00FF4086">
        <w:rPr>
          <w:rFonts w:eastAsia="Verdana" w:cs="Verdana"/>
          <w:b/>
        </w:rPr>
        <w:t xml:space="preserve"> Over 3 years'</w:t>
      </w:r>
      <w:r w:rsidRPr="00FF4086">
        <w:rPr>
          <w:rFonts w:eastAsia="Verdana" w:cs="Verdana"/>
        </w:rPr>
        <w:t xml:space="preserve"> experience, one year out of it served in government department assisting   Auditor and Director  Finance and Rest of two years’ experience in HEDA holding different responsibilities in accounts section. </w:t>
      </w:r>
    </w:p>
    <w:p w:rsidR="00671EEB" w:rsidRPr="00FF4086" w:rsidRDefault="00671EEB" w:rsidP="00671EEB">
      <w:pPr>
        <w:spacing w:after="0" w:line="240" w:lineRule="auto"/>
        <w:ind w:left="360"/>
        <w:jc w:val="both"/>
        <w:rPr>
          <w:rFonts w:eastAsia="Calibri" w:cs="Calibri"/>
          <w:color w:val="0F0F0F"/>
        </w:rPr>
      </w:pPr>
      <w:r w:rsidRPr="00FF4086">
        <w:rPr>
          <w:rFonts w:eastAsia="Calibri" w:cs="Calibri"/>
          <w:color w:val="0F0F0F"/>
        </w:rPr>
        <w:tab/>
      </w:r>
      <w:r w:rsidRPr="00FF4086">
        <w:rPr>
          <w:rFonts w:eastAsia="Calibri" w:cs="Calibri"/>
          <w:color w:val="0F0F0F"/>
        </w:rPr>
        <w:tab/>
      </w:r>
      <w:r w:rsidRPr="00FF4086">
        <w:rPr>
          <w:rFonts w:eastAsia="Calibri" w:cs="Calibri"/>
          <w:color w:val="0F0F0F"/>
        </w:rPr>
        <w:tab/>
      </w:r>
      <w:r w:rsidRPr="00FF4086">
        <w:rPr>
          <w:rFonts w:eastAsia="Calibri" w:cs="Calibri"/>
          <w:color w:val="0F0F0F"/>
        </w:rPr>
        <w:tab/>
      </w:r>
      <w:r w:rsidRPr="00FF4086">
        <w:rPr>
          <w:rFonts w:eastAsia="Calibri" w:cs="Calibri"/>
          <w:color w:val="0F0F0F"/>
        </w:rPr>
        <w:tab/>
      </w:r>
    </w:p>
    <w:p w:rsidR="00671EEB" w:rsidRPr="00FF4086" w:rsidRDefault="00671EEB" w:rsidP="00671EEB">
      <w:pPr>
        <w:spacing w:before="40" w:after="40"/>
        <w:jc w:val="both"/>
        <w:rPr>
          <w:rFonts w:eastAsia="Calibri" w:cs="Calibri"/>
          <w:color w:val="0F0F0F"/>
        </w:rPr>
      </w:pPr>
      <w:r w:rsidRPr="0089785C">
        <w:rPr>
          <w:rFonts w:eastAsia="Calibri" w:cs="Calibri"/>
          <w:b/>
          <w:color w:val="0070C0"/>
          <w:sz w:val="24"/>
          <w:szCs w:val="24"/>
          <w:u w:val="single"/>
        </w:rPr>
        <w:t xml:space="preserve">     </w:t>
      </w:r>
      <w:proofErr w:type="gramStart"/>
      <w:r w:rsidRPr="0089785C">
        <w:rPr>
          <w:rFonts w:eastAsia="Calibri" w:cs="Calibri"/>
          <w:b/>
          <w:color w:val="0070C0"/>
          <w:sz w:val="24"/>
          <w:szCs w:val="24"/>
          <w:u w:val="single"/>
        </w:rPr>
        <w:t>Management trainee in (NIBP).</w:t>
      </w:r>
      <w:proofErr w:type="gramEnd"/>
      <w:r w:rsidRPr="00FF4086">
        <w:rPr>
          <w:rFonts w:eastAsia="Calibri" w:cs="Calibri"/>
          <w:b/>
          <w:color w:val="0F0F0F"/>
        </w:rPr>
        <w:t xml:space="preserve">              </w:t>
      </w:r>
      <w:r w:rsidRPr="00FF4086">
        <w:rPr>
          <w:rFonts w:eastAsia="Calibri" w:cs="Calibri"/>
          <w:color w:val="0F0F0F"/>
        </w:rPr>
        <w:t xml:space="preserve">    </w:t>
      </w:r>
      <w:r>
        <w:rPr>
          <w:rFonts w:eastAsia="Calibri" w:cs="Calibri"/>
          <w:color w:val="0F0F0F"/>
        </w:rPr>
        <w:t xml:space="preserve">                    </w:t>
      </w:r>
      <w:r w:rsidRPr="00FF4086">
        <w:rPr>
          <w:rFonts w:eastAsia="Calibri" w:cs="Calibri"/>
          <w:color w:val="0F0F0F"/>
        </w:rPr>
        <w:t xml:space="preserve">  </w:t>
      </w:r>
      <w:r>
        <w:rPr>
          <w:rFonts w:eastAsia="Calibri" w:cs="Calibri"/>
          <w:color w:val="0F0F0F"/>
        </w:rPr>
        <w:t>Civil</w:t>
      </w:r>
      <w:r w:rsidRPr="00FF4086">
        <w:rPr>
          <w:rFonts w:eastAsia="Calibri" w:cs="Calibri"/>
          <w:color w:val="0F0F0F"/>
        </w:rPr>
        <w:t xml:space="preserve"> secretariat Peshawar (Pakistan)</w:t>
      </w:r>
      <w:r w:rsidRPr="00FF4086">
        <w:rPr>
          <w:rFonts w:eastAsia="Calibri" w:cs="Calibri"/>
          <w:color w:val="0F0F0F"/>
        </w:rPr>
        <w:tab/>
      </w:r>
    </w:p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hd w:val="clear" w:color="auto" w:fill="E6E6E6"/>
        </w:rPr>
      </w:pPr>
      <w:r w:rsidRPr="00FF4086">
        <w:rPr>
          <w:rFonts w:eastAsia="Calibri" w:cs="Calibri"/>
          <w:color w:val="0F0F0F"/>
        </w:rPr>
        <w:tab/>
      </w:r>
    </w:p>
    <w:p w:rsidR="00671EEB" w:rsidRPr="00FF4086" w:rsidRDefault="00671EEB" w:rsidP="00671EEB">
      <w:pPr>
        <w:spacing w:after="0" w:line="240" w:lineRule="auto"/>
        <w:ind w:left="360"/>
        <w:jc w:val="both"/>
        <w:rPr>
          <w:rFonts w:eastAsia="Calibri" w:cs="Calibri"/>
          <w:b/>
          <w:color w:val="0F0F0F"/>
          <w:u w:val="single"/>
        </w:rPr>
      </w:pPr>
      <w:r w:rsidRPr="00FF4086">
        <w:rPr>
          <w:rFonts w:eastAsia="Calibri" w:cs="Calibri"/>
          <w:b/>
          <w:color w:val="0F0F0F"/>
          <w:u w:val="single"/>
        </w:rPr>
        <w:t xml:space="preserve">Responsibilities:      </w:t>
      </w:r>
    </w:p>
    <w:p w:rsidR="00671EEB" w:rsidRPr="00FF4086" w:rsidRDefault="00671EEB" w:rsidP="00671EEB">
      <w:pPr>
        <w:numPr>
          <w:ilvl w:val="0"/>
          <w:numId w:val="3"/>
        </w:numPr>
        <w:spacing w:after="0" w:line="240" w:lineRule="auto"/>
        <w:ind w:left="1418" w:hanging="567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Having 1 year experience as a Internee(NIBP) as a coordinator section of P&amp;D Department civil secretariat Peshawar 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lastRenderedPageBreak/>
        <w:t xml:space="preserve">Work on </w:t>
      </w:r>
      <w:r w:rsidRPr="00FF4086">
        <w:rPr>
          <w:rFonts w:eastAsia="Calibri" w:cs="Calibri"/>
          <w:b/>
        </w:rPr>
        <w:t>General Ledger, Sub Ledger</w:t>
      </w:r>
      <w:r w:rsidRPr="00FF4086">
        <w:rPr>
          <w:rFonts w:eastAsia="Calibri" w:cs="Calibri"/>
        </w:rPr>
        <w:t xml:space="preserve"> and </w:t>
      </w:r>
      <w:r w:rsidRPr="00FF4086">
        <w:rPr>
          <w:rFonts w:eastAsia="Calibri" w:cs="Calibri"/>
          <w:b/>
        </w:rPr>
        <w:t>prepare journal entries</w:t>
      </w:r>
      <w:r w:rsidRPr="00FF4086">
        <w:rPr>
          <w:rFonts w:eastAsia="Calibri" w:cs="Calibri"/>
        </w:rPr>
        <w:t xml:space="preserve"> and financial reporting.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Prepare </w:t>
      </w:r>
      <w:r w:rsidRPr="00FF4086">
        <w:rPr>
          <w:rFonts w:eastAsia="Calibri" w:cs="Calibri"/>
          <w:b/>
        </w:rPr>
        <w:t>sales report</w:t>
      </w:r>
      <w:r w:rsidRPr="00FF4086">
        <w:rPr>
          <w:rFonts w:eastAsia="Calibri" w:cs="Calibri"/>
        </w:rPr>
        <w:t xml:space="preserve"> and classify as Cash sales and credit Card Sales 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>Responsible for maintaining petty cash, bank and journal vouchers, their corresponding postings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>Follow required and bank facilities, prepare credit notes, ensure outstanding receivables are monitored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Assist to Prepare the year-end financial statement and notes to the accounts 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Responsible for assisting </w:t>
      </w:r>
      <w:r w:rsidRPr="00FF4086">
        <w:rPr>
          <w:rFonts w:eastAsia="Calibri" w:cs="Calibri"/>
          <w:b/>
        </w:rPr>
        <w:t>Payable Account</w:t>
      </w:r>
      <w:r w:rsidRPr="00FF4086">
        <w:rPr>
          <w:rFonts w:eastAsia="Calibri" w:cs="Calibri"/>
        </w:rPr>
        <w:t xml:space="preserve"> of  suppliers 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Plane procedures and manage the year end stock to ensure cost of goods sold &amp; purchases                                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>Provide support for monthly employees Payroll.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View Rental report and settle </w:t>
      </w:r>
      <w:r w:rsidRPr="00FF4086">
        <w:rPr>
          <w:rFonts w:eastAsia="Calibri" w:cs="Calibri"/>
          <w:b/>
        </w:rPr>
        <w:t>purchase and sale return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>Prepare and document trade debtors and trade creditors reports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Actively participate in  Fixed asset Physical Count to update changes in general leger </w:t>
      </w:r>
    </w:p>
    <w:p w:rsidR="00671EEB" w:rsidRPr="00FF4086" w:rsidRDefault="00671EEB" w:rsidP="00671EE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851" w:hanging="11"/>
        <w:jc w:val="both"/>
        <w:rPr>
          <w:rFonts w:eastAsia="Calibri" w:cs="Calibri"/>
        </w:rPr>
      </w:pPr>
      <w:r w:rsidRPr="00FF4086">
        <w:rPr>
          <w:rFonts w:eastAsia="Calibri" w:cs="Calibri"/>
        </w:rPr>
        <w:t>Assist Chief accountant in preparing Cash receipt and payment voucher</w:t>
      </w:r>
    </w:p>
    <w:p w:rsidR="00671EEB" w:rsidRPr="00BD588F" w:rsidRDefault="00671EEB" w:rsidP="00671EEB">
      <w:pPr>
        <w:spacing w:after="0" w:line="240" w:lineRule="auto"/>
        <w:ind w:left="360"/>
        <w:jc w:val="both"/>
        <w:rPr>
          <w:rFonts w:eastAsia="Calibri" w:cs="Calibri"/>
          <w:b/>
          <w:color w:val="0F0F0F"/>
          <w:sz w:val="24"/>
          <w:szCs w:val="24"/>
          <w:u w:val="single"/>
        </w:rPr>
      </w:pPr>
      <w:r w:rsidRPr="00BD588F">
        <w:rPr>
          <w:rFonts w:eastAsia="Calibri" w:cs="Calibri"/>
          <w:b/>
          <w:color w:val="0F0F0F"/>
          <w:sz w:val="24"/>
          <w:szCs w:val="24"/>
          <w:u w:val="single"/>
        </w:rPr>
        <w:t>Human empowerment and development agency (HEDA)</w:t>
      </w:r>
    </w:p>
    <w:p w:rsidR="00671EEB" w:rsidRPr="00FF4086" w:rsidRDefault="00671EEB" w:rsidP="00671EE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eastAsia="Calibri" w:cs="Calibri"/>
          <w:color w:val="0F0F0F"/>
        </w:rPr>
      </w:pPr>
      <w:r w:rsidRPr="00FF4086">
        <w:rPr>
          <w:rFonts w:eastAsia="Calibri" w:cs="Calibri"/>
          <w:color w:val="0F0F0F"/>
        </w:rPr>
        <w:t xml:space="preserve">2 year experience as a human empowerment and development agency  (HEDA) 04 Feb 2013 to 31 Dec 2014 </w:t>
      </w:r>
    </w:p>
    <w:p w:rsidR="00671EEB" w:rsidRPr="00FF4086" w:rsidRDefault="00671EEB" w:rsidP="00671EEB">
      <w:pPr>
        <w:spacing w:after="0" w:line="240" w:lineRule="auto"/>
        <w:ind w:left="720"/>
        <w:jc w:val="both"/>
        <w:rPr>
          <w:rFonts w:eastAsia="Calibri" w:cs="Calibri"/>
          <w:b/>
          <w:color w:val="993366"/>
        </w:rPr>
      </w:pPr>
    </w:p>
    <w:p w:rsidR="00671EEB" w:rsidRPr="00BD588F" w:rsidRDefault="00671EEB" w:rsidP="00671EEB">
      <w:pPr>
        <w:spacing w:before="40" w:after="40"/>
        <w:ind w:left="284"/>
        <w:jc w:val="both"/>
        <w:rPr>
          <w:rFonts w:eastAsia="Verdana" w:cs="Verdana"/>
          <w:b/>
          <w:color w:val="0070C0"/>
          <w:sz w:val="24"/>
          <w:szCs w:val="24"/>
          <w:shd w:val="clear" w:color="auto" w:fill="E6E6E6"/>
        </w:rPr>
      </w:pPr>
      <w:r w:rsidRPr="00BD588F">
        <w:rPr>
          <w:rFonts w:eastAsia="Verdana" w:cs="Verdana"/>
          <w:b/>
          <w:i/>
          <w:color w:val="0070C0"/>
          <w:sz w:val="24"/>
          <w:szCs w:val="24"/>
          <w:shd w:val="clear" w:color="auto" w:fill="E6E6E6"/>
        </w:rPr>
        <w:t>Other</w:t>
      </w:r>
      <w:r w:rsidRPr="00BD588F">
        <w:rPr>
          <w:rFonts w:eastAsia="Verdana" w:cs="Verdana"/>
          <w:b/>
          <w:color w:val="0070C0"/>
          <w:sz w:val="24"/>
          <w:szCs w:val="24"/>
          <w:shd w:val="clear" w:color="auto" w:fill="E6E6E6"/>
        </w:rPr>
        <w:t xml:space="preserve"> Skills:</w:t>
      </w:r>
    </w:p>
    <w:p w:rsidR="00671EEB" w:rsidRPr="00FF4086" w:rsidRDefault="00671EEB" w:rsidP="00671EEB">
      <w:pPr>
        <w:spacing w:after="0" w:line="240" w:lineRule="auto"/>
        <w:ind w:left="709"/>
        <w:jc w:val="both"/>
        <w:rPr>
          <w:rFonts w:eastAsia="Calibri" w:cs="Calibri"/>
        </w:rPr>
      </w:pPr>
      <w:r w:rsidRPr="00FF4086">
        <w:rPr>
          <w:rFonts w:eastAsia="Calibri" w:cs="Calibri"/>
        </w:rPr>
        <w:t>6 Months Diploma of peach three (from Optec institute Peshawar)</w:t>
      </w:r>
    </w:p>
    <w:p w:rsidR="00671EEB" w:rsidRPr="00FF4086" w:rsidRDefault="00671EEB" w:rsidP="00671EE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Work Shops: </w:t>
      </w:r>
    </w:p>
    <w:p w:rsidR="00671EEB" w:rsidRPr="00FF4086" w:rsidRDefault="00671EEB" w:rsidP="00671EE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Trainings: </w:t>
      </w:r>
    </w:p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hd w:val="clear" w:color="auto" w:fill="E6E6E6"/>
        </w:rPr>
      </w:pPr>
      <w:r w:rsidRPr="00FF4086">
        <w:rPr>
          <w:rFonts w:eastAsia="Verdana" w:cs="Verdana"/>
          <w:b/>
          <w:i/>
          <w:color w:val="0070C0"/>
          <w:shd w:val="clear" w:color="auto" w:fill="E6E6E6"/>
        </w:rPr>
        <w:t>Educational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615"/>
        <w:gridCol w:w="1361"/>
        <w:gridCol w:w="1258"/>
        <w:gridCol w:w="1172"/>
      </w:tblGrid>
      <w:tr w:rsidR="00671EEB" w:rsidRPr="00FF4086" w:rsidTr="00476BF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6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 xml:space="preserve">Degree/Certificate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6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 xml:space="preserve">Board/university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6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 xml:space="preserve">Session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6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>Marks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6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>%age</w:t>
            </w:r>
          </w:p>
        </w:tc>
      </w:tr>
      <w:tr w:rsidR="00671EEB" w:rsidRPr="00FF4086" w:rsidTr="00476BFD">
        <w:trPr>
          <w:trHeight w:val="6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left="240" w:right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M.B.A(Finance)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right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Institute of management Sciences</w:t>
            </w:r>
            <w:r w:rsidRPr="00FF4086">
              <w:rPr>
                <w:rFonts w:eastAsia="Calibri" w:cs="Calibri"/>
              </w:rPr>
              <w:t xml:space="preserve"> Peshawar PK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left="240" w:right="240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right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3.2 GPA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left="240" w:right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</w:t>
            </w:r>
            <w:r w:rsidRPr="00FF4086">
              <w:rPr>
                <w:rFonts w:eastAsia="Calibri" w:cs="Calibri"/>
              </w:rPr>
              <w:t>%</w:t>
            </w:r>
          </w:p>
        </w:tc>
      </w:tr>
      <w:tr w:rsidR="00671EEB" w:rsidRPr="00FF4086" w:rsidTr="00476BFD">
        <w:trPr>
          <w:trHeight w:val="5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left="6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B.B.A (finance)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Default="00671EEB" w:rsidP="00476BFD">
            <w:pPr>
              <w:spacing w:after="60" w:line="240" w:lineRule="auto"/>
              <w:ind w:right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</w:t>
            </w:r>
          </w:p>
          <w:p w:rsidR="00671EEB" w:rsidRPr="00FF4086" w:rsidRDefault="00671EEB" w:rsidP="00476BFD">
            <w:pPr>
              <w:spacing w:after="60" w:line="240" w:lineRule="auto"/>
              <w:ind w:right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 xml:space="preserve">University of </w:t>
            </w:r>
            <w:proofErr w:type="spellStart"/>
            <w:r w:rsidRPr="00FF4086">
              <w:rPr>
                <w:rFonts w:eastAsia="Calibri" w:cs="Calibri"/>
              </w:rPr>
              <w:t>Qurtaba</w:t>
            </w:r>
            <w:proofErr w:type="spellEnd"/>
            <w:r w:rsidRPr="00FF4086">
              <w:rPr>
                <w:rFonts w:eastAsia="Calibri" w:cs="Calibri"/>
              </w:rPr>
              <w:t xml:space="preserve"> Peshawar PK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left="240" w:right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 xml:space="preserve">   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6"/>
              </w:numPr>
              <w:spacing w:after="60" w:line="240" w:lineRule="auto"/>
              <w:ind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3.3 GPA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60" w:line="240" w:lineRule="auto"/>
              <w:ind w:left="240" w:right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  <w:r w:rsidRPr="00FF4086">
              <w:rPr>
                <w:rFonts w:eastAsia="Calibri" w:cs="Calibri"/>
              </w:rPr>
              <w:t>%</w:t>
            </w:r>
          </w:p>
        </w:tc>
      </w:tr>
    </w:tbl>
    <w:p w:rsidR="00671EEB" w:rsidRDefault="00671EEB" w:rsidP="00671EEB">
      <w:pPr>
        <w:spacing w:after="60" w:line="240" w:lineRule="auto"/>
        <w:ind w:left="240" w:right="240"/>
        <w:jc w:val="both"/>
        <w:rPr>
          <w:rFonts w:eastAsia="Garamond" w:cs="Garamond"/>
          <w:color w:val="0070C0"/>
          <w:sz w:val="28"/>
          <w:szCs w:val="28"/>
        </w:rPr>
      </w:pPr>
    </w:p>
    <w:p w:rsidR="00671EEB" w:rsidRDefault="00671EEB" w:rsidP="00671EEB">
      <w:pPr>
        <w:spacing w:after="60" w:line="240" w:lineRule="auto"/>
        <w:ind w:left="240" w:right="240"/>
        <w:jc w:val="both"/>
        <w:rPr>
          <w:rFonts w:eastAsia="Garamond" w:cs="Garamond"/>
          <w:color w:val="0070C0"/>
          <w:sz w:val="28"/>
          <w:szCs w:val="28"/>
        </w:rPr>
      </w:pPr>
    </w:p>
    <w:p w:rsidR="00671EEB" w:rsidRPr="00D508E8" w:rsidRDefault="00671EEB" w:rsidP="00671EEB">
      <w:pPr>
        <w:spacing w:after="60" w:line="240" w:lineRule="auto"/>
        <w:ind w:left="240" w:right="240"/>
        <w:jc w:val="both"/>
        <w:rPr>
          <w:rFonts w:eastAsia="Garamond" w:cs="Garamond"/>
          <w:color w:val="0070C0"/>
          <w:sz w:val="28"/>
          <w:szCs w:val="28"/>
        </w:rPr>
      </w:pPr>
      <w:proofErr w:type="gramStart"/>
      <w:r w:rsidRPr="00CE41C9">
        <w:rPr>
          <w:rFonts w:eastAsia="Garamond" w:cs="Garamond"/>
          <w:b/>
          <w:bCs/>
          <w:color w:val="0070C0"/>
          <w:sz w:val="28"/>
          <w:szCs w:val="28"/>
        </w:rPr>
        <w:t>Visa professional</w:t>
      </w:r>
      <w:r w:rsidRPr="00D508E8">
        <w:rPr>
          <w:rFonts w:eastAsia="Garamond" w:cs="Garamond"/>
          <w:color w:val="0070C0"/>
          <w:sz w:val="28"/>
          <w:szCs w:val="28"/>
        </w:rPr>
        <w:t>.</w:t>
      </w:r>
      <w:proofErr w:type="gramEnd"/>
      <w:r w:rsidRPr="00D508E8">
        <w:rPr>
          <w:rFonts w:eastAsia="Garamond" w:cs="Garamond"/>
          <w:color w:val="0070C0"/>
          <w:sz w:val="28"/>
          <w:szCs w:val="28"/>
        </w:rPr>
        <w:t xml:space="preserve"> </w:t>
      </w:r>
      <w:proofErr w:type="gramStart"/>
      <w:r w:rsidRPr="00D508E8">
        <w:rPr>
          <w:rFonts w:eastAsia="Garamond" w:cs="Garamond"/>
          <w:color w:val="0070C0"/>
          <w:sz w:val="28"/>
          <w:szCs w:val="28"/>
        </w:rPr>
        <w:t>archive</w:t>
      </w:r>
      <w:proofErr w:type="gramEnd"/>
      <w:r w:rsidRPr="00D508E8">
        <w:rPr>
          <w:rFonts w:eastAsia="Garamond" w:cs="Garamond"/>
          <w:color w:val="0070C0"/>
          <w:sz w:val="28"/>
          <w:szCs w:val="28"/>
        </w:rPr>
        <w:t xml:space="preserve"> clerk, or document</w:t>
      </w:r>
      <w:r>
        <w:rPr>
          <w:rFonts w:eastAsia="Garamond" w:cs="Garamond"/>
          <w:color w:val="0070C0"/>
          <w:sz w:val="28"/>
          <w:szCs w:val="28"/>
        </w:rPr>
        <w:t xml:space="preserve">ation </w:t>
      </w:r>
      <w:r w:rsidRPr="00D508E8">
        <w:rPr>
          <w:rFonts w:eastAsia="Garamond" w:cs="Garamond"/>
          <w:color w:val="0070C0"/>
          <w:sz w:val="28"/>
          <w:szCs w:val="28"/>
        </w:rPr>
        <w:t xml:space="preserve"> controller.</w:t>
      </w:r>
    </w:p>
    <w:p w:rsidR="00671EEB" w:rsidRPr="00965D7D" w:rsidRDefault="00671EEB" w:rsidP="00671EEB">
      <w:pPr>
        <w:spacing w:after="60" w:line="240" w:lineRule="auto"/>
        <w:ind w:left="240" w:right="240"/>
        <w:jc w:val="both"/>
        <w:rPr>
          <w:rFonts w:eastAsia="Garamond" w:cs="Garamond"/>
        </w:rPr>
      </w:pPr>
    </w:p>
    <w:p w:rsidR="00671EEB" w:rsidRPr="00FF4086" w:rsidRDefault="00671EEB" w:rsidP="00671EEB">
      <w:pPr>
        <w:spacing w:after="60" w:line="240" w:lineRule="auto"/>
        <w:ind w:left="240" w:right="240"/>
        <w:jc w:val="both"/>
        <w:rPr>
          <w:rFonts w:eastAsia="Garamond" w:cs="Garamond"/>
        </w:rPr>
      </w:pPr>
    </w:p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hd w:val="clear" w:color="auto" w:fill="E6E6E6"/>
        </w:rPr>
      </w:pPr>
      <w:r w:rsidRPr="00FF4086">
        <w:rPr>
          <w:rFonts w:eastAsia="Verdana" w:cs="Verdana"/>
          <w:b/>
          <w:i/>
          <w:color w:val="0070C0"/>
          <w:shd w:val="clear" w:color="auto" w:fill="E6E6E6"/>
        </w:rPr>
        <w:t>PERSONAL &amp; PROFESSIONAL STRENGTH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>Highly motivated, dedicated Loyal, honest &amp; trustworthy to any job entrusted to me confidential.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Sincere, frank &amp; open to any professional advice or guidance and professional at all times 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lastRenderedPageBreak/>
        <w:t>Good in time management &amp; prioritizing multiple tasks with complete logic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>Active participant and self – confident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>Inter-personal coordination &amp; work delegation.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>A strong ability to work as a good Team Player and build a pleasant and efficient work environment.</w:t>
      </w:r>
    </w:p>
    <w:p w:rsidR="00671EEB" w:rsidRPr="00FF4086" w:rsidRDefault="00671EEB" w:rsidP="00671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eastAsia="Calibri" w:cs="Calibri"/>
        </w:rPr>
      </w:pPr>
      <w:r w:rsidRPr="00FF4086">
        <w:rPr>
          <w:rFonts w:eastAsia="Calibri" w:cs="Calibri"/>
        </w:rPr>
        <w:t xml:space="preserve">Working successfully in a multicultural environment and having strong ability to liaise effectively with all levels of </w:t>
      </w:r>
    </w:p>
    <w:p w:rsidR="00671EEB" w:rsidRPr="00FF4086" w:rsidRDefault="00671EEB" w:rsidP="00671EEB">
      <w:pPr>
        <w:numPr>
          <w:ilvl w:val="0"/>
          <w:numId w:val="10"/>
        </w:numPr>
        <w:spacing w:after="60" w:line="240" w:lineRule="auto"/>
        <w:ind w:left="240" w:right="240" w:hanging="240"/>
        <w:jc w:val="both"/>
        <w:rPr>
          <w:rFonts w:eastAsia="Garamond" w:cs="Garamond"/>
        </w:rPr>
      </w:pPr>
      <w:r w:rsidRPr="00FF4086">
        <w:rPr>
          <w:rFonts w:eastAsia="Verdana" w:cs="Verdana"/>
          <w:b/>
          <w:i/>
          <w:color w:val="0070C0"/>
          <w:shd w:val="clear" w:color="auto" w:fill="E6E6E6"/>
        </w:rPr>
        <w:t>Computer skills</w:t>
      </w:r>
    </w:p>
    <w:p w:rsidR="00671EEB" w:rsidRPr="00FF4086" w:rsidRDefault="00671EEB" w:rsidP="00671EEB">
      <w:pPr>
        <w:numPr>
          <w:ilvl w:val="0"/>
          <w:numId w:val="10"/>
        </w:numPr>
        <w:spacing w:after="60" w:line="240" w:lineRule="auto"/>
        <w:ind w:left="240" w:right="240" w:hanging="240"/>
        <w:jc w:val="both"/>
        <w:rPr>
          <w:rFonts w:eastAsia="Garamond" w:cs="Garamond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3"/>
        <w:gridCol w:w="1804"/>
        <w:gridCol w:w="2609"/>
      </w:tblGrid>
      <w:tr w:rsidR="00671EEB" w:rsidRPr="00FF4086" w:rsidTr="00476BFD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>APPLICATION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>Skill Level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3366FF"/>
              </w:rPr>
              <w:t>Practical Experience</w:t>
            </w:r>
          </w:p>
        </w:tc>
      </w:tr>
      <w:tr w:rsidR="00671EEB" w:rsidRPr="00FF4086" w:rsidTr="00476BFD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MS Excel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Good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Yes</w:t>
            </w:r>
          </w:p>
        </w:tc>
      </w:tr>
      <w:tr w:rsidR="00671EEB" w:rsidRPr="00FF4086" w:rsidTr="00476BFD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MS Word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Expert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Yes</w:t>
            </w:r>
          </w:p>
        </w:tc>
      </w:tr>
      <w:tr w:rsidR="00671EEB" w:rsidRPr="00FF4086" w:rsidTr="00476BFD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 xml:space="preserve">Internet browsing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 xml:space="preserve">Excellent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numPr>
                <w:ilvl w:val="0"/>
                <w:numId w:val="10"/>
              </w:numPr>
              <w:spacing w:after="60" w:line="240" w:lineRule="auto"/>
              <w:ind w:left="240" w:right="240" w:hanging="240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Yes.</w:t>
            </w:r>
          </w:p>
        </w:tc>
      </w:tr>
    </w:tbl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hd w:val="clear" w:color="auto" w:fill="E6E6E6"/>
        </w:rPr>
      </w:pPr>
    </w:p>
    <w:p w:rsidR="00671EEB" w:rsidRPr="00FF4086" w:rsidRDefault="00671EEB" w:rsidP="00671EEB">
      <w:pPr>
        <w:spacing w:after="0" w:line="240" w:lineRule="auto"/>
        <w:jc w:val="both"/>
        <w:rPr>
          <w:rFonts w:eastAsia="Garamond" w:cs="Garamond"/>
        </w:rPr>
      </w:pPr>
    </w:p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hd w:val="clear" w:color="auto" w:fill="E6E6E6"/>
        </w:rPr>
      </w:pPr>
      <w:r w:rsidRPr="00FF4086">
        <w:rPr>
          <w:rFonts w:eastAsia="Verdana" w:cs="Verdana"/>
          <w:b/>
          <w:i/>
          <w:color w:val="0070C0"/>
          <w:shd w:val="clear" w:color="auto" w:fill="E6E6E6"/>
        </w:rPr>
        <w:t>Personal Profile</w:t>
      </w:r>
    </w:p>
    <w:p w:rsidR="00671EEB" w:rsidRPr="00FF4086" w:rsidRDefault="00671EEB" w:rsidP="00671EEB">
      <w:pPr>
        <w:spacing w:after="60" w:line="240" w:lineRule="auto"/>
        <w:ind w:left="240" w:right="240"/>
        <w:jc w:val="both"/>
        <w:rPr>
          <w:rFonts w:eastAsia="Calibri" w:cs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419"/>
        <w:gridCol w:w="5334"/>
      </w:tblGrid>
      <w:tr w:rsidR="00671EEB" w:rsidRPr="00FF4086" w:rsidTr="00476BF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Nationality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Pakistan</w:t>
            </w:r>
          </w:p>
        </w:tc>
      </w:tr>
      <w:tr w:rsidR="00671EEB" w:rsidRPr="00FF4086" w:rsidTr="00476BF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Date of Birth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2E21C6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F0F0F"/>
              </w:rPr>
              <w:t>11-Nov-1984</w:t>
            </w:r>
          </w:p>
        </w:tc>
      </w:tr>
      <w:tr w:rsidR="00671EEB" w:rsidRPr="00FF4086" w:rsidTr="00476BF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</w:rPr>
              <w:t>Marital status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color w:val="0F0F0F"/>
              </w:rPr>
              <w:t>Married</w:t>
            </w:r>
          </w:p>
        </w:tc>
      </w:tr>
      <w:tr w:rsidR="00671EEB" w:rsidRPr="00FF4086" w:rsidTr="00476BF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b/>
                <w:color w:val="548DD4"/>
              </w:rPr>
              <w:t>Languages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b/>
                <w:color w:val="548DD4"/>
              </w:rPr>
              <w:t>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EEB" w:rsidRPr="00FF4086" w:rsidRDefault="00671EEB" w:rsidP="00476BFD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F4086">
              <w:rPr>
                <w:rFonts w:eastAsia="Calibri" w:cs="Calibri"/>
                <w:b/>
                <w:color w:val="548DD4"/>
              </w:rPr>
              <w:t>English,</w:t>
            </w:r>
            <w:r>
              <w:rPr>
                <w:rFonts w:eastAsia="Calibri" w:cs="Calibri"/>
                <w:b/>
                <w:color w:val="548DD4"/>
              </w:rPr>
              <w:t xml:space="preserve"> Arabic ,</w:t>
            </w:r>
            <w:r w:rsidRPr="00FF4086">
              <w:rPr>
                <w:rFonts w:eastAsia="Calibri" w:cs="Calibri"/>
                <w:b/>
                <w:color w:val="548DD4"/>
              </w:rPr>
              <w:t xml:space="preserve"> Urdu &amp; Pashto</w:t>
            </w:r>
            <w:r>
              <w:rPr>
                <w:rFonts w:eastAsia="Calibri" w:cs="Calibri"/>
                <w:b/>
                <w:color w:val="548DD4"/>
              </w:rPr>
              <w:t xml:space="preserve">  </w:t>
            </w:r>
          </w:p>
        </w:tc>
      </w:tr>
    </w:tbl>
    <w:p w:rsidR="00671EEB" w:rsidRPr="00FF4086" w:rsidRDefault="00671EEB" w:rsidP="00671EEB">
      <w:pPr>
        <w:spacing w:before="40" w:after="40"/>
        <w:ind w:left="993"/>
        <w:jc w:val="both"/>
        <w:rPr>
          <w:rFonts w:eastAsia="Verdana" w:cs="Verdana"/>
        </w:rPr>
      </w:pPr>
    </w:p>
    <w:p w:rsidR="00671EEB" w:rsidRPr="00FF4086" w:rsidRDefault="00671EEB" w:rsidP="00671EEB">
      <w:pPr>
        <w:spacing w:before="40" w:after="40"/>
        <w:ind w:left="284"/>
        <w:jc w:val="both"/>
        <w:rPr>
          <w:rFonts w:eastAsia="Verdana" w:cs="Verdana"/>
          <w:b/>
          <w:i/>
          <w:color w:val="0070C0"/>
          <w:shd w:val="clear" w:color="auto" w:fill="E6E6E6"/>
        </w:rPr>
      </w:pPr>
      <w:r w:rsidRPr="00FF4086">
        <w:rPr>
          <w:rFonts w:eastAsia="Verdana" w:cs="Verdana"/>
          <w:b/>
          <w:i/>
          <w:color w:val="0070C0"/>
          <w:shd w:val="clear" w:color="auto" w:fill="E6E6E6"/>
        </w:rPr>
        <w:t>HOBBY</w:t>
      </w:r>
    </w:p>
    <w:p w:rsidR="00671EEB" w:rsidRPr="00FF4086" w:rsidRDefault="00671EEB" w:rsidP="00671EEB">
      <w:pPr>
        <w:numPr>
          <w:ilvl w:val="0"/>
          <w:numId w:val="16"/>
        </w:numPr>
        <w:tabs>
          <w:tab w:val="left" w:pos="720"/>
        </w:tabs>
        <w:spacing w:before="40" w:after="40"/>
        <w:ind w:left="284" w:firstLine="709"/>
        <w:jc w:val="both"/>
        <w:rPr>
          <w:rFonts w:eastAsia="Verdana" w:cs="Verdana"/>
        </w:rPr>
      </w:pPr>
      <w:r w:rsidRPr="00FF4086">
        <w:rPr>
          <w:rFonts w:eastAsia="Verdana" w:cs="Verdana"/>
        </w:rPr>
        <w:t xml:space="preserve">Reading News Paper </w:t>
      </w:r>
    </w:p>
    <w:p w:rsidR="00671EEB" w:rsidRPr="00FF4086" w:rsidRDefault="00671EEB" w:rsidP="00671EEB">
      <w:pPr>
        <w:numPr>
          <w:ilvl w:val="0"/>
          <w:numId w:val="16"/>
        </w:numPr>
        <w:tabs>
          <w:tab w:val="left" w:pos="720"/>
        </w:tabs>
        <w:spacing w:before="40" w:after="40"/>
        <w:ind w:left="284" w:firstLine="709"/>
        <w:jc w:val="both"/>
        <w:rPr>
          <w:rFonts w:eastAsia="Verdana" w:cs="Verdana"/>
        </w:rPr>
      </w:pPr>
      <w:r>
        <w:rPr>
          <w:rFonts w:eastAsia="Verdana" w:cs="Verdana"/>
        </w:rPr>
        <w:t xml:space="preserve">Watching </w:t>
      </w:r>
      <w:r w:rsidRPr="00FF4086">
        <w:rPr>
          <w:rFonts w:eastAsia="Verdana" w:cs="Verdana"/>
        </w:rPr>
        <w:t xml:space="preserve"> Television </w:t>
      </w:r>
    </w:p>
    <w:p w:rsidR="00671EEB" w:rsidRPr="00FF4086" w:rsidRDefault="00671EEB" w:rsidP="00671EEB">
      <w:pPr>
        <w:numPr>
          <w:ilvl w:val="0"/>
          <w:numId w:val="16"/>
        </w:numPr>
        <w:tabs>
          <w:tab w:val="left" w:pos="720"/>
        </w:tabs>
        <w:spacing w:before="40" w:after="40"/>
        <w:ind w:left="284" w:firstLine="709"/>
        <w:jc w:val="both"/>
        <w:rPr>
          <w:rFonts w:eastAsia="Verdana" w:cs="Verdana"/>
        </w:rPr>
      </w:pPr>
      <w:r w:rsidRPr="00FF4086">
        <w:rPr>
          <w:rFonts w:eastAsia="Verdana" w:cs="Verdana"/>
        </w:rPr>
        <w:t xml:space="preserve">Use computer , Internet </w:t>
      </w:r>
    </w:p>
    <w:p w:rsidR="00671EEB" w:rsidRPr="00FF4086" w:rsidRDefault="00671EEB" w:rsidP="00671EEB">
      <w:pPr>
        <w:numPr>
          <w:ilvl w:val="0"/>
          <w:numId w:val="16"/>
        </w:numPr>
        <w:tabs>
          <w:tab w:val="left" w:pos="720"/>
        </w:tabs>
        <w:spacing w:before="40" w:after="40"/>
        <w:ind w:left="284" w:firstLine="709"/>
        <w:jc w:val="both"/>
        <w:rPr>
          <w:rFonts w:eastAsia="Verdana" w:cs="Verdana"/>
        </w:rPr>
      </w:pPr>
      <w:r>
        <w:rPr>
          <w:rFonts w:eastAsia="Verdana" w:cs="Verdana"/>
        </w:rPr>
        <w:t xml:space="preserve">Playing </w:t>
      </w:r>
      <w:r w:rsidRPr="00FF4086">
        <w:rPr>
          <w:rFonts w:eastAsia="Verdana" w:cs="Verdana"/>
        </w:rPr>
        <w:t xml:space="preserve"> Cricket </w:t>
      </w:r>
    </w:p>
    <w:p w:rsidR="00671EEB" w:rsidRDefault="00671EEB" w:rsidP="00671EEB">
      <w:pPr>
        <w:spacing w:before="40" w:after="40"/>
        <w:ind w:left="993"/>
        <w:jc w:val="both"/>
        <w:rPr>
          <w:rFonts w:ascii="Verdana" w:eastAsia="Verdana" w:hAnsi="Verdana" w:cs="Verdana"/>
          <w:sz w:val="18"/>
        </w:rPr>
      </w:pPr>
    </w:p>
    <w:p w:rsidR="00F56AA1" w:rsidRDefault="00F56AA1" w:rsidP="00F56AA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71EEB" w:rsidRDefault="00671EEB" w:rsidP="00671EEB">
      <w:pPr>
        <w:spacing w:after="220" w:line="240" w:lineRule="auto"/>
        <w:jc w:val="both"/>
        <w:rPr>
          <w:rFonts w:ascii="Garamond" w:eastAsia="Garamond" w:hAnsi="Garamond" w:cs="Garamond"/>
          <w:b/>
          <w:sz w:val="20"/>
        </w:rPr>
      </w:pPr>
    </w:p>
    <w:p w:rsidR="00EF3856" w:rsidRPr="00671EEB" w:rsidRDefault="00EF3856" w:rsidP="00671EEB"/>
    <w:sectPr w:rsidR="00EF3856" w:rsidRPr="00671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C73"/>
    <w:multiLevelType w:val="multilevel"/>
    <w:tmpl w:val="000C3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739F6"/>
    <w:multiLevelType w:val="multilevel"/>
    <w:tmpl w:val="943A0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B3DC9"/>
    <w:multiLevelType w:val="multilevel"/>
    <w:tmpl w:val="1854B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E540B"/>
    <w:multiLevelType w:val="multilevel"/>
    <w:tmpl w:val="E0F26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84777"/>
    <w:multiLevelType w:val="multilevel"/>
    <w:tmpl w:val="095C670E"/>
    <w:lvl w:ilvl="0">
      <w:start w:val="1"/>
      <w:numFmt w:val="bullet"/>
      <w:lvlText w:val="•"/>
      <w:lvlJc w:val="left"/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F4843"/>
    <w:multiLevelType w:val="multilevel"/>
    <w:tmpl w:val="FD766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C6EEB"/>
    <w:multiLevelType w:val="multilevel"/>
    <w:tmpl w:val="ECE47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A55AD"/>
    <w:multiLevelType w:val="hybridMultilevel"/>
    <w:tmpl w:val="9CDE9DB8"/>
    <w:lvl w:ilvl="0" w:tplc="D8966F6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835622"/>
    <w:multiLevelType w:val="multilevel"/>
    <w:tmpl w:val="47982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34803"/>
    <w:multiLevelType w:val="hybridMultilevel"/>
    <w:tmpl w:val="A8EE4B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BA75E3"/>
    <w:multiLevelType w:val="multilevel"/>
    <w:tmpl w:val="96C0D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841D8"/>
    <w:multiLevelType w:val="hybridMultilevel"/>
    <w:tmpl w:val="4E86C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DDC576C"/>
    <w:multiLevelType w:val="multilevel"/>
    <w:tmpl w:val="3C32C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A6928"/>
    <w:multiLevelType w:val="multilevel"/>
    <w:tmpl w:val="CB6C7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20026"/>
    <w:multiLevelType w:val="multilevel"/>
    <w:tmpl w:val="DA44F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30A74"/>
    <w:multiLevelType w:val="hybridMultilevel"/>
    <w:tmpl w:val="77C898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5F877A24"/>
    <w:multiLevelType w:val="multilevel"/>
    <w:tmpl w:val="FB660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8E69F3"/>
    <w:multiLevelType w:val="hybridMultilevel"/>
    <w:tmpl w:val="29F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72101"/>
    <w:multiLevelType w:val="multilevel"/>
    <w:tmpl w:val="D272F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E75B91"/>
    <w:multiLevelType w:val="multilevel"/>
    <w:tmpl w:val="0840D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C00D8"/>
    <w:multiLevelType w:val="multilevel"/>
    <w:tmpl w:val="01D0E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EB190D"/>
    <w:multiLevelType w:val="hybridMultilevel"/>
    <w:tmpl w:val="8E3C0E18"/>
    <w:lvl w:ilvl="0" w:tplc="94A4C50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"/>
  </w:num>
  <w:num w:numId="5">
    <w:abstractNumId w:val="13"/>
  </w:num>
  <w:num w:numId="6">
    <w:abstractNumId w:val="18"/>
  </w:num>
  <w:num w:numId="7">
    <w:abstractNumId w:val="3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21"/>
  </w:num>
  <w:num w:numId="19">
    <w:abstractNumId w:val="17"/>
  </w:num>
  <w:num w:numId="20">
    <w:abstractNumId w:val="1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3856"/>
    <w:rsid w:val="00043AA0"/>
    <w:rsid w:val="001B4D00"/>
    <w:rsid w:val="001D7775"/>
    <w:rsid w:val="001D777E"/>
    <w:rsid w:val="002E21C6"/>
    <w:rsid w:val="002E2AEF"/>
    <w:rsid w:val="003E1821"/>
    <w:rsid w:val="00434796"/>
    <w:rsid w:val="004E6D0F"/>
    <w:rsid w:val="00545C3E"/>
    <w:rsid w:val="00606CCE"/>
    <w:rsid w:val="00636602"/>
    <w:rsid w:val="00671EEB"/>
    <w:rsid w:val="006A4B30"/>
    <w:rsid w:val="007205A6"/>
    <w:rsid w:val="00760D75"/>
    <w:rsid w:val="00763AD6"/>
    <w:rsid w:val="008557E2"/>
    <w:rsid w:val="00891A45"/>
    <w:rsid w:val="0089785C"/>
    <w:rsid w:val="008A1683"/>
    <w:rsid w:val="008D0D9E"/>
    <w:rsid w:val="00965D7D"/>
    <w:rsid w:val="00993D64"/>
    <w:rsid w:val="009D4B91"/>
    <w:rsid w:val="00A3594F"/>
    <w:rsid w:val="00A84688"/>
    <w:rsid w:val="00BB1A8D"/>
    <w:rsid w:val="00BB2188"/>
    <w:rsid w:val="00BD588F"/>
    <w:rsid w:val="00CB41D0"/>
    <w:rsid w:val="00CE41C9"/>
    <w:rsid w:val="00CE60E7"/>
    <w:rsid w:val="00D508E8"/>
    <w:rsid w:val="00D754F2"/>
    <w:rsid w:val="00D81A27"/>
    <w:rsid w:val="00D916D8"/>
    <w:rsid w:val="00DA06FB"/>
    <w:rsid w:val="00DB078C"/>
    <w:rsid w:val="00E638BF"/>
    <w:rsid w:val="00E83646"/>
    <w:rsid w:val="00ED1438"/>
    <w:rsid w:val="00EF3856"/>
    <w:rsid w:val="00F234B6"/>
    <w:rsid w:val="00F251F6"/>
    <w:rsid w:val="00F56433"/>
    <w:rsid w:val="00F56AA1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6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am.2837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090B-6ABC-4F55-972C-E2FF0D35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53</cp:revision>
  <cp:lastPrinted>2015-11-06T21:31:00Z</cp:lastPrinted>
  <dcterms:created xsi:type="dcterms:W3CDTF">2015-07-05T05:24:00Z</dcterms:created>
  <dcterms:modified xsi:type="dcterms:W3CDTF">2017-09-04T06:36:00Z</dcterms:modified>
</cp:coreProperties>
</file>