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20+ years of </w:t>
      </w:r>
      <w:proofErr w:type="spellStart"/>
      <w:r>
        <w:rPr>
          <w:rFonts w:ascii="Arial" w:hAnsi="Arial" w:cs="Arial"/>
          <w:sz w:val="24"/>
          <w:szCs w:val="24"/>
        </w:rPr>
        <w:t>experiencein</w:t>
      </w:r>
      <w:proofErr w:type="spellEnd"/>
      <w:r>
        <w:rPr>
          <w:rFonts w:ascii="Arial" w:hAnsi="Arial" w:cs="Arial"/>
          <w:sz w:val="24"/>
          <w:szCs w:val="24"/>
        </w:rPr>
        <w:t xml:space="preserve"> the IT field with expertise in management.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4"/>
          <w:szCs w:val="24"/>
        </w:rPr>
      </w:pP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7" w:lineRule="auto"/>
        <w:ind w:left="370" w:right="1160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Hardworking individual with </w:t>
      </w:r>
      <w:proofErr w:type="gramStart"/>
      <w:r>
        <w:rPr>
          <w:rFonts w:ascii="Arial" w:hAnsi="Arial" w:cs="Arial"/>
          <w:sz w:val="24"/>
          <w:szCs w:val="24"/>
        </w:rPr>
        <w:t>the inter</w:t>
      </w:r>
      <w:proofErr w:type="gramEnd"/>
      <w:r>
        <w:rPr>
          <w:rFonts w:ascii="Arial" w:hAnsi="Arial" w:cs="Arial"/>
          <w:sz w:val="24"/>
          <w:szCs w:val="24"/>
        </w:rPr>
        <w:t xml:space="preserve"> personal communication skills needed to work at all levels of the organization.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7" w:lineRule="auto"/>
        <w:ind w:left="370" w:right="500" w:hanging="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Abilities to handle project management within the organizational and supervisory skill to assure success. Delegates and monitor the work to meet and beat the deadline.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Outstanding motivator and builder of team. Work well within team environment and individual assignment.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</w:rPr>
      </w:pP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3" w:lineRule="auto"/>
        <w:ind w:left="430" w:right="6300" w:hanging="43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Ihave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workedas</w:t>
      </w:r>
      <w:proofErr w:type="spellEnd"/>
      <w:r>
        <w:rPr>
          <w:rFonts w:ascii="Arial" w:hAnsi="Arial" w:cs="Arial"/>
          <w:sz w:val="21"/>
          <w:szCs w:val="21"/>
        </w:rPr>
        <w:t xml:space="preserve"> Manager and Developer</w:t>
      </w:r>
      <w:r>
        <w:rPr>
          <w:rFonts w:ascii="Gautami" w:hAnsi="Gautami" w:cs="Gautami"/>
          <w:sz w:val="21"/>
          <w:szCs w:val="21"/>
        </w:rPr>
        <w:t>​</w:t>
      </w:r>
      <w:r>
        <w:rPr>
          <w:rFonts w:ascii="Arial" w:hAnsi="Arial" w:cs="Arial"/>
          <w:sz w:val="21"/>
          <w:szCs w:val="21"/>
        </w:rPr>
        <w:t xml:space="preserve">on </w:t>
      </w: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big and medium size corporate houses. </w:t>
      </w:r>
    </w:p>
    <w:p w:rsidR="00A7589A" w:rsidRDefault="00CC535E">
      <w:pPr>
        <w:widowControl w:val="0"/>
        <w:numPr>
          <w:ilvl w:val="0"/>
          <w:numId w:val="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33" w:lineRule="auto"/>
        <w:ind w:left="450" w:hanging="4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Successful in meeting new technical challenges and finding solutions to meet the need of the </w:t>
      </w:r>
      <w:proofErr w:type="gramStart"/>
      <w:r>
        <w:rPr>
          <w:rFonts w:ascii="Arial" w:hAnsi="Arial" w:cs="Arial"/>
        </w:rPr>
        <w:t>organization</w:t>
      </w:r>
      <w:r>
        <w:rPr>
          <w:rFonts w:ascii="Gautami" w:hAnsi="Gautami" w:cs="Gautami"/>
        </w:rPr>
        <w:t>​</w:t>
      </w:r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A7589A" w:rsidRDefault="00976CA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544.85pt,16.55pt" to="544.85pt,226.55pt" o:allowincell="f"/>
        </w:pict>
      </w:r>
      <w:r>
        <w:rPr>
          <w:noProof/>
        </w:rPr>
        <w:pict>
          <v:line id="_x0000_s1028" style="position:absolute;z-index:-251656192" from=".35pt,16.55pt" to=".35pt,226.55pt" o:allowincell="f"/>
        </w:pict>
      </w:r>
      <w:r>
        <w:rPr>
          <w:noProof/>
        </w:rPr>
        <w:pict>
          <v:line id="_x0000_s1029" style="position:absolute;z-index:-251655168" from="0,16.95pt" to="545.25pt,16.95pt" o:allowincell="f"/>
        </w:pict>
      </w: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Skill Sets</w:t>
      </w:r>
    </w:p>
    <w:p w:rsidR="00A7589A" w:rsidRDefault="00976CA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" from="0,1.1pt" to="545.25pt,1.1pt" o:allowincell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6080"/>
      </w:tblGrid>
      <w:tr w:rsidR="00A7589A">
        <w:trPr>
          <w:trHeight w:val="285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ERP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ABAP/ 4 on SAP R/3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Languages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Java, C, Clipper 5.2, C++, Cobol.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Development Tools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Power Builder 4.0/5.0,Developer/2000/IDS, </w:t>
            </w:r>
            <w:proofErr w:type="spellStart"/>
            <w:r>
              <w:rPr>
                <w:rFonts w:ascii="Arial" w:hAnsi="Arial" w:cs="Arial"/>
                <w:color w:val="000000"/>
              </w:rPr>
              <w:t>Vc</w:t>
            </w:r>
            <w:proofErr w:type="spellEnd"/>
            <w:r>
              <w:rPr>
                <w:rFonts w:ascii="Arial" w:hAnsi="Arial" w:cs="Arial"/>
                <w:color w:val="000000"/>
              </w:rPr>
              <w:t>++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RDBMS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Oracle 10g Standard Edition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Application Server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Oracle 10g Application Server Enterprise edition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Servers &amp; Desktop Pcs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HP DL380/G5 /Compaq ML 370/G2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Operating Systems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Win Advance Server 2003/</w:t>
            </w:r>
            <w:proofErr w:type="spellStart"/>
            <w:r>
              <w:rPr>
                <w:rFonts w:ascii="Arial" w:hAnsi="Arial" w:cs="Arial"/>
                <w:color w:val="000000"/>
              </w:rPr>
              <w:t>WidowsNT</w:t>
            </w:r>
            <w:proofErr w:type="spellEnd"/>
            <w:r>
              <w:rPr>
                <w:rFonts w:ascii="Arial" w:hAnsi="Arial" w:cs="Arial"/>
                <w:color w:val="000000"/>
              </w:rPr>
              <w:t>/2000, Windows98/XP</w:t>
            </w:r>
          </w:p>
        </w:tc>
      </w:tr>
      <w:tr w:rsidR="00A7589A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Security solution and Antivirus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w w:val="95"/>
              </w:rPr>
              <w:t>Fortigate</w:t>
            </w:r>
            <w:proofErr w:type="spellEnd"/>
            <w:r>
              <w:rPr>
                <w:rFonts w:ascii="Arial" w:hAnsi="Arial" w:cs="Arial"/>
                <w:color w:val="000000"/>
                <w:w w:val="95"/>
              </w:rPr>
              <w:t xml:space="preserve"> 200A Firewall (Unified Threat Management) and Trend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Micro Office Scan /Quick Heal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Software Packages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Foxpro2.6, Ms­Office.2000/2003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Mailing Solution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IBM Lotus Notes and Domino 8.5</w:t>
            </w:r>
          </w:p>
        </w:tc>
      </w:tr>
      <w:tr w:rsidR="00A7589A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Net Working (LAN/WAN)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</w:rPr>
              <w:t>VPN ,Structured Cabling, Switches ,Cisco Routers , Broadband</w:t>
            </w:r>
          </w:p>
        </w:tc>
      </w:tr>
      <w:tr w:rsidR="00A7589A">
        <w:trPr>
          <w:trHeight w:val="2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and Leased Line</w:t>
            </w:r>
          </w:p>
        </w:tc>
      </w:tr>
    </w:tbl>
    <w:p w:rsidR="00A7589A" w:rsidRDefault="00976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544.85pt,24pt" to="544.85pt,111.75pt" o:allowincell="f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.35pt,24pt" to=".35pt,111.75pt" o:allowincell="f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0,24.35pt" to="545.25pt,24.35pt" o:allowincell="f"/>
        </w:pict>
      </w:r>
    </w:p>
    <w:p w:rsidR="00A7589A" w:rsidRDefault="00A7589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Qualification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060"/>
        <w:gridCol w:w="5400"/>
      </w:tblGrid>
      <w:tr w:rsidR="00A7589A">
        <w:trPr>
          <w:trHeight w:val="266"/>
        </w:trPr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Examination/Course Title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5"/>
              </w:rPr>
              <w:t>Passing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Collage/University</w:t>
            </w:r>
          </w:p>
        </w:tc>
      </w:tr>
      <w:tr w:rsidR="00A7589A">
        <w:trPr>
          <w:trHeight w:val="269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</w:rPr>
              <w:t>Year/Duration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589A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Application Proficiency in Cobol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8"/>
              </w:rPr>
              <w:t>1987–1988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NIIT, Kolkata</w:t>
            </w:r>
          </w:p>
        </w:tc>
      </w:tr>
      <w:tr w:rsidR="00A7589A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Diploma in Computer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1988­1989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Datapro</w:t>
            </w:r>
            <w:proofErr w:type="spellEnd"/>
            <w:r>
              <w:rPr>
                <w:rFonts w:ascii="Arial" w:hAnsi="Arial" w:cs="Arial"/>
                <w:color w:val="000000"/>
              </w:rPr>
              <w:t>, Kolkata</w:t>
            </w:r>
          </w:p>
        </w:tc>
      </w:tr>
      <w:tr w:rsidR="00A7589A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application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9A" w:rsidRDefault="00A7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589A">
          <w:pgSz w:w="12240" w:h="15840"/>
          <w:pgMar w:top="1440" w:right="700" w:bottom="1074" w:left="630" w:header="720" w:footer="720" w:gutter="0"/>
          <w:cols w:space="720" w:equalWidth="0">
            <w:col w:w="1091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40"/>
        <w:gridCol w:w="1200"/>
        <w:gridCol w:w="240"/>
        <w:gridCol w:w="300"/>
        <w:gridCol w:w="420"/>
        <w:gridCol w:w="2060"/>
        <w:gridCol w:w="5400"/>
      </w:tblGrid>
      <w:tr w:rsidR="00A7589A">
        <w:trPr>
          <w:trHeight w:val="300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Introduction to Novell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8"/>
              </w:rPr>
              <w:t>2 Weeks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STG International, Kolkata</w:t>
            </w:r>
          </w:p>
        </w:tc>
      </w:tr>
      <w:tr w:rsidR="00A7589A">
        <w:trPr>
          <w:trHeight w:val="285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Networking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80"/>
        </w:trPr>
        <w:tc>
          <w:tcPr>
            <w:tcW w:w="3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Advance Diploma in Software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1"/>
              </w:rPr>
              <w:t>1996­1997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Asset International,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Aptech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 Kolkata</w:t>
            </w:r>
          </w:p>
        </w:tc>
      </w:tr>
      <w:tr w:rsidR="00A7589A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Exports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Technologies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70"/>
        </w:trPr>
        <w:tc>
          <w:tcPr>
            <w:tcW w:w="3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Sun Java &amp; J2EE Technologies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1"/>
              </w:rPr>
              <w:t>2004­2005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 xml:space="preserve">SIT Limited, Kolkata (Sun Micro System </w:t>
            </w:r>
            <w:proofErr w:type="spellStart"/>
            <w:r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Autherised</w:t>
            </w:r>
            <w:proofErr w:type="spellEnd"/>
          </w:p>
        </w:tc>
      </w:tr>
      <w:tr w:rsidR="00A7589A">
        <w:trPr>
          <w:trHeight w:val="295"/>
        </w:trPr>
        <w:tc>
          <w:tcPr>
            <w:tcW w:w="3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8"/>
                <w:sz w:val="24"/>
                <w:szCs w:val="24"/>
              </w:rPr>
              <w:t>(Core Java, Servlet, JSP. EJB,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</w:rPr>
              <w:t>3 Months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Education Centre)</w:t>
            </w:r>
          </w:p>
        </w:tc>
      </w:tr>
      <w:tr w:rsidR="00A7589A">
        <w:trPr>
          <w:trHeight w:val="285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Swing, XML)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65"/>
        </w:trPr>
        <w:tc>
          <w:tcPr>
            <w:tcW w:w="30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ABAP (SAP R/3) Consultant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8"/>
              </w:rPr>
              <w:t>2006–2006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Shreya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Technologies, Kolkata</w:t>
            </w:r>
          </w:p>
        </w:tc>
      </w:tr>
      <w:tr w:rsidR="00A7589A">
        <w:trPr>
          <w:trHeight w:val="565"/>
        </w:trPr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80"/>
        </w:trPr>
        <w:tc>
          <w:tcPr>
            <w:tcW w:w="30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Educational Qualification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86"/>
        </w:trPr>
        <w:tc>
          <w:tcPr>
            <w:tcW w:w="27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6"/>
              </w:rPr>
              <w:t>Examination/Course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Passing Year/Duration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Collage/University</w:t>
            </w:r>
          </w:p>
        </w:tc>
      </w:tr>
      <w:tr w:rsidR="00A7589A">
        <w:trPr>
          <w:trHeight w:val="144"/>
        </w:trPr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589A">
        <w:trPr>
          <w:trHeight w:val="280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3"/>
                <w:sz w:val="24"/>
                <w:szCs w:val="24"/>
              </w:rPr>
              <w:t>Bachelor Of Commerce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8"/>
              </w:rPr>
              <w:t>1985–1987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Ispat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Collage, </w:t>
            </w:r>
            <w:proofErr w:type="spellStart"/>
            <w:r>
              <w:rPr>
                <w:rFonts w:ascii="Arial" w:hAnsi="Arial" w:cs="Arial"/>
                <w:color w:val="000000"/>
              </w:rPr>
              <w:t>Sambalpur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color w:val="000000"/>
              </w:rPr>
              <w:t>Odisha</w:t>
            </w:r>
            <w:proofErr w:type="spellEnd"/>
          </w:p>
        </w:tc>
      </w:tr>
      <w:tr w:rsidR="00A7589A">
        <w:trPr>
          <w:trHeight w:val="307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Intermediate Science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1983­1985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Ispat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Collage, </w:t>
            </w:r>
            <w:proofErr w:type="spellStart"/>
            <w:r>
              <w:rPr>
                <w:rFonts w:ascii="Arial" w:hAnsi="Arial" w:cs="Arial"/>
                <w:color w:val="000000"/>
              </w:rPr>
              <w:t>Sambalpur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color w:val="000000"/>
              </w:rPr>
              <w:t>Odisha</w:t>
            </w:r>
            <w:proofErr w:type="spellEnd"/>
          </w:p>
        </w:tc>
      </w:tr>
      <w:tr w:rsidR="00A7589A">
        <w:trPr>
          <w:trHeight w:val="228"/>
        </w:trPr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589A">
        <w:trPr>
          <w:trHeight w:val="55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310"/>
        </w:trPr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A">
        <w:trPr>
          <w:trHeight w:val="26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589A">
        <w:trPr>
          <w:trHeight w:val="235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Dec ’2000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May’2011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Kolkata, India.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9A">
        <w:trPr>
          <w:trHeight w:val="221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Sr.Dy­Manager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EDP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7589A">
        <w:trPr>
          <w:trHeight w:val="254"/>
        </w:trPr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Jt. President Commercial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5"/>
              </w:rPr>
              <w:t xml:space="preserve">Started as an Assistant Manager EDP, currently heading the IT department of Birla </w:t>
            </w:r>
            <w:proofErr w:type="spellStart"/>
            <w:r>
              <w:rPr>
                <w:rFonts w:ascii="Arial" w:hAnsi="Arial" w:cs="Arial"/>
                <w:color w:val="000000"/>
                <w:w w:val="95"/>
              </w:rPr>
              <w:t>Tyres</w:t>
            </w:r>
            <w:proofErr w:type="spellEnd"/>
            <w:r>
              <w:rPr>
                <w:rFonts w:ascii="Arial" w:hAnsi="Arial" w:cs="Arial"/>
                <w:color w:val="000000"/>
                <w:w w:val="95"/>
              </w:rPr>
              <w:t>,</w:t>
            </w: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</w:rPr>
              <w:t xml:space="preserve">Head office as a </w:t>
            </w:r>
            <w:proofErr w:type="spellStart"/>
            <w:r>
              <w:rPr>
                <w:rFonts w:ascii="Arial" w:hAnsi="Arial" w:cs="Arial"/>
                <w:color w:val="000000"/>
                <w:w w:val="97"/>
              </w:rPr>
              <w:t>Sr.Dy­Manager</w:t>
            </w:r>
            <w:proofErr w:type="spellEnd"/>
            <w:r>
              <w:rPr>
                <w:rFonts w:ascii="Arial" w:hAnsi="Arial" w:cs="Arial"/>
                <w:color w:val="000000"/>
                <w:w w:val="97"/>
              </w:rPr>
              <w:t xml:space="preserve">. Birla </w:t>
            </w:r>
            <w:proofErr w:type="spellStart"/>
            <w:r>
              <w:rPr>
                <w:rFonts w:ascii="Arial" w:hAnsi="Arial" w:cs="Arial"/>
                <w:color w:val="000000"/>
                <w:w w:val="97"/>
              </w:rPr>
              <w:t>Tyres</w:t>
            </w:r>
            <w:proofErr w:type="spellEnd"/>
            <w:r>
              <w:rPr>
                <w:rFonts w:ascii="Arial" w:hAnsi="Arial" w:cs="Arial"/>
                <w:color w:val="000000"/>
                <w:w w:val="97"/>
              </w:rPr>
              <w:t xml:space="preserve"> is a B.K. Birla group of company having 10</w:t>
            </w:r>
          </w:p>
        </w:tc>
      </w:tr>
      <w:tr w:rsidR="00A7589A">
        <w:trPr>
          <w:trHeight w:val="26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Zonal Offices, 150 Sales depots spreading all over India.</w:t>
            </w:r>
          </w:p>
        </w:tc>
      </w:tr>
      <w:tr w:rsidR="00A7589A">
        <w:trPr>
          <w:trHeight w:val="27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Key Responsibilities Area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</w:rPr>
              <w:t>Smooth functioning of IT department’s day–to­day activities at Head Office and IT related</w:t>
            </w: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</w:rPr>
              <w:t>issues at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w w:val="92"/>
              </w:rPr>
              <w:t>zonal</w:t>
            </w:r>
            <w:proofErr w:type="gramEnd"/>
            <w:r>
              <w:rPr>
                <w:rFonts w:ascii="Arial" w:hAnsi="Arial" w:cs="Arial"/>
                <w:color w:val="000000"/>
                <w:w w:val="92"/>
              </w:rPr>
              <w:t xml:space="preserve"> office and depots. There are 100 plus Users at Head Office connected to the</w:t>
            </w: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</w:rPr>
              <w:t>application Servers through Local Area Network and 300 plus users from all over India</w:t>
            </w:r>
          </w:p>
        </w:tc>
      </w:tr>
      <w:tr w:rsidR="00A7589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Connected to Application Server through WAN.</w:t>
            </w:r>
          </w:p>
        </w:tc>
      </w:tr>
      <w:tr w:rsidR="00A7589A">
        <w:trPr>
          <w:trHeight w:val="28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1.Installation</w:t>
            </w:r>
            <w:proofErr w:type="gramEnd"/>
            <w:r>
              <w:rPr>
                <w:rFonts w:ascii="Arial" w:hAnsi="Arial" w:cs="Arial"/>
                <w:color w:val="000000"/>
              </w:rPr>
              <w:t>, Implementation and upgrade of the servers.</w:t>
            </w:r>
          </w:p>
        </w:tc>
      </w:tr>
    </w:tbl>
    <w:p w:rsidR="00A7589A" w:rsidRDefault="00976CAC">
      <w:pPr>
        <w:widowControl w:val="0"/>
        <w:numPr>
          <w:ilvl w:val="0"/>
          <w:numId w:val="2"/>
        </w:numPr>
        <w:tabs>
          <w:tab w:val="clear" w:pos="72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20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line id="_x0000_s1034" style="position:absolute;left:0;text-align:left;z-index:-251650048;mso-position-horizontal-relative:text;mso-position-vertical-relative:text" from="-.5pt,201.8pt" to="544.75pt,201.8pt" o:allowincell="f"/>
        </w:pict>
      </w:r>
      <w:r>
        <w:rPr>
          <w:noProof/>
        </w:rPr>
        <w:pict>
          <v:line id="_x0000_s1035" style="position:absolute;left:0;text-align:left;z-index:-251649024;mso-position-horizontal-relative:text;mso-position-vertical-relative:text" from="121.35pt,-175pt" to="121.35pt,202.2pt" o:allowincell="f"/>
        </w:pict>
      </w:r>
      <w:r>
        <w:rPr>
          <w:noProof/>
        </w:rPr>
        <w:pict>
          <v:line id="_x0000_s1036" style="position:absolute;left:0;text-align:left;z-index:-251648000;mso-position-horizontal-relative:text;mso-position-vertical-relative:text" from="544.35pt,-191.5pt" to="544.35pt,202.2pt" o:allowincell="f"/>
        </w:pict>
      </w:r>
      <w:r>
        <w:rPr>
          <w:noProof/>
        </w:rPr>
        <w:pict>
          <v:line id="_x0000_s1037" style="position:absolute;left:0;text-align:left;z-index:-251646976;mso-position-horizontal-relative:text;mso-position-vertical-relative:text" from="-.1pt,-191.5pt" to="-.1pt,202.2pt" o:allowincell="f"/>
        </w:pict>
      </w:r>
      <w:r w:rsidR="00CC535E">
        <w:rPr>
          <w:rFonts w:ascii="Arial" w:hAnsi="Arial" w:cs="Arial"/>
          <w:color w:val="000000"/>
        </w:rPr>
        <w:t xml:space="preserve">Management of users’ workstations and shared resources.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000000"/>
        </w:rPr>
      </w:pPr>
    </w:p>
    <w:p w:rsidR="00A7589A" w:rsidRDefault="00CC535E">
      <w:pPr>
        <w:widowControl w:val="0"/>
        <w:numPr>
          <w:ilvl w:val="0"/>
          <w:numId w:val="2"/>
        </w:numPr>
        <w:tabs>
          <w:tab w:val="clear" w:pos="72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Management of user accounts and Implementation of security.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color w:val="000000"/>
        </w:rPr>
      </w:pPr>
    </w:p>
    <w:p w:rsidR="00A7589A" w:rsidRDefault="00CC535E">
      <w:pPr>
        <w:widowControl w:val="0"/>
        <w:numPr>
          <w:ilvl w:val="0"/>
          <w:numId w:val="2"/>
        </w:numPr>
        <w:tabs>
          <w:tab w:val="clear" w:pos="72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Management of backups and restores. 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540" w:right="3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5.Management</w:t>
      </w:r>
      <w:proofErr w:type="gramEnd"/>
      <w:r>
        <w:rPr>
          <w:rFonts w:ascii="Arial" w:hAnsi="Arial" w:cs="Arial"/>
          <w:color w:val="000000"/>
        </w:rPr>
        <w:t xml:space="preserve"> of address books and e­mail accounts 6.IP addressing management</w:t>
      </w: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7.Management</w:t>
      </w:r>
      <w:proofErr w:type="gramEnd"/>
      <w:r>
        <w:rPr>
          <w:rFonts w:ascii="Arial" w:hAnsi="Arial" w:cs="Arial"/>
          <w:color w:val="000000"/>
        </w:rPr>
        <w:t xml:space="preserve"> of equipment: keeping an inventory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820" w:right="480" w:hanging="2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8.Contacts</w:t>
      </w:r>
      <w:proofErr w:type="gramEnd"/>
      <w:r>
        <w:rPr>
          <w:rFonts w:ascii="Arial" w:hAnsi="Arial" w:cs="Arial"/>
          <w:color w:val="000000"/>
        </w:rPr>
        <w:t xml:space="preserve"> with computing and telecom suppliers regarding equipment, cabling, access to internet</w:t>
      </w: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9. Development of application software.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>.Coordination</w:t>
      </w:r>
      <w:proofErr w:type="gramEnd"/>
      <w:r>
        <w:rPr>
          <w:rFonts w:ascii="Arial" w:hAnsi="Arial" w:cs="Arial"/>
          <w:color w:val="000000"/>
        </w:rPr>
        <w:t xml:space="preserve"> to the management and different departmental users related to IT</w:t>
      </w:r>
    </w:p>
    <w:p w:rsidR="00A7589A" w:rsidRDefault="00CC535E">
      <w:pPr>
        <w:widowControl w:val="0"/>
        <w:autoSpaceDE w:val="0"/>
        <w:autoSpaceDN w:val="0"/>
        <w:adjustRightInd w:val="0"/>
        <w:spacing w:after="0" w:line="185" w:lineRule="auto"/>
        <w:ind w:left="2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Achievements</w:t>
      </w:r>
      <w:r>
        <w:rPr>
          <w:rFonts w:ascii="Gautami" w:hAnsi="Gautami" w:cs="Gautami"/>
          <w:color w:val="000000"/>
          <w:sz w:val="20"/>
          <w:szCs w:val="20"/>
        </w:rPr>
        <w:t>​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A7589A" w:rsidRDefault="00A758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540" w:righ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1)Instrumental</w:t>
      </w:r>
      <w:proofErr w:type="gramEnd"/>
      <w:r>
        <w:rPr>
          <w:rFonts w:ascii="Arial" w:hAnsi="Arial" w:cs="Arial"/>
          <w:color w:val="000000"/>
        </w:rPr>
        <w:t xml:space="preserve"> in implementing Enterprise wide Sales &amp; Distribution application on Oracle platform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2540" w:righ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2)Managed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15 plus vendors for IT infrastructure acquisition and project execution 3)Helped migrate from Novell NDS to Microsoft Active Directory Services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589A">
          <w:pgSz w:w="12240" w:h="15840"/>
          <w:pgMar w:top="1420" w:right="700" w:bottom="1078" w:left="640" w:header="720" w:footer="720" w:gutter="0"/>
          <w:cols w:space="720" w:equalWidth="0">
            <w:col w:w="10900"/>
          </w:cols>
          <w:noEndnote/>
        </w:sectPr>
      </w:pPr>
    </w:p>
    <w:p w:rsidR="00A7589A" w:rsidRDefault="00976C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38" style="position:absolute;z-index:-251645952;mso-position-horizontal-relative:page;mso-position-vertical-relative:page" from="31.5pt,72.35pt" to="576.75pt,72.35pt" o:allowincell="f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31.5pt,181.1pt" to="576.75pt,181.1pt" o:allowincell="f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53.35pt,1in" to="153.35pt,181.5pt" o:allowincell="f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76.35pt,1in" to="576.35pt,181.5pt" o:allowincell="f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31.85pt,1in" to="31.85pt,181.5pt" o:allowincell="f">
            <w10:wrap anchorx="page" anchory="page"/>
          </v:line>
        </w:pict>
      </w: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4)Managed</w:t>
      </w:r>
      <w:proofErr w:type="gramEnd"/>
      <w:r>
        <w:rPr>
          <w:rFonts w:ascii="Arial" w:hAnsi="Arial" w:cs="Arial"/>
          <w:color w:val="000000"/>
        </w:rPr>
        <w:t xml:space="preserve"> MPLS rollout across 170 plus locations in 6 months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540" w:right="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5)Responsible</w:t>
      </w:r>
      <w:proofErr w:type="gramEnd"/>
      <w:r>
        <w:rPr>
          <w:rFonts w:ascii="Arial" w:hAnsi="Arial" w:cs="Arial"/>
          <w:color w:val="000000"/>
        </w:rPr>
        <w:t xml:space="preserve"> for Implementing Cisco based SSL VPN service for 300+ Broadband connected users</w:t>
      </w: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2540" w:right="1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6)Played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 key role in setting up the Data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centre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organisation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HO 7)Responsible for setting up IT Helpdesk for end user issue management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540" w:righ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8)Played</w:t>
      </w:r>
      <w:proofErr w:type="gramEnd"/>
      <w:r>
        <w:rPr>
          <w:rFonts w:ascii="Arial" w:hAnsi="Arial" w:cs="Arial"/>
          <w:color w:val="000000"/>
        </w:rPr>
        <w:t xml:space="preserve"> a key role in deploying mailing solution for 400+ users using IBM Lotus Notes and Domino</w:t>
      </w: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9)Implemented</w:t>
      </w:r>
      <w:proofErr w:type="gramEnd"/>
      <w:r>
        <w:rPr>
          <w:rFonts w:ascii="Arial" w:hAnsi="Arial" w:cs="Arial"/>
          <w:color w:val="000000"/>
        </w:rPr>
        <w:t xml:space="preserve"> IT security and helped draft </w:t>
      </w:r>
      <w:proofErr w:type="spellStart"/>
      <w:r>
        <w:rPr>
          <w:rFonts w:ascii="Arial" w:hAnsi="Arial" w:cs="Arial"/>
          <w:color w:val="000000"/>
        </w:rPr>
        <w:t>organisation</w:t>
      </w:r>
      <w:proofErr w:type="spellEnd"/>
      <w:r>
        <w:rPr>
          <w:rFonts w:ascii="Arial" w:hAnsi="Arial" w:cs="Arial"/>
          <w:color w:val="000000"/>
        </w:rPr>
        <w:t xml:space="preserve"> wide security policies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160"/>
        <w:gridCol w:w="8460"/>
      </w:tblGrid>
      <w:tr w:rsidR="00A7589A">
        <w:trPr>
          <w:trHeight w:val="28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Dec’1999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Nov’ 2000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Silk Ltd</w:t>
            </w:r>
            <w:r>
              <w:rPr>
                <w:rFonts w:ascii="Gautami" w:hAnsi="Gautami" w:cs="Gautami"/>
                <w:color w:val="000000"/>
                <w:sz w:val="19"/>
                <w:szCs w:val="19"/>
              </w:rPr>
              <w:t>​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,Kolkata, India</w:t>
            </w:r>
          </w:p>
        </w:tc>
      </w:tr>
      <w:tr w:rsidR="00A7589A">
        <w:trPr>
          <w:trHeight w:val="22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Designation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Manager – Systems</w:t>
            </w:r>
          </w:p>
        </w:tc>
      </w:tr>
      <w:tr w:rsidR="00A7589A">
        <w:trPr>
          <w:trHeight w:val="28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 Commercial</w:t>
            </w:r>
          </w:p>
        </w:tc>
      </w:tr>
      <w:tr w:rsidR="00A7589A">
        <w:trPr>
          <w:trHeight w:val="23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Systems study, design, development, implementation and training </w:t>
            </w:r>
            <w:r>
              <w:rPr>
                <w:rFonts w:ascii="Gautami" w:hAnsi="Gautami" w:cs="Gautami"/>
                <w:color w:val="000000"/>
                <w:sz w:val="16"/>
                <w:szCs w:val="16"/>
              </w:rPr>
              <w:t>​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of software packages using</w:t>
            </w:r>
          </w:p>
        </w:tc>
      </w:tr>
      <w:tr w:rsidR="00A7589A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FoxPro 2.6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and </w:t>
            </w:r>
            <w:r>
              <w:rPr>
                <w:rFonts w:ascii="Gautami" w:hAnsi="Gautami" w:cs="Gautami"/>
                <w:color w:val="000000"/>
                <w:sz w:val="18"/>
                <w:szCs w:val="18"/>
              </w:rPr>
              <w:t>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oracle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d2k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as per the requirements of the Organization. Some of the software</w:t>
            </w:r>
          </w:p>
        </w:tc>
      </w:tr>
      <w:tr w:rsidR="00A7589A">
        <w:trPr>
          <w:trHeight w:val="27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package developed </w:t>
            </w:r>
            <w:r>
              <w:rPr>
                <w:rFonts w:ascii="Gautami" w:hAnsi="Gautami" w:cs="Gautami"/>
                <w:color w:val="000000"/>
                <w:sz w:val="19"/>
                <w:szCs w:val="19"/>
              </w:rPr>
              <w:t>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by 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utami" w:hAnsi="Gautami" w:cs="Gautami"/>
                <w:color w:val="000000"/>
                <w:sz w:val="19"/>
                <w:szCs w:val="19"/>
              </w:rPr>
              <w:t>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Head Office are </w:t>
            </w:r>
            <w:r>
              <w:rPr>
                <w:rFonts w:ascii="Arial" w:hAnsi="Arial" w:cs="Arial"/>
                <w:color w:val="000000"/>
              </w:rPr>
              <w:t>Financial Accounting and Export Order</w:t>
            </w:r>
          </w:p>
        </w:tc>
      </w:tr>
      <w:tr w:rsidR="00A7589A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5"/>
              </w:rPr>
              <w:t xml:space="preserve">Processing </w:t>
            </w:r>
            <w:proofErr w:type="gramStart"/>
            <w:r>
              <w:rPr>
                <w:rFonts w:ascii="Arial" w:hAnsi="Arial" w:cs="Arial"/>
                <w:color w:val="000000"/>
                <w:w w:val="95"/>
              </w:rPr>
              <w:t>package .</w:t>
            </w:r>
            <w:proofErr w:type="gramEnd"/>
            <w:r>
              <w:rPr>
                <w:rFonts w:ascii="Arial" w:hAnsi="Arial" w:cs="Arial"/>
                <w:color w:val="000000"/>
                <w:w w:val="95"/>
              </w:rPr>
              <w:t xml:space="preserve"> My responsibilities were to look after the smooth functioning of EDP</w:t>
            </w:r>
          </w:p>
        </w:tc>
      </w:tr>
      <w:tr w:rsidR="00A7589A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w w:val="93"/>
              </w:rPr>
              <w:t>department</w:t>
            </w:r>
            <w:proofErr w:type="gramEnd"/>
            <w:r>
              <w:rPr>
                <w:rFonts w:ascii="Arial" w:hAnsi="Arial" w:cs="Arial"/>
                <w:color w:val="000000"/>
                <w:w w:val="93"/>
              </w:rPr>
              <w:t xml:space="preserve"> and its day to day activities. Also Checking the scope of computerization in new</w:t>
            </w:r>
          </w:p>
        </w:tc>
      </w:tr>
      <w:tr w:rsidR="00A7589A">
        <w:trPr>
          <w:trHeight w:val="26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areas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Oct’1997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Nov’1999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Commerce Ltd, Kolkata, India</w:t>
            </w:r>
          </w:p>
        </w:tc>
      </w:tr>
      <w:tr w:rsidR="00A7589A">
        <w:trPr>
          <w:trHeight w:val="22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Designation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Manager Systems</w:t>
            </w:r>
          </w:p>
        </w:tc>
      </w:tr>
      <w:tr w:rsidR="00A7589A">
        <w:trPr>
          <w:trHeight w:val="29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</w:tr>
      <w:tr w:rsidR="00A7589A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Systems study, design, development, implementation and training of software packages using</w:t>
            </w:r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FoxPro 2.6 and other software as per the requirements of the Organization. Some of the</w:t>
            </w:r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 package developed by me for Head Office, Tea Gardens and Spinning Mills are</w:t>
            </w:r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Financial Accounting, Sales Accounting, Purchase Accounting, Payroll package,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MIS.My</w:t>
            </w:r>
            <w:proofErr w:type="spellEnd"/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responsibility was to look after the smooth functioning of EDP department and its day to day</w:t>
            </w:r>
          </w:p>
        </w:tc>
      </w:tr>
      <w:tr w:rsidR="00A7589A">
        <w:trPr>
          <w:trHeight w:val="24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well as exploring the scope of computerization in new areas.</w:t>
            </w: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Feb’1991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Sep’1997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 Company Ltd., Kolkata, India</w:t>
            </w:r>
          </w:p>
        </w:tc>
      </w:tr>
      <w:tr w:rsidR="00A7589A">
        <w:trPr>
          <w:trHeight w:val="22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Designation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Manager Systems</w:t>
            </w:r>
          </w:p>
        </w:tc>
      </w:tr>
      <w:tr w:rsidR="00A7589A">
        <w:trPr>
          <w:trHeight w:val="29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</w:tr>
      <w:tr w:rsidR="00A7589A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Systems study, design, development, implementation and training </w:t>
            </w:r>
            <w:r>
              <w:rPr>
                <w:rFonts w:ascii="Gautami" w:hAnsi="Gautami" w:cs="Gautami"/>
                <w:color w:val="000000"/>
                <w:sz w:val="16"/>
                <w:szCs w:val="16"/>
              </w:rPr>
              <w:t>​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of software packages using</w:t>
            </w:r>
          </w:p>
        </w:tc>
      </w:tr>
      <w:tr w:rsidR="00A7589A">
        <w:trPr>
          <w:trHeight w:val="21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FoxPro 2.6 and other software as per the requirements of the Organization. Some of the</w:t>
            </w:r>
          </w:p>
        </w:tc>
      </w:tr>
      <w:tr w:rsidR="00A7589A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software package developed </w:t>
            </w:r>
            <w:r>
              <w:rPr>
                <w:rFonts w:ascii="Gautami" w:hAnsi="Gautami" w:cs="Gautami"/>
                <w:color w:val="000000"/>
                <w:sz w:val="18"/>
                <w:szCs w:val="18"/>
              </w:rPr>
              <w:t>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by me </w:t>
            </w:r>
            <w:r>
              <w:rPr>
                <w:rFonts w:ascii="Gautami" w:hAnsi="Gautami" w:cs="Gautami"/>
                <w:color w:val="000000"/>
                <w:sz w:val="18"/>
                <w:szCs w:val="18"/>
              </w:rPr>
              <w:t>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Head Office and Tea Gardens are </w:t>
            </w:r>
            <w:r>
              <w:rPr>
                <w:rFonts w:ascii="Gautami" w:hAnsi="Gautami" w:cs="Gautami"/>
                <w:color w:val="000000"/>
                <w:sz w:val="18"/>
                <w:szCs w:val="18"/>
              </w:rPr>
              <w:t>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Financial Accounting,</w:t>
            </w:r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Inventory Control, Payroll, Sales and Purchase My responsibility was to look after the smooth</w:t>
            </w:r>
          </w:p>
        </w:tc>
      </w:tr>
      <w:tr w:rsidR="00A7589A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functioning of EDP department and its day to day activities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well as exploring the scope of</w:t>
            </w:r>
          </w:p>
        </w:tc>
      </w:tr>
      <w:tr w:rsidR="00A7589A">
        <w:trPr>
          <w:trHeight w:val="24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computerization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new areas.</w:t>
            </w: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89A">
        <w:trPr>
          <w:trHeight w:val="23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Jun’1989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Jan’1991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Sunny Computers, Kolkata, India</w:t>
            </w:r>
          </w:p>
        </w:tc>
      </w:tr>
      <w:tr w:rsidR="00A7589A">
        <w:trPr>
          <w:trHeight w:val="22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7"/>
                <w:sz w:val="20"/>
                <w:szCs w:val="20"/>
              </w:rPr>
              <w:t>Designation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Programmer</w:t>
            </w:r>
          </w:p>
        </w:tc>
      </w:tr>
      <w:tr w:rsidR="00A7589A">
        <w:trPr>
          <w:trHeight w:val="28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Sr.Programmer</w:t>
            </w:r>
            <w:proofErr w:type="spellEnd"/>
          </w:p>
        </w:tc>
      </w:tr>
      <w:tr w:rsidR="00A7589A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 programs using Fox base plus as per the requirements of the clients of small</w:t>
            </w:r>
          </w:p>
        </w:tc>
      </w:tr>
      <w:tr w:rsidR="00A7589A">
        <w:trPr>
          <w:trHeight w:val="26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589A" w:rsidRDefault="00CC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medium size industrial houses.</w:t>
            </w:r>
          </w:p>
        </w:tc>
      </w:tr>
      <w:tr w:rsidR="00A7589A">
        <w:trPr>
          <w:trHeight w:val="22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589A" w:rsidRDefault="00A7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7589A" w:rsidRDefault="00A7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589A">
          <w:pgSz w:w="12240" w:h="15840"/>
          <w:pgMar w:top="1440" w:right="700" w:bottom="1440" w:left="640" w:header="720" w:footer="720" w:gutter="0"/>
          <w:cols w:space="720" w:equalWidth="0">
            <w:col w:w="10900"/>
          </w:cols>
          <w:noEndnote/>
        </w:sect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Personal Details: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589A">
          <w:type w:val="continuous"/>
          <w:pgSz w:w="12240" w:h="15840"/>
          <w:pgMar w:top="1440" w:right="10020" w:bottom="1440" w:left="640" w:header="720" w:footer="720" w:gutter="0"/>
          <w:cols w:space="720" w:equalWidth="0">
            <w:col w:w="1580"/>
          </w:cols>
          <w:noEndnote/>
        </w:sect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:rsidR="00A7589A" w:rsidRDefault="00A7589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: 08/04/1966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Martial</w:t>
      </w:r>
      <w:proofErr w:type="spellEnd"/>
      <w:r>
        <w:rPr>
          <w:rFonts w:ascii="Arial" w:hAnsi="Arial" w:cs="Arial"/>
        </w:rPr>
        <w:t xml:space="preserve">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Married</w:t>
      </w:r>
    </w:p>
    <w:p w:rsidR="00A7589A" w:rsidRDefault="00A7589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A7589A" w:rsidRDefault="00CC535E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English, Hindi, Bengali, Oriya</w:t>
      </w:r>
    </w:p>
    <w:p w:rsidR="00976CAC" w:rsidRDefault="00976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CAC" w:rsidRDefault="00976CAC" w:rsidP="00976CAC">
      <w:pPr>
        <w:rPr>
          <w:rFonts w:ascii="Times New Roman" w:hAnsi="Times New Roman" w:cs="Times New Roman"/>
          <w:sz w:val="24"/>
          <w:szCs w:val="24"/>
        </w:rPr>
      </w:pPr>
    </w:p>
    <w:p w:rsidR="00A7589A" w:rsidRDefault="00A7589A" w:rsidP="00976CAC">
      <w:pPr>
        <w:rPr>
          <w:rFonts w:ascii="Times New Roman" w:hAnsi="Times New Roman" w:cs="Times New Roman"/>
          <w:sz w:val="24"/>
          <w:szCs w:val="24"/>
        </w:rPr>
      </w:pPr>
    </w:p>
    <w:p w:rsidR="00976CAC" w:rsidRDefault="00976CAC" w:rsidP="00976CAC">
      <w:pPr>
        <w:rPr>
          <w:rFonts w:ascii="Times New Roman" w:hAnsi="Times New Roman" w:cs="Times New Roman"/>
          <w:sz w:val="24"/>
          <w:szCs w:val="24"/>
        </w:rPr>
      </w:pPr>
    </w:p>
    <w:p w:rsidR="00976CAC" w:rsidRDefault="00976CAC" w:rsidP="00976CAC">
      <w:pPr>
        <w:rPr>
          <w:b/>
        </w:rPr>
      </w:pPr>
      <w:r>
        <w:rPr>
          <w:b/>
        </w:rPr>
        <w:t>First Name of Application CV No:</w:t>
      </w:r>
      <w:r w:rsidRPr="00976CAC">
        <w:t xml:space="preserve"> </w:t>
      </w:r>
      <w:r w:rsidRPr="00976CAC">
        <w:rPr>
          <w:b/>
        </w:rPr>
        <w:t>1702656</w:t>
      </w:r>
      <w:bookmarkStart w:id="3" w:name="_GoBack"/>
      <w:bookmarkEnd w:id="3"/>
    </w:p>
    <w:p w:rsidR="00976CAC" w:rsidRDefault="00976CAC" w:rsidP="00976CAC">
      <w:proofErr w:type="spellStart"/>
      <w:r>
        <w:t>Whatsapp</w:t>
      </w:r>
      <w:proofErr w:type="spellEnd"/>
      <w:r>
        <w:t xml:space="preserve"> Mobile: +971504753686 </w:t>
      </w:r>
    </w:p>
    <w:p w:rsidR="00976CAC" w:rsidRDefault="00976CAC" w:rsidP="00976CA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6CAC" w:rsidRPr="00976CAC" w:rsidRDefault="00976CAC" w:rsidP="00976CAC">
      <w:pPr>
        <w:rPr>
          <w:rFonts w:ascii="Times New Roman" w:hAnsi="Times New Roman" w:cs="Times New Roman"/>
          <w:sz w:val="24"/>
          <w:szCs w:val="24"/>
        </w:rPr>
      </w:pPr>
    </w:p>
    <w:sectPr w:rsidR="00976CAC" w:rsidRPr="00976CAC">
      <w:pgSz w:w="12240" w:h="15840"/>
      <w:pgMar w:top="1440" w:right="4900" w:bottom="1440" w:left="600" w:header="720" w:footer="720" w:gutter="0"/>
      <w:cols w:space="720" w:equalWidth="0">
        <w:col w:w="6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63E"/>
    <w:rsid w:val="003B5197"/>
    <w:rsid w:val="00976CAC"/>
    <w:rsid w:val="00A7589A"/>
    <w:rsid w:val="00CC535E"/>
    <w:rsid w:val="00D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2016-05-08T06:51:00Z</dcterms:created>
  <dcterms:modified xsi:type="dcterms:W3CDTF">2016-05-09T08:14:00Z</dcterms:modified>
</cp:coreProperties>
</file>